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4C4" w:rsidRDefault="009327A2" w:rsidP="001C74C4">
      <w:pPr>
        <w:pStyle w:val="a3"/>
        <w:shd w:val="clear" w:color="auto" w:fill="F5F5F5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Разработка урока </w:t>
      </w:r>
      <w:proofErr w:type="gramStart"/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урока </w:t>
      </w:r>
      <w:r w:rsidR="001C74C4">
        <w:rPr>
          <w:rFonts w:ascii="Arial" w:hAnsi="Arial" w:cs="Arial"/>
          <w:b/>
          <w:bCs/>
          <w:color w:val="000000"/>
          <w:sz w:val="26"/>
          <w:szCs w:val="26"/>
        </w:rPr>
        <w:t xml:space="preserve"> для</w:t>
      </w:r>
      <w:proofErr w:type="gramEnd"/>
      <w:r w:rsidR="001C74C4">
        <w:rPr>
          <w:rFonts w:ascii="Arial" w:hAnsi="Arial" w:cs="Arial"/>
          <w:b/>
          <w:bCs/>
          <w:color w:val="000000"/>
          <w:sz w:val="26"/>
          <w:szCs w:val="26"/>
        </w:rPr>
        <w:t xml:space="preserve"> 3 класса по теме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«Экологические катастрофы»</w:t>
      </w:r>
    </w:p>
    <w:p w:rsidR="001C74C4" w:rsidRDefault="009327A2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Григорьева Елена Викторовна</w:t>
      </w:r>
      <w:r w:rsidR="001C74C4">
        <w:rPr>
          <w:rFonts w:ascii="Arial" w:hAnsi="Arial" w:cs="Arial"/>
          <w:i/>
          <w:iCs/>
          <w:color w:val="000000"/>
          <w:sz w:val="21"/>
          <w:szCs w:val="21"/>
        </w:rPr>
        <w:t>,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i/>
          <w:iCs/>
          <w:color w:val="000000"/>
          <w:sz w:val="21"/>
          <w:szCs w:val="21"/>
        </w:rPr>
        <w:t>учитель</w:t>
      </w:r>
      <w:proofErr w:type="gramEnd"/>
      <w:r>
        <w:rPr>
          <w:rFonts w:ascii="Arial" w:hAnsi="Arial" w:cs="Arial"/>
          <w:i/>
          <w:iCs/>
          <w:color w:val="000000"/>
          <w:sz w:val="21"/>
          <w:szCs w:val="21"/>
        </w:rPr>
        <w:t xml:space="preserve"> начальных классов</w:t>
      </w:r>
    </w:p>
    <w:p w:rsidR="001C74C4" w:rsidRDefault="009327A2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 xml:space="preserve"> МАОУ «СОШ № 43» </w:t>
      </w:r>
      <w:proofErr w:type="spellStart"/>
      <w:r>
        <w:rPr>
          <w:rFonts w:ascii="Arial" w:hAnsi="Arial" w:cs="Arial"/>
          <w:i/>
          <w:iCs/>
          <w:color w:val="000000"/>
          <w:sz w:val="21"/>
          <w:szCs w:val="21"/>
        </w:rPr>
        <w:t>г.Томска</w:t>
      </w:r>
      <w:proofErr w:type="spellEnd"/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Цель урока:</w:t>
      </w:r>
    </w:p>
    <w:p w:rsidR="001C74C4" w:rsidRDefault="001C74C4" w:rsidP="001C74C4">
      <w:pPr>
        <w:pStyle w:val="a3"/>
        <w:numPr>
          <w:ilvl w:val="0"/>
          <w:numId w:val="1"/>
        </w:numPr>
        <w:shd w:val="clear" w:color="auto" w:fill="F5F5F5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сформировать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представление о состоянии экологии на Земле;</w:t>
      </w:r>
    </w:p>
    <w:p w:rsidR="001C74C4" w:rsidRDefault="001C74C4" w:rsidP="001C74C4">
      <w:pPr>
        <w:pStyle w:val="a3"/>
        <w:numPr>
          <w:ilvl w:val="0"/>
          <w:numId w:val="1"/>
        </w:numPr>
        <w:shd w:val="clear" w:color="auto" w:fill="F5F5F5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раскрыть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некоторые экологические проблемы;</w:t>
      </w:r>
    </w:p>
    <w:p w:rsidR="001C74C4" w:rsidRDefault="001C74C4" w:rsidP="001C74C4">
      <w:pPr>
        <w:pStyle w:val="a3"/>
        <w:numPr>
          <w:ilvl w:val="0"/>
          <w:numId w:val="1"/>
        </w:numPr>
        <w:shd w:val="clear" w:color="auto" w:fill="F5F5F5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познакомить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с мерами по охране природы;</w:t>
      </w:r>
    </w:p>
    <w:p w:rsidR="001C74C4" w:rsidRDefault="001C74C4" w:rsidP="001C74C4">
      <w:pPr>
        <w:pStyle w:val="a3"/>
        <w:numPr>
          <w:ilvl w:val="0"/>
          <w:numId w:val="1"/>
        </w:numPr>
        <w:shd w:val="clear" w:color="auto" w:fill="F5F5F5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формирование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представления о Земле как общечеловеческом доме;</w:t>
      </w:r>
    </w:p>
    <w:p w:rsidR="001C74C4" w:rsidRDefault="001C74C4" w:rsidP="001C74C4">
      <w:pPr>
        <w:pStyle w:val="a3"/>
        <w:numPr>
          <w:ilvl w:val="0"/>
          <w:numId w:val="1"/>
        </w:numPr>
        <w:shd w:val="clear" w:color="auto" w:fill="F5F5F5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развитие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эмоциональной сферы, наблюдательности, мышления, воображения, чувства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эмпатии</w:t>
      </w:r>
      <w:proofErr w:type="spellEnd"/>
      <w:r>
        <w:rPr>
          <w:rFonts w:ascii="Arial" w:hAnsi="Arial" w:cs="Arial"/>
          <w:color w:val="000000"/>
          <w:sz w:val="21"/>
          <w:szCs w:val="21"/>
        </w:rPr>
        <w:t>;</w:t>
      </w:r>
    </w:p>
    <w:p w:rsidR="001C74C4" w:rsidRDefault="001C74C4" w:rsidP="001C74C4">
      <w:pPr>
        <w:pStyle w:val="a3"/>
        <w:numPr>
          <w:ilvl w:val="0"/>
          <w:numId w:val="1"/>
        </w:numPr>
        <w:shd w:val="clear" w:color="auto" w:fill="F5F5F5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способствовать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воспитанию ответственного отношения к природе; формирование экологической культуры.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Оборудование. </w:t>
      </w:r>
      <w:r w:rsidR="00F24DBE">
        <w:rPr>
          <w:rFonts w:ascii="Arial" w:hAnsi="Arial" w:cs="Arial"/>
          <w:color w:val="000000"/>
          <w:sz w:val="21"/>
          <w:szCs w:val="21"/>
        </w:rPr>
        <w:t>Презентация, рабочая тетрадь по окружающему миру</w:t>
      </w:r>
      <w:r>
        <w:rPr>
          <w:rFonts w:ascii="Arial" w:hAnsi="Arial" w:cs="Arial"/>
          <w:color w:val="000000"/>
          <w:sz w:val="21"/>
          <w:szCs w:val="21"/>
        </w:rPr>
        <w:t xml:space="preserve">, алгоритм изучения темы, карточки с лексическим значением слов: катастрофа, экологическая катастрофа,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скиннер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рекультивация; карточки для работы обучающихся в группах; название граф </w:t>
      </w:r>
      <w:bookmarkStart w:id="0" w:name="_GoBack"/>
      <w:bookmarkEnd w:id="0"/>
      <w:r>
        <w:rPr>
          <w:rFonts w:ascii="Arial" w:hAnsi="Arial" w:cs="Arial"/>
          <w:color w:val="000000"/>
          <w:sz w:val="21"/>
          <w:szCs w:val="21"/>
        </w:rPr>
        <w:t>таблицы; рисунки детей с изображением экологических катастроф.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Ход урока</w:t>
      </w:r>
    </w:p>
    <w:p w:rsidR="001C74C4" w:rsidRDefault="001C74C4" w:rsidP="001C74C4">
      <w:pPr>
        <w:pStyle w:val="a3"/>
        <w:numPr>
          <w:ilvl w:val="0"/>
          <w:numId w:val="2"/>
        </w:numPr>
        <w:shd w:val="clear" w:color="auto" w:fill="F5F5F5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Организационный момент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Учитель.</w:t>
      </w:r>
      <w:r>
        <w:rPr>
          <w:rFonts w:ascii="Arial" w:hAnsi="Arial" w:cs="Arial"/>
          <w:color w:val="000000"/>
          <w:sz w:val="21"/>
          <w:szCs w:val="21"/>
        </w:rPr>
        <w:t xml:space="preserve"> Сегодня </w:t>
      </w:r>
      <w:r w:rsidR="009327A2">
        <w:rPr>
          <w:rFonts w:ascii="Arial" w:hAnsi="Arial" w:cs="Arial"/>
          <w:color w:val="000000"/>
          <w:sz w:val="21"/>
          <w:szCs w:val="21"/>
        </w:rPr>
        <w:t xml:space="preserve">урок мы начнем со стихотворения Миронова Валерия Андреевича. </w:t>
      </w:r>
      <w:r>
        <w:rPr>
          <w:rFonts w:ascii="Arial" w:hAnsi="Arial" w:cs="Arial"/>
          <w:color w:val="000000"/>
          <w:sz w:val="21"/>
          <w:szCs w:val="21"/>
        </w:rPr>
        <w:t xml:space="preserve"> Вы внимательно прослушайте его и попробуйте догадаться, о чем пойдет речь на уроке.</w:t>
      </w:r>
    </w:p>
    <w:p w:rsidR="009327A2" w:rsidRPr="009327A2" w:rsidRDefault="009327A2" w:rsidP="009327A2">
      <w:pPr>
        <w:pStyle w:val="a3"/>
        <w:shd w:val="clear" w:color="auto" w:fill="FFFFFF"/>
        <w:spacing w:before="0" w:beforeAutospacing="0" w:after="375" w:afterAutospacing="0" w:line="408" w:lineRule="atLeast"/>
        <w:rPr>
          <w:rFonts w:ascii="Helvetica" w:hAnsi="Helvetica" w:cs="Helvetica"/>
          <w:color w:val="333333"/>
          <w:sz w:val="22"/>
          <w:szCs w:val="22"/>
        </w:rPr>
      </w:pPr>
      <w:r w:rsidRPr="009327A2">
        <w:rPr>
          <w:rFonts w:ascii="Helvetica" w:hAnsi="Helvetica" w:cs="Helvetica"/>
          <w:color w:val="333333"/>
          <w:sz w:val="22"/>
          <w:szCs w:val="22"/>
        </w:rPr>
        <w:t xml:space="preserve">Пешеходы пробегают по безликим </w:t>
      </w:r>
      <w:proofErr w:type="gramStart"/>
      <w:r w:rsidRPr="009327A2">
        <w:rPr>
          <w:rFonts w:ascii="Helvetica" w:hAnsi="Helvetica" w:cs="Helvetica"/>
          <w:color w:val="333333"/>
          <w:sz w:val="22"/>
          <w:szCs w:val="22"/>
        </w:rPr>
        <w:t>мостовым,</w:t>
      </w:r>
      <w:r w:rsidRPr="009327A2">
        <w:rPr>
          <w:rFonts w:ascii="Helvetica" w:hAnsi="Helvetica" w:cs="Helvetica"/>
          <w:color w:val="333333"/>
          <w:sz w:val="22"/>
          <w:szCs w:val="22"/>
        </w:rPr>
        <w:br/>
        <w:t>И</w:t>
      </w:r>
      <w:proofErr w:type="gramEnd"/>
      <w:r w:rsidRPr="009327A2">
        <w:rPr>
          <w:rFonts w:ascii="Helvetica" w:hAnsi="Helvetica" w:cs="Helvetica"/>
          <w:color w:val="333333"/>
          <w:sz w:val="22"/>
          <w:szCs w:val="22"/>
        </w:rPr>
        <w:t xml:space="preserve"> авто бензин сжигают, выпуская едкий дым,</w:t>
      </w:r>
      <w:r w:rsidRPr="009327A2">
        <w:rPr>
          <w:rFonts w:ascii="Helvetica" w:hAnsi="Helvetica" w:cs="Helvetica"/>
          <w:color w:val="333333"/>
          <w:sz w:val="22"/>
          <w:szCs w:val="22"/>
        </w:rPr>
        <w:br/>
        <w:t>Вон, вдали дымятся трубы – то химический завод,</w:t>
      </w:r>
      <w:r w:rsidRPr="009327A2">
        <w:rPr>
          <w:rFonts w:ascii="Helvetica" w:hAnsi="Helvetica" w:cs="Helvetica"/>
          <w:color w:val="333333"/>
          <w:sz w:val="22"/>
          <w:szCs w:val="22"/>
        </w:rPr>
        <w:br/>
        <w:t>И всё это окружает людей каждый божий год.</w:t>
      </w:r>
    </w:p>
    <w:p w:rsidR="009327A2" w:rsidRPr="009327A2" w:rsidRDefault="009327A2" w:rsidP="009327A2">
      <w:pPr>
        <w:pStyle w:val="a3"/>
        <w:shd w:val="clear" w:color="auto" w:fill="FFFFFF"/>
        <w:spacing w:before="0" w:beforeAutospacing="0" w:after="375" w:afterAutospacing="0" w:line="408" w:lineRule="atLeast"/>
        <w:rPr>
          <w:rFonts w:ascii="Helvetica" w:hAnsi="Helvetica" w:cs="Helvetica"/>
          <w:color w:val="333333"/>
          <w:sz w:val="22"/>
          <w:szCs w:val="22"/>
        </w:rPr>
      </w:pPr>
      <w:r w:rsidRPr="009327A2">
        <w:rPr>
          <w:rFonts w:ascii="Helvetica" w:hAnsi="Helvetica" w:cs="Helvetica"/>
          <w:color w:val="333333"/>
          <w:sz w:val="22"/>
          <w:szCs w:val="22"/>
        </w:rPr>
        <w:t xml:space="preserve">Ваши ноги так устали топтать камень и </w:t>
      </w:r>
      <w:proofErr w:type="gramStart"/>
      <w:r w:rsidRPr="009327A2">
        <w:rPr>
          <w:rFonts w:ascii="Helvetica" w:hAnsi="Helvetica" w:cs="Helvetica"/>
          <w:color w:val="333333"/>
          <w:sz w:val="22"/>
          <w:szCs w:val="22"/>
        </w:rPr>
        <w:t>асфальт,</w:t>
      </w:r>
      <w:r w:rsidRPr="009327A2">
        <w:rPr>
          <w:rFonts w:ascii="Helvetica" w:hAnsi="Helvetica" w:cs="Helvetica"/>
          <w:color w:val="333333"/>
          <w:sz w:val="22"/>
          <w:szCs w:val="22"/>
        </w:rPr>
        <w:br/>
        <w:t>В</w:t>
      </w:r>
      <w:proofErr w:type="gramEnd"/>
      <w:r w:rsidRPr="009327A2">
        <w:rPr>
          <w:rFonts w:ascii="Helvetica" w:hAnsi="Helvetica" w:cs="Helvetica"/>
          <w:color w:val="333333"/>
          <w:sz w:val="22"/>
          <w:szCs w:val="22"/>
        </w:rPr>
        <w:t xml:space="preserve"> ушах сера превратилась в тектонический базальт,</w:t>
      </w:r>
      <w:r w:rsidRPr="009327A2">
        <w:rPr>
          <w:rFonts w:ascii="Helvetica" w:hAnsi="Helvetica" w:cs="Helvetica"/>
          <w:color w:val="333333"/>
          <w:sz w:val="22"/>
          <w:szCs w:val="22"/>
        </w:rPr>
        <w:br/>
        <w:t>Ваши лёгкие отравой научились здесь дышать,</w:t>
      </w:r>
      <w:r w:rsidRPr="009327A2">
        <w:rPr>
          <w:rFonts w:ascii="Helvetica" w:hAnsi="Helvetica" w:cs="Helvetica"/>
          <w:color w:val="333333"/>
          <w:sz w:val="22"/>
          <w:szCs w:val="22"/>
        </w:rPr>
        <w:br/>
        <w:t>И другого не хотите в своей жизни, люди, знать.</w:t>
      </w:r>
    </w:p>
    <w:p w:rsidR="009327A2" w:rsidRPr="009327A2" w:rsidRDefault="009327A2" w:rsidP="009327A2">
      <w:pPr>
        <w:pStyle w:val="a3"/>
        <w:shd w:val="clear" w:color="auto" w:fill="FFFFFF"/>
        <w:spacing w:before="0" w:beforeAutospacing="0" w:after="375" w:afterAutospacing="0" w:line="408" w:lineRule="atLeast"/>
        <w:rPr>
          <w:rFonts w:ascii="Helvetica" w:hAnsi="Helvetica" w:cs="Helvetica"/>
          <w:color w:val="333333"/>
          <w:sz w:val="22"/>
          <w:szCs w:val="22"/>
        </w:rPr>
      </w:pPr>
      <w:r w:rsidRPr="009327A2">
        <w:rPr>
          <w:rFonts w:ascii="Helvetica" w:hAnsi="Helvetica" w:cs="Helvetica"/>
          <w:color w:val="333333"/>
          <w:sz w:val="22"/>
          <w:szCs w:val="22"/>
        </w:rPr>
        <w:t xml:space="preserve">Экологии планеты человек нарушил </w:t>
      </w:r>
      <w:proofErr w:type="gramStart"/>
      <w:r w:rsidRPr="009327A2">
        <w:rPr>
          <w:rFonts w:ascii="Helvetica" w:hAnsi="Helvetica" w:cs="Helvetica"/>
          <w:color w:val="333333"/>
          <w:sz w:val="22"/>
          <w:szCs w:val="22"/>
        </w:rPr>
        <w:t>грань,</w:t>
      </w:r>
      <w:r w:rsidRPr="009327A2">
        <w:rPr>
          <w:rFonts w:ascii="Helvetica" w:hAnsi="Helvetica" w:cs="Helvetica"/>
          <w:color w:val="333333"/>
          <w:sz w:val="22"/>
          <w:szCs w:val="22"/>
        </w:rPr>
        <w:br/>
        <w:t>И</w:t>
      </w:r>
      <w:proofErr w:type="gramEnd"/>
      <w:r w:rsidRPr="009327A2">
        <w:rPr>
          <w:rFonts w:ascii="Helvetica" w:hAnsi="Helvetica" w:cs="Helvetica"/>
          <w:color w:val="333333"/>
          <w:sz w:val="22"/>
          <w:szCs w:val="22"/>
        </w:rPr>
        <w:t xml:space="preserve"> красот теперь рассвета рассмотреть мешает гарь,</w:t>
      </w:r>
      <w:r w:rsidRPr="009327A2">
        <w:rPr>
          <w:rFonts w:ascii="Helvetica" w:hAnsi="Helvetica" w:cs="Helvetica"/>
          <w:color w:val="333333"/>
          <w:sz w:val="22"/>
          <w:szCs w:val="22"/>
        </w:rPr>
        <w:br/>
        <w:t>Города петлёй удушья окружает липкий смог,</w:t>
      </w:r>
      <w:r w:rsidRPr="009327A2">
        <w:rPr>
          <w:rFonts w:ascii="Helvetica" w:hAnsi="Helvetica" w:cs="Helvetica"/>
          <w:color w:val="333333"/>
          <w:sz w:val="22"/>
          <w:szCs w:val="22"/>
        </w:rPr>
        <w:br/>
        <w:t>И уже что-либо в этом изменить не в силах Бог.</w:t>
      </w:r>
    </w:p>
    <w:p w:rsidR="009327A2" w:rsidRPr="009327A2" w:rsidRDefault="009327A2" w:rsidP="009327A2">
      <w:pPr>
        <w:pStyle w:val="a3"/>
        <w:shd w:val="clear" w:color="auto" w:fill="FFFFFF"/>
        <w:spacing w:before="0" w:beforeAutospacing="0" w:after="375" w:afterAutospacing="0" w:line="408" w:lineRule="atLeast"/>
        <w:rPr>
          <w:rFonts w:ascii="Helvetica" w:hAnsi="Helvetica" w:cs="Helvetica"/>
          <w:color w:val="333333"/>
          <w:sz w:val="22"/>
          <w:szCs w:val="22"/>
        </w:rPr>
      </w:pPr>
      <w:r w:rsidRPr="009327A2">
        <w:rPr>
          <w:rFonts w:ascii="Helvetica" w:hAnsi="Helvetica" w:cs="Helvetica"/>
          <w:color w:val="333333"/>
          <w:sz w:val="22"/>
          <w:szCs w:val="22"/>
        </w:rPr>
        <w:t xml:space="preserve">Рядом ТЭЦ кидает в воздух миллион кубов за </w:t>
      </w:r>
      <w:proofErr w:type="gramStart"/>
      <w:r w:rsidRPr="009327A2">
        <w:rPr>
          <w:rFonts w:ascii="Helvetica" w:hAnsi="Helvetica" w:cs="Helvetica"/>
          <w:color w:val="333333"/>
          <w:sz w:val="22"/>
          <w:szCs w:val="22"/>
        </w:rPr>
        <w:t>день,</w:t>
      </w:r>
      <w:r w:rsidRPr="009327A2">
        <w:rPr>
          <w:rFonts w:ascii="Helvetica" w:hAnsi="Helvetica" w:cs="Helvetica"/>
          <w:color w:val="333333"/>
          <w:sz w:val="22"/>
          <w:szCs w:val="22"/>
        </w:rPr>
        <w:br/>
        <w:t>Металлурги</w:t>
      </w:r>
      <w:proofErr w:type="gramEnd"/>
      <w:r w:rsidRPr="009327A2">
        <w:rPr>
          <w:rFonts w:ascii="Helvetica" w:hAnsi="Helvetica" w:cs="Helvetica"/>
          <w:color w:val="333333"/>
          <w:sz w:val="22"/>
          <w:szCs w:val="22"/>
        </w:rPr>
        <w:t xml:space="preserve"> плавят коксы, город погружая в тень,</w:t>
      </w:r>
      <w:r w:rsidRPr="009327A2">
        <w:rPr>
          <w:rFonts w:ascii="Helvetica" w:hAnsi="Helvetica" w:cs="Helvetica"/>
          <w:color w:val="333333"/>
          <w:sz w:val="22"/>
          <w:szCs w:val="22"/>
        </w:rPr>
        <w:br/>
      </w:r>
      <w:proofErr w:type="spellStart"/>
      <w:r w:rsidRPr="009327A2">
        <w:rPr>
          <w:rFonts w:ascii="Helvetica" w:hAnsi="Helvetica" w:cs="Helvetica"/>
          <w:color w:val="333333"/>
          <w:sz w:val="22"/>
          <w:szCs w:val="22"/>
        </w:rPr>
        <w:t>Биохимом</w:t>
      </w:r>
      <w:proofErr w:type="spellEnd"/>
      <w:r w:rsidRPr="009327A2">
        <w:rPr>
          <w:rFonts w:ascii="Helvetica" w:hAnsi="Helvetica" w:cs="Helvetica"/>
          <w:color w:val="333333"/>
          <w:sz w:val="22"/>
          <w:szCs w:val="22"/>
        </w:rPr>
        <w:t xml:space="preserve"> пахнет ветер иль парами НПЗ,</w:t>
      </w:r>
      <w:r w:rsidRPr="009327A2">
        <w:rPr>
          <w:rFonts w:ascii="Helvetica" w:hAnsi="Helvetica" w:cs="Helvetica"/>
          <w:color w:val="333333"/>
          <w:sz w:val="22"/>
          <w:szCs w:val="22"/>
        </w:rPr>
        <w:br/>
        <w:t>И такое наблюдаем повсеместно мы уже.</w:t>
      </w:r>
    </w:p>
    <w:p w:rsidR="009327A2" w:rsidRPr="009327A2" w:rsidRDefault="009327A2" w:rsidP="009327A2">
      <w:pPr>
        <w:pStyle w:val="a3"/>
        <w:shd w:val="clear" w:color="auto" w:fill="FFFFFF"/>
        <w:spacing w:before="0" w:beforeAutospacing="0" w:after="375" w:afterAutospacing="0" w:line="408" w:lineRule="atLeast"/>
        <w:rPr>
          <w:rFonts w:ascii="Helvetica" w:hAnsi="Helvetica" w:cs="Helvetica"/>
          <w:color w:val="333333"/>
          <w:sz w:val="22"/>
          <w:szCs w:val="22"/>
        </w:rPr>
      </w:pPr>
      <w:r w:rsidRPr="009327A2">
        <w:rPr>
          <w:rFonts w:ascii="Helvetica" w:hAnsi="Helvetica" w:cs="Helvetica"/>
          <w:color w:val="333333"/>
          <w:sz w:val="22"/>
          <w:szCs w:val="22"/>
        </w:rPr>
        <w:lastRenderedPageBreak/>
        <w:t xml:space="preserve">Экология планеты не желает </w:t>
      </w:r>
      <w:proofErr w:type="gramStart"/>
      <w:r w:rsidRPr="009327A2">
        <w:rPr>
          <w:rFonts w:ascii="Helvetica" w:hAnsi="Helvetica" w:cs="Helvetica"/>
          <w:color w:val="333333"/>
          <w:sz w:val="22"/>
          <w:szCs w:val="22"/>
        </w:rPr>
        <w:t>умирать,</w:t>
      </w:r>
      <w:r w:rsidRPr="009327A2">
        <w:rPr>
          <w:rFonts w:ascii="Helvetica" w:hAnsi="Helvetica" w:cs="Helvetica"/>
          <w:color w:val="333333"/>
          <w:sz w:val="22"/>
          <w:szCs w:val="22"/>
        </w:rPr>
        <w:br/>
        <w:t>И</w:t>
      </w:r>
      <w:proofErr w:type="gramEnd"/>
      <w:r w:rsidRPr="009327A2">
        <w:rPr>
          <w:rFonts w:ascii="Helvetica" w:hAnsi="Helvetica" w:cs="Helvetica"/>
          <w:color w:val="333333"/>
          <w:sz w:val="22"/>
          <w:szCs w:val="22"/>
        </w:rPr>
        <w:t xml:space="preserve"> в удушье всем мечтает нам доходчиво сказать:</w:t>
      </w:r>
      <w:r w:rsidRPr="009327A2">
        <w:rPr>
          <w:rFonts w:ascii="Helvetica" w:hAnsi="Helvetica" w:cs="Helvetica"/>
          <w:color w:val="333333"/>
          <w:sz w:val="22"/>
          <w:szCs w:val="22"/>
        </w:rPr>
        <w:br/>
        <w:t>Человек – венец творенья, только в нём ошибся Бог,</w:t>
      </w:r>
      <w:r w:rsidRPr="009327A2">
        <w:rPr>
          <w:rFonts w:ascii="Helvetica" w:hAnsi="Helvetica" w:cs="Helvetica"/>
          <w:color w:val="333333"/>
          <w:sz w:val="22"/>
          <w:szCs w:val="22"/>
        </w:rPr>
        <w:br/>
        <w:t>И теперь полог планеты составляет едкий смог.</w:t>
      </w:r>
    </w:p>
    <w:p w:rsidR="009327A2" w:rsidRPr="009327A2" w:rsidRDefault="009327A2" w:rsidP="009327A2">
      <w:pPr>
        <w:pStyle w:val="a3"/>
        <w:shd w:val="clear" w:color="auto" w:fill="FFFFFF"/>
        <w:spacing w:before="0" w:beforeAutospacing="0" w:after="375" w:afterAutospacing="0" w:line="408" w:lineRule="atLeast"/>
        <w:rPr>
          <w:rFonts w:ascii="Helvetica" w:hAnsi="Helvetica" w:cs="Helvetica"/>
          <w:color w:val="333333"/>
          <w:sz w:val="22"/>
          <w:szCs w:val="22"/>
        </w:rPr>
      </w:pPr>
      <w:r w:rsidRPr="009327A2">
        <w:rPr>
          <w:rFonts w:ascii="Helvetica" w:hAnsi="Helvetica" w:cs="Helvetica"/>
          <w:color w:val="333333"/>
          <w:sz w:val="22"/>
          <w:szCs w:val="22"/>
        </w:rPr>
        <w:t xml:space="preserve">Тут АЭС взорвался к чёрту, радиации </w:t>
      </w:r>
      <w:proofErr w:type="gramStart"/>
      <w:r w:rsidRPr="009327A2">
        <w:rPr>
          <w:rFonts w:ascii="Helvetica" w:hAnsi="Helvetica" w:cs="Helvetica"/>
          <w:color w:val="333333"/>
          <w:sz w:val="22"/>
          <w:szCs w:val="22"/>
        </w:rPr>
        <w:t>полон,</w:t>
      </w:r>
      <w:r w:rsidRPr="009327A2">
        <w:rPr>
          <w:rFonts w:ascii="Helvetica" w:hAnsi="Helvetica" w:cs="Helvetica"/>
          <w:color w:val="333333"/>
          <w:sz w:val="22"/>
          <w:szCs w:val="22"/>
        </w:rPr>
        <w:br/>
        <w:t>Там</w:t>
      </w:r>
      <w:proofErr w:type="gramEnd"/>
      <w:r w:rsidRPr="009327A2">
        <w:rPr>
          <w:rFonts w:ascii="Helvetica" w:hAnsi="Helvetica" w:cs="Helvetica"/>
          <w:color w:val="333333"/>
          <w:sz w:val="22"/>
          <w:szCs w:val="22"/>
        </w:rPr>
        <w:t xml:space="preserve"> летят ракеты к звёздам, разрушая наш озон,</w:t>
      </w:r>
      <w:r w:rsidRPr="009327A2">
        <w:rPr>
          <w:rFonts w:ascii="Helvetica" w:hAnsi="Helvetica" w:cs="Helvetica"/>
          <w:color w:val="333333"/>
          <w:sz w:val="22"/>
          <w:szCs w:val="22"/>
        </w:rPr>
        <w:br/>
        <w:t>Снова кувыркнулся танкер, нефтью залитый по край,</w:t>
      </w:r>
      <w:r w:rsidRPr="009327A2">
        <w:rPr>
          <w:rFonts w:ascii="Helvetica" w:hAnsi="Helvetica" w:cs="Helvetica"/>
          <w:color w:val="333333"/>
          <w:sz w:val="22"/>
          <w:szCs w:val="22"/>
        </w:rPr>
        <w:br/>
        <w:t xml:space="preserve">Неужели, </w:t>
      </w:r>
      <w:proofErr w:type="spellStart"/>
      <w:r w:rsidRPr="009327A2">
        <w:rPr>
          <w:rFonts w:ascii="Helvetica" w:hAnsi="Helvetica" w:cs="Helvetica"/>
          <w:color w:val="333333"/>
          <w:sz w:val="22"/>
          <w:szCs w:val="22"/>
        </w:rPr>
        <w:t>человеки</w:t>
      </w:r>
      <w:proofErr w:type="spellEnd"/>
      <w:r w:rsidRPr="009327A2">
        <w:rPr>
          <w:rFonts w:ascii="Helvetica" w:hAnsi="Helvetica" w:cs="Helvetica"/>
          <w:color w:val="333333"/>
          <w:sz w:val="22"/>
          <w:szCs w:val="22"/>
        </w:rPr>
        <w:t>, это наш наземный рай?</w:t>
      </w:r>
    </w:p>
    <w:p w:rsidR="009327A2" w:rsidRPr="009327A2" w:rsidRDefault="009327A2" w:rsidP="009327A2">
      <w:pPr>
        <w:pStyle w:val="a3"/>
        <w:shd w:val="clear" w:color="auto" w:fill="FFFFFF"/>
        <w:spacing w:before="0" w:beforeAutospacing="0" w:after="375" w:afterAutospacing="0" w:line="408" w:lineRule="atLeast"/>
        <w:rPr>
          <w:rFonts w:ascii="Helvetica" w:hAnsi="Helvetica" w:cs="Helvetica"/>
          <w:color w:val="333333"/>
          <w:sz w:val="22"/>
          <w:szCs w:val="22"/>
        </w:rPr>
      </w:pPr>
      <w:r w:rsidRPr="009327A2">
        <w:rPr>
          <w:rFonts w:ascii="Helvetica" w:hAnsi="Helvetica" w:cs="Helvetica"/>
          <w:color w:val="333333"/>
          <w:sz w:val="22"/>
          <w:szCs w:val="22"/>
        </w:rPr>
        <w:t xml:space="preserve">Экология планеты терпит из последних </w:t>
      </w:r>
      <w:proofErr w:type="gramStart"/>
      <w:r w:rsidRPr="009327A2">
        <w:rPr>
          <w:rFonts w:ascii="Helvetica" w:hAnsi="Helvetica" w:cs="Helvetica"/>
          <w:color w:val="333333"/>
          <w:sz w:val="22"/>
          <w:szCs w:val="22"/>
        </w:rPr>
        <w:t>сил,</w:t>
      </w:r>
      <w:r w:rsidRPr="009327A2">
        <w:rPr>
          <w:rFonts w:ascii="Helvetica" w:hAnsi="Helvetica" w:cs="Helvetica"/>
          <w:color w:val="333333"/>
          <w:sz w:val="22"/>
          <w:szCs w:val="22"/>
        </w:rPr>
        <w:br/>
        <w:t>Человек</w:t>
      </w:r>
      <w:proofErr w:type="gramEnd"/>
      <w:r w:rsidRPr="009327A2">
        <w:rPr>
          <w:rFonts w:ascii="Helvetica" w:hAnsi="Helvetica" w:cs="Helvetica"/>
          <w:color w:val="333333"/>
          <w:sz w:val="22"/>
          <w:szCs w:val="22"/>
        </w:rPr>
        <w:t xml:space="preserve"> её бездумно умирать приговорил,</w:t>
      </w:r>
      <w:r w:rsidRPr="009327A2">
        <w:rPr>
          <w:rFonts w:ascii="Helvetica" w:hAnsi="Helvetica" w:cs="Helvetica"/>
          <w:color w:val="333333"/>
          <w:sz w:val="22"/>
          <w:szCs w:val="22"/>
        </w:rPr>
        <w:br/>
        <w:t>Но природе надоело, она в силах покарать</w:t>
      </w:r>
      <w:r w:rsidRPr="009327A2">
        <w:rPr>
          <w:rFonts w:ascii="Helvetica" w:hAnsi="Helvetica" w:cs="Helvetica"/>
          <w:color w:val="333333"/>
          <w:sz w:val="22"/>
          <w:szCs w:val="22"/>
        </w:rPr>
        <w:br/>
        <w:t>Тех детей, что породила. Надоело ей играть…</w:t>
      </w:r>
    </w:p>
    <w:p w:rsidR="001C74C4" w:rsidRDefault="00FF7E1C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 w:rsidRPr="00FF7E1C">
        <w:rPr>
          <w:rFonts w:ascii="Arial" w:hAnsi="Arial" w:cs="Arial"/>
          <w:b/>
          <w:color w:val="000000"/>
          <w:sz w:val="21"/>
          <w:szCs w:val="21"/>
        </w:rPr>
        <w:t>Учитель</w:t>
      </w:r>
      <w:r>
        <w:rPr>
          <w:rFonts w:ascii="Arial" w:hAnsi="Arial" w:cs="Arial"/>
          <w:color w:val="000000"/>
          <w:sz w:val="21"/>
          <w:szCs w:val="21"/>
        </w:rPr>
        <w:t>: Кто догадался, над какой темой урока мы сегодня будем работать?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Дети. </w:t>
      </w:r>
      <w:r>
        <w:rPr>
          <w:rFonts w:ascii="Arial" w:hAnsi="Arial" w:cs="Arial"/>
          <w:color w:val="000000"/>
          <w:sz w:val="21"/>
          <w:szCs w:val="21"/>
        </w:rPr>
        <w:t>Сегодня на уроке мы будем говорить о бедах и несчастьях, которые происходят на Земле.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Учитель. </w:t>
      </w:r>
      <w:r>
        <w:rPr>
          <w:rFonts w:ascii="Arial" w:hAnsi="Arial" w:cs="Arial"/>
          <w:color w:val="000000"/>
          <w:sz w:val="21"/>
          <w:szCs w:val="21"/>
        </w:rPr>
        <w:t xml:space="preserve">Как вы думаете, ребята, а </w:t>
      </w:r>
      <w:r w:rsidR="00FF7E1C">
        <w:rPr>
          <w:rFonts w:ascii="Arial" w:hAnsi="Arial" w:cs="Arial"/>
          <w:color w:val="000000"/>
          <w:sz w:val="21"/>
          <w:szCs w:val="21"/>
        </w:rPr>
        <w:t xml:space="preserve">какова цель нашего урока? </w:t>
      </w:r>
      <w:r>
        <w:rPr>
          <w:rFonts w:ascii="Arial" w:hAnsi="Arial" w:cs="Arial"/>
          <w:color w:val="000000"/>
          <w:sz w:val="21"/>
          <w:szCs w:val="21"/>
        </w:rPr>
        <w:t xml:space="preserve">зачем </w:t>
      </w:r>
      <w:r w:rsidR="00FF7E1C">
        <w:rPr>
          <w:rFonts w:ascii="Arial" w:hAnsi="Arial" w:cs="Arial"/>
          <w:color w:val="000000"/>
          <w:sz w:val="21"/>
          <w:szCs w:val="21"/>
        </w:rPr>
        <w:t>мы сегодня затронем этот вопрос?</w:t>
      </w:r>
    </w:p>
    <w:p w:rsidR="00FF7E1C" w:rsidRDefault="00FF7E1C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Дети. </w:t>
      </w:r>
      <w:r>
        <w:rPr>
          <w:rFonts w:ascii="Arial" w:hAnsi="Arial" w:cs="Arial"/>
          <w:color w:val="000000"/>
          <w:sz w:val="21"/>
          <w:szCs w:val="21"/>
        </w:rPr>
        <w:t>Мы будем учиться беречь наш общий дом – Землю.</w:t>
      </w:r>
    </w:p>
    <w:p w:rsidR="00FF7E1C" w:rsidRDefault="00FF7E1C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II</w:t>
      </w:r>
      <w:r>
        <w:rPr>
          <w:rFonts w:ascii="Arial" w:hAnsi="Arial" w:cs="Arial"/>
          <w:color w:val="000000"/>
          <w:sz w:val="21"/>
          <w:szCs w:val="21"/>
        </w:rPr>
        <w:t>. </w:t>
      </w:r>
      <w:r>
        <w:rPr>
          <w:rFonts w:ascii="Arial" w:hAnsi="Arial" w:cs="Arial"/>
          <w:b/>
          <w:bCs/>
          <w:color w:val="000000"/>
          <w:sz w:val="21"/>
          <w:szCs w:val="21"/>
        </w:rPr>
        <w:t>Этап актуализации имеющихся знаний и мотивации получения новых</w:t>
      </w:r>
      <w:r w:rsidR="00FF7E1C">
        <w:rPr>
          <w:rFonts w:ascii="Arial" w:hAnsi="Arial" w:cs="Arial"/>
          <w:b/>
          <w:bCs/>
          <w:color w:val="000000"/>
          <w:sz w:val="21"/>
          <w:szCs w:val="21"/>
        </w:rPr>
        <w:t xml:space="preserve"> знаний:</w:t>
      </w:r>
    </w:p>
    <w:p w:rsidR="009327A2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Учитель.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 </w:t>
      </w:r>
      <w:r>
        <w:rPr>
          <w:rFonts w:ascii="Arial" w:hAnsi="Arial" w:cs="Arial"/>
          <w:color w:val="000000"/>
          <w:sz w:val="21"/>
          <w:szCs w:val="21"/>
        </w:rPr>
        <w:t>В 1 и во 2 классе мы познакомились с понятиями </w:t>
      </w:r>
      <w:r>
        <w:rPr>
          <w:rFonts w:ascii="Arial" w:hAnsi="Arial" w:cs="Arial"/>
          <w:i/>
          <w:iCs/>
          <w:color w:val="000000"/>
          <w:sz w:val="21"/>
          <w:szCs w:val="21"/>
          <w:u w:val="single"/>
        </w:rPr>
        <w:t>экологической опасности и экологического риска,</w:t>
      </w:r>
      <w:r>
        <w:rPr>
          <w:rFonts w:ascii="Arial" w:hAnsi="Arial" w:cs="Arial"/>
          <w:color w:val="000000"/>
          <w:sz w:val="21"/>
          <w:szCs w:val="21"/>
        </w:rPr>
        <w:t> научились выделять их отличия и существенные признаки, проводить взаимосвязи между опасностью и риском.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Работа в тетради. </w:t>
      </w:r>
      <w:r>
        <w:rPr>
          <w:rFonts w:ascii="Arial" w:hAnsi="Arial" w:cs="Arial"/>
          <w:color w:val="000000"/>
          <w:sz w:val="21"/>
          <w:szCs w:val="21"/>
        </w:rPr>
        <w:t>.</w:t>
      </w:r>
    </w:p>
    <w:p w:rsidR="001C74C4" w:rsidRDefault="009327A2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 Прочитайте  </w:t>
      </w:r>
    </w:p>
    <w:p w:rsidR="009327A2" w:rsidRDefault="009327A2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СЛАЙД 1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 wp14:anchorId="3198F921" wp14:editId="5DC6AD4C">
            <wp:extent cx="2876550" cy="2143125"/>
            <wp:effectExtent l="0" t="0" r="0" b="9525"/>
            <wp:docPr id="3" name="Рисунок 3" descr="hello_html_m228e516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m228e5168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Это катастрофы.</w:t>
      </w:r>
    </w:p>
    <w:p w:rsidR="009327A2" w:rsidRDefault="009327A2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9327A2" w:rsidRDefault="009327A2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СЛАЙ 2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 wp14:anchorId="549A2BEC" wp14:editId="0D2C8CBF">
            <wp:extent cx="2419350" cy="1714500"/>
            <wp:effectExtent l="0" t="0" r="0" b="0"/>
            <wp:docPr id="4" name="Рисунок 4" descr="hello_html_m605b0c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m605b0ca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7E1C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А сейчас давайте прочитаем значение этого слова.</w:t>
      </w:r>
    </w:p>
    <w:p w:rsidR="00FF7E1C" w:rsidRDefault="00FF7E1C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i/>
          <w:iCs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 </w:t>
      </w:r>
      <w:r w:rsidR="00FF7E1C">
        <w:rPr>
          <w:rFonts w:ascii="Arial" w:hAnsi="Arial" w:cs="Arial"/>
          <w:i/>
          <w:iCs/>
          <w:color w:val="000000"/>
          <w:sz w:val="21"/>
          <w:szCs w:val="21"/>
        </w:rPr>
        <w:t>СЛАЙД 3</w:t>
      </w:r>
    </w:p>
    <w:p w:rsidR="00FF7E1C" w:rsidRDefault="00FF7E1C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C74C4" w:rsidRDefault="001C74C4" w:rsidP="00FF7E1C">
      <w:pPr>
        <w:pStyle w:val="a3"/>
        <w:pBdr>
          <w:top w:val="double" w:sz="2" w:space="0" w:color="000000"/>
          <w:left w:val="double" w:sz="2" w:space="0" w:color="000000"/>
          <w:bottom w:val="double" w:sz="2" w:space="14" w:color="000000"/>
          <w:right w:val="double" w:sz="2" w:space="0" w:color="000000"/>
        </w:pBdr>
        <w:shd w:val="clear" w:color="auto" w:fill="F5F5F5"/>
        <w:spacing w:before="0" w:beforeAutospacing="0" w:after="0" w:afterAutospacing="0"/>
        <w:rPr>
          <w:rFonts w:ascii="Arial" w:hAnsi="Arial" w:cs="Arial"/>
          <w:b/>
          <w:bCs/>
          <w:color w:val="000000"/>
          <w:sz w:val="22"/>
          <w:szCs w:val="22"/>
        </w:rPr>
      </w:pPr>
      <w:r w:rsidRPr="00FF7E1C">
        <w:rPr>
          <w:rFonts w:ascii="Arial" w:hAnsi="Arial" w:cs="Arial"/>
          <w:b/>
          <w:bCs/>
          <w:color w:val="000000"/>
          <w:sz w:val="22"/>
          <w:szCs w:val="22"/>
        </w:rPr>
        <w:t>Катастрофа (греч.) – конец, гибель или событие, влекущее за собой тяжёлые последствия.</w:t>
      </w:r>
    </w:p>
    <w:p w:rsidR="00FF7E1C" w:rsidRPr="00FF7E1C" w:rsidRDefault="00FF7E1C" w:rsidP="00FF7E1C">
      <w:pPr>
        <w:pStyle w:val="a3"/>
        <w:pBdr>
          <w:top w:val="double" w:sz="2" w:space="0" w:color="000000"/>
          <w:left w:val="double" w:sz="2" w:space="0" w:color="000000"/>
          <w:bottom w:val="double" w:sz="2" w:space="14" w:color="000000"/>
          <w:right w:val="double" w:sz="2" w:space="0" w:color="000000"/>
        </w:pBdr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FF7E1C" w:rsidRDefault="00FF7E1C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III. Знакомство с новым материалом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Учитель.</w:t>
      </w:r>
      <w:r>
        <w:rPr>
          <w:rFonts w:ascii="Arial" w:hAnsi="Arial" w:cs="Arial"/>
          <w:color w:val="000000"/>
          <w:sz w:val="21"/>
          <w:szCs w:val="21"/>
        </w:rPr>
        <w:t> Существует еще такое понятие, как </w:t>
      </w:r>
      <w:r>
        <w:rPr>
          <w:rFonts w:ascii="Arial" w:hAnsi="Arial" w:cs="Arial"/>
          <w:color w:val="000000"/>
          <w:sz w:val="21"/>
          <w:szCs w:val="21"/>
          <w:u w:val="single"/>
        </w:rPr>
        <w:t>экологическая катастрофа</w:t>
      </w:r>
      <w:r>
        <w:rPr>
          <w:rFonts w:ascii="Arial" w:hAnsi="Arial" w:cs="Arial"/>
          <w:b/>
          <w:bCs/>
          <w:color w:val="000000"/>
          <w:sz w:val="21"/>
          <w:szCs w:val="21"/>
        </w:rPr>
        <w:t>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i/>
          <w:iCs/>
          <w:color w:val="000000"/>
          <w:sz w:val="21"/>
          <w:szCs w:val="21"/>
        </w:rPr>
      </w:pPr>
    </w:p>
    <w:p w:rsidR="00FF7E1C" w:rsidRDefault="00FF7E1C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СЛАЙ 4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1C74C4" w:rsidRDefault="001C74C4" w:rsidP="001C74C4">
      <w:pPr>
        <w:pStyle w:val="a3"/>
        <w:pBdr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</w:pBdr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</w:rPr>
        <w:t>Экологическая катастрофа</w:t>
      </w:r>
      <w:r>
        <w:rPr>
          <w:rFonts w:ascii="Arial" w:hAnsi="Arial" w:cs="Arial"/>
          <w:color w:val="000000"/>
        </w:rPr>
        <w:t> – это природная аномалия с глобальными трагическими последствиями для экосистем (длительная засуха, выброс загрязняющих веществ, массовый мор скота, мощный разлив нефти и т.д.).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 </w:t>
      </w:r>
      <w:r w:rsidR="00FF7E1C">
        <w:rPr>
          <w:rFonts w:ascii="Arial" w:hAnsi="Arial" w:cs="Arial"/>
          <w:color w:val="000000"/>
          <w:sz w:val="21"/>
          <w:szCs w:val="21"/>
        </w:rPr>
        <w:t xml:space="preserve">Сегодня мы попробуем более </w:t>
      </w:r>
      <w:proofErr w:type="gramStart"/>
      <w:r w:rsidR="00FF7E1C">
        <w:rPr>
          <w:rFonts w:ascii="Arial" w:hAnsi="Arial" w:cs="Arial"/>
          <w:color w:val="000000"/>
          <w:sz w:val="21"/>
          <w:szCs w:val="21"/>
        </w:rPr>
        <w:t xml:space="preserve">углубленно </w:t>
      </w:r>
      <w:r>
        <w:rPr>
          <w:rFonts w:ascii="Arial" w:hAnsi="Arial" w:cs="Arial"/>
          <w:color w:val="000000"/>
          <w:sz w:val="21"/>
          <w:szCs w:val="21"/>
        </w:rPr>
        <w:t xml:space="preserve"> раз</w:t>
      </w:r>
      <w:r w:rsidR="00FF7E1C">
        <w:rPr>
          <w:rFonts w:ascii="Arial" w:hAnsi="Arial" w:cs="Arial"/>
          <w:color w:val="000000"/>
          <w:sz w:val="21"/>
          <w:szCs w:val="21"/>
        </w:rPr>
        <w:t>об</w:t>
      </w:r>
      <w:r>
        <w:rPr>
          <w:rFonts w:ascii="Arial" w:hAnsi="Arial" w:cs="Arial"/>
          <w:color w:val="000000"/>
          <w:sz w:val="21"/>
          <w:szCs w:val="21"/>
        </w:rPr>
        <w:t>раться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в этом вопросе.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Учитель. </w:t>
      </w:r>
      <w:r>
        <w:rPr>
          <w:rFonts w:ascii="Arial" w:hAnsi="Arial" w:cs="Arial"/>
          <w:color w:val="000000"/>
          <w:sz w:val="21"/>
          <w:szCs w:val="21"/>
        </w:rPr>
        <w:t>Прочитайте задание №2, с. 17. Итак, определите алгоритм изучения темы.</w:t>
      </w:r>
      <w:r>
        <w:rPr>
          <w:rFonts w:ascii="Arial" w:hAnsi="Arial" w:cs="Arial"/>
          <w:i/>
          <w:iCs/>
          <w:color w:val="000000"/>
          <w:sz w:val="21"/>
          <w:szCs w:val="21"/>
        </w:rPr>
        <w:t> (Обучающиеся выполняют задание.)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 wp14:anchorId="3993DAC5" wp14:editId="612E3B9E">
            <wp:extent cx="2647950" cy="1981200"/>
            <wp:effectExtent l="0" t="0" r="0" b="0"/>
            <wp:docPr id="5" name="Рисунок 5" descr="hello_html_7662307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_html_7662307a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Проверка. </w:t>
      </w:r>
      <w:r>
        <w:rPr>
          <w:rFonts w:ascii="Arial" w:hAnsi="Arial" w:cs="Arial"/>
          <w:color w:val="000000"/>
          <w:sz w:val="21"/>
          <w:szCs w:val="21"/>
        </w:rPr>
        <w:t>(</w:t>
      </w:r>
      <w:r>
        <w:rPr>
          <w:rFonts w:ascii="Arial" w:hAnsi="Arial" w:cs="Arial"/>
          <w:i/>
          <w:iCs/>
          <w:color w:val="000000"/>
          <w:sz w:val="21"/>
          <w:szCs w:val="21"/>
        </w:rPr>
        <w:t>Обучающиеся зачитывают алгоритм изучения темы.)</w:t>
      </w:r>
    </w:p>
    <w:p w:rsidR="001C74C4" w:rsidRDefault="001C74C4" w:rsidP="001C74C4">
      <w:pPr>
        <w:pStyle w:val="a3"/>
        <w:numPr>
          <w:ilvl w:val="0"/>
          <w:numId w:val="3"/>
        </w:numPr>
        <w:shd w:val="clear" w:color="auto" w:fill="F5F5F5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Понятие катастрофы.</w:t>
      </w:r>
    </w:p>
    <w:p w:rsidR="001C74C4" w:rsidRDefault="001C74C4" w:rsidP="001C74C4">
      <w:pPr>
        <w:pStyle w:val="a3"/>
        <w:numPr>
          <w:ilvl w:val="0"/>
          <w:numId w:val="3"/>
        </w:numPr>
        <w:shd w:val="clear" w:color="auto" w:fill="F5F5F5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Причины возникновения катастроф.</w:t>
      </w:r>
    </w:p>
    <w:p w:rsidR="001C74C4" w:rsidRDefault="001C74C4" w:rsidP="001C74C4">
      <w:pPr>
        <w:pStyle w:val="a3"/>
        <w:numPr>
          <w:ilvl w:val="0"/>
          <w:numId w:val="3"/>
        </w:numPr>
        <w:shd w:val="clear" w:color="auto" w:fill="F5F5F5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Последствия катастроф.</w:t>
      </w:r>
    </w:p>
    <w:p w:rsidR="001C74C4" w:rsidRDefault="001C74C4" w:rsidP="001C74C4">
      <w:pPr>
        <w:pStyle w:val="a3"/>
        <w:numPr>
          <w:ilvl w:val="0"/>
          <w:numId w:val="3"/>
        </w:numPr>
        <w:shd w:val="clear" w:color="auto" w:fill="F5F5F5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Правила поведения во время катастрофы.</w:t>
      </w:r>
    </w:p>
    <w:p w:rsidR="001C74C4" w:rsidRDefault="001C74C4" w:rsidP="001C74C4">
      <w:pPr>
        <w:pStyle w:val="a3"/>
        <w:numPr>
          <w:ilvl w:val="0"/>
          <w:numId w:val="3"/>
        </w:numPr>
        <w:shd w:val="clear" w:color="auto" w:fill="F5F5F5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Как предотвратить катастрофу?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Учитель. </w:t>
      </w:r>
      <w:r>
        <w:rPr>
          <w:rFonts w:ascii="Arial" w:hAnsi="Arial" w:cs="Arial"/>
          <w:color w:val="000000"/>
          <w:sz w:val="21"/>
          <w:szCs w:val="21"/>
        </w:rPr>
        <w:t>Как вы думаете, по какому признаку разделены эти события в два столбика?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Дети. </w:t>
      </w: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В первом столбике</w:t>
      </w:r>
      <w:r>
        <w:rPr>
          <w:rFonts w:ascii="Arial" w:hAnsi="Arial" w:cs="Arial"/>
          <w:color w:val="000000"/>
          <w:sz w:val="21"/>
          <w:szCs w:val="21"/>
        </w:rPr>
        <w:t> - перечислены природные катастрофы. </w:t>
      </w: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Во втором столбике</w:t>
      </w:r>
      <w:r>
        <w:rPr>
          <w:rFonts w:ascii="Arial" w:hAnsi="Arial" w:cs="Arial"/>
          <w:color w:val="000000"/>
          <w:sz w:val="21"/>
          <w:szCs w:val="21"/>
        </w:rPr>
        <w:t> – перечислены аварии, следст</w:t>
      </w:r>
      <w:r w:rsidR="00FF7E1C">
        <w:rPr>
          <w:rFonts w:ascii="Arial" w:hAnsi="Arial" w:cs="Arial"/>
          <w:color w:val="000000"/>
          <w:sz w:val="21"/>
          <w:szCs w:val="21"/>
        </w:rPr>
        <w:t>вием которых являются человек</w:t>
      </w:r>
      <w:r>
        <w:rPr>
          <w:rFonts w:ascii="Arial" w:hAnsi="Arial" w:cs="Arial"/>
          <w:color w:val="000000"/>
          <w:sz w:val="21"/>
          <w:szCs w:val="21"/>
        </w:rPr>
        <w:t>.</w:t>
      </w:r>
    </w:p>
    <w:p w:rsidR="00FF7E1C" w:rsidRDefault="00FF7E1C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FF7E1C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lastRenderedPageBreak/>
        <w:t>Учитель.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Дополните своим примером каждую группу в 1 задании. </w:t>
      </w:r>
      <w:r>
        <w:rPr>
          <w:rFonts w:ascii="Arial" w:hAnsi="Arial" w:cs="Arial"/>
          <w:i/>
          <w:iCs/>
          <w:color w:val="000000"/>
          <w:sz w:val="21"/>
          <w:szCs w:val="21"/>
        </w:rPr>
        <w:t>(Землетрясение,</w:t>
      </w: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rFonts w:ascii="Arial" w:hAnsi="Arial" w:cs="Arial"/>
          <w:i/>
          <w:iCs/>
          <w:color w:val="000000"/>
          <w:sz w:val="21"/>
          <w:szCs w:val="21"/>
        </w:rPr>
        <w:t>оползни, ураганы, циклоны, тайфуны, штормы, бури, снежные заносы, метели, пожары и т. д.).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Все это может вызвать непоправимые изменения в экосистемах и привести к массовой гибели живых организмов, в том числе и людей. В ряде случаев последствия могут проявиться не сразу, приобретая катастрофический характер в течение какого-то времени. Да, экологическая катастрофа может произойти по естественным причинам, но нередко к ней приводят неправильные действия человека.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Особенно разрушительны последствия катастроф, которые происходят внезапно. Экологических катастроф антропогенного характера можно избежать, а к естественным катастрофам можно успеть подготовиться, если уметь их предвидеть. Для этого нужно знать, изучать причины и следствия различных катастроф.</w:t>
      </w:r>
    </w:p>
    <w:p w:rsidR="00FF7E1C" w:rsidRDefault="00FF7E1C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Учитель.</w:t>
      </w:r>
      <w:r>
        <w:rPr>
          <w:rFonts w:ascii="Arial" w:hAnsi="Arial" w:cs="Arial"/>
          <w:color w:val="000000"/>
          <w:sz w:val="21"/>
          <w:szCs w:val="21"/>
        </w:rPr>
        <w:t> А сейчас я предлагаю вам поработать в группах. Мы попытаемся выяснить причины некоторых катастроф, их последствия и выработать правила поведения во время катастроф.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i/>
          <w:iCs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(Обучающиеся класса разделены на 3 группы.)</w:t>
      </w:r>
    </w:p>
    <w:p w:rsidR="00FF7E1C" w:rsidRDefault="00FF7E1C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C74C4" w:rsidRDefault="001C74C4" w:rsidP="001C74C4">
      <w:pPr>
        <w:pStyle w:val="a3"/>
        <w:numPr>
          <w:ilvl w:val="0"/>
          <w:numId w:val="4"/>
        </w:numPr>
        <w:shd w:val="clear" w:color="auto" w:fill="F5F5F5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Представитель каждой группы выбирает название катастрофы.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 w:line="238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1. Наводнение.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 w:line="238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2. Пожар.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 w:line="238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3. Загрязнение почвы из-за порыва нефтяного трубопровода.</w:t>
      </w:r>
    </w:p>
    <w:p w:rsidR="00FF7E1C" w:rsidRDefault="00FF7E1C" w:rsidP="001C74C4">
      <w:pPr>
        <w:pStyle w:val="a3"/>
        <w:shd w:val="clear" w:color="auto" w:fill="F5F5F5"/>
        <w:spacing w:before="0" w:beforeAutospacing="0" w:after="0" w:afterAutospacing="0" w:line="238" w:lineRule="atLeast"/>
        <w:rPr>
          <w:rFonts w:ascii="Arial" w:hAnsi="Arial" w:cs="Arial"/>
          <w:color w:val="000000"/>
          <w:sz w:val="21"/>
          <w:szCs w:val="21"/>
        </w:rPr>
      </w:pPr>
    </w:p>
    <w:p w:rsidR="001C74C4" w:rsidRDefault="001C74C4" w:rsidP="001C74C4">
      <w:pPr>
        <w:pStyle w:val="a3"/>
        <w:numPr>
          <w:ilvl w:val="0"/>
          <w:numId w:val="5"/>
        </w:numPr>
        <w:shd w:val="clear" w:color="auto" w:fill="F5F5F5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Составление алгоритма работы.</w:t>
      </w:r>
      <w:r>
        <w:rPr>
          <w:rFonts w:ascii="Arial" w:hAnsi="Arial" w:cs="Arial"/>
          <w:i/>
          <w:iCs/>
          <w:color w:val="000000"/>
          <w:sz w:val="21"/>
          <w:szCs w:val="21"/>
        </w:rPr>
        <w:t> (Карточки с алгоритмом работы являются названием граф таблицы и прикрепляются учителем.)</w:t>
      </w:r>
    </w:p>
    <w:p w:rsidR="001C74C4" w:rsidRDefault="001C74C4" w:rsidP="001C74C4">
      <w:pPr>
        <w:pStyle w:val="a3"/>
        <w:numPr>
          <w:ilvl w:val="0"/>
          <w:numId w:val="6"/>
        </w:numPr>
        <w:shd w:val="clear" w:color="auto" w:fill="F5F5F5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Название экологической катастрофы.</w:t>
      </w:r>
    </w:p>
    <w:p w:rsidR="001C74C4" w:rsidRDefault="001C74C4" w:rsidP="001C74C4">
      <w:pPr>
        <w:pStyle w:val="a3"/>
        <w:numPr>
          <w:ilvl w:val="0"/>
          <w:numId w:val="6"/>
        </w:numPr>
        <w:shd w:val="clear" w:color="auto" w:fill="F5F5F5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Причины возникновения катастрофы.</w:t>
      </w:r>
    </w:p>
    <w:p w:rsidR="001C74C4" w:rsidRDefault="001C74C4" w:rsidP="001C74C4">
      <w:pPr>
        <w:pStyle w:val="a3"/>
        <w:numPr>
          <w:ilvl w:val="0"/>
          <w:numId w:val="6"/>
        </w:numPr>
        <w:shd w:val="clear" w:color="auto" w:fill="F5F5F5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Последствия катастрофы.</w:t>
      </w:r>
    </w:p>
    <w:p w:rsidR="001C74C4" w:rsidRDefault="001C74C4" w:rsidP="001C74C4">
      <w:pPr>
        <w:pStyle w:val="a3"/>
        <w:numPr>
          <w:ilvl w:val="0"/>
          <w:numId w:val="6"/>
        </w:numPr>
        <w:shd w:val="clear" w:color="auto" w:fill="F5F5F5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Правила поведения во время катастрофы.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</w:rPr>
        <w:t>Учитель. </w:t>
      </w:r>
      <w:r>
        <w:rPr>
          <w:rFonts w:ascii="Arial" w:hAnsi="Arial" w:cs="Arial"/>
          <w:color w:val="000000"/>
        </w:rPr>
        <w:t>У вас на партах лежат карточки разных цветов с различными вариантами ответов. Вам нужно будет посоветоваться и выбрать только необходимое.</w:t>
      </w:r>
      <w:r>
        <w:rPr>
          <w:rFonts w:ascii="Arial" w:hAnsi="Arial" w:cs="Arial"/>
          <w:b/>
          <w:bCs/>
          <w:color w:val="000000"/>
        </w:rPr>
        <w:t> </w:t>
      </w:r>
      <w:r>
        <w:rPr>
          <w:rFonts w:ascii="Arial" w:hAnsi="Arial" w:cs="Arial"/>
          <w:color w:val="000000"/>
        </w:rPr>
        <w:t>Работать будем вместе. Я прошу вас соблюдать правила работы в группе. А перед тем, как приступить к работе, предлагаю вам немного отдохнуть.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IV. Физкультминутка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 w:line="238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V. Самостоятельная работа учащихся.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</w:rPr>
        <w:t>Учитель. </w:t>
      </w:r>
      <w:r>
        <w:rPr>
          <w:rFonts w:ascii="Arial" w:hAnsi="Arial" w:cs="Arial"/>
          <w:color w:val="000000"/>
        </w:rPr>
        <w:t>Работаем по алгоритму.</w:t>
      </w:r>
    </w:p>
    <w:p w:rsidR="001C74C4" w:rsidRDefault="001C74C4" w:rsidP="001C74C4">
      <w:pPr>
        <w:pStyle w:val="a3"/>
        <w:numPr>
          <w:ilvl w:val="0"/>
          <w:numId w:val="7"/>
        </w:numPr>
        <w:shd w:val="clear" w:color="auto" w:fill="F5F5F5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</w:rPr>
        <w:t>Прочитайте еще раз название катастрофы.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Отложите карточку.</w:t>
      </w:r>
    </w:p>
    <w:p w:rsidR="001C74C4" w:rsidRDefault="001C74C4" w:rsidP="001C74C4">
      <w:pPr>
        <w:pStyle w:val="a3"/>
        <w:numPr>
          <w:ilvl w:val="0"/>
          <w:numId w:val="8"/>
        </w:numPr>
        <w:shd w:val="clear" w:color="auto" w:fill="F5F5F5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</w:rPr>
        <w:t>Причины возникновения катастрофы.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Возьмите карточки желтого цвета. Выберите из них только те, которые являются причиной возникновения катастрофы для вашей группы.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Отложите карточки.</w:t>
      </w:r>
    </w:p>
    <w:p w:rsidR="001C74C4" w:rsidRDefault="001C74C4" w:rsidP="001C74C4">
      <w:pPr>
        <w:pStyle w:val="a3"/>
        <w:numPr>
          <w:ilvl w:val="0"/>
          <w:numId w:val="9"/>
        </w:numPr>
        <w:shd w:val="clear" w:color="auto" w:fill="F5F5F5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</w:rPr>
        <w:t>Последствия катастрофы.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Возьмите карточки красного цвета. Выберите из них только те, которые являются последствием катастрофы для вашей группы.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Отложите карточки.</w:t>
      </w:r>
    </w:p>
    <w:p w:rsidR="001C74C4" w:rsidRDefault="001C74C4" w:rsidP="001C74C4">
      <w:pPr>
        <w:pStyle w:val="a3"/>
        <w:numPr>
          <w:ilvl w:val="0"/>
          <w:numId w:val="10"/>
        </w:numPr>
        <w:shd w:val="clear" w:color="auto" w:fill="F5F5F5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</w:rPr>
        <w:t>Правила поведения во время катастрофы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Возьмите карточки зеленого цвета. Выберите из них только те, в которых прописаны правила поведения во время катастрофы для вашей группы.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Отложите карточки.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Учитель. </w:t>
      </w:r>
      <w:r>
        <w:rPr>
          <w:rFonts w:ascii="Arial" w:hAnsi="Arial" w:cs="Arial"/>
          <w:color w:val="000000"/>
        </w:rPr>
        <w:t>Молодцы. А теперь будем заполнять таблицу.</w:t>
      </w:r>
    </w:p>
    <w:p w:rsidR="00FF7E1C" w:rsidRDefault="00FF7E1C" w:rsidP="001C74C4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VI. Проверка. Организована выставка рисунков обучающихся.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Учитель. </w:t>
      </w:r>
      <w:r>
        <w:rPr>
          <w:rFonts w:ascii="Arial" w:hAnsi="Arial" w:cs="Arial"/>
          <w:color w:val="000000"/>
          <w:sz w:val="21"/>
          <w:szCs w:val="21"/>
        </w:rPr>
        <w:t>Найдите рисунок, соответствующий катастрофе вашей группы.</w:t>
      </w:r>
      <w:r>
        <w:rPr>
          <w:rFonts w:ascii="Arial" w:hAnsi="Arial" w:cs="Arial"/>
          <w:i/>
          <w:iCs/>
          <w:color w:val="000000"/>
          <w:sz w:val="21"/>
          <w:szCs w:val="21"/>
        </w:rPr>
        <w:t> (Обучающиеся защищают свои задания, прикрепляя необходимое в таблицу на доску.)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lastRenderedPageBreak/>
        <w:t>Экологическая катастрофа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Причины возникновения катастрофы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Последствия катастрофы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Правила поведения во время катастрофы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Наводнение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Обильные осадки, дожди;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интенсивное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таяние снега.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Образование заторов (льдины весной);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разрушение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гидротехнических сооружений.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При угрозе наводнения.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1. Постоянно слушать информацию об обстановке и порядке действий.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2. Продовольствие, ценные вещи, одежду обувь перенести на верхние этажи.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3. Из опасных районов эвакуировать население.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4. Скот перегнать на возвышенные места.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В процессе наводнения.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1. Спасти людей, где бы они не оказались.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2. В первую очередь из зоны затопления вывезти детей.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3. Оказать срочную помощь людям, оказавшимся в воде.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Пожары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Неосторожное обращение с огнем;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молнии</w:t>
      </w:r>
      <w:proofErr w:type="gramEnd"/>
      <w:r>
        <w:rPr>
          <w:rFonts w:ascii="Arial" w:hAnsi="Arial" w:cs="Arial"/>
          <w:color w:val="000000"/>
          <w:sz w:val="21"/>
          <w:szCs w:val="21"/>
        </w:rPr>
        <w:t>; поджоги.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Гибель леса, растений и животных.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1. Захлёстывание кромки пожара.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2. Забрасывание огня рыхлым грунтом.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3. Выводить и вывозить людей в направлении, перпендикулярном распространению огня.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4. Двигаться вдоль рек, ручьев, по воде.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5. Рот и нос прикрывать ватно-марлевой повязкой, платком или полотенцем.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Загрязнение почвы из-за порыва нефтяного трубопровода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Старое оборудование, требующее замены;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качество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труб не соответствует климатическим условиям;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нарушение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технологии добычи нефти.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Почва теряет свое плодородие;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воздух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не поступает в почву;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нет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условий для жизни живых организмов.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1. Сообщить специальным службам о порыве нефтяного трубопровода.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2. Предостеречь от огня разлив нефти.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3. Остановить приток нефти.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4. Наложить буферную зону.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5. Устранить нефтяные пятна специальными установками. </w:t>
      </w:r>
      <w:r>
        <w:rPr>
          <w:rFonts w:ascii="Arial" w:hAnsi="Arial" w:cs="Arial"/>
          <w:b/>
          <w:bCs/>
          <w:color w:val="000000"/>
          <w:sz w:val="21"/>
          <w:szCs w:val="21"/>
        </w:rPr>
        <w:t>(Скиннер – </w:t>
      </w:r>
      <w:r>
        <w:rPr>
          <w:rFonts w:ascii="Arial" w:hAnsi="Arial" w:cs="Arial"/>
          <w:color w:val="000000"/>
          <w:sz w:val="21"/>
          <w:szCs w:val="21"/>
        </w:rPr>
        <w:t>установка для сбора нефти.</w:t>
      </w:r>
      <w:r>
        <w:rPr>
          <w:rFonts w:ascii="Arial" w:hAnsi="Arial" w:cs="Arial"/>
          <w:b/>
          <w:bCs/>
          <w:color w:val="000000"/>
          <w:sz w:val="21"/>
          <w:szCs w:val="21"/>
        </w:rPr>
        <w:t>)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6. Восстановить плодородность почвы. </w:t>
      </w:r>
      <w:r>
        <w:rPr>
          <w:rFonts w:ascii="Arial" w:hAnsi="Arial" w:cs="Arial"/>
          <w:b/>
          <w:bCs/>
          <w:color w:val="000000"/>
          <w:sz w:val="21"/>
          <w:szCs w:val="21"/>
        </w:rPr>
        <w:t>(Рекультивация)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Учитель.</w:t>
      </w:r>
      <w:r>
        <w:rPr>
          <w:rFonts w:ascii="Arial" w:hAnsi="Arial" w:cs="Arial"/>
          <w:color w:val="000000"/>
          <w:sz w:val="21"/>
          <w:szCs w:val="21"/>
        </w:rPr>
        <w:t> Молодцы! Вы замечательно справились с работой!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Все вопросы, которые мы сегодня затронули, актуальны для нашей местности. Западная Сибирь богата запасами нефти. У многих из вас родители работают в нефтяной компании «ЛУКОЙЛ». Люди, работающие там, заботятся о будущем нашей земли. Компания тратит огромные деньги на рекультивацию и восстанавливает плодородность почвы даже в тех местах, где катастрофа произошла 10-15 лет назад.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 своей работе нефтяники применяют высокие технологии, новейшие установки, следят за износом оборудования, контролируют давление, температуру. Поэтому у нас очень редко происходит порыв нефтяного провода. А если вдруг случается беда, люди быстро реагируют на случившееся и устраняют неполадки.</w:t>
      </w:r>
    </w:p>
    <w:p w:rsidR="002058A2" w:rsidRDefault="002058A2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058A2" w:rsidRPr="002058A2" w:rsidRDefault="002058A2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b/>
          <w:color w:val="000000"/>
          <w:sz w:val="21"/>
          <w:szCs w:val="21"/>
        </w:rPr>
      </w:pPr>
      <w:r w:rsidRPr="002058A2">
        <w:rPr>
          <w:rFonts w:ascii="Arial" w:hAnsi="Arial" w:cs="Arial"/>
          <w:b/>
          <w:color w:val="000000"/>
          <w:sz w:val="21"/>
          <w:szCs w:val="21"/>
          <w:lang w:val="en-US"/>
        </w:rPr>
        <w:t>VII</w:t>
      </w:r>
      <w:r w:rsidRPr="00F24DBE">
        <w:rPr>
          <w:rFonts w:ascii="Arial" w:hAnsi="Arial" w:cs="Arial"/>
          <w:b/>
          <w:color w:val="000000"/>
          <w:sz w:val="21"/>
          <w:szCs w:val="21"/>
        </w:rPr>
        <w:t xml:space="preserve"> </w:t>
      </w:r>
      <w:r w:rsidRPr="002058A2">
        <w:rPr>
          <w:rFonts w:ascii="Arial" w:hAnsi="Arial" w:cs="Arial"/>
          <w:b/>
          <w:color w:val="000000"/>
          <w:sz w:val="21"/>
          <w:szCs w:val="21"/>
        </w:rPr>
        <w:t>Рефлексия</w:t>
      </w:r>
    </w:p>
    <w:p w:rsidR="001C74C4" w:rsidRDefault="001C74C4" w:rsidP="001C74C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Выставка книг</w:t>
      </w:r>
    </w:p>
    <w:p w:rsidR="001C74C4" w:rsidRDefault="001C74C4" w:rsidP="001C74C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Учитель. </w:t>
      </w:r>
      <w:r>
        <w:rPr>
          <w:rFonts w:ascii="Arial" w:hAnsi="Arial" w:cs="Arial"/>
          <w:color w:val="000000"/>
          <w:sz w:val="21"/>
          <w:szCs w:val="21"/>
        </w:rPr>
        <w:t xml:space="preserve">Я думаю, что после сегодняшнего урока вы многое знаете об экологических катастрофах и их последствиях. Возможно, вам захочется больше узнать о причинах возникновения других катастроф и мерах безопасности с тем, чтобы никогда не навредить </w:t>
      </w:r>
      <w:r>
        <w:rPr>
          <w:rFonts w:ascii="Arial" w:hAnsi="Arial" w:cs="Arial"/>
          <w:color w:val="000000"/>
          <w:sz w:val="21"/>
          <w:szCs w:val="21"/>
        </w:rPr>
        <w:lastRenderedPageBreak/>
        <w:t>природе и себе.</w:t>
      </w:r>
      <w:r>
        <w:rPr>
          <w:rFonts w:ascii="Arial" w:hAnsi="Arial" w:cs="Arial"/>
          <w:b/>
          <w:bCs/>
          <w:color w:val="000000"/>
          <w:sz w:val="21"/>
          <w:szCs w:val="21"/>
        </w:rPr>
        <w:t> </w:t>
      </w:r>
      <w:r>
        <w:rPr>
          <w:rFonts w:ascii="Arial" w:hAnsi="Arial" w:cs="Arial"/>
          <w:color w:val="000000"/>
          <w:sz w:val="21"/>
          <w:szCs w:val="21"/>
        </w:rPr>
        <w:t>Вот обо всем этом можно узнать из этих книг, прочитав которые, я надеюсь, вы станете настоящими друзьями нашей планеты.</w:t>
      </w:r>
    </w:p>
    <w:p w:rsidR="002058A2" w:rsidRDefault="002058A2" w:rsidP="001C74C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058A2" w:rsidRDefault="002058A2" w:rsidP="001C74C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 w:rsidRPr="002058A2">
        <w:rPr>
          <w:rFonts w:ascii="Arial" w:hAnsi="Arial" w:cs="Arial"/>
          <w:b/>
          <w:color w:val="000000"/>
          <w:sz w:val="21"/>
          <w:szCs w:val="21"/>
        </w:rPr>
        <w:t>Учитель</w:t>
      </w:r>
      <w:r>
        <w:rPr>
          <w:rFonts w:ascii="Arial" w:hAnsi="Arial" w:cs="Arial"/>
          <w:color w:val="000000"/>
          <w:sz w:val="21"/>
          <w:szCs w:val="21"/>
        </w:rPr>
        <w:t>: Оцените свою работу на уроке по 5 бальной шкале.</w:t>
      </w:r>
    </w:p>
    <w:p w:rsidR="001C74C4" w:rsidRDefault="001C74C4" w:rsidP="001C74C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IV. Итог урока.</w:t>
      </w:r>
    </w:p>
    <w:p w:rsidR="001C74C4" w:rsidRDefault="001C74C4" w:rsidP="001C74C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Учитель. </w:t>
      </w:r>
      <w:r>
        <w:rPr>
          <w:rFonts w:ascii="Arial" w:hAnsi="Arial" w:cs="Arial"/>
          <w:color w:val="000000"/>
          <w:sz w:val="21"/>
          <w:szCs w:val="21"/>
        </w:rPr>
        <w:t>Ребята, что нового и интересного вы сегодня узнали на уроке? Что бы вы рассказали дома родителям или своим друзьям? </w:t>
      </w:r>
      <w:r>
        <w:rPr>
          <w:rFonts w:ascii="Arial" w:hAnsi="Arial" w:cs="Arial"/>
          <w:i/>
          <w:iCs/>
          <w:color w:val="000000"/>
          <w:sz w:val="21"/>
          <w:szCs w:val="21"/>
        </w:rPr>
        <w:t>(Выслушиваются ответы детей.)</w:t>
      </w:r>
    </w:p>
    <w:p w:rsidR="001C74C4" w:rsidRDefault="001C74C4" w:rsidP="001C74C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 закончить наш урок очень хочется стихотворением «Любите родную природу».</w:t>
      </w:r>
      <w:r>
        <w:rPr>
          <w:rFonts w:ascii="Arial" w:hAnsi="Arial" w:cs="Arial"/>
          <w:i/>
          <w:iCs/>
          <w:color w:val="000000"/>
          <w:sz w:val="21"/>
          <w:szCs w:val="21"/>
        </w:rPr>
        <w:t> (Чтение стихотворений учащимися.)</w:t>
      </w:r>
    </w:p>
    <w:p w:rsidR="001C74C4" w:rsidRDefault="001C74C4" w:rsidP="001C74C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Любите родную природу </w:t>
      </w:r>
      <w:r>
        <w:rPr>
          <w:rFonts w:ascii="Arial" w:hAnsi="Arial" w:cs="Arial"/>
          <w:i/>
          <w:iCs/>
          <w:color w:val="000000"/>
          <w:sz w:val="21"/>
          <w:szCs w:val="21"/>
        </w:rPr>
        <w:t>-</w:t>
      </w:r>
    </w:p>
    <w:p w:rsidR="001C74C4" w:rsidRDefault="001C74C4" w:rsidP="001C74C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Озера, леса и поля.</w:t>
      </w:r>
    </w:p>
    <w:p w:rsidR="001C74C4" w:rsidRDefault="001C74C4" w:rsidP="001C74C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Ведь это же наша с тобою</w:t>
      </w:r>
    </w:p>
    <w:p w:rsidR="001C74C4" w:rsidRDefault="001C74C4" w:rsidP="001C74C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Навеки родная земля.</w:t>
      </w:r>
    </w:p>
    <w:p w:rsidR="001C74C4" w:rsidRDefault="001C74C4" w:rsidP="001C74C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 ней мы с тобою родились,</w:t>
      </w:r>
    </w:p>
    <w:p w:rsidR="001C74C4" w:rsidRDefault="001C74C4" w:rsidP="001C74C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Живем мы с тобою на ней.</w:t>
      </w:r>
    </w:p>
    <w:p w:rsidR="001C74C4" w:rsidRDefault="001C74C4" w:rsidP="001C74C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Так будем же, люди, все вместе</w:t>
      </w:r>
    </w:p>
    <w:p w:rsidR="001C74C4" w:rsidRDefault="001C74C4" w:rsidP="001C74C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Мы к ней относиться добрей.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Береги эти земли, эти воды,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Даже малую былиночку любя,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Береги всех зверей внутри природы</w:t>
      </w:r>
    </w:p>
    <w:p w:rsidR="001C74C4" w:rsidRDefault="001C74C4" w:rsidP="001C74C4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Вот тогда мы сбережем себя!</w:t>
      </w:r>
    </w:p>
    <w:p w:rsidR="00415951" w:rsidRDefault="00415951"/>
    <w:sectPr w:rsidR="004159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D01B24"/>
    <w:multiLevelType w:val="multilevel"/>
    <w:tmpl w:val="B15EF9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B12978"/>
    <w:multiLevelType w:val="multilevel"/>
    <w:tmpl w:val="2E026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7C45C0"/>
    <w:multiLevelType w:val="multilevel"/>
    <w:tmpl w:val="2410BF0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15C6AFE"/>
    <w:multiLevelType w:val="multilevel"/>
    <w:tmpl w:val="D7324C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3D602B8"/>
    <w:multiLevelType w:val="multilevel"/>
    <w:tmpl w:val="F3746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491007D"/>
    <w:multiLevelType w:val="multilevel"/>
    <w:tmpl w:val="B37042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A2168DB"/>
    <w:multiLevelType w:val="multilevel"/>
    <w:tmpl w:val="DC4248D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DE5436F"/>
    <w:multiLevelType w:val="multilevel"/>
    <w:tmpl w:val="66A079A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>
    <w:nsid w:val="7B955492"/>
    <w:multiLevelType w:val="multilevel"/>
    <w:tmpl w:val="3E023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FD678E8"/>
    <w:multiLevelType w:val="multilevel"/>
    <w:tmpl w:val="670CC7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4"/>
  </w:num>
  <w:num w:numId="5">
    <w:abstractNumId w:val="1"/>
  </w:num>
  <w:num w:numId="6">
    <w:abstractNumId w:val="9"/>
  </w:num>
  <w:num w:numId="7">
    <w:abstractNumId w:val="3"/>
  </w:num>
  <w:num w:numId="8">
    <w:abstractNumId w:val="6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7F4"/>
    <w:rsid w:val="001C74C4"/>
    <w:rsid w:val="002058A2"/>
    <w:rsid w:val="00415951"/>
    <w:rsid w:val="009327A2"/>
    <w:rsid w:val="009857F4"/>
    <w:rsid w:val="00F24DBE"/>
    <w:rsid w:val="00FF7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C61291-0DF4-4C7A-B6E6-C8DE5498A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C74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36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1518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Радушкина Анастасия Сергеевна</dc:creator>
  <cp:keywords/>
  <dc:description/>
  <cp:lastModifiedBy>Иван</cp:lastModifiedBy>
  <cp:revision>4</cp:revision>
  <dcterms:created xsi:type="dcterms:W3CDTF">2021-05-14T10:33:00Z</dcterms:created>
  <dcterms:modified xsi:type="dcterms:W3CDTF">2021-05-14T10:43:00Z</dcterms:modified>
</cp:coreProperties>
</file>