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E6D" w:rsidRPr="002C4E6D" w:rsidRDefault="002C4E6D" w:rsidP="002C4E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Филиал федерального государственного казенного общеобразовательного учреждения «Нахимовское военно-морское училище Министерства обороны Российской Федерации» в г. Мурманске</w:t>
      </w:r>
    </w:p>
    <w:p w:rsidR="002C4E6D" w:rsidRPr="002C4E6D" w:rsidRDefault="002C4E6D" w:rsidP="002C4E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МЕТОДИЧЕСКАЯ РАЗРАБОТКА                                                                          по теме «Проектная деятельность </w:t>
      </w:r>
      <w:proofErr w:type="gramStart"/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как средство социальной адаптации»</w:t>
      </w:r>
    </w:p>
    <w:p w:rsidR="002C4E6D" w:rsidRPr="002C4E6D" w:rsidRDefault="002C4E6D" w:rsidP="002C4E6D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Разработчики:</w:t>
      </w:r>
    </w:p>
    <w:p w:rsidR="002C4E6D" w:rsidRPr="002C4E6D" w:rsidRDefault="002C4E6D" w:rsidP="002C4E6D">
      <w:pPr>
        <w:spacing w:before="100" w:beforeAutospacing="1"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Привалова О.В., воспитатель 1 курса</w:t>
      </w:r>
    </w:p>
    <w:p w:rsidR="002C4E6D" w:rsidRPr="002C4E6D" w:rsidRDefault="002C4E6D" w:rsidP="002C4E6D">
      <w:pPr>
        <w:spacing w:before="100" w:beforeAutospacing="1"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4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Таланова</w:t>
      </w:r>
      <w:proofErr w:type="spellEnd"/>
      <w:r w:rsidRPr="002C4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Е.В., педагог-организатор 1 курса</w:t>
      </w:r>
    </w:p>
    <w:p w:rsidR="002C4E6D" w:rsidRPr="002C4E6D" w:rsidRDefault="002C4E6D" w:rsidP="002C4E6D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Мурманск, 2021</w:t>
      </w: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E6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2C4E6D" w:rsidRPr="002C4E6D" w:rsidRDefault="002C4E6D" w:rsidP="002C4E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2C4E6D" w:rsidRPr="002C4E6D" w:rsidRDefault="002C4E6D" w:rsidP="002C4E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numPr>
          <w:ilvl w:val="0"/>
          <w:numId w:val="1"/>
        </w:num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…………………………………………………...  3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 Основная часть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……………………………………………………………... 5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Теоретические основы формирования коллектива нахимовцев в первый год обучения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……………………………………………………..… 5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Понятие «детский коллектив»  и его признаки  …………………………...5</w:t>
      </w:r>
    </w:p>
    <w:p w:rsidR="002C4E6D" w:rsidRPr="002C4E6D" w:rsidRDefault="002C4E6D" w:rsidP="002C4E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Педагогические условия формирования коллектива в переходный период ……………………………………………………………………………………   6</w:t>
      </w:r>
    </w:p>
    <w:p w:rsidR="002C4E6D" w:rsidRPr="002C4E6D" w:rsidRDefault="002C4E6D" w:rsidP="002C4E6D">
      <w:pPr>
        <w:numPr>
          <w:ilvl w:val="1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проектной деятельности в формировании коллектива ………… 6</w:t>
      </w:r>
    </w:p>
    <w:p w:rsidR="002C4E6D" w:rsidRPr="002C4E6D" w:rsidRDefault="002C4E6D" w:rsidP="002C4E6D">
      <w:pPr>
        <w:numPr>
          <w:ilvl w:val="1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по первому разделу…………………………………….……….. 6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2. Практическая работа по использованию проектной технологии как средства социальной адаптации </w:t>
      </w:r>
      <w:proofErr w:type="gramStart"/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5-го класса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Опытная работа по формированию классного коллектива с использование проектной технологии. ………………………………….….…  7</w:t>
      </w:r>
    </w:p>
    <w:p w:rsidR="002C4E6D" w:rsidRPr="002C4E6D" w:rsidRDefault="002C4E6D" w:rsidP="002C4E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Этапы реализации проектной деятельности в 5-ом классе ……………… 7</w:t>
      </w:r>
    </w:p>
    <w:p w:rsidR="002C4E6D" w:rsidRPr="002C4E6D" w:rsidRDefault="002C4E6D" w:rsidP="002C4E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Выводы по второму разделу ……………………………………………… 11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Заключение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…………………………………………………………….......  12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Список литературы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………………………………………………………  12</w:t>
      </w: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Приложение</w:t>
      </w: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…………………………………………………………….....   13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1. Методика Якоба Леви Морено «Социометрия»                13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2. Лист планирования                                                                 16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Приложение 3. Проект «Горжусь своей фамилией»                                     17</w:t>
      </w:r>
    </w:p>
    <w:p w:rsidR="002C4E6D" w:rsidRPr="002C4E6D" w:rsidRDefault="002C4E6D" w:rsidP="002C4E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2C4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2C4E6D" w:rsidRPr="002C4E6D" w:rsidRDefault="002C4E6D" w:rsidP="002C4E6D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Актуальность данной работы.</w:t>
      </w: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условиях широкое распространение получила система специализированных </w:t>
      </w:r>
      <w:proofErr w:type="spellStart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довузовских</w:t>
      </w:r>
      <w:proofErr w:type="spellEnd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заведений, к числу которых относится филиал Нахимовского военно-морского училища в г. Мурманске. Каждый год первого сентября после младшей школы сюда приходят новые пятиклассники. Ребята разные: кто-то активный, кто-то стеснительный, некоторые всегда опаздывают, отличаются забывчивостью и невнимательностью, другие имеют неопрятный вид, </w:t>
      </w:r>
      <w:proofErr w:type="gramStart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возбудимые</w:t>
      </w:r>
      <w:proofErr w:type="gramEnd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третьи – послушные, исполнительные, легко вступают в контакт с новыми людьми.  </w:t>
      </w: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все они с первого дня сталкиваются с одинаковыми трудностями: усложнённая программа обучения, освоение роли нахимовца, приспособление к повышенным психофизиологическим нагрузкам, установление новых социальных связей с ранее незнакомыми людьми, ограничение контактов с родными и близкими, необходимость подчиняться своим сверстникам – младшим командирам. На эмоциональное самочувствие </w:t>
      </w:r>
      <w:proofErr w:type="gramStart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влияет и то, как складываются его отношения с одноклассниками.</w:t>
      </w: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социально-психологической адаптации нахимовцев к условиям военно-морского учебного заведения является очень сложной и ответственной в этот период, который может длиться от 2-3 недель до полугода и более. Коллективные отношения только начинают формироваться. В этот момент группа испытывает внутренний конфликт: есть потребность в сплочённости, а повода для сплочения пока нет. Часто обучающиеся стремятся утвердить себя в глазах группы и вырабатывают определённые способы поведения, стремясь к превосходству. </w:t>
      </w: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оказываются беззащитны перед травмирующей ситуацией, если нет взрослого, который руководит психологической атмосферой в группе.</w:t>
      </w:r>
    </w:p>
    <w:p w:rsidR="002C4E6D" w:rsidRPr="002C4E6D" w:rsidRDefault="002C4E6D" w:rsidP="002C4E6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разнообразные формы и методы формирования детского коллектива в переходный период. Одним из них является проектная технология - метод личностно ориентированного обучения, способ организации самостоятельной деятельности нахимовцев в процессе решения поставленной задачи. </w:t>
      </w:r>
    </w:p>
    <w:p w:rsidR="0048058D" w:rsidRDefault="0048058D"/>
    <w:p w:rsidR="002C4E6D" w:rsidRDefault="002C4E6D">
      <w:hyperlink r:id="rId6" w:history="1">
        <w:r w:rsidRPr="004336CE">
          <w:rPr>
            <w:rStyle w:val="a3"/>
          </w:rPr>
          <w:t>https://disk.yandex.ru/d/XScVgy8wW</w:t>
        </w:r>
        <w:bookmarkStart w:id="0" w:name="_GoBack"/>
        <w:bookmarkEnd w:id="0"/>
        <w:r w:rsidRPr="004336CE">
          <w:rPr>
            <w:rStyle w:val="a3"/>
          </w:rPr>
          <w:t>3qnuQ</w:t>
        </w:r>
      </w:hyperlink>
      <w:r>
        <w:t xml:space="preserve"> </w:t>
      </w:r>
    </w:p>
    <w:p w:rsidR="002C4E6D" w:rsidRDefault="002C4E6D"/>
    <w:sectPr w:rsidR="002C4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D05F3"/>
    <w:multiLevelType w:val="multilevel"/>
    <w:tmpl w:val="BAE2FE9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1">
    <w:nsid w:val="6924653F"/>
    <w:multiLevelType w:val="multilevel"/>
    <w:tmpl w:val="CFEAB8A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EFD"/>
    <w:rsid w:val="00223EFD"/>
    <w:rsid w:val="002C4E6D"/>
    <w:rsid w:val="0048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4E6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C4E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4E6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C4E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XScVgy8wW3qnu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2021-05-12T19:27:00Z</dcterms:created>
  <dcterms:modified xsi:type="dcterms:W3CDTF">2021-05-12T19:28:00Z</dcterms:modified>
</cp:coreProperties>
</file>