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4DA" w:rsidRDefault="009374DA" w:rsidP="009374DA">
      <w:pPr>
        <w:pStyle w:val="a3"/>
        <w:spacing w:before="0" w:beforeAutospacing="0" w:after="0" w:afterAutospacing="0" w:line="360" w:lineRule="auto"/>
        <w:ind w:firstLine="709"/>
      </w:pPr>
      <w:r>
        <w:rPr>
          <w:color w:val="000000"/>
        </w:rPr>
        <w:t>  В современных условиях использование новых информационных технологий в преподавании является одним из важнейших аспектов совершенствования и оптимизации учебного процесса.</w:t>
      </w:r>
    </w:p>
    <w:p w:rsidR="009374DA" w:rsidRDefault="009374DA" w:rsidP="009374DA">
      <w:pPr>
        <w:pStyle w:val="a3"/>
        <w:spacing w:before="0" w:beforeAutospacing="0" w:after="0" w:afterAutospacing="0" w:line="360" w:lineRule="auto"/>
        <w:ind w:firstLine="709"/>
      </w:pPr>
      <w:r>
        <w:rPr>
          <w:color w:val="000000"/>
        </w:rPr>
        <w:t>    В настоящее время учащиеся сталкиваются с огромным потоком информации. Но вряд ли кто из них может запомнить ее в полном объеме, вряд ли кто может переработать ее за короткое время.</w:t>
      </w:r>
    </w:p>
    <w:p w:rsidR="009374DA" w:rsidRDefault="009374DA" w:rsidP="009374DA">
      <w:pPr>
        <w:pStyle w:val="a3"/>
        <w:spacing w:before="0" w:beforeAutospacing="0" w:after="0" w:afterAutospacing="0" w:line="360" w:lineRule="auto"/>
        <w:ind w:firstLine="709"/>
      </w:pPr>
      <w:r>
        <w:rPr>
          <w:color w:val="000000"/>
        </w:rPr>
        <w:t xml:space="preserve">   Одним из эффективных способов и методов обучения является </w:t>
      </w:r>
      <w:proofErr w:type="gramStart"/>
      <w:r>
        <w:rPr>
          <w:color w:val="000000"/>
        </w:rPr>
        <w:t>интеллект-карты</w:t>
      </w:r>
      <w:proofErr w:type="gramEnd"/>
      <w:r>
        <w:rPr>
          <w:color w:val="000000"/>
        </w:rPr>
        <w:t xml:space="preserve"> или карты памяти, т.к. они представляют собой эффективный способ для систематизации и обработки информации.</w:t>
      </w:r>
    </w:p>
    <w:p w:rsidR="009374DA" w:rsidRDefault="009374DA" w:rsidP="009374DA">
      <w:pPr>
        <w:pStyle w:val="a3"/>
        <w:spacing w:before="0" w:beforeAutospacing="0" w:after="0" w:afterAutospacing="0" w:line="360" w:lineRule="auto"/>
        <w:ind w:firstLine="709"/>
      </w:pPr>
      <w:r>
        <w:rPr>
          <w:color w:val="000000"/>
        </w:rPr>
        <w:t>   </w:t>
      </w:r>
      <w:proofErr w:type="gramStart"/>
      <w:r>
        <w:rPr>
          <w:color w:val="000000"/>
        </w:rPr>
        <w:t>Интеллект-карты</w:t>
      </w:r>
      <w:proofErr w:type="gramEnd"/>
      <w:r>
        <w:rPr>
          <w:color w:val="000000"/>
        </w:rPr>
        <w:t xml:space="preserve"> или карты мыслей, карты памяти, ментальные карты, ассоциативные карты, </w:t>
      </w:r>
      <w:proofErr w:type="spellStart"/>
      <w:r>
        <w:rPr>
          <w:color w:val="000000"/>
        </w:rPr>
        <w:t>майнд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мэпы</w:t>
      </w:r>
      <w:proofErr w:type="spellEnd"/>
      <w:r>
        <w:rPr>
          <w:color w:val="000000"/>
        </w:rPr>
        <w:t xml:space="preserve"> являются графическим изображением не только системы человеческого мышления, а той информации, которая идет к нам извне. Они упорядочивают мысли человека и выстраивают иерархию того потока, который он получает. Они учат раскладывать информацию по степени важности, отделяя главное от </w:t>
      </w:r>
      <w:proofErr w:type="gramStart"/>
      <w:r>
        <w:rPr>
          <w:color w:val="000000"/>
        </w:rPr>
        <w:t>второстепенного</w:t>
      </w:r>
      <w:proofErr w:type="gramEnd"/>
      <w:r>
        <w:rPr>
          <w:color w:val="000000"/>
        </w:rPr>
        <w:t xml:space="preserve">. Знания, наполняющие интеллект-карту, имеют смысл, четкую форму, структуру, осознаются не как мертвая информация, а как то, что действительно нужно человеку для жизни. К </w:t>
      </w:r>
      <w:proofErr w:type="gramStart"/>
      <w:r>
        <w:rPr>
          <w:color w:val="000000"/>
        </w:rPr>
        <w:t>интеллект-карте</w:t>
      </w:r>
      <w:proofErr w:type="gramEnd"/>
      <w:r>
        <w:rPr>
          <w:color w:val="000000"/>
        </w:rPr>
        <w:t xml:space="preserve"> можно возвращаться снова и снова для ее пополнения или повторения материала.</w:t>
      </w:r>
    </w:p>
    <w:p w:rsidR="009374DA" w:rsidRDefault="009374DA" w:rsidP="009374DA">
      <w:pPr>
        <w:pStyle w:val="a3"/>
        <w:spacing w:before="0" w:beforeAutospacing="0" w:after="0" w:afterAutospacing="0" w:line="360" w:lineRule="auto"/>
        <w:ind w:firstLine="709"/>
      </w:pPr>
      <w:r>
        <w:rPr>
          <w:color w:val="000000"/>
        </w:rPr>
        <w:t>    Интеллект-карта - это инструмент, позволяющий учащимся:</w:t>
      </w:r>
    </w:p>
    <w:p w:rsidR="009374DA" w:rsidRDefault="009374DA" w:rsidP="009374DA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textAlignment w:val="baseline"/>
        <w:rPr>
          <w:color w:val="000000"/>
        </w:rPr>
      </w:pPr>
      <w:r>
        <w:rPr>
          <w:color w:val="000000"/>
        </w:rPr>
        <w:t>эффективно обрабатывать и структурировать информацию;</w:t>
      </w:r>
    </w:p>
    <w:p w:rsidR="009374DA" w:rsidRDefault="009374DA" w:rsidP="009374DA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textAlignment w:val="baseline"/>
        <w:rPr>
          <w:color w:val="000000"/>
        </w:rPr>
      </w:pPr>
      <w:r>
        <w:rPr>
          <w:color w:val="000000"/>
        </w:rPr>
        <w:t>мыслить, используя весь свой интеллектуальный и творческий потенциал.</w:t>
      </w:r>
    </w:p>
    <w:p w:rsidR="009374DA" w:rsidRDefault="009374DA" w:rsidP="009374DA">
      <w:pPr>
        <w:pStyle w:val="a3"/>
        <w:spacing w:before="0" w:beforeAutospacing="0" w:after="0" w:afterAutospacing="0" w:line="360" w:lineRule="auto"/>
        <w:ind w:firstLine="709"/>
      </w:pPr>
      <w:r>
        <w:rPr>
          <w:color w:val="000000"/>
        </w:rPr>
        <w:t>   Области применения:</w:t>
      </w:r>
    </w:p>
    <w:p w:rsidR="009374DA" w:rsidRDefault="009374DA" w:rsidP="009374D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firstLine="709"/>
        <w:textAlignment w:val="baseline"/>
        <w:rPr>
          <w:color w:val="000000"/>
        </w:rPr>
      </w:pPr>
      <w:r>
        <w:rPr>
          <w:color w:val="000000"/>
        </w:rPr>
        <w:t>обучение (создание ясных и понятных конспектов);</w:t>
      </w:r>
    </w:p>
    <w:p w:rsidR="009374DA" w:rsidRDefault="009374DA" w:rsidP="009374D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firstLine="709"/>
        <w:textAlignment w:val="baseline"/>
        <w:rPr>
          <w:color w:val="000000"/>
        </w:rPr>
      </w:pPr>
      <w:r>
        <w:rPr>
          <w:color w:val="000000"/>
        </w:rPr>
        <w:t>запоминание (подготовка к экзаменам, запоминание лексического и грамматического материала);</w:t>
      </w:r>
    </w:p>
    <w:p w:rsidR="009374DA" w:rsidRDefault="009374DA" w:rsidP="009374D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firstLine="709"/>
        <w:textAlignment w:val="baseline"/>
        <w:rPr>
          <w:color w:val="000000"/>
        </w:rPr>
      </w:pPr>
      <w:r>
        <w:rPr>
          <w:color w:val="000000"/>
        </w:rPr>
        <w:t>презентация (за меньшее время больше информации, лучше понимают и запоминают материал);</w:t>
      </w:r>
    </w:p>
    <w:p w:rsidR="009374DA" w:rsidRDefault="009374DA" w:rsidP="009374D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firstLine="709"/>
        <w:textAlignment w:val="baseline"/>
        <w:rPr>
          <w:color w:val="000000"/>
        </w:rPr>
      </w:pPr>
      <w:r>
        <w:rPr>
          <w:color w:val="000000"/>
        </w:rPr>
        <w:t>планирование (управление временем, разработка проектов);</w:t>
      </w:r>
    </w:p>
    <w:p w:rsidR="009374DA" w:rsidRDefault="009374DA" w:rsidP="009374D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firstLine="709"/>
        <w:textAlignment w:val="baseline"/>
        <w:rPr>
          <w:color w:val="000000"/>
        </w:rPr>
      </w:pPr>
      <w:r>
        <w:rPr>
          <w:color w:val="000000"/>
        </w:rPr>
        <w:t>мозговой штурм (генерация новых идей, творчество, анализ, коллективное решение сложных задач, написание эссе, подготовка докладов);</w:t>
      </w:r>
    </w:p>
    <w:p w:rsidR="009374DA" w:rsidRDefault="009374DA" w:rsidP="009374D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firstLine="709"/>
        <w:textAlignment w:val="baseline"/>
        <w:rPr>
          <w:color w:val="000000"/>
        </w:rPr>
      </w:pPr>
      <w:r>
        <w:rPr>
          <w:color w:val="000000"/>
        </w:rPr>
        <w:t>принятие решений (четкое видение всех “за” и “против”, более взвешенное и продуманное решение).</w:t>
      </w:r>
    </w:p>
    <w:p w:rsidR="009374DA" w:rsidRDefault="009374DA" w:rsidP="009374DA">
      <w:pPr>
        <w:pStyle w:val="a3"/>
        <w:spacing w:before="0" w:beforeAutospacing="0" w:after="0" w:afterAutospacing="0" w:line="360" w:lineRule="auto"/>
        <w:ind w:firstLine="709"/>
      </w:pPr>
      <w:r>
        <w:rPr>
          <w:color w:val="000000"/>
        </w:rPr>
        <w:t xml:space="preserve">    Такие интеллект - карты можно составлять на уроке в реальном времени или подготовить заранее. Чем удобно составлять на уроке: создание ясного конспекта </w:t>
      </w:r>
      <w:proofErr w:type="gramStart"/>
      <w:r>
        <w:rPr>
          <w:color w:val="000000"/>
        </w:rPr>
        <w:t>по</w:t>
      </w:r>
      <w:proofErr w:type="gramEnd"/>
      <w:r>
        <w:rPr>
          <w:color w:val="000000"/>
        </w:rPr>
        <w:t xml:space="preserve"> </w:t>
      </w:r>
      <w:r>
        <w:rPr>
          <w:color w:val="000000"/>
        </w:rPr>
        <w:lastRenderedPageBreak/>
        <w:t>новой теме, экономия времени, учащиеся ведут записи вместе с учителем, но им дается свобода в оформлении материала и запоминания его. Карты памяти активизируют ассоциативное мышление.</w:t>
      </w:r>
    </w:p>
    <w:p w:rsidR="009374DA" w:rsidRDefault="009374DA" w:rsidP="009374DA">
      <w:pPr>
        <w:pStyle w:val="a3"/>
        <w:spacing w:before="0" w:beforeAutospacing="0" w:after="0" w:afterAutospacing="0" w:line="360" w:lineRule="auto"/>
        <w:ind w:firstLine="709"/>
      </w:pPr>
      <w:r>
        <w:rPr>
          <w:color w:val="000000"/>
        </w:rPr>
        <w:t>   При формировании грамматических навыков учащиеся учатся составлять конспекты при прохождении новой темы, выделять и анализировать информацию.</w:t>
      </w:r>
    </w:p>
    <w:p w:rsidR="009374DA" w:rsidRDefault="009374DA" w:rsidP="009374DA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>
        <w:rPr>
          <w:color w:val="000000"/>
        </w:rPr>
        <w:t>    Ниже представлены образцы интеллект - карт.</w:t>
      </w:r>
    </w:p>
    <w:p w:rsidR="009374DA" w:rsidRDefault="009374DA" w:rsidP="009374DA">
      <w:pPr>
        <w:pStyle w:val="a3"/>
        <w:spacing w:before="0" w:beforeAutospacing="0" w:after="0" w:afterAutospacing="0" w:line="360" w:lineRule="auto"/>
        <w:ind w:firstLine="709"/>
      </w:pPr>
      <w:r>
        <w:rPr>
          <w:noProof/>
        </w:rPr>
        <w:drawing>
          <wp:inline distT="0" distB="0" distL="0" distR="0">
            <wp:extent cx="5940425" cy="3712845"/>
            <wp:effectExtent l="0" t="0" r="317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04-30_18-52-4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4DA" w:rsidRPr="009374DA" w:rsidRDefault="009374DA" w:rsidP="009374DA">
      <w:pPr>
        <w:spacing w:after="0" w:line="360" w:lineRule="auto"/>
        <w:ind w:left="72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 формировании лексических навыков интеллект - карты помогают фиксировать материал, осуществлять самонаблюдение и самооценку освоения новых лексических единиц, строить монологическое высказывание на иностранном языке.</w:t>
      </w:r>
    </w:p>
    <w:p w:rsidR="009374DA" w:rsidRDefault="009374DA" w:rsidP="009374DA">
      <w:pPr>
        <w:pStyle w:val="a3"/>
        <w:spacing w:before="0" w:beforeAutospacing="0" w:after="0" w:afterAutospacing="0" w:line="360" w:lineRule="auto"/>
        <w:ind w:firstLine="709"/>
      </w:pPr>
      <w:r>
        <w:rPr>
          <w:noProof/>
        </w:rPr>
        <w:lastRenderedPageBreak/>
        <w:drawing>
          <wp:inline distT="0" distB="0" distL="0" distR="0">
            <wp:extent cx="5940425" cy="3712845"/>
            <wp:effectExtent l="0" t="0" r="317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04-30_19-55-36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4DA" w:rsidRPr="009374DA" w:rsidRDefault="009374DA" w:rsidP="009374DA">
      <w:pPr>
        <w:spacing w:after="0" w:line="360" w:lineRule="auto"/>
        <w:ind w:left="72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Таким образом,</w:t>
      </w:r>
      <w:bookmarkStart w:id="0" w:name="_GoBack"/>
      <w:bookmarkEnd w:id="0"/>
      <w:r w:rsidRPr="00937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интеллект - карты - это способ самовыражения, формирования собственной индивидуальности, найти свое “Я” и свой собственный стиль. Этот способ может разнообразить ежедневные уроки, которые кажутся скучными и неинтересными.</w:t>
      </w:r>
    </w:p>
    <w:p w:rsidR="009374DA" w:rsidRDefault="009374DA" w:rsidP="009374DA">
      <w:pPr>
        <w:pStyle w:val="a3"/>
        <w:spacing w:before="0" w:beforeAutospacing="0" w:after="0" w:afterAutospacing="0" w:line="360" w:lineRule="auto"/>
        <w:ind w:firstLine="709"/>
      </w:pPr>
    </w:p>
    <w:p w:rsidR="00FF5F10" w:rsidRDefault="009374DA" w:rsidP="009374DA">
      <w:pPr>
        <w:spacing w:line="360" w:lineRule="auto"/>
        <w:ind w:firstLine="709"/>
      </w:pPr>
      <w:r>
        <w:rPr>
          <w:noProof/>
          <w:color w:val="000000"/>
          <w:bdr w:val="none" w:sz="0" w:space="0" w:color="auto" w:frame="1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5736590" cy="3581400"/>
                <wp:effectExtent l="0" t="0" r="0" b="0"/>
                <wp:docPr id="1" name="Прямоугольник 1" descr="https://lh5.googleusercontent.com/g-_FOQ_k45rR8z7OEzzFfEe-1aOZgeejAWykb8_jA5dSlapjGxlmKmP-wFiqmKkHi90q59lI9vxA2z1q5ARZlDynjzyRwNDlEUpVMT3ZsBGqI5n-niTLNO3Wf-srRrj9pbBbM8-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6590" cy="3581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https://lh5.googleusercontent.com/g-_FOQ_k45rR8z7OEzzFfEe-1aOZgeejAWykb8_jA5dSlapjGxlmKmP-wFiqmKkHi90q59lI9vxA2z1q5ARZlDynjzyRwNDlEUpVMT3ZsBGqI5n-niTLNO3Wf-srRrj9pbBbM8-9" style="width:451.7pt;height:28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color w:val="000000"/>
          <w:bdr w:val="none" w:sz="0" w:space="0" w:color="auto" w:frame="1"/>
          <w:lang w:eastAsia="ru-RU"/>
        </w:rPr>
        <mc:AlternateContent>
          <mc:Choice Requires="wps">
            <w:drawing>
              <wp:inline distT="0" distB="0" distL="0" distR="0" wp14:anchorId="58AF55AE" wp14:editId="5976D445">
                <wp:extent cx="5736590" cy="3581400"/>
                <wp:effectExtent l="0" t="0" r="0" b="0"/>
                <wp:docPr id="2" name="Прямоугольник 2" descr="https://lh5.googleusercontent.com/g-_FOQ_k45rR8z7OEzzFfEe-1aOZgeejAWykb8_jA5dSlapjGxlmKmP-wFiqmKkHi90q59lI9vxA2z1q5ARZlDynjzyRwNDlEUpVMT3ZsBGqI5n-niTLNO3Wf-srRrj9pbBbM8-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6590" cy="3581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https://lh5.googleusercontent.com/g-_FOQ_k45rR8z7OEzzFfEe-1aOZgeejAWykb8_jA5dSlapjGxlmKmP-wFiqmKkHi90q59lI9vxA2z1q5ARZlDynjzyRwNDlEUpVMT3ZsBGqI5n-niTLNO3Wf-srRrj9pbBbM8-9" style="width:451.7pt;height:28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" filled="f" stroked="f">
                <o:lock v:ext="edit" aspectratio="t"/>
                <w10:anchorlock/>
              </v:rect>
            </w:pict>
          </mc:Fallback>
        </mc:AlternateContent>
      </w:r>
    </w:p>
    <w:sectPr w:rsidR="00FF5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245F4"/>
    <w:multiLevelType w:val="multilevel"/>
    <w:tmpl w:val="B3C29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9C6ABA"/>
    <w:multiLevelType w:val="multilevel"/>
    <w:tmpl w:val="7AC08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53B"/>
    <w:rsid w:val="009374DA"/>
    <w:rsid w:val="00CE753B"/>
    <w:rsid w:val="00FF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7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37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7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7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37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74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9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437</Words>
  <Characters>2495</Characters>
  <Application>Microsoft Office Word</Application>
  <DocSecurity>0</DocSecurity>
  <Lines>20</Lines>
  <Paragraphs>5</Paragraphs>
  <ScaleCrop>false</ScaleCrop>
  <Company>Curnos™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2021-04-30T16:26:00Z</dcterms:created>
  <dcterms:modified xsi:type="dcterms:W3CDTF">2021-04-30T16:34:00Z</dcterms:modified>
</cp:coreProperties>
</file>