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Мастер-класс для родителей «Я здоровье берегу – сам себе я помогу!»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(Видео по ссылке: </w:t>
      </w:r>
      <w:hyperlink r:id="rId2">
        <w:r>
          <w:rPr>
            <w:rStyle w:val="InternetLink"/>
            <w:rFonts w:cs="Times New Roman" w:ascii="Times New Roman" w:hAnsi="Times New Roman"/>
            <w:b/>
            <w:bCs/>
            <w:sz w:val="28"/>
            <w:szCs w:val="28"/>
          </w:rPr>
          <w:t>https://cloud.mail.ru/public/4tnp/fY5bxp868</w:t>
        </w:r>
      </w:hyperlink>
      <w:r>
        <w:rPr>
          <w:rFonts w:cs="Times New Roman" w:ascii="Times New Roman" w:hAnsi="Times New Roman"/>
          <w:b/>
          <w:bCs/>
          <w:sz w:val="28"/>
          <w:szCs w:val="28"/>
        </w:rPr>
        <w:t xml:space="preserve"> )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Цель: </w:t>
      </w:r>
      <w:r>
        <w:rPr>
          <w:rFonts w:cs="Times New Roman" w:ascii="Times New Roman" w:hAnsi="Times New Roman"/>
          <w:sz w:val="28"/>
          <w:szCs w:val="28"/>
        </w:rPr>
        <w:t>содействие становлению культуры здоровья детей и валеологическому просвещению родителей.</w:t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Задачи:</w:t>
      </w:r>
      <w:r>
        <w:rPr>
          <w:rFonts w:cs="Times New Roman" w:ascii="Times New Roman" w:hAnsi="Times New Roman"/>
          <w:sz w:val="28"/>
          <w:szCs w:val="28"/>
        </w:rPr>
        <w:br/>
        <w:t>1. Формирование у родителей представлений о здоровьесберегающих технологиях, которые можно применять с детьми дома.</w:t>
        <w:br/>
        <w:t>2. Воспитывание у родителей и детей стремление вести здоровый образ жизни.</w:t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Материал:</w:t>
      </w:r>
      <w:r>
        <w:rPr>
          <w:rFonts w:cs="Times New Roman" w:ascii="Times New Roman" w:hAnsi="Times New Roman"/>
          <w:sz w:val="28"/>
          <w:szCs w:val="28"/>
        </w:rPr>
        <w:t> Карточки с текстом для пальчиковых игр, буклеты с пальчиковыми играми, карандаши, видеоролики с записью, где дети выполняют пальчиковые игры, точечный массаж и дыхательные упражнения.</w:t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Ход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Вос:-Здравствуйте, уважаемые родители! Сегодня у нас с вами необычный, нетрадиционный формат общения, тема которого « Валеологическая работа с детьми с целью укрепления их здоровья». Что же это такое? О чем мы будем  говорить?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Валеология – это  наука о формировании, сохранении и укреплении здоровья,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формирования здорового образа жизни детей, родителей, педагогов.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br/>
      </w:r>
      <w:r>
        <w:rPr>
          <w:rFonts w:cs="Times New Roman" w:ascii="Times New Roman" w:hAnsi="Times New Roman"/>
          <w:b/>
          <w:sz w:val="28"/>
          <w:szCs w:val="28"/>
        </w:rPr>
        <w:t>Муз. рук:</w:t>
      </w:r>
      <w:r>
        <w:rPr>
          <w:rFonts w:cs="Times New Roman" w:ascii="Times New Roman" w:hAnsi="Times New Roman"/>
          <w:sz w:val="28"/>
          <w:szCs w:val="28"/>
        </w:rPr>
        <w:t>-Уважаемые родители! Сегодня вашему вниманию представляю мастер-класс «Музыкально-оздоровительная работа с детьми».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Сохранение здоровья и оздоровление детей всегда были приоритетом, как музыкальный руководитель, использую великую силу музыки для оздоровления подрастающего поколения.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 мастер-класса</w:t>
      </w:r>
      <w:r>
        <w:rPr>
          <w:rFonts w:cs="Times New Roman" w:ascii="Times New Roman" w:hAnsi="Times New Roman"/>
          <w:sz w:val="28"/>
          <w:szCs w:val="28"/>
        </w:rPr>
        <w:t>: показ</w:t>
      </w:r>
      <w:r>
        <w:rPr>
          <w:rFonts w:cs="Times New Roman" w:ascii="Times New Roman" w:hAnsi="Times New Roman"/>
          <w:bCs/>
          <w:sz w:val="28"/>
          <w:szCs w:val="28"/>
        </w:rPr>
        <w:t xml:space="preserve">  системы работы по образовательной области «Музыка» с использованием некоторых здоровьесберегающих технологий.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Задача: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- Ознакомление с системой работы по развитию  музыкальностей детей, через внедрения некоторых  здоровьесберегающих технологий.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Новизна музыкально-оздоровительной работы состоит </w:t>
        <w:br/>
        <w:t>в музыкальном развитии, в свободной и самостоятельной творческой деятельности дошкольников в использовании современных здоровьесберегающих технологий в игровой форме.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системе музыкально-оздоровительной работы я использую различные  виды  здоровьесберегающих технологий. Перечислю некоторые из них: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Технология сохранения и стимулирования здоровья: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Валеологические песенки – распевки и другие.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2. </w:t>
      </w:r>
      <w:r>
        <w:rPr>
          <w:rFonts w:cs="Times New Roman" w:ascii="Times New Roman" w:hAnsi="Times New Roman"/>
          <w:sz w:val="28"/>
          <w:szCs w:val="28"/>
          <w:u w:val="single"/>
        </w:rPr>
        <w:t>Коррекционные технологии: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логоритмика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3. </w:t>
      </w:r>
      <w:r>
        <w:rPr>
          <w:rFonts w:cs="Times New Roman" w:ascii="Times New Roman" w:hAnsi="Times New Roman"/>
          <w:sz w:val="28"/>
          <w:szCs w:val="28"/>
          <w:u w:val="single"/>
        </w:rPr>
        <w:t>Технология обучения здоровому образу жизни: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игровой массаж (самомассаж)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Вос:</w:t>
      </w:r>
      <w:r>
        <w:rPr>
          <w:rFonts w:cs="Times New Roman" w:ascii="Times New Roman" w:hAnsi="Times New Roman"/>
          <w:sz w:val="28"/>
          <w:szCs w:val="28"/>
        </w:rPr>
        <w:t>-Сегодня мы предлагаем вам познакомиться с некоторыми из здоровьясберегающих технологий для дальнейшего использования с детьми дома.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Итак, с замечательным настроением и хорошими эмоциями мы начинаем мастер-класс «Я здоровье берегу – сам себе я помогу!»</w:t>
        <w:br/>
        <w:t xml:space="preserve"> Вы увидите и сами попробуете использовать:</w:t>
        <w:br/>
        <w:t>- пальчиковую гимнастику;</w:t>
        <w:br/>
        <w:t>- дыхательную гимнастику;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-игровой массаж;</w:t>
        <w:br/>
        <w:t>-валеологические упражнения;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-логоритмику</w:t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1 . Пальчиковая гимнастика.</w:t>
      </w:r>
      <w:r>
        <w:rPr>
          <w:rFonts w:cs="Times New Roman" w:ascii="Times New Roman" w:hAnsi="Times New Roman"/>
          <w:sz w:val="28"/>
          <w:szCs w:val="28"/>
        </w:rPr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- </w:t>
      </w:r>
      <w:r>
        <w:rPr>
          <w:rFonts w:cs="Times New Roman" w:ascii="Times New Roman" w:hAnsi="Times New Roman"/>
          <w:sz w:val="28"/>
          <w:szCs w:val="28"/>
        </w:rPr>
        <w:t>Для чего нужна пальчиковая гимнастика?</w:t>
        <w:br/>
        <w:t>1. В первую очередь, она замечательно развивает речь ребенка, активизирует речевые центры головного мозга малыша, так как пальчиковые игры сопровождаются стихами.</w:t>
        <w:br/>
        <w:t>2. Пальчиковые игры развивают память, учат концентрировать внимание и правильно его распределять, ведь в них нужно запоминать многое: и положение пальцев, и последовательность движений, да и просто стихи.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Для пальчиковых игр можно использовать различные предметы, например, карандаши, что делает игру еще более увлекательной. Прежде чем заняться рисованием, с карандашами можно просто поиграть.</w:t>
        <w:br/>
        <w:t>Предлагаем вашему вниманию видеоролик пальчиковых игр с карандашами.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(просмотр видеоролика)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Повернем ладошки мы,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Ну-ка мама посмотри!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Раскатаем на ладошке,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Наш ребристый карандаш!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выпуская карандаш, повернуть ладони так, чтобы одна была сверху, а другая - снизу. Карандаш  находится в горизонтальном положении между ладонями и выполняет функции массажера. Перемещать ладони вперед-назад, совершая энергичные плавающие движения от начала ладони до кончиков пальцев.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Корм для птичек мы насыплем,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Будет «папа» помогать: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Он поможет всем детишкам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сестренкам и братишкам.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Взять карандаш подушечками большого и указательного пальцев. Он находится в вертикальном положении. Перетирающими движениями кончиками пальцев перекатывать карандаш  вперед-назад, слегка нажимая на него. Аналогично сделать самомассаж кончиков среднего и большого пальцев, большого и безымянного, большого пальца и мизинца.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 на улицу пошли,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Сели на качели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Раскачались дружно дети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Песенки запели!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Зажать карандаш в горизонтальном положении четырьмя пальцами. Попеременно нажимайте то указательным пальцем, то мизинцем на концы карандаша. Это напоминает катание на качелях, устроенных из длинной доски.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-Пальчиковые игры можно проводить с различными предметами и играть в них всей семьей.  Это могу быть и пуговицы, и ватные диски и просто плоские камешки на пляже. Мы с вами приготовили ватные диски, попробуем их использовать для нашей игры. Их необходимо разложить так, чтобы пальчики могли по ним шагать. И так начнем. Выполним упражнение «Кружки»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Проводится игра с родителями.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И самое главное, после всех этих упражнений кисти и пальцы рук станут сильными, подвижными, гибкими. А это так поможет в дальнейшем в освоении навыка письма!</w:t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 -</w:t>
      </w:r>
      <w:r>
        <w:rPr>
          <w:rFonts w:cs="Times New Roman" w:ascii="Times New Roman" w:hAnsi="Times New Roman"/>
          <w:sz w:val="28"/>
          <w:szCs w:val="28"/>
        </w:rPr>
        <w:t>Вот такие замечательные, а главное, полезные игры можно проводить вместе с детьми дома. Мы вам предлагаем буклеты с некоторыми пальчиковыми играми, в которые вы сможете в дальнейшем играть со своими детьми самостоятельно.</w:t>
        <w:b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2. Дыхательная гимнастика.</w:t>
      </w:r>
      <w:r>
        <w:rPr>
          <w:rFonts w:cs="Times New Roman" w:ascii="Times New Roman" w:hAnsi="Times New Roman"/>
          <w:sz w:val="28"/>
          <w:szCs w:val="28"/>
        </w:rPr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- </w:t>
      </w:r>
      <w:r>
        <w:rPr>
          <w:rFonts w:cs="Times New Roman" w:ascii="Times New Roman" w:hAnsi="Times New Roman"/>
          <w:sz w:val="28"/>
          <w:szCs w:val="28"/>
        </w:rPr>
        <w:t>Дыхательная гимнастика: стимулирует работу сердечно-сосудистой и пищеварительной систем; улучшает кислородный обмен в организме; помогает  успокаиваться.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Дыхательные упражнения необходимо выполнять правильно:  глубокий вдох делать через нос, выдох через рот,  не более 3-5 раз.</w:t>
        <w:br/>
        <w:t>Ежедневно в нашей группе дети делают утром зарядку, во время которой они выполняют дыхательные упражнения.</w:t>
        <w:br/>
        <w:t>Показ видеоролика: дети выполняют упражнения: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Дыхательное упражнение «Петух»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Крыльями взмахнул петух,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Всех нас разбудил он вдруг.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И. п.-встать прямо, ноги врозь, руки опустить.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1-поднять руки в стороны (вдох)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2-хлопнуть руками по бедрам «ку-ка-ре-ку» (выдох) Выполнить 3-4 раза.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Дыхательное упражнение «Маятник»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Влево, вправо, влево, вправо,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 затем начнем сначала.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И. п.- руки на поясе (вдох)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1- наклон вправо (выдох)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И. п. - руки на поясе (вдох)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2- наклон влево (выдох)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3- исходное положение.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Упражнение «Ветер»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Сильный ветер вдруг подул,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Слезки с наших щечек сдул.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И. п. –основная стойка.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1-  одну руку положить на живот, сделать полный вдох, выпячивая живот.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2- сквозь сжатые губы с силой выпустить воздух несколькими отрывистыми выдохам «фу-фу-фу» Повторить  3-4 раза.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Дыхательное упражнение  «Дыхание»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Подыши одной ноздрей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к тебе придет покой.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И. п.-стоя, туловище выпрямлено.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1- правую ноздрю закрыть указательным пальцем правой руки, левой ноздрей делать тихий, продолжительный вдох.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2- как только вдох окончен, открыть правую ноздрю, левую закрыть - выдох. Выполнять 3-4 раза.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Дыхательную гимнастику можно выполнять дома всей семьей, а предметы-помощники сделают её увлекательной и веселой игрой.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нас с вами приготовлены стакан с водой, трубочки для коктейля,  кубики, ватный шарик, шарик для пинг-понга.</w:t>
        <w:br/>
        <w:t> Все эти предметы помогут вам в игровой форме развивать дыхание у детей.</w:t>
        <w:b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Дыхательное упражнение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 Буря в стакане»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Это упражнение поможет нам развить у ребенка длительный, плавный и сильный выдох, активизирует мышцы губ. Хочу напомнить вам, что дыхательное упражнение выполняется не более3-5 раз, вдох  необходимо делать через нос, выдох через рот.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Вдыхаем воздух через нос, выдыхаем через трубочку в стакан с водой. Получилась настоящая буря.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 теперь поиграем в футбол. Упражнение «Забей гол»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Подготовим ворота, пусть это будут кубики или небольшая коробочка и ватный шарик,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(можно взять шарик от пинг-понга) это будет мяч. Предложите забить этим мячиком гол в ворота. Следим за дыханием.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3. Игровой массаж: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Муз.рук.  – </w:t>
      </w:r>
      <w:r>
        <w:rPr>
          <w:rFonts w:cs="Times New Roman" w:ascii="Times New Roman" w:hAnsi="Times New Roman"/>
          <w:sz w:val="28"/>
          <w:szCs w:val="28"/>
        </w:rPr>
        <w:t>Сейчас я остановлюсь на одном из них.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Игровой массаж (самомассаж). </w:t>
      </w:r>
      <w:r>
        <w:rPr>
          <w:rFonts w:cs="Times New Roman" w:ascii="Times New Roman" w:hAnsi="Times New Roman"/>
          <w:sz w:val="28"/>
          <w:szCs w:val="28"/>
        </w:rPr>
        <w:t>Выполнение массажных манипуляций расширяет капилляры кожи, улучшая циркуляцию крови, активно влияет на обменные процессы организма, тонизирует центральную нервную систему. Кроме того, поднимает настроение и улучшает самочувствие человека.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Выполняя упражнения самомассажа в игровой форме, с музыкальным сопровождением, дети получают радость и хорошее настроение.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-Предлагаем вам  видеоролик выполнения самомассажа с музыкальным сопровождением:</w:t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«Дождик»</w:t>
      </w:r>
      <w:r>
        <w:rPr>
          <w:rFonts w:cs="Times New Roman" w:ascii="Times New Roman" w:hAnsi="Times New Roman"/>
          <w:sz w:val="28"/>
          <w:szCs w:val="28"/>
        </w:rPr>
        <w:br/>
        <w:t>Массаж спины под песню Е. Поплянской</w:t>
        <w:br/>
        <w:t>Дождик бегает по крыше- </w:t>
      </w:r>
      <w:r>
        <w:rPr>
          <w:rFonts w:cs="Times New Roman" w:ascii="Times New Roman" w:hAnsi="Times New Roman"/>
          <w:i/>
          <w:iCs/>
          <w:sz w:val="28"/>
          <w:szCs w:val="28"/>
        </w:rPr>
        <w:t>Встать друг за другом «паровозиком»</w:t>
      </w:r>
      <w:r>
        <w:rPr>
          <w:rFonts w:cs="Times New Roman" w:ascii="Times New Roman" w:hAnsi="Times New Roman"/>
          <w:sz w:val="28"/>
          <w:szCs w:val="28"/>
        </w:rPr>
        <w:br/>
        <w:t>Бом! Бом! Бом! </w:t>
      </w:r>
      <w:r>
        <w:rPr>
          <w:rFonts w:cs="Times New Roman" w:ascii="Times New Roman" w:hAnsi="Times New Roman"/>
          <w:i/>
          <w:iCs/>
          <w:sz w:val="28"/>
          <w:szCs w:val="28"/>
        </w:rPr>
        <w:t>и похлопывать друг друга по спине.</w:t>
      </w:r>
      <w:r>
        <w:rPr>
          <w:rFonts w:cs="Times New Roman" w:ascii="Times New Roman" w:hAnsi="Times New Roman"/>
          <w:sz w:val="28"/>
          <w:szCs w:val="28"/>
        </w:rPr>
        <w:br/>
        <w:t>По веселой звонкой крыше-</w:t>
        <w:br/>
        <w:t>Бом! Бом! Бом!</w:t>
        <w:br/>
        <w:t>Дома, дома посидите- </w:t>
      </w:r>
      <w:r>
        <w:rPr>
          <w:rFonts w:cs="Times New Roman" w:ascii="Times New Roman" w:hAnsi="Times New Roman"/>
          <w:i/>
          <w:iCs/>
          <w:sz w:val="28"/>
          <w:szCs w:val="28"/>
        </w:rPr>
        <w:t>Постукивание пальчиками.</w:t>
      </w:r>
      <w:r>
        <w:rPr>
          <w:rFonts w:cs="Times New Roman" w:ascii="Times New Roman" w:hAnsi="Times New Roman"/>
          <w:sz w:val="28"/>
          <w:szCs w:val="28"/>
        </w:rPr>
        <w:br/>
        <w:t>Бом! Бом! Бом!</w:t>
        <w:br/>
        <w:t>Никуда не выходите-</w:t>
        <w:br/>
        <w:t>Бом! Бом! Бом!</w:t>
        <w:br/>
        <w:t>Почитайте, поиграйте- </w:t>
      </w:r>
      <w:r>
        <w:rPr>
          <w:rFonts w:cs="Times New Roman" w:ascii="Times New Roman" w:hAnsi="Times New Roman"/>
          <w:i/>
          <w:iCs/>
          <w:sz w:val="28"/>
          <w:szCs w:val="28"/>
        </w:rPr>
        <w:t>Поколачивание кулачками.</w:t>
      </w:r>
      <w:r>
        <w:rPr>
          <w:rFonts w:cs="Times New Roman" w:ascii="Times New Roman" w:hAnsi="Times New Roman"/>
          <w:sz w:val="28"/>
          <w:szCs w:val="28"/>
        </w:rPr>
        <w:br/>
        <w:t>Бом! Бом! Бом!</w:t>
        <w:br/>
        <w:t>А уйду-тогда гуляйте-</w:t>
        <w:br/>
        <w:t>Бом! Бом! Бом!</w:t>
        <w:br/>
        <w:t>Дождик бегает по крыше- Поглаживание ладошками.</w:t>
        <w:br/>
        <w:t>Бом! Бом! Бом!</w:t>
        <w:br/>
        <w:t>По веселой звонкой крыше-</w:t>
        <w:br/>
        <w:t>Бом! Бом! Бом!</w:t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Воспитатель: </w:t>
      </w:r>
      <w:r>
        <w:rPr>
          <w:rFonts w:cs="Times New Roman" w:ascii="Times New Roman" w:hAnsi="Times New Roman"/>
          <w:sz w:val="28"/>
          <w:szCs w:val="28"/>
        </w:rPr>
        <w:t>Конечно же таких стихов для массажа много.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Муз.рук:</w:t>
      </w:r>
      <w:r>
        <w:rPr>
          <w:rFonts w:cs="Times New Roman" w:ascii="Times New Roman" w:hAnsi="Times New Roman"/>
          <w:sz w:val="28"/>
          <w:szCs w:val="28"/>
        </w:rPr>
        <w:t xml:space="preserve">-В системе музыкально-оздоровительной работы я использую различные виды здоровьесберегающих технологий 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Речевые игры и  упражнения</w:t>
      </w:r>
      <w:r>
        <w:rPr>
          <w:rFonts w:cs="Times New Roman" w:ascii="Times New Roman" w:hAnsi="Times New Roman"/>
          <w:sz w:val="28"/>
          <w:szCs w:val="28"/>
        </w:rPr>
        <w:t>.  Для коррекции речи  детей, недостатков произношения использую речевые игры и  упражнения.  Рекомендую сопровождать их  движениями, звучащими жестами. Тексты для речевых игр просты, соответствуют возрасту дошкольников, легко запоминаются. Сочетание речи, музыки, движений – эффективны в коррекционной педагогике.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Вашему вниманию представляю упражнение по логоритмике «Моемся, чистим зубы»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Моем шею, моем уши, (Дети ладонями трут шею и уши)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Вытираем их посуше. (Имитируют растирание полотенцем)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Чистота всего дороже, (Грозят пальчиком правым и левым.)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Мы и зубы чистим тоже. (Имитируют движениями чистку зубов вправо-  влево.)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Порошком, порошком (Пальцы складывают в щепоть и по</w:t>
        <w:softHyphen/>
        <w:t>сыпают правой ручкой, левой руч</w:t>
        <w:softHyphen/>
        <w:t>кой.)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Раз, два, три  (Три хлопка в ладоши.)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Зубы щеткой чище три.  (Имитируют движениями чистку зубов в направлении сверху вниз.)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Технология сохранения и стимулирования здоровья - валеологические песенки-распевки.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Валеологические упражнения</w:t>
      </w:r>
      <w:r>
        <w:rPr>
          <w:rFonts w:cs="Times New Roman" w:ascii="Times New Roman" w:hAnsi="Times New Roman"/>
          <w:sz w:val="28"/>
          <w:szCs w:val="28"/>
        </w:rPr>
        <w:t> – отличное начало любой образовательной деятельности. Они  задают позитивный тон к восприятию окружающего мира.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Представляем вашему вниманию валеологическое упражнение «Доброе утро»</w:t>
      </w:r>
    </w:p>
    <w:p>
      <w:pPr>
        <w:pStyle w:val="1"/>
        <w:shd w:val="clear" w:color="auto" w:fill="auto"/>
        <w:spacing w:lineRule="auto" w:line="240" w:before="0" w:after="0"/>
        <w:ind w:left="20" w:right="90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Доброе утро! (руки на поясе, улыбаемся друг другу)</w:t>
      </w:r>
    </w:p>
    <w:p>
      <w:pPr>
        <w:pStyle w:val="1"/>
        <w:shd w:val="clear" w:color="auto" w:fill="auto"/>
        <w:spacing w:lineRule="auto" w:line="240" w:before="0" w:after="0"/>
        <w:ind w:left="2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Улыбнись скорее!</w:t>
      </w:r>
    </w:p>
    <w:p>
      <w:pPr>
        <w:pStyle w:val="1"/>
        <w:shd w:val="clear" w:color="auto" w:fill="auto"/>
        <w:spacing w:lineRule="auto" w:line="240" w:before="0" w:after="0"/>
        <w:ind w:left="20" w:right="90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И сегодня весь день (хлопаем в ладоши) Будет веселее!</w:t>
      </w:r>
    </w:p>
    <w:p>
      <w:pPr>
        <w:pStyle w:val="1"/>
        <w:shd w:val="clear" w:color="auto" w:fill="auto"/>
        <w:spacing w:lineRule="auto" w:line="240" w:before="0" w:after="0"/>
        <w:ind w:left="20" w:right="90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Мы погладим лобик, (выполняют движение по тексту)</w:t>
      </w:r>
    </w:p>
    <w:p>
      <w:pPr>
        <w:pStyle w:val="1"/>
        <w:shd w:val="clear" w:color="auto" w:fill="auto"/>
        <w:spacing w:lineRule="auto" w:line="240" w:before="0" w:after="0"/>
        <w:ind w:left="2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Носик и щечки.</w:t>
      </w:r>
    </w:p>
    <w:p>
      <w:pPr>
        <w:pStyle w:val="1"/>
        <w:shd w:val="clear" w:color="auto" w:fill="auto"/>
        <w:spacing w:lineRule="auto" w:line="240" w:before="0" w:after="0"/>
        <w:ind w:left="2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Будем мы красивыми (фонарики)</w:t>
      </w:r>
    </w:p>
    <w:p>
      <w:pPr>
        <w:pStyle w:val="1"/>
        <w:shd w:val="clear" w:color="auto" w:fill="auto"/>
        <w:spacing w:lineRule="auto" w:line="240" w:before="0" w:after="0"/>
        <w:ind w:left="2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Как в саду цветочки!</w:t>
      </w:r>
    </w:p>
    <w:p>
      <w:pPr>
        <w:pStyle w:val="1"/>
        <w:shd w:val="clear" w:color="auto" w:fill="auto"/>
        <w:spacing w:lineRule="auto" w:line="240" w:before="0" w:after="0"/>
        <w:ind w:left="20" w:right="66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Разотрем ладошки (выполняют движения по тексту)</w:t>
      </w:r>
    </w:p>
    <w:p>
      <w:pPr>
        <w:pStyle w:val="1"/>
        <w:shd w:val="clear" w:color="auto" w:fill="auto"/>
        <w:spacing w:lineRule="auto" w:line="240" w:before="0" w:after="0"/>
        <w:ind w:left="2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Сильнее, сильнее!</w:t>
      </w:r>
    </w:p>
    <w:p>
      <w:pPr>
        <w:pStyle w:val="1"/>
        <w:shd w:val="clear" w:color="auto" w:fill="auto"/>
        <w:spacing w:lineRule="auto" w:line="240" w:before="0" w:after="0"/>
        <w:ind w:left="20" w:right="66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А теперь похлопаем Смелее, смелее!</w:t>
      </w:r>
    </w:p>
    <w:p>
      <w:pPr>
        <w:pStyle w:val="1"/>
        <w:shd w:val="clear" w:color="auto" w:fill="auto"/>
        <w:spacing w:lineRule="auto" w:line="240" w:before="0" w:after="0"/>
        <w:ind w:left="20" w:right="66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Ушки мы теперь потрем И здоровье сбережем.</w:t>
      </w:r>
    </w:p>
    <w:p>
      <w:pPr>
        <w:pStyle w:val="1"/>
        <w:shd w:val="clear" w:color="auto" w:fill="auto"/>
        <w:spacing w:lineRule="auto" w:line="240" w:before="0" w:after="0"/>
        <w:ind w:left="20" w:right="460" w:hanging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Улыбнемся снова, (руки на поясе, улыбаемся друг другу)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 w:bidi="ru-RU"/>
        </w:rPr>
        <w:t>Будьте все здоровы!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Восп:-</w:t>
      </w:r>
      <w:r>
        <w:rPr>
          <w:rFonts w:cs="Times New Roman" w:ascii="Times New Roman" w:hAnsi="Times New Roman"/>
          <w:sz w:val="28"/>
          <w:szCs w:val="28"/>
        </w:rPr>
        <w:t> Мы сегодня познакомились лишь с небольшой частью здоровьесберегающих технологий.  Хотелось бы выяснить, что новое вы сегодня узнали, что вам очень понравилось, о чем бы вы хотели узнать в следующий раз?</w:t>
        <w:br/>
        <w:t>Родители высказали свои мнения, предложения и пожелания.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cs="Times New Roman" w:ascii="Times New Roman" w:hAnsi="Times New Roman"/>
          <w:b/>
          <w:sz w:val="28"/>
          <w:szCs w:val="28"/>
        </w:rPr>
        <w:t>Муз. рук</w:t>
      </w:r>
      <w:bookmarkEnd w:id="0"/>
      <w:r>
        <w:rPr>
          <w:rFonts w:cs="Times New Roman" w:ascii="Times New Roman" w:hAnsi="Times New Roman"/>
          <w:sz w:val="28"/>
          <w:szCs w:val="28"/>
        </w:rPr>
        <w:t>:- И в практической части мастер-класса предлагаю Вам выполнить логоритмическое упражнение «Моимся, чистим зубы».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Сегодня я продемонстрировала наиболее эффективные приемы работы по здороьесбережению.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Я надеюсь, что они помогут Вам в сфере укрепления здоровья детей.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Восп.- </w:t>
      </w:r>
      <w:r>
        <w:rPr>
          <w:rFonts w:cs="Times New Roman" w:ascii="Times New Roman" w:hAnsi="Times New Roman"/>
          <w:sz w:val="28"/>
          <w:szCs w:val="28"/>
        </w:rPr>
        <w:t>В конце хочется вам всем сказать:</w:t>
        <w:br/>
        <w:t>Я желаю детям и мамам</w:t>
        <w:br/>
        <w:t>Быть здоровыми и сильными всегда.</w:t>
      </w:r>
    </w:p>
    <w:p>
      <w:pPr>
        <w:pStyle w:val="Normal"/>
        <w:spacing w:before="0" w:after="200"/>
        <w:rPr>
          <w:rFonts w:ascii="Times New Roman" w:hAnsi="Times New Roman" w:cs="Times New Roman"/>
          <w:sz w:val="28"/>
          <w:szCs w:val="28"/>
        </w:rPr>
      </w:pPr>
      <w:hyperlink r:id="rId3">
        <w:r>
          <w:rPr>
            <w:rFonts w:cs="Times New Roman" w:ascii="Times New Roman" w:hAnsi="Times New Roman"/>
            <w:sz w:val="28"/>
            <w:szCs w:val="28"/>
          </w:rPr>
          <w:t>- Нам хочется поблагодарить вас за активность, доброжелательность и полное взаимопонимание.</w:t>
        </w:r>
      </w:hyperlink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entury Schoolbook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8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126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basedOn w:val="DefaultParagraphFont"/>
    <w:uiPriority w:val="99"/>
    <w:unhideWhenUsed/>
    <w:rsid w:val="00435ab6"/>
    <w:rPr>
      <w:color w:val="0000FF" w:themeColor="hyperlink"/>
      <w:u w:val="single"/>
    </w:rPr>
  </w:style>
  <w:style w:type="character" w:styleId="Style14" w:customStyle="1">
    <w:name w:val="Основной текст_"/>
    <w:basedOn w:val="DefaultParagraphFont"/>
    <w:link w:val="1"/>
    <w:qFormat/>
    <w:rsid w:val="00670cd6"/>
    <w:rPr>
      <w:rFonts w:ascii="Times New Roman" w:hAnsi="Times New Roman" w:eastAsia="Times New Roman" w:cs="Times New Roman"/>
      <w:sz w:val="46"/>
      <w:szCs w:val="46"/>
      <w:shd w:fill="FFFFFF" w:val="clear"/>
    </w:rPr>
  </w:style>
  <w:style w:type="character" w:styleId="2" w:customStyle="1">
    <w:name w:val="Основной текст (2)_"/>
    <w:basedOn w:val="DefaultParagraphFont"/>
    <w:link w:val="20"/>
    <w:qFormat/>
    <w:rsid w:val="000716ef"/>
    <w:rPr>
      <w:rFonts w:ascii="Century Schoolbook" w:hAnsi="Century Schoolbook" w:eastAsia="Century Schoolbook" w:cs="Century Schoolbook"/>
      <w:shd w:fill="FFFFFF" w:val="clear"/>
    </w:rPr>
  </w:style>
  <w:style w:type="character" w:styleId="VisitedInternetLink">
    <w:name w:val="FollowedHyperlink"/>
    <w:basedOn w:val="DefaultParagraphFont"/>
    <w:uiPriority w:val="99"/>
    <w:semiHidden/>
    <w:unhideWhenUsed/>
    <w:rsid w:val="000716ef"/>
    <w:rPr>
      <w:color w:val="800080" w:themeColor="followedHyperlink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670cd6"/>
    <w:pPr>
      <w:spacing w:before="0" w:after="200"/>
      <w:ind w:left="720" w:hanging="0"/>
      <w:contextualSpacing/>
    </w:pPr>
    <w:rPr/>
  </w:style>
  <w:style w:type="paragraph" w:styleId="1" w:customStyle="1">
    <w:name w:val="Основной текст1"/>
    <w:basedOn w:val="Normal"/>
    <w:link w:val="a5"/>
    <w:qFormat/>
    <w:rsid w:val="00670cd6"/>
    <w:pPr>
      <w:widowControl w:val="false"/>
      <w:shd w:val="clear" w:color="auto" w:fill="FFFFFF"/>
      <w:spacing w:lineRule="auto" w:before="0" w:after="180"/>
    </w:pPr>
    <w:rPr>
      <w:rFonts w:ascii="Times New Roman" w:hAnsi="Times New Roman" w:eastAsia="Times New Roman" w:cs="Times New Roman"/>
      <w:sz w:val="46"/>
      <w:szCs w:val="46"/>
    </w:rPr>
  </w:style>
  <w:style w:type="paragraph" w:styleId="21" w:customStyle="1">
    <w:name w:val="Основной текст (2)"/>
    <w:basedOn w:val="Normal"/>
    <w:link w:val="2"/>
    <w:qFormat/>
    <w:rsid w:val="000716ef"/>
    <w:pPr>
      <w:widowControl w:val="false"/>
      <w:shd w:val="clear" w:color="auto" w:fill="FFFFFF"/>
      <w:spacing w:lineRule="exact" w:line="264" w:before="0" w:after="0"/>
    </w:pPr>
    <w:rPr>
      <w:rFonts w:ascii="Century Schoolbook" w:hAnsi="Century Schoolbook" w:eastAsia="Century Schoolbook" w:cs="Century Schoolbook"/>
    </w:rPr>
  </w:style>
  <w:style w:type="paragraph" w:styleId="NoSpacing">
    <w:name w:val="No Spacing"/>
    <w:uiPriority w:val="1"/>
    <w:qFormat/>
    <w:rsid w:val="000716ef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cloud.mail.ru/public/4tnp/fY5bxp868" TargetMode="External"/><Relationship Id="rId3" Type="http://schemas.openxmlformats.org/officeDocument/2006/relationships/hyperlink" Target="https://yandex.ru/video/preview/?text=&#1087;&#1072;&#1083;&#1100;&#1095;&#1080;&#1082;&#1086;&#1074;&#1099;&#1077;+&#1080;&#1075;&#1088;&#1099;+&#1089;+&#1082;&#1072;&#1088;&#1072;&#1085;&#1076;&#1072;&#1096;&#1086;&#1084;&amp;path=wizard&amp;parent-reqid=1612373196542379-579796789986285300100107-production-app-host-man-web-yp-211&amp;wiz_type=vital&amp;filmId=7852116011374054951&amp;url=http%3A%2F%2Fwww.youtube.com%2Fwatch%3Fv%3Dnfav8KUUMl0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Application>LibreOffice/6.4.7.2$Linux_X86_64 LibreOffice_project/40$Build-2</Application>
  <Pages>7</Pages>
  <Words>1465</Words>
  <Characters>9571</Characters>
  <CharactersWithSpaces>10986</CharactersWithSpaces>
  <Paragraphs>116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2021-03-09T18:31:00Z</dcterms:created>
  <dc:creator>Пользователь Windows</dc:creator>
  <dc:description/>
  <dc:language>en-US</dc:language>
  <cp:lastModifiedBy/>
  <cp:lastPrinted>2021-03-18T08:55:00Z</cp:lastPrinted>
  <dcterms:modified xsi:type="dcterms:W3CDTF">2021-04-23T16:09:27Z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