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jc w:val="center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СЦЕНАРИЙ</w:t>
      </w:r>
    </w:p>
    <w:p w:rsidR="00AF76FE" w:rsidRPr="00E03BBD" w:rsidRDefault="00E03BBD" w:rsidP="00AF76FE">
      <w:pPr>
        <w:pStyle w:val="a3"/>
        <w:shd w:val="clear" w:color="auto" w:fill="FFFFFF"/>
        <w:spacing w:before="0" w:beforeAutospacing="0" w:after="157" w:afterAutospacing="0"/>
        <w:jc w:val="center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л</w:t>
      </w:r>
      <w:r w:rsidR="00AF76FE" w:rsidRPr="00E03BBD">
        <w:rPr>
          <w:color w:val="000000"/>
          <w:sz w:val="32"/>
          <w:szCs w:val="32"/>
        </w:rPr>
        <w:t xml:space="preserve">итературно-музыкальной </w:t>
      </w:r>
      <w:proofErr w:type="spellStart"/>
      <w:r w:rsidR="00117A00" w:rsidRPr="00E03BBD">
        <w:rPr>
          <w:color w:val="000000"/>
          <w:sz w:val="32"/>
          <w:szCs w:val="32"/>
        </w:rPr>
        <w:t>десятиминутки</w:t>
      </w:r>
      <w:proofErr w:type="spellEnd"/>
      <w:r w:rsidR="00AF76FE" w:rsidRPr="00E03BBD">
        <w:rPr>
          <w:color w:val="000000"/>
          <w:sz w:val="32"/>
          <w:szCs w:val="32"/>
        </w:rPr>
        <w:t>, посвященной Дню Победы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jc w:val="center"/>
        <w:rPr>
          <w:color w:val="000000"/>
          <w:sz w:val="32"/>
          <w:szCs w:val="32"/>
        </w:rPr>
      </w:pPr>
      <w:r w:rsidRPr="00E03BBD">
        <w:rPr>
          <w:b/>
          <w:bCs/>
          <w:color w:val="000000"/>
          <w:sz w:val="32"/>
          <w:szCs w:val="32"/>
        </w:rPr>
        <w:t>«Будем помнить!»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Звучит фоновая музыка</w:t>
      </w:r>
      <w:proofErr w:type="gramStart"/>
      <w:r w:rsidRPr="00E03BBD">
        <w:rPr>
          <w:color w:val="000000"/>
          <w:sz w:val="32"/>
          <w:szCs w:val="32"/>
        </w:rPr>
        <w:t>..</w:t>
      </w:r>
      <w:proofErr w:type="gramEnd"/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1-й: Из заявления Советского правительства 22 июня 1941 года: ...Сегодня, в 4 часа утра, без предъявления каких-либо претензий к Советскому Союзу, без объявления войны немецкие войска напали на нашу страну, атаковали наши границы во многих местах и подвергли бомбежке со своих самолетов наши города... Не в первый раз нашему народу приходится иметь дело с нападающим зазнавшимся врагом... Наше дело правое. Враг будет разбит. Победа будет за нами.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2-й: Уже в тот самый день Василием Лебедевым-Кумачом была написана песня, слова которой подхватил весь народ.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Вставай, страна огромная,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Вставай на смертный бой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С фашистской силой темною,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С проклятою ордой.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Пусть ярость благородная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Вскипает, как волна, -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Идет война народная,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Священная война...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jc w:val="center"/>
        <w:rPr>
          <w:color w:val="000000"/>
          <w:sz w:val="32"/>
          <w:szCs w:val="32"/>
        </w:rPr>
      </w:pPr>
      <w:r w:rsidRPr="00E03BBD">
        <w:rPr>
          <w:i/>
          <w:iCs/>
          <w:color w:val="000000"/>
          <w:sz w:val="32"/>
          <w:szCs w:val="32"/>
        </w:rPr>
        <w:t xml:space="preserve">Звучит фонограмма со звуками боя </w:t>
      </w:r>
      <w:proofErr w:type="gramStart"/>
      <w:r w:rsidRPr="00E03BBD">
        <w:rPr>
          <w:i/>
          <w:iCs/>
          <w:color w:val="000000"/>
          <w:sz w:val="32"/>
          <w:szCs w:val="32"/>
        </w:rPr>
        <w:t xml:space="preserve">( </w:t>
      </w:r>
      <w:proofErr w:type="gramEnd"/>
      <w:r w:rsidRPr="00E03BBD">
        <w:rPr>
          <w:i/>
          <w:iCs/>
          <w:color w:val="000000"/>
          <w:sz w:val="32"/>
          <w:szCs w:val="32"/>
        </w:rPr>
        <w:t xml:space="preserve">выходят ученики, встают около </w:t>
      </w:r>
      <w:proofErr w:type="spellStart"/>
      <w:r w:rsidRPr="00E03BBD">
        <w:rPr>
          <w:i/>
          <w:iCs/>
          <w:color w:val="000000"/>
          <w:sz w:val="32"/>
          <w:szCs w:val="32"/>
        </w:rPr>
        <w:t>мультимедийного</w:t>
      </w:r>
      <w:proofErr w:type="spellEnd"/>
      <w:r w:rsidRPr="00E03BBD">
        <w:rPr>
          <w:i/>
          <w:iCs/>
          <w:color w:val="000000"/>
          <w:sz w:val="32"/>
          <w:szCs w:val="32"/>
        </w:rPr>
        <w:t xml:space="preserve"> экрана, на котором транслируются слайды с мероприятия, посвященного годовщине окончания блокады Ленинграда, в которой участвовала ученица класса Хенкина Анастасия и ее мама).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jc w:val="center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1-й: Вот строки некоторых документов военных лет. Из резолюции митинга писателей Москвы (22 июня 1941 года):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lastRenderedPageBreak/>
        <w:t>«...Каждый советский писатель готов все свои силы, всю свою кровь, если это понадобится, отдать делу священной народной войны против врагов нашей Родины».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2-й: Из обращения писателей Сибири (24 июня 1941 года):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«...Перо в нашей стране приравнено к штыку. Его острие мы направим против врага, прославляя нашу священную землю, неся высокие идеи коммунизма. А если понадобится, и наши жизни будут отданы в бою за Родину».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3-й: Из заявления писателей Ленинграда (начало июля 1941 года):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«...Настал момент, когда наряду с пером в наших руках должна быть винтовка, а наше место — в строю, плечом к плечу с рядовыми бойцами. Мы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приносим священную боевую клятву — мужественно, не щадя жизни, выполнить долг, который возлагает на нас грозный час, переживаемый Родиной».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 xml:space="preserve">4-й: В годы Великой Отечественной войны в рядах Красной Армии и партизанских отрядах сражались </w:t>
      </w:r>
      <w:proofErr w:type="gramStart"/>
      <w:r w:rsidRPr="00E03BBD">
        <w:rPr>
          <w:color w:val="000000"/>
          <w:sz w:val="32"/>
          <w:szCs w:val="32"/>
        </w:rPr>
        <w:t>свыше тысячи писателей</w:t>
      </w:r>
      <w:proofErr w:type="gramEnd"/>
      <w:r w:rsidRPr="00E03BBD">
        <w:rPr>
          <w:color w:val="000000"/>
          <w:sz w:val="32"/>
          <w:szCs w:val="32"/>
        </w:rPr>
        <w:t>. 417 из них пали смертью храбрых — сыны всех советских республик, представители многих наций и народностей нашего Отечества. Самоотверженная литературная работа писателей в ту пору тоже была патриотическим подвигом. Созданные ещ</w:t>
      </w:r>
      <w:r w:rsidR="00E03BBD">
        <w:rPr>
          <w:color w:val="000000"/>
          <w:sz w:val="32"/>
          <w:szCs w:val="32"/>
        </w:rPr>
        <w:t xml:space="preserve">е </w:t>
      </w:r>
      <w:r w:rsidRPr="00E03BBD">
        <w:rPr>
          <w:color w:val="000000"/>
          <w:sz w:val="32"/>
          <w:szCs w:val="32"/>
        </w:rPr>
        <w:t xml:space="preserve">в те годы яркие произведения навсегда вошли в золотой фонд советской литературы. Прежде </w:t>
      </w:r>
      <w:proofErr w:type="gramStart"/>
      <w:r w:rsidRPr="00E03BBD">
        <w:rPr>
          <w:color w:val="000000"/>
          <w:sz w:val="32"/>
          <w:szCs w:val="32"/>
        </w:rPr>
        <w:t>всего</w:t>
      </w:r>
      <w:proofErr w:type="gramEnd"/>
      <w:r w:rsidRPr="00E03BBD">
        <w:rPr>
          <w:color w:val="000000"/>
          <w:sz w:val="32"/>
          <w:szCs w:val="32"/>
        </w:rPr>
        <w:t xml:space="preserve"> это были книги о беспримерном массовом героизме советского народа.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1-й: Вспомним такие произведения, как «Повесть о настоящем человеке» Бориса Полевого,</w:t>
      </w:r>
      <w:proofErr w:type="gramStart"/>
      <w:r w:rsidRPr="00E03BBD">
        <w:rPr>
          <w:color w:val="000000"/>
          <w:sz w:val="32"/>
          <w:szCs w:val="32"/>
        </w:rPr>
        <w:t xml:space="preserve"> ,</w:t>
      </w:r>
      <w:proofErr w:type="gramEnd"/>
      <w:r w:rsidRPr="00E03BBD">
        <w:rPr>
          <w:color w:val="000000"/>
          <w:sz w:val="32"/>
          <w:szCs w:val="32"/>
        </w:rPr>
        <w:t xml:space="preserve"> «Волоколамское шоссе» Александра Бека, «Они сражались за Родину» и «Наука ненависти» Михаила Шолохова, «Парень из нашего города» и «Дни и ночи» Константина Симонова.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2-й: А сколько замечательных стихов и поэм посвящено огненным годам войны! Сегодня мы вспомним многие из них, прочтем и стихи, написанные позже. Ведь тема советского человека-солдата, защитника Родины близка всем нам. Не остывает она и в сердцах тех, кто воевал, кто перенес — на фронте и в условиях тыла — все тяготы военных лет.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lastRenderedPageBreak/>
        <w:t>3-й: Фронтовой корреспондент, политрук... Это высокое звание получили многие писатели, пришедшие в центральные, армейские, фронтовые газеты, чтобы быть вместе с бойцами, разить врага метким словом, поднимать боевой дух солдата.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 xml:space="preserve">4-й: Среди них был </w:t>
      </w:r>
      <w:r w:rsidR="00117A00" w:rsidRPr="00E03BBD">
        <w:rPr>
          <w:color w:val="000000"/>
          <w:sz w:val="32"/>
          <w:szCs w:val="32"/>
        </w:rPr>
        <w:t xml:space="preserve">Вадим </w:t>
      </w:r>
      <w:proofErr w:type="spellStart"/>
      <w:r w:rsidR="00117A00" w:rsidRPr="00E03BBD">
        <w:rPr>
          <w:color w:val="000000"/>
          <w:sz w:val="32"/>
          <w:szCs w:val="32"/>
        </w:rPr>
        <w:t>Шефнер</w:t>
      </w:r>
      <w:proofErr w:type="spellEnd"/>
      <w:r w:rsidRPr="00E03BBD">
        <w:rPr>
          <w:color w:val="000000"/>
          <w:sz w:val="32"/>
          <w:szCs w:val="32"/>
        </w:rPr>
        <w:t xml:space="preserve">, </w:t>
      </w:r>
      <w:r w:rsidR="00117A00" w:rsidRPr="00E03BBD">
        <w:rPr>
          <w:color w:val="000000"/>
          <w:sz w:val="32"/>
          <w:szCs w:val="32"/>
        </w:rPr>
        <w:t>со стихотворением которого мы вас хотим познакомить.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jc w:val="center"/>
        <w:rPr>
          <w:color w:val="000000"/>
          <w:sz w:val="32"/>
          <w:szCs w:val="32"/>
        </w:rPr>
      </w:pPr>
      <w:r w:rsidRPr="00E03BBD">
        <w:rPr>
          <w:i/>
          <w:iCs/>
          <w:color w:val="000000"/>
          <w:sz w:val="32"/>
          <w:szCs w:val="32"/>
        </w:rPr>
        <w:t xml:space="preserve">Меняется фоновая музыка. 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rStyle w:val="a4"/>
          <w:color w:val="333333"/>
          <w:sz w:val="32"/>
          <w:szCs w:val="32"/>
        </w:rPr>
        <w:t>ЗЕРКАЛО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color w:val="333333"/>
          <w:sz w:val="32"/>
          <w:szCs w:val="32"/>
        </w:rPr>
        <w:t>Как бы ударом страшного тарана</w:t>
      </w:r>
      <w:proofErr w:type="gramStart"/>
      <w:r w:rsidRPr="00E03BBD">
        <w:rPr>
          <w:color w:val="333333"/>
          <w:sz w:val="32"/>
          <w:szCs w:val="32"/>
        </w:rPr>
        <w:br/>
        <w:t>З</w:t>
      </w:r>
      <w:proofErr w:type="gramEnd"/>
      <w:r w:rsidRPr="00E03BBD">
        <w:rPr>
          <w:color w:val="333333"/>
          <w:sz w:val="32"/>
          <w:szCs w:val="32"/>
        </w:rPr>
        <w:t>десь половина дома снесена,</w:t>
      </w:r>
      <w:r w:rsidRPr="00E03BBD">
        <w:rPr>
          <w:color w:val="333333"/>
          <w:sz w:val="32"/>
          <w:szCs w:val="32"/>
        </w:rPr>
        <w:br/>
        <w:t>И в облаках морозного тумана</w:t>
      </w:r>
      <w:r w:rsidRPr="00E03BBD">
        <w:rPr>
          <w:color w:val="333333"/>
          <w:sz w:val="32"/>
          <w:szCs w:val="32"/>
        </w:rPr>
        <w:br/>
        <w:t>Обугленная высится стена.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color w:val="333333"/>
          <w:sz w:val="32"/>
          <w:szCs w:val="32"/>
        </w:rPr>
        <w:t>Ещё обои порванные помнят</w:t>
      </w:r>
      <w:proofErr w:type="gramStart"/>
      <w:r w:rsidRPr="00E03BBD">
        <w:rPr>
          <w:color w:val="333333"/>
          <w:sz w:val="32"/>
          <w:szCs w:val="32"/>
        </w:rPr>
        <w:br/>
        <w:t>О</w:t>
      </w:r>
      <w:proofErr w:type="gramEnd"/>
      <w:r w:rsidRPr="00E03BBD">
        <w:rPr>
          <w:color w:val="333333"/>
          <w:sz w:val="32"/>
          <w:szCs w:val="32"/>
        </w:rPr>
        <w:t xml:space="preserve"> прежней жизни, мирной и простой,</w:t>
      </w:r>
      <w:r w:rsidRPr="00E03BBD">
        <w:rPr>
          <w:color w:val="333333"/>
          <w:sz w:val="32"/>
          <w:szCs w:val="32"/>
        </w:rPr>
        <w:br/>
        <w:t>Но двери всех обрушившихся комнат,</w:t>
      </w:r>
      <w:r w:rsidRPr="00E03BBD">
        <w:rPr>
          <w:color w:val="333333"/>
          <w:sz w:val="32"/>
          <w:szCs w:val="32"/>
        </w:rPr>
        <w:br/>
        <w:t>Раскрытые, висят над пустотой.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color w:val="333333"/>
          <w:sz w:val="32"/>
          <w:szCs w:val="32"/>
        </w:rPr>
        <w:t>И пусть я всё забуду остальное —</w:t>
      </w:r>
      <w:r w:rsidRPr="00E03BBD">
        <w:rPr>
          <w:color w:val="333333"/>
          <w:sz w:val="32"/>
          <w:szCs w:val="32"/>
        </w:rPr>
        <w:br/>
        <w:t>Мне не забыть, как, на ветру дрожа,</w:t>
      </w:r>
      <w:r w:rsidRPr="00E03BBD">
        <w:rPr>
          <w:color w:val="333333"/>
          <w:sz w:val="32"/>
          <w:szCs w:val="32"/>
        </w:rPr>
        <w:br/>
        <w:t>Висит над бездной зеркало стенное</w:t>
      </w:r>
      <w:proofErr w:type="gramStart"/>
      <w:r w:rsidRPr="00E03BBD">
        <w:rPr>
          <w:color w:val="333333"/>
          <w:sz w:val="32"/>
          <w:szCs w:val="32"/>
        </w:rPr>
        <w:br/>
        <w:t>Н</w:t>
      </w:r>
      <w:proofErr w:type="gramEnd"/>
      <w:r w:rsidRPr="00E03BBD">
        <w:rPr>
          <w:color w:val="333333"/>
          <w:sz w:val="32"/>
          <w:szCs w:val="32"/>
        </w:rPr>
        <w:t>а высоте шестого этажа.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color w:val="333333"/>
          <w:sz w:val="32"/>
          <w:szCs w:val="32"/>
        </w:rPr>
        <w:t>Оно каким-то чудом не разбилось.</w:t>
      </w:r>
      <w:r w:rsidRPr="00E03BBD">
        <w:rPr>
          <w:color w:val="333333"/>
          <w:sz w:val="32"/>
          <w:szCs w:val="32"/>
        </w:rPr>
        <w:br/>
        <w:t>Убиты люди, стены сметены, —</w:t>
      </w:r>
      <w:r w:rsidRPr="00E03BBD">
        <w:rPr>
          <w:color w:val="333333"/>
          <w:sz w:val="32"/>
          <w:szCs w:val="32"/>
        </w:rPr>
        <w:br/>
        <w:t>Оно висит, судьбы слепая милость,</w:t>
      </w:r>
      <w:r w:rsidRPr="00E03BBD">
        <w:rPr>
          <w:color w:val="333333"/>
          <w:sz w:val="32"/>
          <w:szCs w:val="32"/>
        </w:rPr>
        <w:br/>
        <w:t>Над пропастью печали и войны.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color w:val="333333"/>
          <w:sz w:val="32"/>
          <w:szCs w:val="32"/>
        </w:rPr>
        <w:t>Свидетель довоенного уюта,</w:t>
      </w:r>
      <w:r w:rsidRPr="00E03BBD">
        <w:rPr>
          <w:color w:val="333333"/>
          <w:sz w:val="32"/>
          <w:szCs w:val="32"/>
        </w:rPr>
        <w:br/>
        <w:t>На сыростью изъеденной стене</w:t>
      </w:r>
      <w:r w:rsidRPr="00E03BBD">
        <w:rPr>
          <w:color w:val="333333"/>
          <w:sz w:val="32"/>
          <w:szCs w:val="32"/>
        </w:rPr>
        <w:br/>
        <w:t>Тепло дыханья и улыбку чью-то</w:t>
      </w:r>
      <w:r w:rsidRPr="00E03BBD">
        <w:rPr>
          <w:color w:val="333333"/>
          <w:sz w:val="32"/>
          <w:szCs w:val="32"/>
        </w:rPr>
        <w:br/>
        <w:t>Оно хранит в стеклянной глубине.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color w:val="333333"/>
          <w:sz w:val="32"/>
          <w:szCs w:val="32"/>
        </w:rPr>
        <w:t>Куда ж она, неведомая, делась</w:t>
      </w:r>
      <w:proofErr w:type="gramStart"/>
      <w:r w:rsidRPr="00E03BBD">
        <w:rPr>
          <w:color w:val="333333"/>
          <w:sz w:val="32"/>
          <w:szCs w:val="32"/>
        </w:rPr>
        <w:br/>
        <w:t>И</w:t>
      </w:r>
      <w:proofErr w:type="gramEnd"/>
      <w:r w:rsidRPr="00E03BBD">
        <w:rPr>
          <w:color w:val="333333"/>
          <w:sz w:val="32"/>
          <w:szCs w:val="32"/>
        </w:rPr>
        <w:t>ль по дорогам странствует каким</w:t>
      </w:r>
      <w:r w:rsidRPr="00E03BBD">
        <w:rPr>
          <w:color w:val="333333"/>
          <w:sz w:val="32"/>
          <w:szCs w:val="32"/>
        </w:rPr>
        <w:br/>
      </w:r>
      <w:r w:rsidRPr="00E03BBD">
        <w:rPr>
          <w:color w:val="333333"/>
          <w:sz w:val="32"/>
          <w:szCs w:val="32"/>
        </w:rPr>
        <w:lastRenderedPageBreak/>
        <w:t>Та девушка, что в глубь его гляделась</w:t>
      </w:r>
      <w:r w:rsidRPr="00E03BBD">
        <w:rPr>
          <w:color w:val="333333"/>
          <w:sz w:val="32"/>
          <w:szCs w:val="32"/>
        </w:rPr>
        <w:br/>
        <w:t>И косы заплетала перед ним?..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color w:val="333333"/>
          <w:sz w:val="32"/>
          <w:szCs w:val="32"/>
        </w:rPr>
        <w:t>Быть может, это зеркало видало</w:t>
      </w:r>
      <w:r w:rsidRPr="00E03BBD">
        <w:rPr>
          <w:color w:val="333333"/>
          <w:sz w:val="32"/>
          <w:szCs w:val="32"/>
        </w:rPr>
        <w:br/>
        <w:t>Её последний миг, когда её</w:t>
      </w:r>
      <w:r w:rsidRPr="00E03BBD">
        <w:rPr>
          <w:color w:val="333333"/>
          <w:sz w:val="32"/>
          <w:szCs w:val="32"/>
        </w:rPr>
        <w:br/>
        <w:t>Хаос обломков камня и металла,</w:t>
      </w:r>
      <w:r w:rsidRPr="00E03BBD">
        <w:rPr>
          <w:color w:val="333333"/>
          <w:sz w:val="32"/>
          <w:szCs w:val="32"/>
        </w:rPr>
        <w:br/>
      </w:r>
      <w:proofErr w:type="spellStart"/>
      <w:r w:rsidRPr="00E03BBD">
        <w:rPr>
          <w:color w:val="333333"/>
          <w:sz w:val="32"/>
          <w:szCs w:val="32"/>
        </w:rPr>
        <w:t>Обрушась</w:t>
      </w:r>
      <w:proofErr w:type="spellEnd"/>
      <w:r w:rsidRPr="00E03BBD">
        <w:rPr>
          <w:color w:val="333333"/>
          <w:sz w:val="32"/>
          <w:szCs w:val="32"/>
        </w:rPr>
        <w:t xml:space="preserve"> вниз, швырнул в небытие.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color w:val="333333"/>
          <w:sz w:val="32"/>
          <w:szCs w:val="32"/>
        </w:rPr>
        <w:t xml:space="preserve">Теперь в него и </w:t>
      </w:r>
      <w:proofErr w:type="gramStart"/>
      <w:r w:rsidRPr="00E03BBD">
        <w:rPr>
          <w:color w:val="333333"/>
          <w:sz w:val="32"/>
          <w:szCs w:val="32"/>
        </w:rPr>
        <w:t>день</w:t>
      </w:r>
      <w:proofErr w:type="gramEnd"/>
      <w:r w:rsidRPr="00E03BBD">
        <w:rPr>
          <w:color w:val="333333"/>
          <w:sz w:val="32"/>
          <w:szCs w:val="32"/>
        </w:rPr>
        <w:t xml:space="preserve"> и ночь глядится</w:t>
      </w:r>
      <w:r w:rsidRPr="00E03BBD">
        <w:rPr>
          <w:color w:val="333333"/>
          <w:sz w:val="32"/>
          <w:szCs w:val="32"/>
        </w:rPr>
        <w:br/>
        <w:t>Лицо ожесточённое войны.</w:t>
      </w:r>
      <w:r w:rsidRPr="00E03BBD">
        <w:rPr>
          <w:color w:val="333333"/>
          <w:sz w:val="32"/>
          <w:szCs w:val="32"/>
        </w:rPr>
        <w:br/>
        <w:t>В нём орудийных выстрелов зарницы</w:t>
      </w:r>
      <w:proofErr w:type="gramStart"/>
      <w:r w:rsidRPr="00E03BBD">
        <w:rPr>
          <w:color w:val="333333"/>
          <w:sz w:val="32"/>
          <w:szCs w:val="32"/>
        </w:rPr>
        <w:br/>
        <w:t>И</w:t>
      </w:r>
      <w:proofErr w:type="gramEnd"/>
      <w:r w:rsidRPr="00E03BBD">
        <w:rPr>
          <w:color w:val="333333"/>
          <w:sz w:val="32"/>
          <w:szCs w:val="32"/>
        </w:rPr>
        <w:t xml:space="preserve"> зарева тревожные видны.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color w:val="333333"/>
          <w:sz w:val="32"/>
          <w:szCs w:val="32"/>
        </w:rPr>
        <w:t>Его теперь ночная душит сырость,</w:t>
      </w:r>
      <w:r w:rsidRPr="00E03BBD">
        <w:rPr>
          <w:color w:val="333333"/>
          <w:sz w:val="32"/>
          <w:szCs w:val="32"/>
        </w:rPr>
        <w:br/>
        <w:t>Слепят пожары дымом и огнём.</w:t>
      </w:r>
      <w:r w:rsidRPr="00E03BBD">
        <w:rPr>
          <w:color w:val="333333"/>
          <w:sz w:val="32"/>
          <w:szCs w:val="32"/>
        </w:rPr>
        <w:br/>
        <w:t xml:space="preserve">Но всё пройдет. И что бы ни </w:t>
      </w:r>
      <w:proofErr w:type="gramStart"/>
      <w:r w:rsidRPr="00E03BBD">
        <w:rPr>
          <w:color w:val="333333"/>
          <w:sz w:val="32"/>
          <w:szCs w:val="32"/>
        </w:rPr>
        <w:t>случилось</w:t>
      </w:r>
      <w:r w:rsidRPr="00E03BBD">
        <w:rPr>
          <w:color w:val="333333"/>
          <w:sz w:val="32"/>
          <w:szCs w:val="32"/>
        </w:rPr>
        <w:br/>
        <w:t>Враг никогда не отразится</w:t>
      </w:r>
      <w:proofErr w:type="gramEnd"/>
      <w:r w:rsidRPr="00E03BBD">
        <w:rPr>
          <w:color w:val="333333"/>
          <w:sz w:val="32"/>
          <w:szCs w:val="32"/>
        </w:rPr>
        <w:t xml:space="preserve"> в нём!</w:t>
      </w:r>
    </w:p>
    <w:p w:rsidR="00117A00" w:rsidRPr="00E03BBD" w:rsidRDefault="00117A00" w:rsidP="00117A00">
      <w:pPr>
        <w:pStyle w:val="a3"/>
        <w:shd w:val="clear" w:color="auto" w:fill="FFFFFF"/>
        <w:spacing w:before="0" w:beforeAutospacing="0" w:after="391" w:afterAutospacing="0"/>
        <w:rPr>
          <w:color w:val="333333"/>
          <w:sz w:val="32"/>
          <w:szCs w:val="32"/>
        </w:rPr>
      </w:pPr>
      <w:r w:rsidRPr="00E03BBD">
        <w:rPr>
          <w:rStyle w:val="a5"/>
          <w:color w:val="333333"/>
          <w:sz w:val="32"/>
          <w:szCs w:val="32"/>
        </w:rPr>
        <w:t>1942. Ленинград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.</w:t>
      </w:r>
    </w:p>
    <w:p w:rsidR="00AF76FE" w:rsidRPr="00E03BBD" w:rsidRDefault="00AF76FE" w:rsidP="00117A00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 xml:space="preserve">3-й: Да, тогда было отступление, и все же исток нашей Победы, он начинался еще в те недели сурового 41-го года. 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Снова обратимся к фронтовым записям Константин</w:t>
      </w:r>
      <w:r w:rsidR="00117A00" w:rsidRPr="00E03BBD">
        <w:rPr>
          <w:color w:val="000000"/>
          <w:sz w:val="32"/>
          <w:szCs w:val="32"/>
        </w:rPr>
        <w:t>а</w:t>
      </w:r>
      <w:r w:rsidRPr="00E03BBD">
        <w:rPr>
          <w:color w:val="000000"/>
          <w:sz w:val="32"/>
          <w:szCs w:val="32"/>
        </w:rPr>
        <w:t xml:space="preserve"> Симонова: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«...Сила духа не только в том, чтобы ежечасно быть готовым отдать жизнь за Родину, но и в том, чтобы при общем тяжелом положении не дать себе душевно потеряться перед врагом. Не дать себе поверить в его превосходство, поверить в то, что он умный, сильный, опытный.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 xml:space="preserve">7-й: Великим свойством души советского бойца и офицера оказалась вера в свои силы. За ошибки платили кровью, на неудачах учились, из сражений извлекали опыт; но, </w:t>
      </w:r>
      <w:proofErr w:type="gramStart"/>
      <w:r w:rsidRPr="00E03BBD">
        <w:rPr>
          <w:color w:val="000000"/>
          <w:sz w:val="32"/>
          <w:szCs w:val="32"/>
        </w:rPr>
        <w:t>несмотря</w:t>
      </w:r>
      <w:proofErr w:type="gramEnd"/>
      <w:r w:rsidRPr="00E03BBD">
        <w:rPr>
          <w:color w:val="000000"/>
          <w:sz w:val="32"/>
          <w:szCs w:val="32"/>
        </w:rPr>
        <w:t xml:space="preserve"> ни на что, в нашем командире не была поколеблена ни вера в свои силы и способности, ни гордость за свой мундир.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jc w:val="center"/>
        <w:rPr>
          <w:color w:val="000000"/>
          <w:sz w:val="32"/>
          <w:szCs w:val="32"/>
        </w:rPr>
      </w:pPr>
      <w:r w:rsidRPr="00E03BBD">
        <w:rPr>
          <w:i/>
          <w:iCs/>
          <w:color w:val="000000"/>
          <w:sz w:val="32"/>
          <w:szCs w:val="32"/>
        </w:rPr>
        <w:t>Меняется фоновая музыка</w:t>
      </w:r>
      <w:proofErr w:type="gramStart"/>
      <w:r w:rsidRPr="00E03BBD">
        <w:rPr>
          <w:i/>
          <w:iCs/>
          <w:color w:val="000000"/>
          <w:sz w:val="32"/>
          <w:szCs w:val="32"/>
        </w:rPr>
        <w:t>..</w:t>
      </w:r>
      <w:proofErr w:type="gramEnd"/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lastRenderedPageBreak/>
        <w:t>1-й: Мы — наследники Великой Победы и не допустим, чтобы наше поколение и следующие поколения забыли о своей истории и пренебрегали памятью о тех, кто подарил нам свободную жизнь и мирное небо над нашими головами.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3-й: Каждую семью</w:t>
      </w:r>
      <w:r w:rsidR="00117A00" w:rsidRPr="00E03BBD">
        <w:rPr>
          <w:color w:val="000000"/>
          <w:sz w:val="32"/>
          <w:szCs w:val="32"/>
        </w:rPr>
        <w:t xml:space="preserve"> не  затронула война?</w:t>
      </w:r>
      <w:r w:rsidRPr="00E03BBD">
        <w:rPr>
          <w:color w:val="000000"/>
          <w:sz w:val="32"/>
          <w:szCs w:val="32"/>
        </w:rPr>
        <w:t xml:space="preserve"> В неимоверных условиях сражались советские люди всех национальностей на передовой, в тылу, в партизанских отрядах и в подполье.</w:t>
      </w:r>
    </w:p>
    <w:p w:rsidR="00AF76FE" w:rsidRPr="00E03BBD" w:rsidRDefault="00E03BBD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 xml:space="preserve">4-й: Мы сердечно всех </w:t>
      </w:r>
      <w:r w:rsidR="00AF76FE" w:rsidRPr="00E03BBD">
        <w:rPr>
          <w:color w:val="000000"/>
          <w:sz w:val="32"/>
          <w:szCs w:val="32"/>
        </w:rPr>
        <w:t xml:space="preserve"> поздравляем с Днем Победы!</w:t>
      </w:r>
    </w:p>
    <w:p w:rsidR="00AF76FE" w:rsidRPr="00E03BBD" w:rsidRDefault="00E03BBD" w:rsidP="00AF76FE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32"/>
          <w:szCs w:val="32"/>
        </w:rPr>
      </w:pPr>
      <w:r w:rsidRPr="00E03BBD">
        <w:rPr>
          <w:color w:val="000000"/>
          <w:sz w:val="32"/>
          <w:szCs w:val="32"/>
        </w:rPr>
        <w:t>Все: Помним! Чтим! Гордимся нашими героическими предками</w:t>
      </w:r>
      <w:r w:rsidR="00AF76FE" w:rsidRPr="00E03BBD">
        <w:rPr>
          <w:color w:val="000000"/>
          <w:sz w:val="32"/>
          <w:szCs w:val="32"/>
        </w:rPr>
        <w:t>!</w:t>
      </w:r>
      <w:r w:rsidRPr="00E03BBD">
        <w:rPr>
          <w:color w:val="000000"/>
          <w:sz w:val="32"/>
          <w:szCs w:val="32"/>
        </w:rPr>
        <w:t xml:space="preserve"> Они позаботились о нас и теперь мысли и устремления у нас такие разные, а думать и рассуждать мы можем обо всем. </w:t>
      </w:r>
    </w:p>
    <w:p w:rsidR="00E03BBD" w:rsidRPr="00E03BBD" w:rsidRDefault="00E03BBD" w:rsidP="00E03BBD">
      <w:pPr>
        <w:pStyle w:val="a3"/>
        <w:shd w:val="clear" w:color="auto" w:fill="FFFFFF"/>
        <w:spacing w:before="0" w:beforeAutospacing="0" w:after="157" w:afterAutospacing="0"/>
        <w:jc w:val="center"/>
        <w:rPr>
          <w:i/>
          <w:color w:val="000000"/>
          <w:sz w:val="32"/>
          <w:szCs w:val="32"/>
        </w:rPr>
      </w:pPr>
      <w:r w:rsidRPr="00E03BBD">
        <w:rPr>
          <w:i/>
          <w:color w:val="000000"/>
          <w:sz w:val="32"/>
          <w:szCs w:val="32"/>
        </w:rPr>
        <w:t>Стихотворение читает Хенкина Анастасия.</w:t>
      </w:r>
    </w:p>
    <w:p w:rsidR="00AF76FE" w:rsidRPr="00E03BBD" w:rsidRDefault="00AF76FE" w:rsidP="00AF76FE">
      <w:pPr>
        <w:pStyle w:val="a3"/>
        <w:shd w:val="clear" w:color="auto" w:fill="FFFFFF"/>
        <w:spacing w:before="0" w:beforeAutospacing="0" w:after="157" w:afterAutospacing="0"/>
        <w:jc w:val="center"/>
        <w:rPr>
          <w:color w:val="000000"/>
          <w:sz w:val="32"/>
          <w:szCs w:val="32"/>
        </w:rPr>
      </w:pPr>
      <w:r w:rsidRPr="00E03BBD">
        <w:rPr>
          <w:i/>
          <w:iCs/>
          <w:color w:val="000000"/>
          <w:sz w:val="32"/>
          <w:szCs w:val="32"/>
        </w:rPr>
        <w:t>Фоновую музыку сменяет песня «День Победы</w:t>
      </w:r>
      <w:proofErr w:type="gramStart"/>
      <w:r w:rsidRPr="00E03BBD">
        <w:rPr>
          <w:i/>
          <w:iCs/>
          <w:color w:val="000000"/>
          <w:sz w:val="32"/>
          <w:szCs w:val="32"/>
        </w:rPr>
        <w:t>»..</w:t>
      </w:r>
      <w:proofErr w:type="gramEnd"/>
    </w:p>
    <w:p w:rsidR="00CC1AA1" w:rsidRDefault="00CC1AA1"/>
    <w:sectPr w:rsidR="00CC1AA1" w:rsidSect="00CC1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C04BC"/>
    <w:multiLevelType w:val="multilevel"/>
    <w:tmpl w:val="9A3E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F76FE"/>
    <w:rsid w:val="00117A00"/>
    <w:rsid w:val="00AF76FE"/>
    <w:rsid w:val="00CC1AA1"/>
    <w:rsid w:val="00E0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7A00"/>
    <w:rPr>
      <w:b/>
      <w:bCs/>
    </w:rPr>
  </w:style>
  <w:style w:type="character" w:styleId="a5">
    <w:name w:val="Emphasis"/>
    <w:basedOn w:val="a0"/>
    <w:uiPriority w:val="20"/>
    <w:qFormat/>
    <w:rsid w:val="00117A0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03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3B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cp:lastPrinted>2021-04-21T15:43:00Z</cp:lastPrinted>
  <dcterms:created xsi:type="dcterms:W3CDTF">2021-04-21T15:11:00Z</dcterms:created>
  <dcterms:modified xsi:type="dcterms:W3CDTF">2021-04-21T15:44:00Z</dcterms:modified>
</cp:coreProperties>
</file>