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680B8" w14:textId="77777777" w:rsidR="003E5213" w:rsidRDefault="003E5213" w:rsidP="00435D9C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Calibri"/>
          <w:b/>
          <w:bCs/>
          <w:color w:val="000000"/>
          <w:sz w:val="44"/>
        </w:rPr>
      </w:pPr>
    </w:p>
    <w:p w14:paraId="1861F3CB" w14:textId="77777777" w:rsidR="003E5213" w:rsidRDefault="003E5213" w:rsidP="00435D9C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Calibri"/>
          <w:b/>
          <w:bCs/>
          <w:color w:val="000000"/>
          <w:sz w:val="44"/>
        </w:rPr>
      </w:pPr>
    </w:p>
    <w:p w14:paraId="25012F5A" w14:textId="77777777" w:rsidR="003E5213" w:rsidRDefault="003E5213" w:rsidP="00435D9C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Calibri"/>
          <w:b/>
          <w:bCs/>
          <w:color w:val="000000"/>
          <w:sz w:val="44"/>
        </w:rPr>
      </w:pPr>
    </w:p>
    <w:p w14:paraId="586E4898" w14:textId="77777777" w:rsidR="003E5213" w:rsidRDefault="003E5213" w:rsidP="00435D9C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Calibri"/>
          <w:b/>
          <w:bCs/>
          <w:color w:val="000000"/>
          <w:sz w:val="44"/>
        </w:rPr>
      </w:pPr>
    </w:p>
    <w:p w14:paraId="6636C47D" w14:textId="398257C7" w:rsidR="00435D9C" w:rsidRPr="00F51728" w:rsidRDefault="00435D9C" w:rsidP="00435D9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F51728">
        <w:rPr>
          <w:rFonts w:ascii="Arial Black" w:eastAsia="Times New Roman" w:hAnsi="Arial Black" w:cs="Calibri"/>
          <w:b/>
          <w:bCs/>
          <w:color w:val="000000"/>
          <w:sz w:val="44"/>
        </w:rPr>
        <w:t>Сценарий</w:t>
      </w:r>
    </w:p>
    <w:p w14:paraId="4FE56DE1" w14:textId="77777777" w:rsidR="003E5213" w:rsidRDefault="00435D9C" w:rsidP="00435D9C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Calibri"/>
          <w:b/>
          <w:bCs/>
          <w:color w:val="000000"/>
          <w:sz w:val="44"/>
        </w:rPr>
      </w:pPr>
      <w:r>
        <w:rPr>
          <w:rFonts w:ascii="Arial Black" w:eastAsia="Times New Roman" w:hAnsi="Arial Black" w:cs="Calibri"/>
          <w:b/>
          <w:bCs/>
          <w:color w:val="000000"/>
          <w:sz w:val="44"/>
        </w:rPr>
        <w:t>Познавательно-музыкального</w:t>
      </w:r>
      <w:r w:rsidRPr="00F51728">
        <w:rPr>
          <w:rFonts w:ascii="Arial Black" w:eastAsia="Times New Roman" w:hAnsi="Arial Black" w:cs="Calibri"/>
          <w:b/>
          <w:bCs/>
          <w:color w:val="000000"/>
          <w:sz w:val="44"/>
        </w:rPr>
        <w:t xml:space="preserve"> </w:t>
      </w:r>
      <w:r>
        <w:rPr>
          <w:rFonts w:ascii="Arial Black" w:eastAsia="Times New Roman" w:hAnsi="Arial Black" w:cs="Calibri"/>
          <w:b/>
          <w:bCs/>
          <w:color w:val="000000"/>
          <w:sz w:val="44"/>
        </w:rPr>
        <w:t xml:space="preserve">развлечения </w:t>
      </w:r>
    </w:p>
    <w:p w14:paraId="5E1CD95B" w14:textId="1F2B0181" w:rsidR="00435D9C" w:rsidRPr="00F51728" w:rsidRDefault="00435D9C" w:rsidP="00435D9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Arial Black" w:eastAsia="Times New Roman" w:hAnsi="Arial Black" w:cs="Calibri"/>
          <w:b/>
          <w:bCs/>
          <w:color w:val="000000"/>
          <w:sz w:val="44"/>
        </w:rPr>
        <w:t>для детей старшей группы</w:t>
      </w:r>
    </w:p>
    <w:p w14:paraId="13CB721F" w14:textId="77777777" w:rsidR="00435D9C" w:rsidRPr="00F51728" w:rsidRDefault="00435D9C" w:rsidP="00435D9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F51728">
        <w:rPr>
          <w:rFonts w:ascii="Arial Black" w:eastAsia="Times New Roman" w:hAnsi="Arial Black" w:cs="Calibri"/>
          <w:b/>
          <w:bCs/>
          <w:color w:val="000000"/>
          <w:sz w:val="44"/>
        </w:rPr>
        <w:t>«Песни, с которыми мы победили»</w:t>
      </w:r>
    </w:p>
    <w:p w14:paraId="7EE5BE9D" w14:textId="77777777" w:rsidR="00435D9C" w:rsidRDefault="00435D9C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51AB015F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19219F41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79555F07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30D7887A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0477BF6D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2D255BA8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05832A6D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43CEDB10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0B8BF09B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404CBB39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4474C5E5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26DE00FA" w14:textId="77777777" w:rsidR="003E5213" w:rsidRP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B56BAB3" w14:textId="77777777" w:rsidR="003E5213" w:rsidRP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1F6ABE5" w14:textId="5DECC41B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3E5213">
        <w:rPr>
          <w:rFonts w:ascii="Times New Roman" w:eastAsia="Times New Roman" w:hAnsi="Times New Roman" w:cs="Times New Roman"/>
          <w:color w:val="000000"/>
          <w:sz w:val="28"/>
        </w:rPr>
        <w:t>Подготовили:</w:t>
      </w:r>
    </w:p>
    <w:p w14:paraId="5F2C1C45" w14:textId="38B91903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3E5213">
        <w:rPr>
          <w:rFonts w:ascii="Times New Roman" w:eastAsia="Times New Roman" w:hAnsi="Times New Roman" w:cs="Times New Roman"/>
          <w:color w:val="000000"/>
          <w:sz w:val="28"/>
        </w:rPr>
        <w:t xml:space="preserve">Воспитатели МБДОУ №12 </w:t>
      </w:r>
    </w:p>
    <w:p w14:paraId="3001696C" w14:textId="44CF78B4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3E5213">
        <w:rPr>
          <w:rFonts w:ascii="Times New Roman" w:eastAsia="Times New Roman" w:hAnsi="Times New Roman" w:cs="Times New Roman"/>
          <w:color w:val="000000"/>
          <w:sz w:val="28"/>
        </w:rPr>
        <w:t>Барышева Т.Н.</w:t>
      </w:r>
    </w:p>
    <w:p w14:paraId="66567B90" w14:textId="2660527E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3E5213">
        <w:rPr>
          <w:rFonts w:ascii="Times New Roman" w:eastAsia="Times New Roman" w:hAnsi="Times New Roman" w:cs="Times New Roman"/>
          <w:color w:val="000000"/>
          <w:sz w:val="28"/>
        </w:rPr>
        <w:t>Дёмина Г.А.</w:t>
      </w:r>
    </w:p>
    <w:p w14:paraId="584968FD" w14:textId="1D801120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3E5213">
        <w:rPr>
          <w:rFonts w:ascii="Times New Roman" w:eastAsia="Times New Roman" w:hAnsi="Times New Roman" w:cs="Times New Roman"/>
          <w:color w:val="000000"/>
          <w:sz w:val="28"/>
        </w:rPr>
        <w:t>Ульянова Т.А.</w:t>
      </w:r>
    </w:p>
    <w:p w14:paraId="551DCC05" w14:textId="7328BC06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CC214B5" w14:textId="3CA15E90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15B58911" w14:textId="46E49CC9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EEC87E2" w14:textId="0325E0D7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5F2F55C5" w14:textId="35FA5337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5F573DFE" w14:textId="77777777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B2A72AC" w14:textId="267E3A6E" w:rsidR="003E5213" w:rsidRPr="003E5213" w:rsidRDefault="003E5213" w:rsidP="003E5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04161A5" w14:textId="7322831B" w:rsidR="003E5213" w:rsidRPr="003E5213" w:rsidRDefault="003E5213" w:rsidP="003E5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3E5213">
        <w:rPr>
          <w:rFonts w:ascii="Times New Roman" w:eastAsia="Times New Roman" w:hAnsi="Times New Roman" w:cs="Times New Roman"/>
          <w:color w:val="000000"/>
          <w:sz w:val="28"/>
        </w:rPr>
        <w:t>г. Сорочинск, 2021г.</w:t>
      </w:r>
    </w:p>
    <w:p w14:paraId="54CBA0DA" w14:textId="77777777" w:rsidR="003E5213" w:rsidRDefault="003E5213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14:paraId="1B1A7A99" w14:textId="174BDF8B" w:rsidR="00435D9C" w:rsidRDefault="00435D9C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Цель: </w:t>
      </w:r>
      <w:r w:rsidRPr="00205B76">
        <w:rPr>
          <w:rFonts w:ascii="Times New Roman" w:eastAsia="Times New Roman" w:hAnsi="Times New Roman" w:cs="Times New Roman"/>
          <w:bCs/>
          <w:color w:val="000000"/>
          <w:sz w:val="28"/>
        </w:rPr>
        <w:t>знакомство с жанром военной песни.</w:t>
      </w:r>
    </w:p>
    <w:p w14:paraId="61DDFA66" w14:textId="77777777" w:rsidR="00435D9C" w:rsidRDefault="00435D9C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Задачи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: Познакомить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детей с жанром военной песни, воспитывать любовь к Родине, её истории. </w:t>
      </w:r>
    </w:p>
    <w:p w14:paraId="1BDC0B73" w14:textId="77777777" w:rsidR="00435D9C" w:rsidRDefault="00435D9C" w:rsidP="00435D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Формировать чувство гордости за воинов-защитников.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63AFFFEF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Воспитывать чувство гордости за свою страну, чувство долга.</w:t>
      </w:r>
    </w:p>
    <w:p w14:paraId="71FA66C3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мероприятия:</w:t>
      </w:r>
    </w:p>
    <w:p w14:paraId="2E45391B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Дети заходят в зал под поппури военных песен, садятся на свои места.</w:t>
      </w:r>
    </w:p>
    <w:p w14:paraId="30AC9AC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: Здравствуйте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>, ребята и уважаемые взрослые! Сегодня мы собрались в музыкальном зале, чтобы поговорить о во</w:t>
      </w:r>
      <w:r>
        <w:rPr>
          <w:rFonts w:ascii="Times New Roman" w:eastAsia="Times New Roman" w:hAnsi="Times New Roman" w:cs="Times New Roman"/>
          <w:color w:val="000000"/>
          <w:sz w:val="28"/>
        </w:rPr>
        <w:t>йне и о военных песнях. Почти 76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лет отделяют нас от тех суровых и грозных лет. Но время никогда не сотрёт их из памяти нашего народа. В сердцах людей она жива, потому что не залечены раны, не иссякла боль, не забыты те, кто отдал жизнь за великую Победу. Ветераны, прошедшие войну, никогда не смогут её забыть, а нам, не видевшим войны, о ней напоминают памятники, фильмы и песни, опалённые войной. Песни, с которыми мы победили.</w:t>
      </w:r>
    </w:p>
    <w:p w14:paraId="68BB63B7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Дети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читают стихи:</w:t>
      </w:r>
    </w:p>
    <w:p w14:paraId="77ED5AFD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Грустные ивы склонились к пруду,</w:t>
      </w:r>
    </w:p>
    <w:p w14:paraId="67C8913F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Месяц плывёт над водой.</w:t>
      </w:r>
    </w:p>
    <w:p w14:paraId="1479091D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Там, у границы стоял на посту</w:t>
      </w:r>
    </w:p>
    <w:p w14:paraId="025F4E3E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Ночью боец молодой.</w:t>
      </w:r>
    </w:p>
    <w:p w14:paraId="1D49568D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В грозную ночь он не спал, не дремал-</w:t>
      </w:r>
    </w:p>
    <w:p w14:paraId="218A1147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Землю родную стерег.</w:t>
      </w:r>
    </w:p>
    <w:p w14:paraId="48C5A829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В чаще лесной он шаги услыхал</w:t>
      </w:r>
    </w:p>
    <w:p w14:paraId="61D0FECA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И с автоматом залёг…</w:t>
      </w:r>
    </w:p>
    <w:p w14:paraId="29CB79AE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Черные тени в тумане росли.</w:t>
      </w:r>
    </w:p>
    <w:p w14:paraId="7E07CA12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Туча на небе темна.</w:t>
      </w:r>
    </w:p>
    <w:p w14:paraId="0BE007C8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Первый снаряд разорвался вдали.</w:t>
      </w:r>
    </w:p>
    <w:p w14:paraId="2C974538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Так началась война.</w:t>
      </w:r>
    </w:p>
    <w:p w14:paraId="42474CB6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. В первые дни войны всем было трудно и страшно. Но надо было защищать своих родных, свой дом, свою Родину. Враг не щадил никого – ни детей, ни женщин, ни стариков. Именно в это тяжёлое время появилась песня, которая подняла весь народ на борьбу с фашистами. Написал её поэт Лебедев-Кумач и композитор Александров. Эта песня называется «Священная война». Давайте её послушаем.</w:t>
      </w:r>
    </w:p>
    <w:p w14:paraId="4456B404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Звучит песня «Священная война» (с видеорядом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14:paraId="4D44C562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Вед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. Какая суровая, грозная и бесстрашная песня! После неё солдаты отправлялись на фронт бить врага, уверенные, что как бы ни было трудно, страшно и больно, мы всё равно победим! И наша армия смогла остановить фашистские полчища, не позволила им захватить нашу столицу- город Москву. Были трудные 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бои ,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много людей погибло тогда, но враг в Москву не прошёл.</w:t>
      </w:r>
    </w:p>
    <w:p w14:paraId="625528D3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Дети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читают стихи:</w:t>
      </w:r>
    </w:p>
    <w:p w14:paraId="780C19E4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Мы гордимся нашей Москвой, Наша столица- город- герой,</w:t>
      </w:r>
    </w:p>
    <w:p w14:paraId="034A279C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Красные звёзды горят над тобой, Город родной, город- герой.</w:t>
      </w:r>
    </w:p>
    <w:p w14:paraId="4EDE2ED0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 xml:space="preserve">Смело с врагами битву </w:t>
      </w:r>
      <w:proofErr w:type="gramStart"/>
      <w:r w:rsidRPr="00435D9C">
        <w:rPr>
          <w:rFonts w:ascii="Times New Roman" w:eastAsia="Times New Roman" w:hAnsi="Times New Roman" w:cs="Times New Roman"/>
          <w:sz w:val="28"/>
          <w:szCs w:val="28"/>
        </w:rPr>
        <w:t>вела И</w:t>
      </w:r>
      <w:proofErr w:type="gramEnd"/>
      <w:r w:rsidRPr="00435D9C">
        <w:rPr>
          <w:rFonts w:ascii="Times New Roman" w:eastAsia="Times New Roman" w:hAnsi="Times New Roman" w:cs="Times New Roman"/>
          <w:sz w:val="28"/>
          <w:szCs w:val="28"/>
        </w:rPr>
        <w:t xml:space="preserve"> победила наша Москва.</w:t>
      </w:r>
    </w:p>
    <w:p w14:paraId="3CB6C2A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Все мы сегодня гордимся тобой,</w:t>
      </w:r>
      <w:r>
        <w:rPr>
          <w:rFonts w:ascii="Calibri" w:eastAsia="Times New Roman" w:hAnsi="Calibri" w:cs="Calibri"/>
          <w:color w:val="000000"/>
        </w:rPr>
        <w:t xml:space="preserve"> 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Город родной, город- герой!</w:t>
      </w:r>
    </w:p>
    <w:p w14:paraId="4A571A8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. Бои шли не только под Москвой: за каждый клочок 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нашей  земли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солдаты сражались не на жизнь, а на смерть. Даже враги удивлялись, какие бесстрашные у нас бойцы.</w:t>
      </w:r>
    </w:p>
    <w:p w14:paraId="0AA25371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Дети читают стихи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:</w:t>
      </w:r>
    </w:p>
    <w:p w14:paraId="1067BCB8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Танк стоит на постаменте,</w:t>
      </w:r>
    </w:p>
    <w:p w14:paraId="76BF87D4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Встал он много лет назад</w:t>
      </w:r>
    </w:p>
    <w:p w14:paraId="2CCAB791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Здесь, где с моря дует ветер,</w:t>
      </w:r>
    </w:p>
    <w:p w14:paraId="77F110B6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Где леса вокруг шумят.</w:t>
      </w:r>
    </w:p>
    <w:p w14:paraId="761B0A8E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На его гранёной башне</w:t>
      </w:r>
    </w:p>
    <w:p w14:paraId="0670CDEB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Блещет красная звезда.</w:t>
      </w:r>
    </w:p>
    <w:p w14:paraId="30986C3D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Экипаж его бесстрашный</w:t>
      </w:r>
    </w:p>
    <w:p w14:paraId="627D3F05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Сёла брал и города.</w:t>
      </w:r>
    </w:p>
    <w:p w14:paraId="79E77B01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435D9C">
        <w:rPr>
          <w:rFonts w:ascii="Times New Roman" w:eastAsia="Times New Roman" w:hAnsi="Times New Roman" w:cs="Times New Roman"/>
          <w:sz w:val="28"/>
          <w:szCs w:val="28"/>
        </w:rPr>
        <w:t>Людно здесь теперь и чисто</w:t>
      </w:r>
    </w:p>
    <w:p w14:paraId="4066CD8C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И дома стоят кругом</w:t>
      </w:r>
    </w:p>
    <w:p w14:paraId="42E85B30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Где сейчас те три танкиста,</w:t>
      </w:r>
    </w:p>
    <w:p w14:paraId="66FF066B" w14:textId="77777777" w:rsidR="00435D9C" w:rsidRPr="00435D9C" w:rsidRDefault="00435D9C" w:rsidP="00435D9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35D9C">
        <w:rPr>
          <w:rFonts w:ascii="Times New Roman" w:eastAsia="Times New Roman" w:hAnsi="Times New Roman" w:cs="Times New Roman"/>
          <w:sz w:val="28"/>
          <w:szCs w:val="28"/>
        </w:rPr>
        <w:t>Что когда-то были в нём?</w:t>
      </w:r>
    </w:p>
    <w:p w14:paraId="60A629B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Инсценировка песни «Три танкиста»</w:t>
      </w:r>
    </w:p>
    <w:p w14:paraId="619BFC9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 «Кто сказал, что надо бросить песни на войне? После боя сердце просит музыки вдвойне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»,-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писал поэт Василий Иванович Лебедев-Кумач. Жить, работать, воевать и побеждать врага помогали нашему народу песни, созданные в те грозные годы. Они были разные: боевые, грозные и задумчивые, напевные, даже мечтательные. Сейчас вы услышите одну из них.</w:t>
      </w:r>
    </w:p>
    <w:p w14:paraId="38363141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Сотрудники детского сада исполняют песню «В землянке» муз. К. Листова, сл. А, Суркова.</w:t>
      </w:r>
    </w:p>
    <w:p w14:paraId="120C62E2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. Ну, а эту песню в окопах напевали,</w:t>
      </w:r>
    </w:p>
    <w:p w14:paraId="003A2A8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        И в честь неё бойцы орудие назвали.</w:t>
      </w:r>
    </w:p>
    <w:p w14:paraId="527E603F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        Знают эту песню и Миша, и Танюша,</w:t>
      </w:r>
    </w:p>
    <w:p w14:paraId="553F3D9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        Давайте-ка споём любимую «Катюшу»!</w:t>
      </w:r>
    </w:p>
    <w:p w14:paraId="762B6109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Дети всех групп исполняют песню «Катюша»</w:t>
      </w:r>
    </w:p>
    <w:p w14:paraId="79368E87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 Песни звучали в окопах и в землянках, на концертах армейской самодеятельности и в исполнении артистов, приезжавших к фронтовикам. Песня учила крепче любить Родину, ненавидеть врага, учила мужеству и стойкости. Она поднимала настроение воинам, помогала переносить разлуку с близкими.</w:t>
      </w:r>
    </w:p>
    <w:p w14:paraId="3D06BF6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Ребенок старшейгруппы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:</w:t>
      </w:r>
    </w:p>
    <w:p w14:paraId="46EA0E6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Песню про синий платочек тихо запел патефон.</w:t>
      </w:r>
    </w:p>
    <w:p w14:paraId="1C37C83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В давние годы военные снова уносит нас он.</w:t>
      </w:r>
    </w:p>
    <w:p w14:paraId="23096377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Крутится в вальсе пластинка, слышим мы голос родной.</w:t>
      </w:r>
    </w:p>
    <w:p w14:paraId="3A399284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Синенький скромный платочек зовёт танцевать нас с тобой!</w:t>
      </w:r>
    </w:p>
    <w:p w14:paraId="4DB693F7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Дети  исполняют</w:t>
      </w:r>
      <w:proofErr w:type="gramEnd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танцевальную миниатюру «Синий платочек»</w:t>
      </w:r>
    </w:p>
    <w:p w14:paraId="7057458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 В редкие часы затишья солдаты и моряки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находили в себе силы для шутки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, песни, пляски.</w:t>
      </w:r>
    </w:p>
    <w:p w14:paraId="5F13C507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Ребенок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:</w:t>
      </w:r>
    </w:p>
    <w:p w14:paraId="147A8E2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lastRenderedPageBreak/>
        <w:t>Жить без пищи можно сутки,</w:t>
      </w:r>
    </w:p>
    <w:p w14:paraId="3CAC94F5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Можно больше, но порой</w:t>
      </w:r>
    </w:p>
    <w:p w14:paraId="43DB6195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На войне одной минутки</w:t>
      </w:r>
    </w:p>
    <w:p w14:paraId="523B5E2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Не прожить без прибаутки,</w:t>
      </w:r>
    </w:p>
    <w:p w14:paraId="4A97F3E1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Шутки самой простой.</w:t>
      </w:r>
    </w:p>
    <w:p w14:paraId="4273E64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Дети 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исполняют</w:t>
      </w:r>
      <w:proofErr w:type="gramEnd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танец «Яблочко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»</w:t>
      </w:r>
    </w:p>
    <w:p w14:paraId="73567FC5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 Четыре долгих года длилась эта страшная жестокая война, но она закончилась Победой! Нашей Победой! Война ушла с нашей земли, но не ушла из памяти народов. Во многих странах есть монументы нашим воинам – освободителям.</w:t>
      </w:r>
    </w:p>
    <w:p w14:paraId="58708F11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Ребенок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:</w:t>
      </w:r>
    </w:p>
    <w:p w14:paraId="712D6B9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Шла война и жизни уносила</w:t>
      </w:r>
    </w:p>
    <w:p w14:paraId="7685A00D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За минуту десять человек</w:t>
      </w:r>
    </w:p>
    <w:p w14:paraId="7F59FA0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У кого-то безымянная могила</w:t>
      </w:r>
    </w:p>
    <w:p w14:paraId="39DA8AC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У кого-то скромный монумент.</w:t>
      </w:r>
    </w:p>
    <w:p w14:paraId="100AEE34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 Один из таких памятников стоит в Болгарии. О нём сложена песня, 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которую  поют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до сих пор. Давайте послушаем эту песню и увидим памятник.</w:t>
      </w:r>
    </w:p>
    <w:p w14:paraId="0E6108AD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Дети  слуша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ют</w:t>
      </w:r>
      <w:proofErr w:type="gramEnd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песню «Алёша»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( с видеорядом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14:paraId="3B9688C6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 Память о той войне жива в памяти </w:t>
      </w:r>
      <w:proofErr w:type="gramStart"/>
      <w:r w:rsidRPr="00F51728">
        <w:rPr>
          <w:rFonts w:ascii="Times New Roman" w:eastAsia="Times New Roman" w:hAnsi="Times New Roman" w:cs="Times New Roman"/>
          <w:color w:val="000000"/>
          <w:sz w:val="28"/>
        </w:rPr>
        <w:t>нашего народа</w:t>
      </w:r>
      <w:proofErr w:type="gramEnd"/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 и мы преклоняем головы перед подвигом наших солдат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- наших дедов и прадедов.</w:t>
      </w:r>
    </w:p>
    <w:p w14:paraId="1909E90D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Ребенок 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группы</w:t>
      </w:r>
      <w:proofErr w:type="gramEnd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:</w:t>
      </w:r>
    </w:p>
    <w:p w14:paraId="2C3E5863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Прадедушке война ночами снится</w:t>
      </w:r>
    </w:p>
    <w:p w14:paraId="6ED19E6F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Говорит он, что не видел снов страшней</w:t>
      </w:r>
    </w:p>
    <w:p w14:paraId="7AB80BA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Улетают в бесконечность души- птицы</w:t>
      </w:r>
    </w:p>
    <w:p w14:paraId="01A4AF5D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С криками последних журавлей.</w:t>
      </w:r>
    </w:p>
    <w:p w14:paraId="25E8293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 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Слушание песни «Журавли» сл. Р, Гамзатова, муз. Я. Френкеля</w:t>
      </w:r>
    </w:p>
    <w:p w14:paraId="56825084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В память павшим солдатам горит вечный огонь – как символ памяти солдатам, которые не вернулись с войны.</w:t>
      </w:r>
    </w:p>
    <w:p w14:paraId="6057B101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Минута молчания (видеоряд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- вечный огонь)</w:t>
      </w:r>
    </w:p>
    <w:p w14:paraId="1F2E5BD1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 Я верю, что и наши ребята вырастут смелыми, сильными, отважными. И в трудную минуту смогут защитить нашу Родину.</w:t>
      </w:r>
    </w:p>
    <w:p w14:paraId="50851C5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Ребенок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:</w:t>
      </w:r>
    </w:p>
    <w:p w14:paraId="1D9D3762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Мы будем храбрыми как деды</w:t>
      </w:r>
    </w:p>
    <w:p w14:paraId="3362752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Родную землю защитим</w:t>
      </w:r>
    </w:p>
    <w:p w14:paraId="63354F1A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И солнце яркое победы</w:t>
      </w:r>
    </w:p>
    <w:p w14:paraId="0F2894E8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color w:val="000000"/>
          <w:sz w:val="28"/>
        </w:rPr>
        <w:t>Мы никому не отдадим!</w:t>
      </w:r>
    </w:p>
    <w:p w14:paraId="22E53072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ти 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исполняют</w:t>
      </w:r>
      <w:proofErr w:type="gramEnd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песню «Будущий солдат»</w:t>
      </w:r>
    </w:p>
    <w:p w14:paraId="4D8046AD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Мальчики </w:t>
      </w: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исполняют</w:t>
      </w:r>
      <w:proofErr w:type="gramEnd"/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танец «Граница»</w:t>
      </w:r>
    </w:p>
    <w:p w14:paraId="4D243CB4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Вед.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 Много лет прошло после окончания войны. За это время было создано много кинофильмов, книг, произведений живописи и муз</w:t>
      </w:r>
      <w:r>
        <w:rPr>
          <w:rFonts w:ascii="Times New Roman" w:eastAsia="Times New Roman" w:hAnsi="Times New Roman" w:cs="Times New Roman"/>
          <w:color w:val="000000"/>
          <w:sz w:val="28"/>
        </w:rPr>
        <w:t>ыки, в том числе и песен о войне. Так к тридцати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летию Победы была написана знаменитая песня «День Победы».</w:t>
      </w:r>
    </w:p>
    <w:p w14:paraId="0239A7C7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Слушание песни «День Победы» (видеоряд- салют)</w:t>
      </w:r>
    </w:p>
    <w:p w14:paraId="78E61D5C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Вед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 xml:space="preserve">. На этом наш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познавательный 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досуг заканчивается. Спасибо вам ре</w:t>
      </w:r>
      <w:r>
        <w:rPr>
          <w:rFonts w:ascii="Times New Roman" w:eastAsia="Times New Roman" w:hAnsi="Times New Roman" w:cs="Times New Roman"/>
          <w:color w:val="000000"/>
          <w:sz w:val="28"/>
        </w:rPr>
        <w:t>бята за активное участие, за то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что сохраняете память о павших солдатах, о той войне. Пока жива память народа – войны не будет.</w:t>
      </w:r>
    </w:p>
    <w:p w14:paraId="2F0148BD" w14:textId="77777777" w:rsidR="00435D9C" w:rsidRPr="00F51728" w:rsidRDefault="00435D9C" w:rsidP="00435D9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517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Дети под музыку выходят из зала</w:t>
      </w:r>
      <w:r w:rsidRPr="00F51728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14:paraId="5F503DDF" w14:textId="77777777" w:rsidR="004515F3" w:rsidRDefault="004515F3"/>
    <w:sectPr w:rsidR="004515F3" w:rsidSect="003E5213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5B67"/>
    <w:multiLevelType w:val="multilevel"/>
    <w:tmpl w:val="8AB26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50F6B"/>
    <w:multiLevelType w:val="multilevel"/>
    <w:tmpl w:val="79D420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8D70A5"/>
    <w:multiLevelType w:val="multilevel"/>
    <w:tmpl w:val="74705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52747E"/>
    <w:multiLevelType w:val="multilevel"/>
    <w:tmpl w:val="8A9C0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C5074F"/>
    <w:multiLevelType w:val="multilevel"/>
    <w:tmpl w:val="15525E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8331AD"/>
    <w:multiLevelType w:val="multilevel"/>
    <w:tmpl w:val="FA9CF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BD2689"/>
    <w:multiLevelType w:val="multilevel"/>
    <w:tmpl w:val="27880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9D42B6"/>
    <w:multiLevelType w:val="multilevel"/>
    <w:tmpl w:val="DED8C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D9C"/>
    <w:rsid w:val="003E5213"/>
    <w:rsid w:val="00435D9C"/>
    <w:rsid w:val="004515F3"/>
    <w:rsid w:val="0059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87A64"/>
  <w15:docId w15:val="{C81BFF8C-3135-BF46-956A-37230D2A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5D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61F43-66F4-4160-9B89-4CDE7E664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936</Words>
  <Characters>5337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3</cp:revision>
  <dcterms:created xsi:type="dcterms:W3CDTF">2021-04-15T10:43:00Z</dcterms:created>
  <dcterms:modified xsi:type="dcterms:W3CDTF">2021-04-18T12:28:00Z</dcterms:modified>
</cp:coreProperties>
</file>