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C4" w:rsidRPr="003A6ECA" w:rsidRDefault="008D75C4" w:rsidP="003A6ECA">
      <w:pPr>
        <w:pStyle w:val="a3"/>
        <w:shd w:val="clear" w:color="auto" w:fill="FFFFFF"/>
        <w:spacing w:before="0" w:beforeAutospacing="0" w:after="0" w:afterAutospacing="0"/>
        <w:ind w:left="57" w:right="57"/>
        <w:rPr>
          <w:rFonts w:ascii="Helvetica" w:hAnsi="Helvetica" w:cs="Helvetica"/>
          <w:color w:val="212121"/>
          <w:sz w:val="28"/>
          <w:szCs w:val="28"/>
        </w:rPr>
      </w:pPr>
      <w:r w:rsidRPr="003A6ECA">
        <w:rPr>
          <w:rStyle w:val="a4"/>
          <w:color w:val="212121"/>
          <w:sz w:val="28"/>
          <w:szCs w:val="28"/>
        </w:rPr>
        <w:t>Аннотация</w:t>
      </w:r>
    </w:p>
    <w:p w:rsidR="008D75C4" w:rsidRPr="003A6ECA" w:rsidRDefault="008D75C4" w:rsidP="003A6ECA">
      <w:pPr>
        <w:pStyle w:val="a3"/>
        <w:shd w:val="clear" w:color="auto" w:fill="FFFFFF"/>
        <w:spacing w:before="0" w:beforeAutospacing="0" w:after="0" w:afterAutospacing="0"/>
        <w:ind w:left="57" w:right="57"/>
        <w:rPr>
          <w:rFonts w:ascii="Helvetica" w:hAnsi="Helvetica" w:cs="Helvetica"/>
          <w:color w:val="212121"/>
          <w:sz w:val="28"/>
          <w:szCs w:val="28"/>
        </w:rPr>
      </w:pPr>
      <w:r w:rsidRPr="003A6ECA">
        <w:rPr>
          <w:color w:val="212121"/>
          <w:sz w:val="28"/>
          <w:szCs w:val="28"/>
        </w:rPr>
        <w:t>Данная методическая разработка внеурочного занятия по теме: «Бюджет семьи» для 4  класса, может использоваться учителями начальных классов как в учебной и внеурочной деятельности, занятие способствует расширению знаний в области финансовой грамотности, формированию практических навыков по рациональному использованию денег.   Данная разработка позволяет осуществлять дифференцированный подход к учащимся, организовать посильную и эффективную деятельность для всех детей. Для каждого ученика на уроке есть возможность создать ситуацию успеха, почувствовать свою значимость.</w:t>
      </w:r>
    </w:p>
    <w:p w:rsidR="008D75C4" w:rsidRPr="003A6ECA" w:rsidRDefault="008D75C4" w:rsidP="003A6ECA">
      <w:pPr>
        <w:pStyle w:val="a3"/>
        <w:shd w:val="clear" w:color="auto" w:fill="FFFFFF"/>
        <w:spacing w:before="0" w:beforeAutospacing="0" w:after="0" w:afterAutospacing="0"/>
        <w:ind w:left="57" w:right="57"/>
        <w:rPr>
          <w:rFonts w:ascii="Helvetica" w:hAnsi="Helvetica" w:cs="Helvetica"/>
          <w:color w:val="212121"/>
          <w:sz w:val="28"/>
          <w:szCs w:val="28"/>
        </w:rPr>
      </w:pPr>
      <w:r w:rsidRPr="003A6ECA">
        <w:rPr>
          <w:color w:val="212121"/>
          <w:sz w:val="28"/>
          <w:szCs w:val="28"/>
        </w:rPr>
        <w:t> </w:t>
      </w:r>
    </w:p>
    <w:p w:rsidR="008D75C4" w:rsidRPr="003A6ECA" w:rsidRDefault="008D75C4" w:rsidP="003A6ECA">
      <w:pPr>
        <w:pStyle w:val="a3"/>
        <w:shd w:val="clear" w:color="auto" w:fill="FFFFFF"/>
        <w:spacing w:before="280" w:beforeAutospacing="0" w:after="280" w:afterAutospacing="0"/>
        <w:rPr>
          <w:color w:val="212121"/>
          <w:sz w:val="28"/>
          <w:szCs w:val="28"/>
        </w:rPr>
      </w:pPr>
      <w:r w:rsidRPr="003A6ECA">
        <w:rPr>
          <w:rStyle w:val="a4"/>
          <w:color w:val="212121"/>
          <w:sz w:val="28"/>
          <w:szCs w:val="28"/>
        </w:rPr>
        <w:t>Актуальность</w:t>
      </w:r>
      <w:r w:rsidRPr="003A6ECA">
        <w:rPr>
          <w:color w:val="212121"/>
          <w:sz w:val="28"/>
          <w:szCs w:val="28"/>
        </w:rPr>
        <w:t>:                                                                                                    </w:t>
      </w:r>
      <w:r w:rsidR="003A6ECA">
        <w:rPr>
          <w:color w:val="212121"/>
          <w:sz w:val="28"/>
          <w:szCs w:val="28"/>
        </w:rPr>
        <w:t>       </w:t>
      </w:r>
      <w:r w:rsidRPr="003A6ECA">
        <w:rPr>
          <w:color w:val="212121"/>
          <w:sz w:val="28"/>
          <w:szCs w:val="28"/>
        </w:rPr>
        <w:t> </w:t>
      </w:r>
      <w:r w:rsidRPr="003A6ECA">
        <w:rPr>
          <w:color w:val="212121"/>
          <w:sz w:val="28"/>
          <w:szCs w:val="28"/>
          <w:shd w:val="clear" w:color="auto" w:fill="FFFFFF"/>
        </w:rPr>
        <w:t>Мы  хотим, чтобы в будущем наши дети стали уверенными и финансово благополучными людьми. </w:t>
      </w:r>
      <w:r w:rsidRPr="003A6ECA">
        <w:rPr>
          <w:color w:val="212121"/>
          <w:sz w:val="28"/>
          <w:szCs w:val="28"/>
        </w:rPr>
        <w:t xml:space="preserve">Современная начальная школа обучает детей всему: читать, писать, считать, но не готовит к реальной жизни, к трудностям на пути взросления и становления личности во всех сферах жизни, в особенности в вопросах финансового образования. Нельзя представить себе мир сегодня без денег.  Деньги окружают человека с самого рождения и становятся одним из главных условий жизни.  </w:t>
      </w:r>
      <w:r w:rsidRPr="003A6ECA">
        <w:rPr>
          <w:color w:val="212121"/>
          <w:sz w:val="28"/>
          <w:szCs w:val="28"/>
          <w:shd w:val="clear" w:color="auto" w:fill="FFFFFF"/>
        </w:rPr>
        <w:t>Очень важно прививать у младших школьников уважение к людям, родителям за то, что они зарабатывают тяжелым трудом средства для покупки еды, одежды, подарков и других вещей. Учить  детей аккуратно и бережно относится к чужому труду и своим вещам</w:t>
      </w:r>
      <w:r w:rsidRPr="003A6ECA">
        <w:rPr>
          <w:color w:val="212121"/>
          <w:sz w:val="28"/>
          <w:szCs w:val="28"/>
        </w:rPr>
        <w:t>.                                                </w:t>
      </w:r>
    </w:p>
    <w:p w:rsidR="003A6ECA" w:rsidRDefault="008D75C4" w:rsidP="003A6ECA">
      <w:pPr>
        <w:pStyle w:val="a3"/>
        <w:shd w:val="clear" w:color="auto" w:fill="FFFFFF"/>
        <w:spacing w:before="280" w:beforeAutospacing="0" w:after="280" w:afterAutospacing="0"/>
        <w:rPr>
          <w:color w:val="212121"/>
          <w:sz w:val="28"/>
          <w:szCs w:val="28"/>
        </w:rPr>
      </w:pPr>
      <w:r w:rsidRPr="003A6ECA">
        <w:rPr>
          <w:b/>
          <w:color w:val="212121"/>
          <w:sz w:val="28"/>
          <w:szCs w:val="28"/>
        </w:rPr>
        <w:t>Результативность</w:t>
      </w:r>
      <w:r w:rsidRPr="003A6ECA">
        <w:rPr>
          <w:color w:val="212121"/>
          <w:sz w:val="28"/>
          <w:szCs w:val="28"/>
        </w:rPr>
        <w:t>  занятия  достигается</w:t>
      </w:r>
      <w:r w:rsidR="003A6ECA">
        <w:rPr>
          <w:color w:val="212121"/>
          <w:sz w:val="28"/>
          <w:szCs w:val="28"/>
        </w:rPr>
        <w:t xml:space="preserve"> </w:t>
      </w:r>
      <w:r w:rsidRPr="003A6ECA">
        <w:rPr>
          <w:color w:val="212121"/>
          <w:sz w:val="28"/>
          <w:szCs w:val="28"/>
        </w:rPr>
        <w:t xml:space="preserve"> благодаря системно</w:t>
      </w:r>
      <w:r w:rsidR="003A6ECA">
        <w:rPr>
          <w:color w:val="212121"/>
          <w:sz w:val="28"/>
          <w:szCs w:val="28"/>
        </w:rPr>
        <w:t xml:space="preserve"> </w:t>
      </w:r>
      <w:r w:rsidRPr="003A6ECA">
        <w:rPr>
          <w:color w:val="212121"/>
          <w:sz w:val="28"/>
          <w:szCs w:val="28"/>
        </w:rPr>
        <w:t>–деятельностному   подходу, учащиеся вовлечены в разные вид</w:t>
      </w:r>
      <w:r w:rsidR="003A6ECA">
        <w:rPr>
          <w:color w:val="212121"/>
          <w:sz w:val="28"/>
          <w:szCs w:val="28"/>
        </w:rPr>
        <w:t>ы деятельности (слушание, беседа, работа</w:t>
      </w:r>
      <w:r w:rsidRPr="003A6ECA">
        <w:rPr>
          <w:color w:val="212121"/>
          <w:sz w:val="28"/>
          <w:szCs w:val="28"/>
        </w:rPr>
        <w:t xml:space="preserve"> в парах, в группе). Активные методы обучения формируют у учащихся умения самостоятельно приобретать знания, а не получать их в готовом виде.  На занятии дети закрепляют умения ориентироваться в больших объемах информации, работают с разными источниками. Кроме предметных умений у учащихся формируются и общеучебные компетенции: работа с текстом, умение сравнивать, обобщать, приводить аргументы, примеры. Развивается внимание, память, мышление, речь, кругозор учащихся. </w:t>
      </w:r>
    </w:p>
    <w:p w:rsidR="008D75C4" w:rsidRPr="003A6ECA" w:rsidRDefault="008D75C4" w:rsidP="003A6ECA">
      <w:pPr>
        <w:pStyle w:val="a3"/>
        <w:shd w:val="clear" w:color="auto" w:fill="FFFFFF"/>
        <w:spacing w:before="280" w:beforeAutospacing="0" w:after="280" w:afterAutospacing="0"/>
        <w:rPr>
          <w:color w:val="212121"/>
          <w:sz w:val="28"/>
          <w:szCs w:val="28"/>
        </w:rPr>
      </w:pPr>
      <w:r w:rsidRPr="003A6ECA">
        <w:rPr>
          <w:color w:val="212121"/>
          <w:sz w:val="28"/>
          <w:szCs w:val="28"/>
        </w:rPr>
        <w:t xml:space="preserve">Тема  занятия  «  Бюджет семьи» связана с личным опытом учащихся, который они могут расширить, применить в нестандартных ситуациях. Прочное усвоение знаний обеспечивается применением наглядности, без которой невозможно получить полные </w:t>
      </w:r>
      <w:r w:rsidR="001277EF">
        <w:rPr>
          <w:color w:val="212121"/>
          <w:sz w:val="28"/>
          <w:szCs w:val="28"/>
        </w:rPr>
        <w:t>представления  по теме. У</w:t>
      </w:r>
      <w:r w:rsidRPr="003A6ECA">
        <w:rPr>
          <w:color w:val="212121"/>
          <w:sz w:val="28"/>
          <w:szCs w:val="28"/>
        </w:rPr>
        <w:t>роки  финанс</w:t>
      </w:r>
      <w:r w:rsidR="001277EF">
        <w:rPr>
          <w:color w:val="212121"/>
          <w:sz w:val="28"/>
          <w:szCs w:val="28"/>
        </w:rPr>
        <w:t>овой  грамотности  очень интересны. Проводить их  надо начиная с начальной школы</w:t>
      </w:r>
      <w:r w:rsidRPr="003A6ECA">
        <w:rPr>
          <w:color w:val="212121"/>
          <w:sz w:val="28"/>
          <w:szCs w:val="28"/>
          <w:shd w:val="clear" w:color="auto" w:fill="FFFFFF"/>
        </w:rPr>
        <w:t>.</w:t>
      </w:r>
    </w:p>
    <w:p w:rsidR="002D6B14" w:rsidRDefault="002D6B14"/>
    <w:sectPr w:rsidR="002D6B14" w:rsidSect="003A6ECA">
      <w:headerReference w:type="default" r:id="rId7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247F" w:rsidRDefault="003D247F" w:rsidP="003A6ECA">
      <w:pPr>
        <w:spacing w:after="0" w:line="240" w:lineRule="auto"/>
      </w:pPr>
      <w:r>
        <w:separator/>
      </w:r>
    </w:p>
  </w:endnote>
  <w:endnote w:type="continuationSeparator" w:id="1">
    <w:p w:rsidR="003D247F" w:rsidRDefault="003D247F" w:rsidP="003A6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247F" w:rsidRDefault="003D247F" w:rsidP="003A6ECA">
      <w:pPr>
        <w:spacing w:after="0" w:line="240" w:lineRule="auto"/>
      </w:pPr>
      <w:r>
        <w:separator/>
      </w:r>
    </w:p>
  </w:footnote>
  <w:footnote w:type="continuationSeparator" w:id="1">
    <w:p w:rsidR="003D247F" w:rsidRDefault="003D247F" w:rsidP="003A6E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01330"/>
      <w:docPartObj>
        <w:docPartGallery w:val="Page Numbers (Top of Page)"/>
        <w:docPartUnique/>
      </w:docPartObj>
    </w:sdtPr>
    <w:sdtContent>
      <w:p w:rsidR="003A6ECA" w:rsidRDefault="00580FFD">
        <w:pPr>
          <w:pStyle w:val="a5"/>
          <w:jc w:val="center"/>
        </w:pPr>
        <w:fldSimple w:instr=" PAGE   \* MERGEFORMAT ">
          <w:r w:rsidR="001277EF">
            <w:rPr>
              <w:noProof/>
            </w:rPr>
            <w:t>1</w:t>
          </w:r>
        </w:fldSimple>
      </w:p>
    </w:sdtContent>
  </w:sdt>
  <w:p w:rsidR="003A6ECA" w:rsidRDefault="003A6EC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75C4"/>
    <w:rsid w:val="001277EF"/>
    <w:rsid w:val="00292A18"/>
    <w:rsid w:val="002D6B14"/>
    <w:rsid w:val="003A6ECA"/>
    <w:rsid w:val="003D247F"/>
    <w:rsid w:val="004E3F1C"/>
    <w:rsid w:val="00580FFD"/>
    <w:rsid w:val="008D7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B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75C4"/>
    <w:rPr>
      <w:b/>
      <w:bCs/>
    </w:rPr>
  </w:style>
  <w:style w:type="paragraph" w:styleId="a5">
    <w:name w:val="header"/>
    <w:basedOn w:val="a"/>
    <w:link w:val="a6"/>
    <w:uiPriority w:val="99"/>
    <w:unhideWhenUsed/>
    <w:rsid w:val="003A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A6ECA"/>
  </w:style>
  <w:style w:type="paragraph" w:styleId="a7">
    <w:name w:val="footer"/>
    <w:basedOn w:val="a"/>
    <w:link w:val="a8"/>
    <w:uiPriority w:val="99"/>
    <w:semiHidden/>
    <w:unhideWhenUsed/>
    <w:rsid w:val="003A6E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6E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44736-3E68-427B-8993-141CA1AD4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364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2020-10-19T14:03:00Z</dcterms:created>
  <dcterms:modified xsi:type="dcterms:W3CDTF">2020-10-19T17:09:00Z</dcterms:modified>
</cp:coreProperties>
</file>