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DCC" w:rsidRDefault="00147DCC" w:rsidP="00FB68EA">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054858" w:rsidRPr="00054858" w:rsidRDefault="00054858" w:rsidP="00054858">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r w:rsidRPr="00054858">
        <w:rPr>
          <w:rFonts w:ascii="Times New Roman" w:eastAsia="Times New Roman" w:hAnsi="Times New Roman" w:cs="Times New Roman"/>
          <w:bCs/>
          <w:caps/>
          <w:sz w:val="24"/>
          <w:szCs w:val="24"/>
          <w:lang w:eastAsia="ru-RU"/>
        </w:rPr>
        <w:t xml:space="preserve">Муниципальное бюджетное учреждение дополнительного образования </w:t>
      </w:r>
    </w:p>
    <w:p w:rsidR="00054858" w:rsidRPr="00054858" w:rsidRDefault="00054858" w:rsidP="00054858">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r w:rsidRPr="00054858">
        <w:rPr>
          <w:rFonts w:ascii="Times New Roman" w:eastAsia="Times New Roman" w:hAnsi="Times New Roman" w:cs="Times New Roman"/>
          <w:bCs/>
          <w:caps/>
          <w:sz w:val="24"/>
          <w:szCs w:val="24"/>
          <w:lang w:eastAsia="ru-RU"/>
        </w:rPr>
        <w:t>«Детско-юношеская спортивная школа»</w:t>
      </w:r>
    </w:p>
    <w:p w:rsidR="00147DCC" w:rsidRDefault="00147DCC" w:rsidP="00FB68EA">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054858" w:rsidRDefault="00054858" w:rsidP="00FB68EA">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054858" w:rsidRDefault="00054858" w:rsidP="00FB68EA">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054858" w:rsidRDefault="00054858" w:rsidP="00FB68EA">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054858" w:rsidRDefault="00054858" w:rsidP="00FB68EA">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054858" w:rsidRDefault="00054858" w:rsidP="00FB68EA">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054858" w:rsidRDefault="00054858" w:rsidP="00FB68EA">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054858" w:rsidRDefault="00054858" w:rsidP="00FB68EA">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147DCC" w:rsidRDefault="00147DCC" w:rsidP="00FB68EA">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147DCC" w:rsidRDefault="00147DCC" w:rsidP="00FB68EA">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147DCC" w:rsidRDefault="00147DCC" w:rsidP="00FB68EA">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147DCC" w:rsidRDefault="00147DCC" w:rsidP="00FB68EA">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FB68EA" w:rsidRDefault="00FB68EA" w:rsidP="00FB68EA">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FB68EA" w:rsidRDefault="00FB68EA" w:rsidP="00FB68EA">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2E0E0E" w:rsidRDefault="001A7945" w:rsidP="00FB68EA">
      <w:pPr>
        <w:widowControl w:val="0"/>
        <w:autoSpaceDE w:val="0"/>
        <w:autoSpaceDN w:val="0"/>
        <w:adjustRightInd w:val="0"/>
        <w:spacing w:after="0" w:line="240" w:lineRule="auto"/>
        <w:jc w:val="center"/>
        <w:rPr>
          <w:rFonts w:ascii="Times New Roman" w:eastAsia="Times New Roman" w:hAnsi="Times New Roman" w:cs="Times New Roman"/>
          <w:b/>
          <w:bCs/>
          <w:caps/>
          <w:sz w:val="28"/>
          <w:szCs w:val="28"/>
          <w:lang w:eastAsia="ru-RU"/>
        </w:rPr>
      </w:pPr>
      <w:r w:rsidRPr="001A7945">
        <w:rPr>
          <w:rFonts w:ascii="Times New Roman" w:eastAsia="Times New Roman" w:hAnsi="Times New Roman" w:cs="Times New Roman"/>
          <w:b/>
          <w:bCs/>
          <w:caps/>
          <w:sz w:val="28"/>
          <w:szCs w:val="28"/>
          <w:lang w:eastAsia="ru-RU"/>
        </w:rPr>
        <w:t>МЕТОДИЧЕСКАЯ РАЗРАБОТКА</w:t>
      </w:r>
    </w:p>
    <w:p w:rsidR="00054858" w:rsidRPr="001A7945" w:rsidRDefault="00054858" w:rsidP="00FB68EA">
      <w:pPr>
        <w:widowControl w:val="0"/>
        <w:autoSpaceDE w:val="0"/>
        <w:autoSpaceDN w:val="0"/>
        <w:adjustRightInd w:val="0"/>
        <w:spacing w:after="0" w:line="240" w:lineRule="auto"/>
        <w:jc w:val="center"/>
        <w:rPr>
          <w:rFonts w:ascii="Times New Roman" w:eastAsia="Times New Roman" w:hAnsi="Times New Roman" w:cs="Times New Roman"/>
          <w:b/>
          <w:bCs/>
          <w:caps/>
          <w:sz w:val="28"/>
          <w:szCs w:val="28"/>
          <w:lang w:eastAsia="ru-RU"/>
        </w:rPr>
      </w:pPr>
    </w:p>
    <w:p w:rsidR="002E0E0E" w:rsidRPr="002E0E0E" w:rsidRDefault="00FB68EA" w:rsidP="002E0E0E">
      <w:pPr>
        <w:widowControl w:val="0"/>
        <w:autoSpaceDE w:val="0"/>
        <w:autoSpaceDN w:val="0"/>
        <w:adjustRightInd w:val="0"/>
        <w:spacing w:after="0" w:line="360" w:lineRule="auto"/>
        <w:jc w:val="center"/>
        <w:rPr>
          <w:rFonts w:ascii="Times New Roman" w:eastAsia="Times New Roman" w:hAnsi="Times New Roman" w:cs="Times New Roman"/>
          <w:b/>
          <w:caps/>
          <w:noProof/>
          <w:sz w:val="28"/>
          <w:szCs w:val="28"/>
          <w:lang w:eastAsia="ru-RU"/>
        </w:rPr>
      </w:pPr>
      <w:r w:rsidRPr="00FB68EA">
        <w:rPr>
          <w:rFonts w:ascii="Times New Roman" w:eastAsia="Times New Roman" w:hAnsi="Times New Roman" w:cs="Times New Roman"/>
          <w:b/>
          <w:caps/>
          <w:noProof/>
          <w:sz w:val="28"/>
          <w:szCs w:val="28"/>
          <w:lang w:eastAsia="ru-RU"/>
        </w:rPr>
        <w:t xml:space="preserve">Развитие гибкости у детей 10-11 лет на </w:t>
      </w:r>
      <w:r w:rsidR="00517751">
        <w:rPr>
          <w:rFonts w:ascii="Times New Roman" w:eastAsia="Times New Roman" w:hAnsi="Times New Roman" w:cs="Times New Roman"/>
          <w:b/>
          <w:caps/>
          <w:noProof/>
          <w:sz w:val="28"/>
          <w:szCs w:val="28"/>
          <w:lang w:eastAsia="ru-RU"/>
        </w:rPr>
        <w:t>ЗАНЯТИЯХ В СЕКЦИИ ВОЛЬНОЙ БОРЬБЫ</w:t>
      </w:r>
    </w:p>
    <w:p w:rsidR="00FB68EA" w:rsidRDefault="00FB68EA" w:rsidP="002E0E0E">
      <w:pPr>
        <w:widowControl w:val="0"/>
        <w:autoSpaceDE w:val="0"/>
        <w:autoSpaceDN w:val="0"/>
        <w:adjustRightInd w:val="0"/>
        <w:spacing w:after="0" w:line="360" w:lineRule="auto"/>
        <w:rPr>
          <w:rFonts w:ascii="Times New Roman" w:eastAsia="Times New Roman" w:hAnsi="Times New Roman" w:cs="Times New Roman"/>
          <w:caps/>
          <w:sz w:val="28"/>
          <w:szCs w:val="28"/>
          <w:lang w:eastAsia="ru-RU"/>
        </w:rPr>
      </w:pPr>
    </w:p>
    <w:p w:rsidR="00FB68EA" w:rsidRDefault="00FB68EA" w:rsidP="002E0E0E">
      <w:pPr>
        <w:widowControl w:val="0"/>
        <w:autoSpaceDE w:val="0"/>
        <w:autoSpaceDN w:val="0"/>
        <w:adjustRightInd w:val="0"/>
        <w:spacing w:after="0" w:line="360" w:lineRule="auto"/>
        <w:rPr>
          <w:rFonts w:ascii="Times New Roman" w:eastAsia="Times New Roman" w:hAnsi="Times New Roman" w:cs="Times New Roman"/>
          <w:caps/>
          <w:sz w:val="28"/>
          <w:szCs w:val="28"/>
          <w:lang w:eastAsia="ru-RU"/>
        </w:rPr>
      </w:pPr>
    </w:p>
    <w:p w:rsidR="00FB68EA" w:rsidRDefault="00FB68EA" w:rsidP="002E0E0E">
      <w:pPr>
        <w:widowControl w:val="0"/>
        <w:autoSpaceDE w:val="0"/>
        <w:autoSpaceDN w:val="0"/>
        <w:adjustRightInd w:val="0"/>
        <w:spacing w:after="0" w:line="360" w:lineRule="auto"/>
        <w:rPr>
          <w:rFonts w:ascii="Times New Roman" w:eastAsia="Times New Roman" w:hAnsi="Times New Roman" w:cs="Times New Roman"/>
          <w:caps/>
          <w:sz w:val="28"/>
          <w:szCs w:val="28"/>
          <w:lang w:eastAsia="ru-RU"/>
        </w:rPr>
      </w:pPr>
    </w:p>
    <w:p w:rsidR="00FB68EA" w:rsidRPr="002E0E0E" w:rsidRDefault="00FB68EA" w:rsidP="002E0E0E">
      <w:pPr>
        <w:widowControl w:val="0"/>
        <w:autoSpaceDE w:val="0"/>
        <w:autoSpaceDN w:val="0"/>
        <w:adjustRightInd w:val="0"/>
        <w:spacing w:after="0" w:line="360" w:lineRule="auto"/>
        <w:rPr>
          <w:rFonts w:ascii="Times New Roman" w:eastAsia="Times New Roman" w:hAnsi="Times New Roman" w:cs="Times New Roman"/>
          <w:caps/>
          <w:sz w:val="28"/>
          <w:szCs w:val="28"/>
          <w:lang w:eastAsia="ru-RU"/>
        </w:rPr>
      </w:pPr>
    </w:p>
    <w:p w:rsidR="00837800" w:rsidRPr="00837800" w:rsidRDefault="00837800" w:rsidP="00837800">
      <w:pPr>
        <w:spacing w:after="0" w:line="240" w:lineRule="auto"/>
        <w:ind w:left="4536"/>
        <w:rPr>
          <w:rFonts w:ascii="Times New Roman" w:eastAsia="Times New Roman" w:hAnsi="Times New Roman" w:cs="Times New Roman"/>
          <w:bCs/>
          <w:sz w:val="28"/>
          <w:szCs w:val="28"/>
          <w:lang w:eastAsia="ru-RU"/>
        </w:rPr>
      </w:pPr>
      <w:proofErr w:type="spellStart"/>
      <w:r w:rsidRPr="00837800">
        <w:rPr>
          <w:rFonts w:ascii="Times New Roman" w:eastAsia="Times New Roman" w:hAnsi="Times New Roman" w:cs="Times New Roman"/>
          <w:bCs/>
          <w:sz w:val="28"/>
          <w:szCs w:val="28"/>
          <w:lang w:eastAsia="ru-RU"/>
        </w:rPr>
        <w:t>Безмаслов</w:t>
      </w:r>
      <w:proofErr w:type="spellEnd"/>
      <w:r w:rsidRPr="00837800">
        <w:rPr>
          <w:rFonts w:ascii="Times New Roman" w:eastAsia="Times New Roman" w:hAnsi="Times New Roman" w:cs="Times New Roman"/>
          <w:bCs/>
          <w:sz w:val="28"/>
          <w:szCs w:val="28"/>
          <w:lang w:eastAsia="ru-RU"/>
        </w:rPr>
        <w:t xml:space="preserve"> Владимир Петрович, тренер-преподаватель муниципального бюджетного учреждения дополнительного образования «Детско-юношеская спортивная школа»</w:t>
      </w:r>
    </w:p>
    <w:p w:rsidR="00837800" w:rsidRDefault="00837800" w:rsidP="00837800">
      <w:pPr>
        <w:spacing w:after="0" w:line="240" w:lineRule="auto"/>
        <w:ind w:left="4536"/>
        <w:rPr>
          <w:rFonts w:ascii="Times New Roman" w:eastAsia="Times New Roman" w:hAnsi="Times New Roman" w:cs="Times New Roman"/>
          <w:bCs/>
          <w:sz w:val="28"/>
          <w:szCs w:val="28"/>
          <w:lang w:eastAsia="ru-RU"/>
        </w:rPr>
      </w:pPr>
    </w:p>
    <w:p w:rsidR="00837800" w:rsidRDefault="00837800" w:rsidP="00837800">
      <w:pPr>
        <w:spacing w:after="0" w:line="240" w:lineRule="auto"/>
        <w:ind w:left="4536"/>
        <w:rPr>
          <w:rFonts w:ascii="Times New Roman" w:eastAsia="Times New Roman" w:hAnsi="Times New Roman" w:cs="Times New Roman"/>
          <w:bCs/>
          <w:sz w:val="28"/>
          <w:szCs w:val="28"/>
          <w:lang w:eastAsia="ru-RU"/>
        </w:rPr>
      </w:pPr>
    </w:p>
    <w:p w:rsidR="00837800" w:rsidRDefault="00837800" w:rsidP="00837800">
      <w:pPr>
        <w:spacing w:after="0" w:line="240" w:lineRule="auto"/>
        <w:ind w:left="4536"/>
        <w:rPr>
          <w:rFonts w:ascii="Times New Roman" w:eastAsia="Times New Roman" w:hAnsi="Times New Roman" w:cs="Times New Roman"/>
          <w:bCs/>
          <w:sz w:val="28"/>
          <w:szCs w:val="28"/>
          <w:lang w:eastAsia="ru-RU"/>
        </w:rPr>
      </w:pPr>
    </w:p>
    <w:p w:rsidR="00837800" w:rsidRDefault="00837800" w:rsidP="00837800">
      <w:pPr>
        <w:spacing w:after="0" w:line="240" w:lineRule="auto"/>
        <w:ind w:left="4536"/>
        <w:rPr>
          <w:rFonts w:ascii="Times New Roman" w:eastAsia="Times New Roman" w:hAnsi="Times New Roman" w:cs="Times New Roman"/>
          <w:bCs/>
          <w:sz w:val="28"/>
          <w:szCs w:val="28"/>
          <w:lang w:eastAsia="ru-RU"/>
        </w:rPr>
      </w:pPr>
    </w:p>
    <w:p w:rsidR="00837800" w:rsidRDefault="00837800" w:rsidP="00837800">
      <w:pPr>
        <w:spacing w:after="0" w:line="240" w:lineRule="auto"/>
        <w:ind w:left="4536"/>
        <w:rPr>
          <w:rFonts w:ascii="Times New Roman" w:eastAsia="Times New Roman" w:hAnsi="Times New Roman" w:cs="Times New Roman"/>
          <w:bCs/>
          <w:sz w:val="28"/>
          <w:szCs w:val="28"/>
          <w:lang w:eastAsia="ru-RU"/>
        </w:rPr>
      </w:pPr>
    </w:p>
    <w:p w:rsidR="00837800" w:rsidRDefault="00837800" w:rsidP="00837800">
      <w:pPr>
        <w:spacing w:after="0" w:line="240" w:lineRule="auto"/>
        <w:ind w:left="4536"/>
        <w:rPr>
          <w:rFonts w:ascii="Times New Roman" w:eastAsia="Times New Roman" w:hAnsi="Times New Roman" w:cs="Times New Roman"/>
          <w:bCs/>
          <w:sz w:val="28"/>
          <w:szCs w:val="28"/>
          <w:lang w:eastAsia="ru-RU"/>
        </w:rPr>
      </w:pPr>
    </w:p>
    <w:p w:rsidR="00837800" w:rsidRDefault="00837800" w:rsidP="00837800">
      <w:pPr>
        <w:spacing w:after="0" w:line="240" w:lineRule="auto"/>
        <w:ind w:left="4536"/>
        <w:rPr>
          <w:rFonts w:ascii="Times New Roman" w:eastAsia="Times New Roman" w:hAnsi="Times New Roman" w:cs="Times New Roman"/>
          <w:bCs/>
          <w:sz w:val="28"/>
          <w:szCs w:val="28"/>
          <w:lang w:eastAsia="ru-RU"/>
        </w:rPr>
      </w:pPr>
    </w:p>
    <w:p w:rsidR="00837800" w:rsidRDefault="00837800" w:rsidP="00837800">
      <w:pPr>
        <w:spacing w:after="0" w:line="240" w:lineRule="auto"/>
        <w:ind w:left="4536"/>
        <w:rPr>
          <w:rFonts w:ascii="Times New Roman" w:eastAsia="Times New Roman" w:hAnsi="Times New Roman" w:cs="Times New Roman"/>
          <w:bCs/>
          <w:sz w:val="28"/>
          <w:szCs w:val="28"/>
          <w:lang w:eastAsia="ru-RU"/>
        </w:rPr>
      </w:pPr>
    </w:p>
    <w:p w:rsidR="00837800" w:rsidRPr="00837800" w:rsidRDefault="00837800" w:rsidP="00837800">
      <w:pPr>
        <w:spacing w:after="0" w:line="240" w:lineRule="auto"/>
        <w:ind w:left="4536"/>
        <w:rPr>
          <w:rFonts w:ascii="Times New Roman" w:eastAsia="Times New Roman" w:hAnsi="Times New Roman" w:cs="Times New Roman"/>
          <w:bCs/>
          <w:sz w:val="28"/>
          <w:szCs w:val="28"/>
          <w:lang w:eastAsia="ru-RU"/>
        </w:rPr>
      </w:pPr>
    </w:p>
    <w:p w:rsidR="00837800" w:rsidRPr="00837800" w:rsidRDefault="00837800" w:rsidP="00837800">
      <w:pPr>
        <w:spacing w:after="0" w:line="240" w:lineRule="auto"/>
        <w:ind w:left="4536"/>
        <w:rPr>
          <w:rFonts w:ascii="Times New Roman" w:eastAsia="Times New Roman" w:hAnsi="Times New Roman" w:cs="Times New Roman"/>
          <w:bCs/>
          <w:sz w:val="28"/>
          <w:szCs w:val="28"/>
          <w:lang w:eastAsia="ru-RU"/>
        </w:rPr>
      </w:pPr>
    </w:p>
    <w:p w:rsidR="00837800" w:rsidRPr="00837800" w:rsidRDefault="00837800" w:rsidP="00837800">
      <w:pPr>
        <w:spacing w:after="0" w:line="240" w:lineRule="auto"/>
        <w:jc w:val="center"/>
        <w:rPr>
          <w:rFonts w:ascii="Times New Roman" w:eastAsia="Times New Roman" w:hAnsi="Times New Roman" w:cs="Times New Roman"/>
          <w:bCs/>
          <w:sz w:val="28"/>
          <w:szCs w:val="28"/>
          <w:lang w:eastAsia="ru-RU"/>
        </w:rPr>
      </w:pPr>
      <w:r w:rsidRPr="00837800">
        <w:rPr>
          <w:rFonts w:ascii="Times New Roman" w:eastAsia="Times New Roman" w:hAnsi="Times New Roman" w:cs="Times New Roman"/>
          <w:bCs/>
          <w:sz w:val="28"/>
          <w:szCs w:val="28"/>
          <w:lang w:eastAsia="ru-RU"/>
        </w:rPr>
        <w:t>г. Верещагино</w:t>
      </w:r>
      <w:r w:rsidR="00A56AF6">
        <w:rPr>
          <w:rFonts w:ascii="Times New Roman" w:eastAsia="Times New Roman" w:hAnsi="Times New Roman" w:cs="Times New Roman"/>
          <w:bCs/>
          <w:sz w:val="28"/>
          <w:szCs w:val="28"/>
          <w:lang w:eastAsia="ru-RU"/>
        </w:rPr>
        <w:t>, 2019</w:t>
      </w:r>
    </w:p>
    <w:p w:rsidR="004738BD" w:rsidRDefault="004738BD" w:rsidP="004738BD">
      <w:pPr>
        <w:widowControl w:val="0"/>
        <w:autoSpaceDE w:val="0"/>
        <w:autoSpaceDN w:val="0"/>
        <w:adjustRightInd w:val="0"/>
        <w:spacing w:after="0" w:line="240" w:lineRule="auto"/>
        <w:jc w:val="center"/>
        <w:rPr>
          <w:rFonts w:ascii="Times New Roman" w:eastAsia="Times New Roman" w:hAnsi="Times New Roman" w:cs="Times New Roman"/>
          <w:bCs/>
          <w:caps/>
          <w:sz w:val="24"/>
          <w:szCs w:val="24"/>
          <w:lang w:eastAsia="ru-RU"/>
        </w:rPr>
      </w:pPr>
    </w:p>
    <w:p w:rsidR="00FB68EA" w:rsidRPr="00FB68EA" w:rsidRDefault="00FB68EA" w:rsidP="00FB68EA">
      <w:pPr>
        <w:widowControl w:val="0"/>
        <w:shd w:val="clear" w:color="auto" w:fill="FFFFFF"/>
        <w:autoSpaceDE w:val="0"/>
        <w:autoSpaceDN w:val="0"/>
        <w:adjustRightInd w:val="0"/>
        <w:spacing w:after="100" w:afterAutospacing="1" w:line="240" w:lineRule="auto"/>
        <w:jc w:val="center"/>
        <w:rPr>
          <w:rFonts w:ascii="Times New Roman" w:eastAsia="Times New Roman" w:hAnsi="Times New Roman" w:cs="Times New Roman"/>
          <w:b/>
          <w:sz w:val="28"/>
          <w:szCs w:val="28"/>
          <w:lang w:eastAsia="ru-RU"/>
        </w:rPr>
      </w:pPr>
      <w:r w:rsidRPr="00FB68EA">
        <w:rPr>
          <w:rFonts w:ascii="Times New Roman" w:eastAsia="Times New Roman" w:hAnsi="Times New Roman" w:cs="Times New Roman"/>
          <w:b/>
          <w:sz w:val="28"/>
          <w:szCs w:val="28"/>
          <w:lang w:eastAsia="ru-RU"/>
        </w:rPr>
        <w:lastRenderedPageBreak/>
        <w:t>СОДЕРЖАНИЕ</w:t>
      </w:r>
    </w:p>
    <w:tbl>
      <w:tblPr>
        <w:tblW w:w="0" w:type="auto"/>
        <w:tblLook w:val="01E0" w:firstRow="1" w:lastRow="1" w:firstColumn="1" w:lastColumn="1" w:noHBand="0" w:noVBand="0"/>
      </w:tblPr>
      <w:tblGrid>
        <w:gridCol w:w="9036"/>
        <w:gridCol w:w="534"/>
      </w:tblGrid>
      <w:tr w:rsidR="00FB68EA" w:rsidRPr="00FB68EA" w:rsidTr="009D3A5E">
        <w:tc>
          <w:tcPr>
            <w:tcW w:w="9039" w:type="dxa"/>
            <w:shd w:val="clear" w:color="auto" w:fill="auto"/>
          </w:tcPr>
          <w:p w:rsidR="00FB68EA" w:rsidRPr="00FB68EA" w:rsidRDefault="00FB68EA" w:rsidP="00FB68EA">
            <w:pPr>
              <w:widowControl w:val="0"/>
              <w:tabs>
                <w:tab w:val="left" w:leader="dot" w:pos="9072"/>
              </w:tabs>
              <w:spacing w:after="0" w:line="240" w:lineRule="auto"/>
              <w:rPr>
                <w:rFonts w:ascii="Times New Roman" w:eastAsia="Times New Roman" w:hAnsi="Times New Roman" w:cs="Times New Roman"/>
                <w:b/>
                <w:sz w:val="28"/>
                <w:szCs w:val="28"/>
                <w:lang w:eastAsia="ar-SA"/>
              </w:rPr>
            </w:pPr>
            <w:r w:rsidRPr="00FB68EA">
              <w:rPr>
                <w:rFonts w:ascii="Times New Roman" w:eastAsia="Times New Roman" w:hAnsi="Times New Roman" w:cs="Times New Roman"/>
                <w:b/>
                <w:sz w:val="28"/>
                <w:szCs w:val="28"/>
                <w:lang w:eastAsia="ar-SA"/>
              </w:rPr>
              <w:t>ВВЕДЕНИЕ</w:t>
            </w:r>
          </w:p>
          <w:p w:rsidR="00FB68EA" w:rsidRPr="00FB68EA" w:rsidRDefault="00FB68EA" w:rsidP="00FB68EA">
            <w:pPr>
              <w:widowControl w:val="0"/>
              <w:tabs>
                <w:tab w:val="left" w:leader="dot" w:pos="9072"/>
              </w:tabs>
              <w:spacing w:after="0" w:line="240" w:lineRule="auto"/>
              <w:rPr>
                <w:rFonts w:ascii="Times New Roman" w:eastAsia="Times New Roman" w:hAnsi="Times New Roman" w:cs="Times New Roman"/>
                <w:sz w:val="28"/>
                <w:szCs w:val="28"/>
                <w:lang w:eastAsia="ar-SA"/>
              </w:rPr>
            </w:pPr>
          </w:p>
        </w:tc>
        <w:tc>
          <w:tcPr>
            <w:tcW w:w="534" w:type="dxa"/>
            <w:shd w:val="clear" w:color="auto" w:fill="auto"/>
          </w:tcPr>
          <w:p w:rsidR="00FB68EA" w:rsidRPr="00FB68EA" w:rsidRDefault="00FB68EA" w:rsidP="00FB68EA">
            <w:pPr>
              <w:widowControl w:val="0"/>
              <w:autoSpaceDE w:val="0"/>
              <w:autoSpaceDN w:val="0"/>
              <w:adjustRightInd w:val="0"/>
              <w:spacing w:after="0" w:line="240" w:lineRule="auto"/>
              <w:jc w:val="right"/>
              <w:rPr>
                <w:rFonts w:ascii="Times New Roman" w:eastAsia="Times New Roman" w:hAnsi="Times New Roman" w:cs="Times New Roman"/>
                <w:b/>
                <w:sz w:val="28"/>
                <w:szCs w:val="28"/>
                <w:lang w:eastAsia="ru-RU"/>
              </w:rPr>
            </w:pPr>
            <w:r w:rsidRPr="00FB68EA">
              <w:rPr>
                <w:rFonts w:ascii="Times New Roman" w:eastAsia="Times New Roman" w:hAnsi="Times New Roman" w:cs="Times New Roman"/>
                <w:b/>
                <w:sz w:val="28"/>
                <w:szCs w:val="28"/>
                <w:lang w:eastAsia="ru-RU"/>
              </w:rPr>
              <w:t>4</w:t>
            </w:r>
          </w:p>
        </w:tc>
      </w:tr>
      <w:tr w:rsidR="00FB68EA" w:rsidRPr="00FB68EA" w:rsidTr="009D3A5E">
        <w:tc>
          <w:tcPr>
            <w:tcW w:w="9039" w:type="dxa"/>
            <w:shd w:val="clear" w:color="auto" w:fill="auto"/>
          </w:tcPr>
          <w:p w:rsidR="00FB68EA" w:rsidRPr="00FB68EA" w:rsidRDefault="00FB68EA" w:rsidP="00AF0A2C">
            <w:pPr>
              <w:widowControl w:val="0"/>
              <w:tabs>
                <w:tab w:val="left" w:leader="dot" w:pos="9072"/>
              </w:tabs>
              <w:spacing w:after="0" w:line="240" w:lineRule="auto"/>
              <w:rPr>
                <w:rFonts w:ascii="Times New Roman" w:eastAsia="Times New Roman" w:hAnsi="Times New Roman" w:cs="Times New Roman"/>
                <w:sz w:val="28"/>
                <w:szCs w:val="28"/>
                <w:lang w:eastAsia="ar-SA"/>
              </w:rPr>
            </w:pPr>
            <w:r w:rsidRPr="00FB68EA">
              <w:rPr>
                <w:rFonts w:ascii="Times New Roman" w:eastAsia="Times New Roman" w:hAnsi="Times New Roman" w:cs="Times New Roman"/>
                <w:b/>
                <w:sz w:val="28"/>
                <w:szCs w:val="28"/>
                <w:lang w:eastAsia="ar-SA"/>
              </w:rPr>
              <w:t xml:space="preserve">1. </w:t>
            </w:r>
            <w:r w:rsidR="00AF0A2C" w:rsidRPr="004436A6">
              <w:rPr>
                <w:rFonts w:ascii="Times New Roman" w:hAnsi="Times New Roman" w:cs="Times New Roman"/>
                <w:b/>
                <w:caps/>
                <w:sz w:val="28"/>
                <w:szCs w:val="28"/>
              </w:rPr>
              <w:t>Теоретические основы развития гибкости в спортивной борьбе</w:t>
            </w:r>
          </w:p>
        </w:tc>
        <w:tc>
          <w:tcPr>
            <w:tcW w:w="534" w:type="dxa"/>
            <w:shd w:val="clear" w:color="auto" w:fill="auto"/>
          </w:tcPr>
          <w:p w:rsidR="00FB68EA" w:rsidRPr="00FB68EA" w:rsidRDefault="00FB68EA" w:rsidP="00FB68EA">
            <w:pPr>
              <w:widowControl w:val="0"/>
              <w:autoSpaceDE w:val="0"/>
              <w:autoSpaceDN w:val="0"/>
              <w:adjustRightInd w:val="0"/>
              <w:spacing w:after="0" w:line="240" w:lineRule="auto"/>
              <w:jc w:val="right"/>
              <w:rPr>
                <w:rFonts w:ascii="Times New Roman" w:eastAsia="Times New Roman" w:hAnsi="Times New Roman" w:cs="Times New Roman"/>
                <w:b/>
                <w:sz w:val="28"/>
                <w:szCs w:val="28"/>
                <w:lang w:eastAsia="ru-RU"/>
              </w:rPr>
            </w:pPr>
            <w:r w:rsidRPr="00FB68EA">
              <w:rPr>
                <w:rFonts w:ascii="Times New Roman" w:eastAsia="Times New Roman" w:hAnsi="Times New Roman" w:cs="Times New Roman"/>
                <w:b/>
                <w:sz w:val="28"/>
                <w:szCs w:val="28"/>
                <w:lang w:eastAsia="ru-RU"/>
              </w:rPr>
              <w:t>7</w:t>
            </w:r>
          </w:p>
        </w:tc>
      </w:tr>
      <w:tr w:rsidR="00FB68EA" w:rsidRPr="00FB68EA" w:rsidTr="009D3A5E">
        <w:tc>
          <w:tcPr>
            <w:tcW w:w="9039" w:type="dxa"/>
            <w:shd w:val="clear" w:color="auto" w:fill="auto"/>
          </w:tcPr>
          <w:p w:rsidR="00FB68EA" w:rsidRPr="00AF0A2C" w:rsidRDefault="00AF0A2C" w:rsidP="00FB68EA">
            <w:pPr>
              <w:widowControl w:val="0"/>
              <w:tabs>
                <w:tab w:val="left" w:leader="dot" w:pos="9072"/>
              </w:tabs>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1.1. </w:t>
            </w:r>
            <w:r w:rsidRPr="00AF0A2C">
              <w:rPr>
                <w:rFonts w:ascii="Times New Roman" w:eastAsia="Times New Roman" w:hAnsi="Times New Roman" w:cs="Times New Roman"/>
                <w:sz w:val="28"/>
                <w:szCs w:val="28"/>
                <w:lang w:eastAsia="ar-SA"/>
              </w:rPr>
              <w:t>Развитие физических качеств юных борцов вольного стиля</w:t>
            </w:r>
            <w:r w:rsidR="00FB68EA" w:rsidRPr="00FB68EA">
              <w:rPr>
                <w:rFonts w:ascii="Times New Roman" w:eastAsia="Times New Roman" w:hAnsi="Times New Roman" w:cs="Times New Roman"/>
                <w:sz w:val="28"/>
                <w:szCs w:val="28"/>
                <w:lang w:eastAsia="ar-SA"/>
              </w:rPr>
              <w:t xml:space="preserve"> </w:t>
            </w:r>
          </w:p>
        </w:tc>
        <w:tc>
          <w:tcPr>
            <w:tcW w:w="534" w:type="dxa"/>
            <w:shd w:val="clear" w:color="auto" w:fill="auto"/>
          </w:tcPr>
          <w:p w:rsidR="00FB68EA" w:rsidRPr="00FB68EA" w:rsidRDefault="00FB68EA" w:rsidP="00FB68EA">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FB68EA">
              <w:rPr>
                <w:rFonts w:ascii="Times New Roman" w:eastAsia="Times New Roman" w:hAnsi="Times New Roman" w:cs="Times New Roman"/>
                <w:sz w:val="28"/>
                <w:szCs w:val="28"/>
                <w:lang w:eastAsia="ru-RU"/>
              </w:rPr>
              <w:t>7</w:t>
            </w:r>
          </w:p>
        </w:tc>
      </w:tr>
      <w:tr w:rsidR="00FB68EA" w:rsidRPr="00FB68EA" w:rsidTr="009D3A5E">
        <w:tc>
          <w:tcPr>
            <w:tcW w:w="9039" w:type="dxa"/>
            <w:shd w:val="clear" w:color="auto" w:fill="auto"/>
          </w:tcPr>
          <w:p w:rsidR="00FB68EA" w:rsidRPr="00AF0A2C" w:rsidRDefault="00FB68EA" w:rsidP="00FB68EA">
            <w:pPr>
              <w:widowControl w:val="0"/>
              <w:tabs>
                <w:tab w:val="left" w:leader="dot" w:pos="9072"/>
              </w:tabs>
              <w:spacing w:after="0" w:line="240" w:lineRule="auto"/>
              <w:rPr>
                <w:rFonts w:ascii="Times New Roman" w:eastAsia="Times New Roman" w:hAnsi="Times New Roman" w:cs="Times New Roman"/>
                <w:sz w:val="28"/>
                <w:szCs w:val="28"/>
                <w:lang w:eastAsia="ar-SA"/>
              </w:rPr>
            </w:pPr>
            <w:r w:rsidRPr="00FB68EA">
              <w:rPr>
                <w:rFonts w:ascii="Times New Roman" w:eastAsia="Times New Roman" w:hAnsi="Times New Roman" w:cs="Times New Roman"/>
                <w:sz w:val="28"/>
                <w:szCs w:val="28"/>
                <w:lang w:eastAsia="ar-SA"/>
              </w:rPr>
              <w:t xml:space="preserve">1.2. </w:t>
            </w:r>
            <w:r w:rsidR="00AF0A2C" w:rsidRPr="00AF0A2C">
              <w:rPr>
                <w:rFonts w:ascii="Times New Roman" w:eastAsia="Times New Roman" w:hAnsi="Times New Roman" w:cs="Times New Roman"/>
                <w:sz w:val="28"/>
                <w:szCs w:val="28"/>
                <w:lang w:eastAsia="ar-SA"/>
              </w:rPr>
              <w:t>Возрастные особенности развития гибкости в вольной борьбе</w:t>
            </w:r>
          </w:p>
        </w:tc>
        <w:tc>
          <w:tcPr>
            <w:tcW w:w="534" w:type="dxa"/>
            <w:shd w:val="clear" w:color="auto" w:fill="auto"/>
          </w:tcPr>
          <w:p w:rsidR="00FB68EA" w:rsidRPr="00FB68EA" w:rsidRDefault="00A83D87" w:rsidP="00FB68EA">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p>
        </w:tc>
      </w:tr>
      <w:tr w:rsidR="00FB68EA" w:rsidRPr="00FB68EA" w:rsidTr="009D3A5E">
        <w:tc>
          <w:tcPr>
            <w:tcW w:w="9039" w:type="dxa"/>
            <w:shd w:val="clear" w:color="auto" w:fill="auto"/>
          </w:tcPr>
          <w:p w:rsidR="00FB68EA" w:rsidRPr="00FB68EA" w:rsidRDefault="00FB68EA" w:rsidP="00FB68EA">
            <w:pPr>
              <w:widowControl w:val="0"/>
              <w:tabs>
                <w:tab w:val="left" w:leader="dot" w:pos="9072"/>
              </w:tabs>
              <w:spacing w:after="0" w:line="240" w:lineRule="auto"/>
              <w:rPr>
                <w:rFonts w:ascii="Times New Roman" w:eastAsia="Times New Roman" w:hAnsi="Times New Roman" w:cs="Times New Roman"/>
                <w:sz w:val="28"/>
                <w:szCs w:val="28"/>
                <w:lang w:eastAsia="ar-SA"/>
              </w:rPr>
            </w:pPr>
            <w:r w:rsidRPr="00FB68EA">
              <w:rPr>
                <w:rFonts w:ascii="Times New Roman" w:eastAsia="Times New Roman" w:hAnsi="Times New Roman" w:cs="Times New Roman"/>
                <w:sz w:val="28"/>
                <w:szCs w:val="28"/>
                <w:lang w:eastAsia="ar-SA"/>
              </w:rPr>
              <w:t xml:space="preserve">1.3. </w:t>
            </w:r>
            <w:r w:rsidR="00A83D87" w:rsidRPr="00A83D87">
              <w:rPr>
                <w:rFonts w:ascii="Times New Roman" w:eastAsia="Times New Roman" w:hAnsi="Times New Roman" w:cs="Times New Roman"/>
                <w:sz w:val="28"/>
                <w:szCs w:val="28"/>
                <w:lang w:eastAsia="ar-SA"/>
              </w:rPr>
              <w:t>Методика развития гибкости в вольной борьбе</w:t>
            </w:r>
          </w:p>
          <w:p w:rsidR="00FB68EA" w:rsidRPr="00FB68EA" w:rsidRDefault="00FB68EA" w:rsidP="00FB68EA">
            <w:pPr>
              <w:widowControl w:val="0"/>
              <w:tabs>
                <w:tab w:val="left" w:leader="dot" w:pos="9072"/>
              </w:tabs>
              <w:spacing w:after="0" w:line="240" w:lineRule="auto"/>
              <w:rPr>
                <w:rFonts w:ascii="Times New Roman" w:eastAsia="Times New Roman" w:hAnsi="Times New Roman" w:cs="Times New Roman"/>
                <w:sz w:val="28"/>
                <w:szCs w:val="28"/>
                <w:lang w:eastAsia="ar-SA"/>
              </w:rPr>
            </w:pPr>
          </w:p>
        </w:tc>
        <w:tc>
          <w:tcPr>
            <w:tcW w:w="534" w:type="dxa"/>
            <w:shd w:val="clear" w:color="auto" w:fill="auto"/>
          </w:tcPr>
          <w:p w:rsidR="00FB68EA" w:rsidRPr="00FB68EA" w:rsidRDefault="00A83D87" w:rsidP="00FB68EA">
            <w:pPr>
              <w:widowControl w:val="0"/>
              <w:autoSpaceDE w:val="0"/>
              <w:autoSpaceDN w:val="0"/>
              <w:adjustRightInd w:val="0"/>
              <w:spacing w:before="100" w:beforeAutospacing="1"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tc>
      </w:tr>
      <w:tr w:rsidR="00FB68EA" w:rsidRPr="00FB68EA" w:rsidTr="009D3A5E">
        <w:tc>
          <w:tcPr>
            <w:tcW w:w="9039" w:type="dxa"/>
            <w:shd w:val="clear" w:color="auto" w:fill="auto"/>
          </w:tcPr>
          <w:p w:rsidR="00FB68EA" w:rsidRPr="00FB68EA" w:rsidRDefault="00FB68EA" w:rsidP="00557F24">
            <w:pPr>
              <w:widowControl w:val="0"/>
              <w:tabs>
                <w:tab w:val="left" w:leader="dot" w:pos="9072"/>
              </w:tabs>
              <w:spacing w:after="0" w:line="240" w:lineRule="auto"/>
              <w:rPr>
                <w:rFonts w:ascii="Times New Roman" w:eastAsia="Times New Roman" w:hAnsi="Times New Roman" w:cs="Times New Roman"/>
                <w:sz w:val="28"/>
                <w:szCs w:val="28"/>
                <w:lang w:eastAsia="ar-SA"/>
              </w:rPr>
            </w:pPr>
            <w:r w:rsidRPr="00FB68EA">
              <w:rPr>
                <w:rFonts w:ascii="Times New Roman" w:eastAsia="Times New Roman" w:hAnsi="Times New Roman" w:cs="Times New Roman"/>
                <w:b/>
                <w:sz w:val="28"/>
                <w:szCs w:val="28"/>
                <w:lang w:eastAsia="ar-SA"/>
              </w:rPr>
              <w:t xml:space="preserve">2. </w:t>
            </w:r>
            <w:r w:rsidR="00557F24">
              <w:rPr>
                <w:rFonts w:ascii="Times New Roman" w:eastAsia="Times New Roman" w:hAnsi="Times New Roman" w:cs="Times New Roman"/>
                <w:b/>
                <w:sz w:val="28"/>
                <w:szCs w:val="28"/>
                <w:lang w:eastAsia="ar-SA"/>
              </w:rPr>
              <w:t>СИСТЕМА РАЗВИТИЯ ГИБКОСТИ НА ЗАНЯТИЯХ В СЕКЦИИ ВОЛЬНОЙ БОРЬБЫ</w:t>
            </w:r>
          </w:p>
        </w:tc>
        <w:tc>
          <w:tcPr>
            <w:tcW w:w="534" w:type="dxa"/>
            <w:shd w:val="clear" w:color="auto" w:fill="auto"/>
          </w:tcPr>
          <w:p w:rsidR="00FB68EA" w:rsidRPr="00FB68EA" w:rsidRDefault="00A83D87" w:rsidP="00596A71">
            <w:pPr>
              <w:widowControl w:val="0"/>
              <w:autoSpaceDE w:val="0"/>
              <w:autoSpaceDN w:val="0"/>
              <w:adjustRightInd w:val="0"/>
              <w:spacing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w:t>
            </w:r>
            <w:r w:rsidR="00596A71">
              <w:rPr>
                <w:rFonts w:ascii="Times New Roman" w:eastAsia="Times New Roman" w:hAnsi="Times New Roman" w:cs="Times New Roman"/>
                <w:b/>
                <w:sz w:val="28"/>
                <w:szCs w:val="28"/>
                <w:lang w:eastAsia="ru-RU"/>
              </w:rPr>
              <w:t>9</w:t>
            </w:r>
          </w:p>
        </w:tc>
      </w:tr>
      <w:tr w:rsidR="00FB68EA" w:rsidRPr="00FB68EA" w:rsidTr="009D3A5E">
        <w:tc>
          <w:tcPr>
            <w:tcW w:w="9039" w:type="dxa"/>
            <w:shd w:val="clear" w:color="auto" w:fill="auto"/>
          </w:tcPr>
          <w:p w:rsidR="00FB68EA" w:rsidRPr="00FB68EA" w:rsidRDefault="00FB68EA" w:rsidP="00FB68EA">
            <w:pPr>
              <w:widowControl w:val="0"/>
              <w:tabs>
                <w:tab w:val="left" w:leader="dot" w:pos="9072"/>
              </w:tabs>
              <w:spacing w:after="0" w:line="240" w:lineRule="auto"/>
              <w:rPr>
                <w:rFonts w:ascii="Times New Roman" w:eastAsia="Times New Roman" w:hAnsi="Times New Roman" w:cs="Times New Roman"/>
                <w:sz w:val="28"/>
                <w:szCs w:val="28"/>
                <w:lang w:eastAsia="ar-SA"/>
              </w:rPr>
            </w:pPr>
            <w:r w:rsidRPr="00FB68EA">
              <w:rPr>
                <w:rFonts w:ascii="Times New Roman" w:eastAsia="Times New Roman" w:hAnsi="Times New Roman" w:cs="Times New Roman"/>
                <w:sz w:val="28"/>
                <w:szCs w:val="28"/>
                <w:lang w:eastAsia="ar-SA"/>
              </w:rPr>
              <w:t xml:space="preserve">2.1. </w:t>
            </w:r>
            <w:r w:rsidR="00A83D87" w:rsidRPr="00A83D87">
              <w:rPr>
                <w:rFonts w:ascii="Times New Roman" w:eastAsia="Times New Roman" w:hAnsi="Times New Roman" w:cs="Times New Roman"/>
                <w:sz w:val="28"/>
                <w:szCs w:val="28"/>
                <w:lang w:eastAsia="ar-SA"/>
              </w:rPr>
              <w:t>Цель, задачи, методы исследования</w:t>
            </w:r>
            <w:r w:rsidRPr="00FB68EA">
              <w:rPr>
                <w:rFonts w:ascii="Times New Roman" w:eastAsia="Times New Roman" w:hAnsi="Times New Roman" w:cs="Times New Roman"/>
                <w:sz w:val="28"/>
                <w:szCs w:val="28"/>
                <w:lang w:eastAsia="ar-SA"/>
              </w:rPr>
              <w:t xml:space="preserve">  </w:t>
            </w:r>
          </w:p>
        </w:tc>
        <w:tc>
          <w:tcPr>
            <w:tcW w:w="534" w:type="dxa"/>
            <w:shd w:val="clear" w:color="auto" w:fill="auto"/>
          </w:tcPr>
          <w:p w:rsidR="00FB68EA" w:rsidRPr="00FB68EA" w:rsidRDefault="00A83D87" w:rsidP="00596A7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596A71">
              <w:rPr>
                <w:rFonts w:ascii="Times New Roman" w:eastAsia="Times New Roman" w:hAnsi="Times New Roman" w:cs="Times New Roman"/>
                <w:sz w:val="28"/>
                <w:szCs w:val="28"/>
                <w:lang w:eastAsia="ru-RU"/>
              </w:rPr>
              <w:t>9</w:t>
            </w:r>
          </w:p>
        </w:tc>
      </w:tr>
      <w:tr w:rsidR="00FB68EA" w:rsidRPr="00FB68EA" w:rsidTr="009D3A5E">
        <w:tc>
          <w:tcPr>
            <w:tcW w:w="9039" w:type="dxa"/>
            <w:shd w:val="clear" w:color="auto" w:fill="auto"/>
          </w:tcPr>
          <w:p w:rsidR="00FB68EA" w:rsidRPr="00FB68EA" w:rsidRDefault="00FB68EA" w:rsidP="00FB68EA">
            <w:pPr>
              <w:widowControl w:val="0"/>
              <w:tabs>
                <w:tab w:val="left" w:leader="dot" w:pos="9072"/>
              </w:tabs>
              <w:spacing w:after="0" w:line="240" w:lineRule="auto"/>
              <w:rPr>
                <w:rFonts w:ascii="Times New Roman" w:eastAsia="Times New Roman" w:hAnsi="Times New Roman" w:cs="Times New Roman"/>
                <w:sz w:val="28"/>
                <w:szCs w:val="28"/>
                <w:lang w:eastAsia="ar-SA"/>
              </w:rPr>
            </w:pPr>
            <w:r w:rsidRPr="00FB68EA">
              <w:rPr>
                <w:rFonts w:ascii="Times New Roman" w:eastAsia="Times New Roman" w:hAnsi="Times New Roman" w:cs="Times New Roman"/>
                <w:sz w:val="28"/>
                <w:szCs w:val="28"/>
                <w:lang w:eastAsia="ar-SA"/>
              </w:rPr>
              <w:t xml:space="preserve">2.2. </w:t>
            </w:r>
            <w:r w:rsidR="00A83D87" w:rsidRPr="00A83D87">
              <w:rPr>
                <w:rFonts w:ascii="Times New Roman" w:eastAsia="Times New Roman" w:hAnsi="Times New Roman" w:cs="Times New Roman"/>
                <w:sz w:val="28"/>
                <w:szCs w:val="28"/>
                <w:lang w:eastAsia="ar-SA"/>
              </w:rPr>
              <w:t>Организация исследования</w:t>
            </w:r>
          </w:p>
        </w:tc>
        <w:tc>
          <w:tcPr>
            <w:tcW w:w="534" w:type="dxa"/>
            <w:shd w:val="clear" w:color="auto" w:fill="auto"/>
          </w:tcPr>
          <w:p w:rsidR="00FB68EA" w:rsidRPr="00FB68EA" w:rsidRDefault="00596A71" w:rsidP="00596A7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30</w:t>
            </w:r>
          </w:p>
        </w:tc>
      </w:tr>
      <w:tr w:rsidR="00FB68EA" w:rsidRPr="00FB68EA" w:rsidTr="009D3A5E">
        <w:tc>
          <w:tcPr>
            <w:tcW w:w="9039" w:type="dxa"/>
            <w:shd w:val="clear" w:color="auto" w:fill="auto"/>
          </w:tcPr>
          <w:p w:rsidR="00FB68EA" w:rsidRPr="00FB68EA" w:rsidRDefault="00FB68EA" w:rsidP="00FB68EA">
            <w:pPr>
              <w:widowControl w:val="0"/>
              <w:tabs>
                <w:tab w:val="left" w:leader="dot" w:pos="9072"/>
              </w:tabs>
              <w:spacing w:after="0" w:line="240" w:lineRule="auto"/>
              <w:rPr>
                <w:rFonts w:ascii="Times New Roman" w:eastAsia="Times New Roman" w:hAnsi="Times New Roman" w:cs="Times New Roman"/>
                <w:sz w:val="28"/>
                <w:szCs w:val="28"/>
                <w:lang w:eastAsia="ar-SA"/>
              </w:rPr>
            </w:pPr>
            <w:r w:rsidRPr="00FB68EA">
              <w:rPr>
                <w:rFonts w:ascii="Times New Roman" w:eastAsia="Times New Roman" w:hAnsi="Times New Roman" w:cs="Times New Roman"/>
                <w:sz w:val="28"/>
                <w:szCs w:val="28"/>
                <w:lang w:eastAsia="ar-SA"/>
              </w:rPr>
              <w:t xml:space="preserve">2.3. </w:t>
            </w:r>
            <w:r w:rsidR="00A83D87" w:rsidRPr="00A83D87">
              <w:rPr>
                <w:rFonts w:ascii="Times New Roman" w:eastAsia="Times New Roman" w:hAnsi="Times New Roman" w:cs="Times New Roman"/>
                <w:sz w:val="28"/>
                <w:szCs w:val="28"/>
                <w:lang w:eastAsia="ar-SA"/>
              </w:rPr>
              <w:t>Анализ и обобщение полученных результатов</w:t>
            </w:r>
          </w:p>
          <w:p w:rsidR="00FB68EA" w:rsidRPr="00A83D87" w:rsidRDefault="00FB68EA" w:rsidP="00FB68EA">
            <w:pPr>
              <w:widowControl w:val="0"/>
              <w:tabs>
                <w:tab w:val="left" w:leader="dot" w:pos="9072"/>
              </w:tabs>
              <w:spacing w:after="0" w:line="240" w:lineRule="auto"/>
              <w:rPr>
                <w:rFonts w:ascii="Times New Roman" w:eastAsia="Times New Roman" w:hAnsi="Times New Roman" w:cs="Times New Roman"/>
                <w:sz w:val="28"/>
                <w:szCs w:val="28"/>
                <w:lang w:eastAsia="ar-SA"/>
              </w:rPr>
            </w:pPr>
          </w:p>
        </w:tc>
        <w:tc>
          <w:tcPr>
            <w:tcW w:w="534" w:type="dxa"/>
            <w:shd w:val="clear" w:color="auto" w:fill="auto"/>
          </w:tcPr>
          <w:p w:rsidR="00FB68EA" w:rsidRPr="00FB68EA" w:rsidRDefault="00596A71" w:rsidP="00FB68EA">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37</w:t>
            </w:r>
          </w:p>
        </w:tc>
      </w:tr>
      <w:tr w:rsidR="00FB68EA" w:rsidRPr="00FB68EA" w:rsidTr="009D3A5E">
        <w:tc>
          <w:tcPr>
            <w:tcW w:w="9039" w:type="dxa"/>
            <w:shd w:val="clear" w:color="auto" w:fill="auto"/>
          </w:tcPr>
          <w:p w:rsidR="00FB68EA" w:rsidRPr="00FB68EA" w:rsidRDefault="00FB68EA" w:rsidP="00FB68EA">
            <w:pPr>
              <w:widowControl w:val="0"/>
              <w:tabs>
                <w:tab w:val="left" w:leader="dot" w:pos="9072"/>
              </w:tabs>
              <w:spacing w:after="0" w:line="240" w:lineRule="auto"/>
              <w:rPr>
                <w:rFonts w:ascii="Times New Roman" w:eastAsia="Times New Roman" w:hAnsi="Times New Roman" w:cs="Times New Roman"/>
                <w:b/>
                <w:sz w:val="28"/>
                <w:szCs w:val="28"/>
                <w:lang w:eastAsia="ar-SA"/>
              </w:rPr>
            </w:pPr>
            <w:r w:rsidRPr="00FB68EA">
              <w:rPr>
                <w:rFonts w:ascii="Times New Roman" w:eastAsia="Times New Roman" w:hAnsi="Times New Roman" w:cs="Times New Roman"/>
                <w:b/>
                <w:sz w:val="28"/>
                <w:szCs w:val="28"/>
                <w:lang w:eastAsia="ar-SA"/>
              </w:rPr>
              <w:t>ЗАКЛЮЧЕНИЕ</w:t>
            </w:r>
          </w:p>
          <w:p w:rsidR="00FB68EA" w:rsidRPr="00FB68EA" w:rsidRDefault="00FB68EA" w:rsidP="00FB68EA">
            <w:pPr>
              <w:widowControl w:val="0"/>
              <w:tabs>
                <w:tab w:val="left" w:leader="dot" w:pos="9072"/>
              </w:tabs>
              <w:spacing w:after="0" w:line="240" w:lineRule="auto"/>
              <w:rPr>
                <w:rFonts w:ascii="Times New Roman" w:eastAsia="Times New Roman" w:hAnsi="Times New Roman" w:cs="Times New Roman"/>
                <w:sz w:val="28"/>
                <w:szCs w:val="28"/>
                <w:lang w:eastAsia="ar-SA"/>
              </w:rPr>
            </w:pPr>
          </w:p>
        </w:tc>
        <w:tc>
          <w:tcPr>
            <w:tcW w:w="534" w:type="dxa"/>
            <w:shd w:val="clear" w:color="auto" w:fill="auto"/>
          </w:tcPr>
          <w:p w:rsidR="00FB68EA" w:rsidRPr="00A83D87" w:rsidRDefault="00596A71" w:rsidP="00FB68EA">
            <w:pPr>
              <w:widowControl w:val="0"/>
              <w:autoSpaceDE w:val="0"/>
              <w:autoSpaceDN w:val="0"/>
              <w:adjustRightInd w:val="0"/>
              <w:spacing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41</w:t>
            </w:r>
          </w:p>
        </w:tc>
      </w:tr>
      <w:tr w:rsidR="00FB68EA" w:rsidRPr="00FB68EA" w:rsidTr="009D3A5E">
        <w:tc>
          <w:tcPr>
            <w:tcW w:w="9039" w:type="dxa"/>
            <w:shd w:val="clear" w:color="auto" w:fill="auto"/>
          </w:tcPr>
          <w:p w:rsidR="00FB68EA" w:rsidRPr="00FB68EA" w:rsidRDefault="00FB68EA" w:rsidP="00FB68EA">
            <w:pPr>
              <w:widowControl w:val="0"/>
              <w:tabs>
                <w:tab w:val="left" w:leader="dot" w:pos="9072"/>
              </w:tabs>
              <w:spacing w:after="0" w:line="240" w:lineRule="auto"/>
              <w:rPr>
                <w:rFonts w:ascii="Times New Roman" w:eastAsia="Times New Roman" w:hAnsi="Times New Roman" w:cs="Times New Roman"/>
                <w:b/>
                <w:sz w:val="28"/>
                <w:szCs w:val="28"/>
                <w:lang w:eastAsia="ar-SA"/>
              </w:rPr>
            </w:pPr>
            <w:r w:rsidRPr="00FB68EA">
              <w:rPr>
                <w:rFonts w:ascii="Times New Roman" w:eastAsia="Times New Roman" w:hAnsi="Times New Roman" w:cs="Times New Roman"/>
                <w:b/>
                <w:sz w:val="28"/>
                <w:szCs w:val="28"/>
                <w:lang w:eastAsia="ar-SA"/>
              </w:rPr>
              <w:t>СПИСОК ИСПОЛЬЗОВАННЫХ ИСТОЧНИКОВ</w:t>
            </w:r>
          </w:p>
          <w:p w:rsidR="00FB68EA" w:rsidRPr="00FB68EA" w:rsidRDefault="00FB68EA" w:rsidP="00FB68EA">
            <w:pPr>
              <w:widowControl w:val="0"/>
              <w:tabs>
                <w:tab w:val="left" w:leader="dot" w:pos="9072"/>
              </w:tabs>
              <w:spacing w:after="0" w:line="240" w:lineRule="auto"/>
              <w:rPr>
                <w:rFonts w:ascii="Times New Roman" w:eastAsia="Times New Roman" w:hAnsi="Times New Roman" w:cs="Times New Roman"/>
                <w:b/>
                <w:sz w:val="28"/>
                <w:szCs w:val="28"/>
                <w:lang w:eastAsia="ar-SA"/>
              </w:rPr>
            </w:pPr>
          </w:p>
        </w:tc>
        <w:tc>
          <w:tcPr>
            <w:tcW w:w="534" w:type="dxa"/>
            <w:shd w:val="clear" w:color="auto" w:fill="auto"/>
          </w:tcPr>
          <w:p w:rsidR="00FB68EA" w:rsidRPr="00FB68EA" w:rsidRDefault="00596A71" w:rsidP="00FB68EA">
            <w:pPr>
              <w:widowControl w:val="0"/>
              <w:autoSpaceDE w:val="0"/>
              <w:autoSpaceDN w:val="0"/>
              <w:adjustRightInd w:val="0"/>
              <w:spacing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43</w:t>
            </w:r>
          </w:p>
        </w:tc>
      </w:tr>
      <w:tr w:rsidR="00FB68EA" w:rsidRPr="00FB68EA" w:rsidTr="009D3A5E">
        <w:tc>
          <w:tcPr>
            <w:tcW w:w="9039" w:type="dxa"/>
            <w:shd w:val="clear" w:color="auto" w:fill="auto"/>
          </w:tcPr>
          <w:p w:rsidR="00FB68EA" w:rsidRPr="00FB68EA" w:rsidRDefault="00FB68EA" w:rsidP="00FB68EA">
            <w:pPr>
              <w:widowControl w:val="0"/>
              <w:tabs>
                <w:tab w:val="left" w:leader="dot" w:pos="9072"/>
              </w:tabs>
              <w:spacing w:after="0" w:line="240" w:lineRule="auto"/>
              <w:rPr>
                <w:rFonts w:ascii="Times New Roman" w:eastAsia="Times New Roman" w:hAnsi="Times New Roman" w:cs="Times New Roman"/>
                <w:b/>
                <w:sz w:val="28"/>
                <w:szCs w:val="28"/>
                <w:lang w:eastAsia="ar-SA"/>
              </w:rPr>
            </w:pPr>
            <w:r w:rsidRPr="00FB68EA">
              <w:rPr>
                <w:rFonts w:ascii="Times New Roman" w:eastAsia="Times New Roman" w:hAnsi="Times New Roman" w:cs="Times New Roman"/>
                <w:b/>
                <w:sz w:val="28"/>
                <w:szCs w:val="28"/>
                <w:lang w:eastAsia="ar-SA"/>
              </w:rPr>
              <w:t>ПРИЛОЖЕНИЯ</w:t>
            </w:r>
          </w:p>
        </w:tc>
        <w:tc>
          <w:tcPr>
            <w:tcW w:w="534" w:type="dxa"/>
            <w:shd w:val="clear" w:color="auto" w:fill="auto"/>
          </w:tcPr>
          <w:p w:rsidR="00FB68EA" w:rsidRPr="00FB68EA" w:rsidRDefault="00596A71" w:rsidP="00FB68EA">
            <w:pPr>
              <w:widowControl w:val="0"/>
              <w:autoSpaceDE w:val="0"/>
              <w:autoSpaceDN w:val="0"/>
              <w:adjustRightInd w:val="0"/>
              <w:spacing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45</w:t>
            </w:r>
          </w:p>
        </w:tc>
      </w:tr>
    </w:tbl>
    <w:p w:rsidR="00FB68EA" w:rsidRDefault="00FB68EA" w:rsidP="002E0E0E"/>
    <w:p w:rsidR="00FB68EA" w:rsidRDefault="00FB68EA" w:rsidP="002E0E0E"/>
    <w:p w:rsidR="00FB68EA" w:rsidRDefault="00FB68EA" w:rsidP="002E0E0E"/>
    <w:p w:rsidR="00FB68EA" w:rsidRDefault="00FB68EA" w:rsidP="002E0E0E"/>
    <w:p w:rsidR="00FB68EA" w:rsidRDefault="00FB68EA" w:rsidP="002E0E0E"/>
    <w:p w:rsidR="00FB68EA" w:rsidRDefault="00FB68EA" w:rsidP="002E0E0E"/>
    <w:p w:rsidR="00FB68EA" w:rsidRDefault="00FB68EA" w:rsidP="002E0E0E"/>
    <w:p w:rsidR="00FB68EA" w:rsidRDefault="00FB68EA" w:rsidP="002E0E0E"/>
    <w:p w:rsidR="00FB68EA" w:rsidRDefault="00FB68EA" w:rsidP="002E0E0E"/>
    <w:p w:rsidR="00A83D87" w:rsidRDefault="00A83D87" w:rsidP="002E0E0E"/>
    <w:p w:rsidR="00A83D87" w:rsidRDefault="00A83D87" w:rsidP="002E0E0E"/>
    <w:p w:rsidR="007043A5" w:rsidRDefault="007043A5" w:rsidP="002E0E0E"/>
    <w:p w:rsidR="00A83D87" w:rsidRDefault="00A83D87" w:rsidP="002E0E0E"/>
    <w:p w:rsidR="00EC3652" w:rsidRDefault="00EC3652" w:rsidP="002E0E0E"/>
    <w:p w:rsidR="00EC3652" w:rsidRDefault="00EC3652" w:rsidP="002E0E0E"/>
    <w:p w:rsidR="00147DCC" w:rsidRPr="00147DCC" w:rsidRDefault="00147DCC" w:rsidP="00147DCC">
      <w:pPr>
        <w:pStyle w:val="3"/>
        <w:shd w:val="clear" w:color="auto" w:fill="auto"/>
        <w:ind w:right="20"/>
        <w:jc w:val="center"/>
        <w:rPr>
          <w:b/>
          <w:caps/>
          <w:sz w:val="28"/>
          <w:szCs w:val="28"/>
        </w:rPr>
      </w:pPr>
      <w:r w:rsidRPr="00147DCC">
        <w:rPr>
          <w:b/>
          <w:caps/>
          <w:sz w:val="28"/>
          <w:szCs w:val="28"/>
        </w:rPr>
        <w:lastRenderedPageBreak/>
        <w:t>введение</w:t>
      </w:r>
    </w:p>
    <w:p w:rsidR="00147DCC" w:rsidRDefault="00147DCC" w:rsidP="009730A0">
      <w:pPr>
        <w:pStyle w:val="3"/>
        <w:shd w:val="clear" w:color="auto" w:fill="auto"/>
        <w:ind w:right="20"/>
        <w:rPr>
          <w:color w:val="000000"/>
          <w:sz w:val="28"/>
          <w:szCs w:val="28"/>
        </w:rPr>
      </w:pPr>
    </w:p>
    <w:p w:rsidR="009730A0" w:rsidRPr="001534A2" w:rsidRDefault="009730A0" w:rsidP="009730A0">
      <w:pPr>
        <w:pStyle w:val="3"/>
        <w:shd w:val="clear" w:color="auto" w:fill="auto"/>
        <w:ind w:right="20"/>
        <w:rPr>
          <w:sz w:val="28"/>
          <w:szCs w:val="28"/>
        </w:rPr>
      </w:pPr>
      <w:r w:rsidRPr="001534A2">
        <w:rPr>
          <w:color w:val="000000"/>
          <w:sz w:val="28"/>
          <w:szCs w:val="28"/>
        </w:rPr>
        <w:t>Современный спорт предъявляет высокие требования к спортивной подготовке.</w:t>
      </w:r>
      <w:r w:rsidRPr="001534A2">
        <w:rPr>
          <w:sz w:val="28"/>
          <w:szCs w:val="28"/>
        </w:rPr>
        <w:t xml:space="preserve"> </w:t>
      </w:r>
      <w:r w:rsidRPr="001534A2">
        <w:rPr>
          <w:color w:val="000000"/>
          <w:sz w:val="28"/>
          <w:szCs w:val="28"/>
        </w:rPr>
        <w:t xml:space="preserve">В последние годы наши соперники значительно повысили качество подготовки спортивных резервов. Это, безусловно, привело к еще большему обострению соперничества на мировой арене. Вопрос о повышении результатов в соревновании находится в тесной взаимосвязи с оптимизацией средств и методов тренировочного процесса. Особое значение в подготовке борцов приобрели соотношение и состав средств физической подготовки, т.к. на первый план, вместе с технико-тактической подготовленностью вышла проблема физической подготовленности. </w:t>
      </w:r>
    </w:p>
    <w:p w:rsidR="009730A0" w:rsidRPr="001534A2" w:rsidRDefault="009730A0" w:rsidP="009730A0">
      <w:pPr>
        <w:pStyle w:val="3"/>
        <w:shd w:val="clear" w:color="auto" w:fill="auto"/>
        <w:ind w:right="20"/>
        <w:rPr>
          <w:sz w:val="28"/>
          <w:szCs w:val="28"/>
        </w:rPr>
      </w:pPr>
      <w:r w:rsidRPr="001534A2">
        <w:rPr>
          <w:color w:val="000000"/>
          <w:sz w:val="28"/>
          <w:szCs w:val="28"/>
        </w:rPr>
        <w:t>Не смотря на это,  в последнее время наблюдается снижение уровня общей физической под</w:t>
      </w:r>
      <w:r w:rsidRPr="001534A2">
        <w:rPr>
          <w:color w:val="000000"/>
          <w:sz w:val="28"/>
          <w:szCs w:val="28"/>
        </w:rPr>
        <w:softHyphen/>
        <w:t>готовленности спортсменов в спортивной борьбе</w:t>
      </w:r>
      <w:r w:rsidR="00340914" w:rsidRPr="001534A2">
        <w:rPr>
          <w:color w:val="000000"/>
          <w:sz w:val="28"/>
          <w:szCs w:val="28"/>
        </w:rPr>
        <w:t xml:space="preserve">. Возникает необходимость уделять больше внимания </w:t>
      </w:r>
      <w:r w:rsidRPr="001534A2">
        <w:rPr>
          <w:color w:val="000000"/>
          <w:sz w:val="28"/>
          <w:szCs w:val="28"/>
        </w:rPr>
        <w:t>технико-</w:t>
      </w:r>
      <w:r w:rsidRPr="001534A2">
        <w:rPr>
          <w:color w:val="000000"/>
          <w:sz w:val="28"/>
          <w:szCs w:val="28"/>
        </w:rPr>
        <w:softHyphen/>
        <w:t>тактической подготовке</w:t>
      </w:r>
      <w:r w:rsidR="00340914" w:rsidRPr="001534A2">
        <w:rPr>
          <w:color w:val="000000"/>
          <w:sz w:val="28"/>
          <w:szCs w:val="28"/>
        </w:rPr>
        <w:t xml:space="preserve"> и развитию</w:t>
      </w:r>
      <w:r w:rsidRPr="001534A2">
        <w:rPr>
          <w:color w:val="000000"/>
          <w:sz w:val="28"/>
          <w:szCs w:val="28"/>
        </w:rPr>
        <w:t xml:space="preserve"> специальных физич</w:t>
      </w:r>
      <w:r w:rsidR="00340914" w:rsidRPr="001534A2">
        <w:rPr>
          <w:color w:val="000000"/>
          <w:sz w:val="28"/>
          <w:szCs w:val="28"/>
        </w:rPr>
        <w:t>еских качеств (прежде всего силе</w:t>
      </w:r>
      <w:r w:rsidRPr="001534A2">
        <w:rPr>
          <w:color w:val="000000"/>
          <w:sz w:val="28"/>
          <w:szCs w:val="28"/>
        </w:rPr>
        <w:t>,</w:t>
      </w:r>
      <w:r w:rsidR="00340914" w:rsidRPr="001534A2">
        <w:rPr>
          <w:color w:val="000000"/>
          <w:sz w:val="28"/>
          <w:szCs w:val="28"/>
        </w:rPr>
        <w:t xml:space="preserve"> выносливости, скоростно-силовым</w:t>
      </w:r>
      <w:r w:rsidRPr="001534A2">
        <w:rPr>
          <w:color w:val="000000"/>
          <w:sz w:val="28"/>
          <w:szCs w:val="28"/>
        </w:rPr>
        <w:t xml:space="preserve"> качеств</w:t>
      </w:r>
      <w:r w:rsidR="00340914" w:rsidRPr="001534A2">
        <w:rPr>
          <w:color w:val="000000"/>
          <w:sz w:val="28"/>
          <w:szCs w:val="28"/>
        </w:rPr>
        <w:t>ам, гибкости</w:t>
      </w:r>
      <w:r w:rsidRPr="001534A2">
        <w:rPr>
          <w:color w:val="000000"/>
          <w:sz w:val="28"/>
          <w:szCs w:val="28"/>
        </w:rPr>
        <w:t>). Эффективное проявле</w:t>
      </w:r>
      <w:r w:rsidRPr="001534A2">
        <w:rPr>
          <w:color w:val="000000"/>
          <w:sz w:val="28"/>
          <w:szCs w:val="28"/>
        </w:rPr>
        <w:softHyphen/>
        <w:t>ние выше перечисленных качеств может происходить только в условиях доста</w:t>
      </w:r>
      <w:r w:rsidRPr="001534A2">
        <w:rPr>
          <w:color w:val="000000"/>
          <w:sz w:val="28"/>
          <w:szCs w:val="28"/>
        </w:rPr>
        <w:softHyphen/>
        <w:t>точного высокого уровня общей физическ</w:t>
      </w:r>
      <w:r w:rsidR="00340914" w:rsidRPr="001534A2">
        <w:rPr>
          <w:color w:val="000000"/>
          <w:sz w:val="28"/>
          <w:szCs w:val="28"/>
        </w:rPr>
        <w:t>ой подготовки. Например, в вольной борьбе</w:t>
      </w:r>
      <w:r w:rsidRPr="001534A2">
        <w:rPr>
          <w:color w:val="000000"/>
          <w:sz w:val="28"/>
          <w:szCs w:val="28"/>
        </w:rPr>
        <w:t xml:space="preserve"> высокий уровень проявления скоростно-силовых способностей может быть только при достаточном уровне развития подвижности суставов.</w:t>
      </w:r>
    </w:p>
    <w:p w:rsidR="003D7A6A" w:rsidRPr="003D7A6A" w:rsidRDefault="00340914" w:rsidP="00340914">
      <w:pPr>
        <w:widowControl w:val="0"/>
        <w:spacing w:after="0" w:line="480" w:lineRule="exact"/>
        <w:ind w:right="20" w:firstLine="560"/>
        <w:jc w:val="both"/>
        <w:rPr>
          <w:rFonts w:ascii="Times New Roman" w:eastAsia="Times New Roman" w:hAnsi="Times New Roman" w:cs="Times New Roman"/>
          <w:sz w:val="28"/>
          <w:szCs w:val="28"/>
          <w:lang w:eastAsia="ru-RU"/>
        </w:rPr>
      </w:pPr>
      <w:r w:rsidRPr="001534A2">
        <w:rPr>
          <w:rFonts w:ascii="Times New Roman" w:eastAsia="Times New Roman" w:hAnsi="Times New Roman" w:cs="Times New Roman"/>
          <w:color w:val="000000"/>
          <w:sz w:val="28"/>
          <w:szCs w:val="28"/>
          <w:lang w:eastAsia="ru-RU"/>
        </w:rPr>
        <w:t>Х</w:t>
      </w:r>
      <w:r w:rsidR="003D7A6A" w:rsidRPr="003D7A6A">
        <w:rPr>
          <w:rFonts w:ascii="Times New Roman" w:eastAsia="Times New Roman" w:hAnsi="Times New Roman" w:cs="Times New Roman"/>
          <w:color w:val="000000"/>
          <w:sz w:val="28"/>
          <w:szCs w:val="28"/>
          <w:lang w:eastAsia="ru-RU"/>
        </w:rPr>
        <w:t>орошо развитая гибкость позволяет с боль</w:t>
      </w:r>
      <w:r w:rsidR="003D7A6A" w:rsidRPr="001534A2">
        <w:rPr>
          <w:rFonts w:ascii="Times New Roman" w:eastAsia="Times New Roman" w:hAnsi="Times New Roman" w:cs="Times New Roman"/>
          <w:color w:val="000000"/>
          <w:sz w:val="28"/>
          <w:szCs w:val="28"/>
          <w:shd w:val="clear" w:color="auto" w:fill="FFFFFF"/>
          <w:lang w:eastAsia="ru-RU"/>
        </w:rPr>
        <w:t>ши</w:t>
      </w:r>
      <w:r w:rsidR="003D7A6A" w:rsidRPr="003D7A6A">
        <w:rPr>
          <w:rFonts w:ascii="Times New Roman" w:eastAsia="Times New Roman" w:hAnsi="Times New Roman" w:cs="Times New Roman"/>
          <w:color w:val="000000"/>
          <w:sz w:val="28"/>
          <w:szCs w:val="28"/>
          <w:lang w:eastAsia="ru-RU"/>
        </w:rPr>
        <w:t>м эффектом проявлять силу, ловкость и техническое мастерство. Она позволяет расширить тактические возможности борца. Упражнения, развивающие гибкость,</w:t>
      </w:r>
      <w:r w:rsidR="009730A0" w:rsidRPr="001534A2">
        <w:rPr>
          <w:rFonts w:ascii="Times New Roman" w:eastAsia="Times New Roman" w:hAnsi="Times New Roman" w:cs="Times New Roman"/>
          <w:color w:val="000000"/>
          <w:sz w:val="28"/>
          <w:szCs w:val="28"/>
          <w:lang w:eastAsia="ru-RU"/>
        </w:rPr>
        <w:t xml:space="preserve"> могут применяться в продолжение</w:t>
      </w:r>
      <w:r w:rsidR="003D7A6A" w:rsidRPr="003D7A6A">
        <w:rPr>
          <w:rFonts w:ascii="Times New Roman" w:eastAsia="Times New Roman" w:hAnsi="Times New Roman" w:cs="Times New Roman"/>
          <w:color w:val="000000"/>
          <w:sz w:val="28"/>
          <w:szCs w:val="28"/>
          <w:lang w:eastAsia="ru-RU"/>
        </w:rPr>
        <w:t xml:space="preserve"> всего времени тренировочных занятий. К ним относятся упражнения акробатического характера, упражнения на растягивание, упражнения с широкой амплитудой движений.</w:t>
      </w:r>
    </w:p>
    <w:p w:rsidR="00340914" w:rsidRPr="001534A2" w:rsidRDefault="003D7A6A" w:rsidP="00340914">
      <w:pPr>
        <w:widowControl w:val="0"/>
        <w:spacing w:after="0" w:line="480" w:lineRule="exact"/>
        <w:ind w:right="20" w:firstLine="560"/>
        <w:jc w:val="both"/>
        <w:rPr>
          <w:rFonts w:ascii="Times New Roman" w:eastAsia="Times New Roman" w:hAnsi="Times New Roman" w:cs="Times New Roman"/>
          <w:color w:val="000000"/>
          <w:sz w:val="28"/>
          <w:szCs w:val="28"/>
          <w:lang w:eastAsia="ru-RU"/>
        </w:rPr>
      </w:pPr>
      <w:r w:rsidRPr="003D7A6A">
        <w:rPr>
          <w:rFonts w:ascii="Times New Roman" w:eastAsia="Times New Roman" w:hAnsi="Times New Roman" w:cs="Times New Roman"/>
          <w:color w:val="000000"/>
          <w:sz w:val="28"/>
          <w:szCs w:val="28"/>
          <w:lang w:eastAsia="ru-RU"/>
        </w:rPr>
        <w:t xml:space="preserve">Гибкость в сочетании с большой амплитудой движений требует своевременного и умелого расслабления мышц. Тогда при выполнении </w:t>
      </w:r>
      <w:r w:rsidRPr="003D7A6A">
        <w:rPr>
          <w:rFonts w:ascii="Times New Roman" w:eastAsia="Times New Roman" w:hAnsi="Times New Roman" w:cs="Times New Roman"/>
          <w:color w:val="000000"/>
          <w:sz w:val="28"/>
          <w:szCs w:val="28"/>
          <w:lang w:eastAsia="ru-RU"/>
        </w:rPr>
        <w:lastRenderedPageBreak/>
        <w:t xml:space="preserve">технического действия увеличивается путь приложения силы, появляются возможности для повышения скорости движения. </w:t>
      </w:r>
    </w:p>
    <w:p w:rsidR="00340914" w:rsidRPr="001534A2" w:rsidRDefault="00340914" w:rsidP="00340914">
      <w:pPr>
        <w:widowControl w:val="0"/>
        <w:spacing w:after="0" w:line="480" w:lineRule="exact"/>
        <w:ind w:right="20" w:firstLine="560"/>
        <w:jc w:val="both"/>
        <w:rPr>
          <w:rFonts w:ascii="Times New Roman" w:eastAsia="Times New Roman" w:hAnsi="Times New Roman" w:cs="Times New Roman"/>
          <w:bCs/>
          <w:iCs/>
          <w:color w:val="000000"/>
          <w:sz w:val="28"/>
          <w:szCs w:val="28"/>
          <w:lang w:eastAsia="ru-RU"/>
        </w:rPr>
      </w:pPr>
      <w:r w:rsidRPr="001534A2">
        <w:rPr>
          <w:rFonts w:ascii="Times New Roman" w:eastAsia="Times New Roman" w:hAnsi="Times New Roman" w:cs="Times New Roman"/>
          <w:color w:val="000000"/>
          <w:sz w:val="28"/>
          <w:szCs w:val="28"/>
          <w:lang w:eastAsia="ru-RU"/>
        </w:rPr>
        <w:t>Поэтому для подготовки борцов вольного стиля, осо</w:t>
      </w:r>
      <w:r w:rsidRPr="001534A2">
        <w:rPr>
          <w:rFonts w:ascii="Times New Roman" w:eastAsia="Times New Roman" w:hAnsi="Times New Roman" w:cs="Times New Roman"/>
          <w:color w:val="000000"/>
          <w:sz w:val="28"/>
          <w:szCs w:val="28"/>
          <w:lang w:eastAsia="ru-RU"/>
        </w:rPr>
        <w:softHyphen/>
        <w:t>бенно на ранней стадии, необходимо создать базу для развития ведущих физи</w:t>
      </w:r>
      <w:r w:rsidRPr="001534A2">
        <w:rPr>
          <w:rFonts w:ascii="Times New Roman" w:eastAsia="Times New Roman" w:hAnsi="Times New Roman" w:cs="Times New Roman"/>
          <w:color w:val="000000"/>
          <w:sz w:val="28"/>
          <w:szCs w:val="28"/>
          <w:lang w:eastAsia="ru-RU"/>
        </w:rPr>
        <w:softHyphen/>
        <w:t>ческих качеств. Необходимо уделять больше внимания развитию силы, быст</w:t>
      </w:r>
      <w:r w:rsidRPr="001534A2">
        <w:rPr>
          <w:rFonts w:ascii="Times New Roman" w:eastAsia="Times New Roman" w:hAnsi="Times New Roman" w:cs="Times New Roman"/>
          <w:color w:val="000000"/>
          <w:sz w:val="28"/>
          <w:szCs w:val="28"/>
          <w:lang w:eastAsia="ru-RU"/>
        </w:rPr>
        <w:softHyphen/>
        <w:t>роты движений, координационных способностей и гибкости. Кроме того, вы</w:t>
      </w:r>
      <w:r w:rsidRPr="001534A2">
        <w:rPr>
          <w:rFonts w:ascii="Times New Roman" w:eastAsia="Times New Roman" w:hAnsi="Times New Roman" w:cs="Times New Roman"/>
          <w:color w:val="000000"/>
          <w:sz w:val="28"/>
          <w:szCs w:val="28"/>
          <w:lang w:eastAsia="ru-RU"/>
        </w:rPr>
        <w:softHyphen/>
        <w:t>сокий уровень развития гибкости способствует более эффективному развитию выше перечисленных качеств, выполнению технических действий и снижению травматизма, что положительно влияет на спортивную деятельность. Поэтому изучение новых методик развития гибкости и</w:t>
      </w:r>
      <w:r w:rsidR="00E14A50">
        <w:rPr>
          <w:rFonts w:ascii="Times New Roman" w:eastAsia="Times New Roman" w:hAnsi="Times New Roman" w:cs="Times New Roman"/>
          <w:color w:val="000000"/>
          <w:sz w:val="28"/>
          <w:szCs w:val="28"/>
          <w:lang w:eastAsia="ru-RU"/>
        </w:rPr>
        <w:t xml:space="preserve"> их использования в подготовке </w:t>
      </w:r>
      <w:r w:rsidRPr="001534A2">
        <w:rPr>
          <w:rFonts w:ascii="Times New Roman" w:eastAsia="Times New Roman" w:hAnsi="Times New Roman" w:cs="Times New Roman"/>
          <w:color w:val="000000"/>
          <w:sz w:val="28"/>
          <w:szCs w:val="28"/>
          <w:lang w:eastAsia="ru-RU"/>
        </w:rPr>
        <w:t xml:space="preserve">борцов вольного стиля является </w:t>
      </w:r>
      <w:r w:rsidRPr="001534A2">
        <w:rPr>
          <w:rFonts w:ascii="Times New Roman" w:eastAsia="Times New Roman" w:hAnsi="Times New Roman" w:cs="Times New Roman"/>
          <w:bCs/>
          <w:iCs/>
          <w:color w:val="000000"/>
          <w:sz w:val="28"/>
          <w:szCs w:val="28"/>
          <w:lang w:eastAsia="ru-RU"/>
        </w:rPr>
        <w:t>актуальным.</w:t>
      </w:r>
    </w:p>
    <w:p w:rsidR="00EC3652" w:rsidRPr="001534A2" w:rsidRDefault="00EC3652" w:rsidP="00F1235F">
      <w:pPr>
        <w:widowControl w:val="0"/>
        <w:spacing w:after="0" w:line="360" w:lineRule="auto"/>
        <w:ind w:firstLine="561"/>
        <w:jc w:val="both"/>
        <w:rPr>
          <w:rFonts w:ascii="Times New Roman" w:eastAsia="Times New Roman" w:hAnsi="Times New Roman" w:cs="Times New Roman"/>
          <w:bCs/>
          <w:iCs/>
          <w:color w:val="000000"/>
          <w:sz w:val="28"/>
          <w:szCs w:val="28"/>
          <w:lang w:eastAsia="ru-RU"/>
        </w:rPr>
      </w:pPr>
      <w:r w:rsidRPr="001534A2">
        <w:rPr>
          <w:rFonts w:ascii="Times New Roman" w:eastAsia="Times New Roman" w:hAnsi="Times New Roman" w:cs="Times New Roman"/>
          <w:bCs/>
          <w:iCs/>
          <w:color w:val="000000"/>
          <w:sz w:val="28"/>
          <w:szCs w:val="28"/>
          <w:lang w:eastAsia="ru-RU"/>
        </w:rPr>
        <w:t>Гибкость имеет большое значение, как в видах спортивной борьбы, так и в спортивной деятельности в целом. Ее уровень обуславливает проявление других двигательных способностей, таки</w:t>
      </w:r>
      <w:r w:rsidR="00F1235F">
        <w:rPr>
          <w:rFonts w:ascii="Times New Roman" w:eastAsia="Times New Roman" w:hAnsi="Times New Roman" w:cs="Times New Roman"/>
          <w:bCs/>
          <w:iCs/>
          <w:color w:val="000000"/>
          <w:sz w:val="28"/>
          <w:szCs w:val="28"/>
          <w:lang w:eastAsia="ru-RU"/>
        </w:rPr>
        <w:t xml:space="preserve">х, как скоростных, силовых, </w:t>
      </w:r>
      <w:r w:rsidR="00F1235F" w:rsidRPr="00E14A50">
        <w:rPr>
          <w:rFonts w:ascii="Times New Roman" w:eastAsia="Times New Roman" w:hAnsi="Times New Roman" w:cs="Times New Roman"/>
          <w:bCs/>
          <w:iCs/>
          <w:sz w:val="28"/>
          <w:szCs w:val="28"/>
          <w:lang w:eastAsia="ru-RU"/>
        </w:rPr>
        <w:t>координационных</w:t>
      </w:r>
      <w:r w:rsidRPr="00E14A50">
        <w:rPr>
          <w:rFonts w:ascii="Times New Roman" w:eastAsia="Times New Roman" w:hAnsi="Times New Roman" w:cs="Times New Roman"/>
          <w:bCs/>
          <w:iCs/>
          <w:sz w:val="28"/>
          <w:szCs w:val="28"/>
          <w:lang w:eastAsia="ru-RU"/>
        </w:rPr>
        <w:t xml:space="preserve">. Исследования </w:t>
      </w:r>
      <w:r w:rsidRPr="001534A2">
        <w:rPr>
          <w:rFonts w:ascii="Times New Roman" w:eastAsia="Times New Roman" w:hAnsi="Times New Roman" w:cs="Times New Roman"/>
          <w:bCs/>
          <w:iCs/>
          <w:color w:val="000000"/>
          <w:sz w:val="28"/>
          <w:szCs w:val="28"/>
          <w:lang w:eastAsia="ru-RU"/>
        </w:rPr>
        <w:t>подтверждают необходимость высокого уровня развития подвижности в суставах для овладения техникой двигательных действий в различных видах спорта и в спортивной борьбе, где высокий уровень развития этой способности помогает борцу в защите оставаться трудно уязвимым для атакующих действий соперника, а также успешно применять свой технический арсенал в соревновательной деятельности.</w:t>
      </w:r>
    </w:p>
    <w:p w:rsidR="00EC3652" w:rsidRPr="00E14A50" w:rsidRDefault="00EC3652" w:rsidP="00F1235F">
      <w:pPr>
        <w:widowControl w:val="0"/>
        <w:spacing w:after="0" w:line="360" w:lineRule="auto"/>
        <w:ind w:firstLine="561"/>
        <w:jc w:val="both"/>
        <w:rPr>
          <w:rFonts w:ascii="Times New Roman" w:eastAsia="Times New Roman" w:hAnsi="Times New Roman" w:cs="Times New Roman"/>
          <w:bCs/>
          <w:iCs/>
          <w:sz w:val="28"/>
          <w:szCs w:val="28"/>
          <w:lang w:eastAsia="ru-RU"/>
        </w:rPr>
      </w:pPr>
      <w:r w:rsidRPr="001534A2">
        <w:rPr>
          <w:rFonts w:ascii="Times New Roman" w:eastAsia="Times New Roman" w:hAnsi="Times New Roman" w:cs="Times New Roman"/>
          <w:bCs/>
          <w:iCs/>
          <w:color w:val="000000"/>
          <w:sz w:val="28"/>
          <w:szCs w:val="28"/>
          <w:lang w:eastAsia="ru-RU"/>
        </w:rPr>
        <w:t xml:space="preserve">Проблемам развития гибкости в спорте посвящены исследования многих авторов, однако, зачастую в практике тренировки в различных видах спортивной борьбы, развитию гибкости уделяется недостаточно внимания, а методики ее совершенствования оказываются </w:t>
      </w:r>
      <w:r w:rsidRPr="00E14A50">
        <w:rPr>
          <w:rFonts w:ascii="Times New Roman" w:eastAsia="Times New Roman" w:hAnsi="Times New Roman" w:cs="Times New Roman"/>
          <w:bCs/>
          <w:iCs/>
          <w:sz w:val="28"/>
          <w:szCs w:val="28"/>
          <w:lang w:eastAsia="ru-RU"/>
        </w:rPr>
        <w:t>однообразными, что определяет необходимость дальнейших исследований в этом направлении.</w:t>
      </w:r>
    </w:p>
    <w:p w:rsidR="00EC3652" w:rsidRPr="001534A2" w:rsidRDefault="00EC3652" w:rsidP="00F1235F">
      <w:pPr>
        <w:widowControl w:val="0"/>
        <w:spacing w:after="0" w:line="360" w:lineRule="auto"/>
        <w:ind w:firstLine="709"/>
        <w:jc w:val="both"/>
        <w:rPr>
          <w:rFonts w:ascii="Times New Roman" w:eastAsia="Times New Roman" w:hAnsi="Times New Roman" w:cs="Times New Roman"/>
          <w:bCs/>
          <w:iCs/>
          <w:color w:val="000000"/>
          <w:sz w:val="28"/>
          <w:szCs w:val="28"/>
          <w:lang w:eastAsia="ru-RU"/>
        </w:rPr>
      </w:pPr>
      <w:r w:rsidRPr="001534A2">
        <w:rPr>
          <w:rFonts w:ascii="Times New Roman" w:eastAsia="Times New Roman" w:hAnsi="Times New Roman" w:cs="Times New Roman"/>
          <w:bCs/>
          <w:iCs/>
          <w:color w:val="000000"/>
          <w:sz w:val="28"/>
          <w:szCs w:val="28"/>
          <w:lang w:eastAsia="ru-RU"/>
        </w:rPr>
        <w:t>О</w:t>
      </w:r>
      <w:r w:rsidR="00235221" w:rsidRPr="001534A2">
        <w:rPr>
          <w:rFonts w:ascii="Times New Roman" w:eastAsia="Times New Roman" w:hAnsi="Times New Roman" w:cs="Times New Roman"/>
          <w:bCs/>
          <w:iCs/>
          <w:color w:val="000000"/>
          <w:sz w:val="28"/>
          <w:szCs w:val="28"/>
          <w:lang w:eastAsia="ru-RU"/>
        </w:rPr>
        <w:t xml:space="preserve">бъект исследования: физическая подготовка </w:t>
      </w:r>
      <w:r w:rsidR="009C73AE">
        <w:rPr>
          <w:rFonts w:ascii="Times New Roman" w:eastAsia="Times New Roman" w:hAnsi="Times New Roman" w:cs="Times New Roman"/>
          <w:bCs/>
          <w:iCs/>
          <w:color w:val="000000"/>
          <w:sz w:val="28"/>
          <w:szCs w:val="28"/>
          <w:lang w:eastAsia="ru-RU"/>
        </w:rPr>
        <w:t>учащихся на занятиях</w:t>
      </w:r>
      <w:r w:rsidR="007F5D1A">
        <w:rPr>
          <w:rFonts w:ascii="Times New Roman" w:eastAsia="Times New Roman" w:hAnsi="Times New Roman" w:cs="Times New Roman"/>
          <w:bCs/>
          <w:iCs/>
          <w:color w:val="000000"/>
          <w:sz w:val="28"/>
          <w:szCs w:val="28"/>
          <w:lang w:eastAsia="ru-RU"/>
        </w:rPr>
        <w:t xml:space="preserve"> в секции вольной борьбы.</w:t>
      </w:r>
    </w:p>
    <w:p w:rsidR="00EC3652" w:rsidRPr="001534A2" w:rsidRDefault="00EC3652" w:rsidP="00F1235F">
      <w:pPr>
        <w:widowControl w:val="0"/>
        <w:spacing w:after="0" w:line="360" w:lineRule="auto"/>
        <w:ind w:firstLine="709"/>
        <w:jc w:val="both"/>
        <w:rPr>
          <w:sz w:val="28"/>
          <w:szCs w:val="28"/>
        </w:rPr>
      </w:pPr>
      <w:r w:rsidRPr="001534A2">
        <w:rPr>
          <w:rFonts w:ascii="Times New Roman" w:eastAsia="Times New Roman" w:hAnsi="Times New Roman" w:cs="Times New Roman"/>
          <w:bCs/>
          <w:iCs/>
          <w:color w:val="000000"/>
          <w:sz w:val="28"/>
          <w:szCs w:val="28"/>
          <w:lang w:eastAsia="ru-RU"/>
        </w:rPr>
        <w:t>Предмет исследования:</w:t>
      </w:r>
      <w:r w:rsidR="00235221" w:rsidRPr="001534A2">
        <w:rPr>
          <w:rFonts w:ascii="Times New Roman" w:eastAsia="Times New Roman" w:hAnsi="Times New Roman" w:cs="Times New Roman"/>
          <w:bCs/>
          <w:iCs/>
          <w:color w:val="000000"/>
          <w:sz w:val="28"/>
          <w:szCs w:val="28"/>
          <w:lang w:eastAsia="ru-RU"/>
        </w:rPr>
        <w:t xml:space="preserve"> развитие гибкости у детей 10-11 лет на </w:t>
      </w:r>
      <w:r w:rsidR="00235221" w:rsidRPr="001534A2">
        <w:rPr>
          <w:rFonts w:ascii="Times New Roman" w:eastAsia="Times New Roman" w:hAnsi="Times New Roman" w:cs="Times New Roman"/>
          <w:bCs/>
          <w:iCs/>
          <w:color w:val="000000"/>
          <w:sz w:val="28"/>
          <w:szCs w:val="28"/>
          <w:lang w:eastAsia="ru-RU"/>
        </w:rPr>
        <w:lastRenderedPageBreak/>
        <w:t xml:space="preserve">занятиях в секции вольной </w:t>
      </w:r>
      <w:r w:rsidR="007F5D1A">
        <w:rPr>
          <w:rFonts w:ascii="Times New Roman" w:eastAsia="Times New Roman" w:hAnsi="Times New Roman" w:cs="Times New Roman"/>
          <w:bCs/>
          <w:iCs/>
          <w:color w:val="000000"/>
          <w:sz w:val="28"/>
          <w:szCs w:val="28"/>
          <w:lang w:eastAsia="ru-RU"/>
        </w:rPr>
        <w:t>борьбы</w:t>
      </w:r>
      <w:r w:rsidR="00235221" w:rsidRPr="001534A2">
        <w:rPr>
          <w:rFonts w:ascii="Times New Roman" w:eastAsia="Times New Roman" w:hAnsi="Times New Roman" w:cs="Times New Roman"/>
          <w:bCs/>
          <w:iCs/>
          <w:color w:val="000000"/>
          <w:sz w:val="28"/>
          <w:szCs w:val="28"/>
          <w:lang w:eastAsia="ru-RU"/>
        </w:rPr>
        <w:t>.</w:t>
      </w:r>
      <w:r w:rsidR="00883EF8" w:rsidRPr="001534A2">
        <w:rPr>
          <w:sz w:val="28"/>
          <w:szCs w:val="28"/>
        </w:rPr>
        <w:t xml:space="preserve"> </w:t>
      </w:r>
    </w:p>
    <w:p w:rsidR="00147DCC" w:rsidRPr="001534A2" w:rsidRDefault="00235221" w:rsidP="004436A6">
      <w:pPr>
        <w:widowControl w:val="0"/>
        <w:spacing w:after="0" w:line="360" w:lineRule="auto"/>
        <w:ind w:firstLine="709"/>
        <w:jc w:val="both"/>
        <w:rPr>
          <w:rFonts w:ascii="Times New Roman" w:eastAsia="Times New Roman" w:hAnsi="Times New Roman" w:cs="Times New Roman"/>
          <w:bCs/>
          <w:iCs/>
          <w:color w:val="000000"/>
          <w:sz w:val="28"/>
          <w:szCs w:val="28"/>
          <w:lang w:eastAsia="ru-RU"/>
        </w:rPr>
      </w:pPr>
      <w:r w:rsidRPr="001534A2">
        <w:rPr>
          <w:rFonts w:ascii="Times New Roman" w:eastAsia="Times New Roman" w:hAnsi="Times New Roman" w:cs="Times New Roman"/>
          <w:bCs/>
          <w:iCs/>
          <w:color w:val="000000"/>
          <w:sz w:val="28"/>
          <w:szCs w:val="28"/>
          <w:lang w:eastAsia="ru-RU"/>
        </w:rPr>
        <w:t>Гипотезой исследования послужило предположение о том, что использование специальных комплек</w:t>
      </w:r>
      <w:bookmarkStart w:id="0" w:name="_GoBack"/>
      <w:bookmarkEnd w:id="0"/>
      <w:r w:rsidRPr="001534A2">
        <w:rPr>
          <w:rFonts w:ascii="Times New Roman" w:eastAsia="Times New Roman" w:hAnsi="Times New Roman" w:cs="Times New Roman"/>
          <w:bCs/>
          <w:iCs/>
          <w:color w:val="000000"/>
          <w:sz w:val="28"/>
          <w:szCs w:val="28"/>
          <w:lang w:eastAsia="ru-RU"/>
        </w:rPr>
        <w:t>с</w:t>
      </w:r>
      <w:r w:rsidR="00CD44A4">
        <w:rPr>
          <w:rFonts w:ascii="Times New Roman" w:eastAsia="Times New Roman" w:hAnsi="Times New Roman" w:cs="Times New Roman"/>
          <w:bCs/>
          <w:iCs/>
          <w:color w:val="000000"/>
          <w:sz w:val="28"/>
          <w:szCs w:val="28"/>
          <w:lang w:eastAsia="ru-RU"/>
        </w:rPr>
        <w:t xml:space="preserve">ов упражнений с </w:t>
      </w:r>
      <w:r w:rsidRPr="001534A2">
        <w:rPr>
          <w:rFonts w:ascii="Times New Roman" w:eastAsia="Times New Roman" w:hAnsi="Times New Roman" w:cs="Times New Roman"/>
          <w:bCs/>
          <w:iCs/>
          <w:color w:val="000000"/>
          <w:sz w:val="28"/>
          <w:szCs w:val="28"/>
          <w:lang w:eastAsia="ru-RU"/>
        </w:rPr>
        <w:t xml:space="preserve"> отягощениями</w:t>
      </w:r>
      <w:r w:rsidR="00CD44A4">
        <w:rPr>
          <w:rFonts w:ascii="Times New Roman" w:eastAsia="Times New Roman" w:hAnsi="Times New Roman" w:cs="Times New Roman"/>
          <w:bCs/>
          <w:iCs/>
          <w:color w:val="000000"/>
          <w:sz w:val="28"/>
          <w:szCs w:val="28"/>
          <w:lang w:eastAsia="ru-RU"/>
        </w:rPr>
        <w:t xml:space="preserve"> и без отягощений</w:t>
      </w:r>
      <w:r w:rsidRPr="001534A2">
        <w:rPr>
          <w:rFonts w:ascii="Times New Roman" w:eastAsia="Times New Roman" w:hAnsi="Times New Roman" w:cs="Times New Roman"/>
          <w:bCs/>
          <w:iCs/>
          <w:color w:val="000000"/>
          <w:sz w:val="28"/>
          <w:szCs w:val="28"/>
          <w:lang w:eastAsia="ru-RU"/>
        </w:rPr>
        <w:t>, как в ходе разминки, так и в структуре тренировочного занятия в целом, позволит повысить</w:t>
      </w:r>
      <w:r w:rsidR="00F1235F">
        <w:rPr>
          <w:rFonts w:ascii="Times New Roman" w:eastAsia="Times New Roman" w:hAnsi="Times New Roman" w:cs="Times New Roman"/>
          <w:bCs/>
          <w:iCs/>
          <w:color w:val="000000"/>
          <w:sz w:val="28"/>
          <w:szCs w:val="28"/>
          <w:lang w:eastAsia="ru-RU"/>
        </w:rPr>
        <w:t xml:space="preserve"> </w:t>
      </w:r>
      <w:r w:rsidR="007F5D1A">
        <w:rPr>
          <w:rFonts w:ascii="Times New Roman" w:eastAsia="Times New Roman" w:hAnsi="Times New Roman" w:cs="Times New Roman"/>
          <w:bCs/>
          <w:iCs/>
          <w:color w:val="000000"/>
          <w:sz w:val="28"/>
          <w:szCs w:val="28"/>
          <w:lang w:eastAsia="ru-RU"/>
        </w:rPr>
        <w:t xml:space="preserve">уровень </w:t>
      </w:r>
      <w:r w:rsidR="00F1235F">
        <w:rPr>
          <w:rFonts w:ascii="Times New Roman" w:eastAsia="Times New Roman" w:hAnsi="Times New Roman" w:cs="Times New Roman"/>
          <w:bCs/>
          <w:iCs/>
          <w:color w:val="000000"/>
          <w:sz w:val="28"/>
          <w:szCs w:val="28"/>
          <w:lang w:eastAsia="ru-RU"/>
        </w:rPr>
        <w:t>развити</w:t>
      </w:r>
      <w:r w:rsidR="007F5D1A">
        <w:rPr>
          <w:rFonts w:ascii="Times New Roman" w:eastAsia="Times New Roman" w:hAnsi="Times New Roman" w:cs="Times New Roman"/>
          <w:bCs/>
          <w:iCs/>
          <w:color w:val="000000"/>
          <w:sz w:val="28"/>
          <w:szCs w:val="28"/>
          <w:lang w:eastAsia="ru-RU"/>
        </w:rPr>
        <w:t xml:space="preserve">я гибкости и улучшит физическую </w:t>
      </w:r>
      <w:r w:rsidR="00F1235F">
        <w:rPr>
          <w:rFonts w:ascii="Times New Roman" w:eastAsia="Times New Roman" w:hAnsi="Times New Roman" w:cs="Times New Roman"/>
          <w:bCs/>
          <w:iCs/>
          <w:color w:val="000000"/>
          <w:sz w:val="28"/>
          <w:szCs w:val="28"/>
          <w:lang w:eastAsia="ru-RU"/>
        </w:rPr>
        <w:t>подготовленность</w:t>
      </w:r>
      <w:r w:rsidR="007F5D1A">
        <w:rPr>
          <w:rFonts w:ascii="Times New Roman" w:eastAsia="Times New Roman" w:hAnsi="Times New Roman" w:cs="Times New Roman"/>
          <w:bCs/>
          <w:iCs/>
          <w:color w:val="000000"/>
          <w:sz w:val="28"/>
          <w:szCs w:val="28"/>
          <w:lang w:eastAsia="ru-RU"/>
        </w:rPr>
        <w:t xml:space="preserve"> учащихся</w:t>
      </w:r>
      <w:r w:rsidR="00F1235F">
        <w:rPr>
          <w:rFonts w:ascii="Times New Roman" w:eastAsia="Times New Roman" w:hAnsi="Times New Roman" w:cs="Times New Roman"/>
          <w:bCs/>
          <w:iCs/>
          <w:color w:val="000000"/>
          <w:sz w:val="28"/>
          <w:szCs w:val="28"/>
          <w:lang w:eastAsia="ru-RU"/>
        </w:rPr>
        <w:t xml:space="preserve">.  </w:t>
      </w:r>
    </w:p>
    <w:p w:rsidR="00147DCC" w:rsidRDefault="00235221" w:rsidP="004436A6">
      <w:pPr>
        <w:widowControl w:val="0"/>
        <w:spacing w:after="0" w:line="360" w:lineRule="auto"/>
        <w:ind w:firstLine="709"/>
        <w:jc w:val="both"/>
        <w:rPr>
          <w:rFonts w:ascii="Times New Roman" w:eastAsia="Times New Roman" w:hAnsi="Times New Roman" w:cs="Times New Roman"/>
          <w:bCs/>
          <w:iCs/>
          <w:color w:val="000000"/>
          <w:sz w:val="28"/>
          <w:szCs w:val="28"/>
          <w:lang w:eastAsia="ru-RU"/>
        </w:rPr>
      </w:pPr>
      <w:r w:rsidRPr="001534A2">
        <w:rPr>
          <w:rFonts w:ascii="Times New Roman" w:eastAsia="Times New Roman" w:hAnsi="Times New Roman" w:cs="Times New Roman"/>
          <w:bCs/>
          <w:iCs/>
          <w:color w:val="000000"/>
          <w:sz w:val="28"/>
          <w:szCs w:val="28"/>
          <w:lang w:eastAsia="ru-RU"/>
        </w:rPr>
        <w:t xml:space="preserve">Цель исследования: </w:t>
      </w:r>
      <w:r w:rsidR="001534A2" w:rsidRPr="001534A2">
        <w:rPr>
          <w:rFonts w:ascii="Times New Roman" w:eastAsia="Times New Roman" w:hAnsi="Times New Roman" w:cs="Times New Roman"/>
          <w:bCs/>
          <w:iCs/>
          <w:color w:val="000000"/>
          <w:sz w:val="28"/>
          <w:szCs w:val="28"/>
          <w:lang w:eastAsia="ru-RU"/>
        </w:rPr>
        <w:t>разработка и внедрение</w:t>
      </w:r>
      <w:r w:rsidR="00883EF8" w:rsidRPr="001534A2">
        <w:rPr>
          <w:rFonts w:ascii="Times New Roman" w:eastAsia="Times New Roman" w:hAnsi="Times New Roman" w:cs="Times New Roman"/>
          <w:bCs/>
          <w:iCs/>
          <w:color w:val="000000"/>
          <w:sz w:val="28"/>
          <w:szCs w:val="28"/>
          <w:lang w:eastAsia="ru-RU"/>
        </w:rPr>
        <w:t xml:space="preserve"> </w:t>
      </w:r>
      <w:r w:rsidR="001534A2" w:rsidRPr="001534A2">
        <w:rPr>
          <w:rFonts w:ascii="Times New Roman" w:eastAsia="Times New Roman" w:hAnsi="Times New Roman" w:cs="Times New Roman"/>
          <w:bCs/>
          <w:iCs/>
          <w:color w:val="000000"/>
          <w:sz w:val="28"/>
          <w:szCs w:val="28"/>
          <w:lang w:eastAsia="ru-RU"/>
        </w:rPr>
        <w:t xml:space="preserve">комплексов </w:t>
      </w:r>
      <w:r w:rsidR="007F5D1A">
        <w:rPr>
          <w:rFonts w:ascii="Times New Roman" w:eastAsia="Times New Roman" w:hAnsi="Times New Roman" w:cs="Times New Roman"/>
          <w:bCs/>
          <w:iCs/>
          <w:color w:val="000000"/>
          <w:sz w:val="28"/>
          <w:szCs w:val="28"/>
          <w:lang w:eastAsia="ru-RU"/>
        </w:rPr>
        <w:t xml:space="preserve">направленных </w:t>
      </w:r>
      <w:r w:rsidR="001534A2" w:rsidRPr="001534A2">
        <w:rPr>
          <w:rFonts w:ascii="Times New Roman" w:eastAsia="Times New Roman" w:hAnsi="Times New Roman" w:cs="Times New Roman"/>
          <w:bCs/>
          <w:iCs/>
          <w:color w:val="000000"/>
          <w:sz w:val="28"/>
          <w:szCs w:val="28"/>
          <w:lang w:eastAsia="ru-RU"/>
        </w:rPr>
        <w:t xml:space="preserve">на развитие гибкости </w:t>
      </w:r>
      <w:r w:rsidR="007F5D1A">
        <w:rPr>
          <w:rFonts w:ascii="Times New Roman" w:eastAsia="Times New Roman" w:hAnsi="Times New Roman" w:cs="Times New Roman"/>
          <w:bCs/>
          <w:iCs/>
          <w:color w:val="000000"/>
          <w:sz w:val="28"/>
          <w:szCs w:val="28"/>
          <w:lang w:eastAsia="ru-RU"/>
        </w:rPr>
        <w:t>учащихся на занятиях в секции вольной борьбы</w:t>
      </w:r>
      <w:r w:rsidR="00883EF8" w:rsidRPr="001534A2">
        <w:rPr>
          <w:rFonts w:ascii="Times New Roman" w:eastAsia="Times New Roman" w:hAnsi="Times New Roman" w:cs="Times New Roman"/>
          <w:bCs/>
          <w:iCs/>
          <w:color w:val="000000"/>
          <w:sz w:val="28"/>
          <w:szCs w:val="28"/>
          <w:lang w:eastAsia="ru-RU"/>
        </w:rPr>
        <w:t xml:space="preserve"> на основе использ</w:t>
      </w:r>
      <w:r w:rsidR="00F1235F">
        <w:rPr>
          <w:rFonts w:ascii="Times New Roman" w:eastAsia="Times New Roman" w:hAnsi="Times New Roman" w:cs="Times New Roman"/>
          <w:bCs/>
          <w:iCs/>
          <w:color w:val="000000"/>
          <w:sz w:val="28"/>
          <w:szCs w:val="28"/>
          <w:lang w:eastAsia="ru-RU"/>
        </w:rPr>
        <w:t>ования отягощений и проверить их</w:t>
      </w:r>
      <w:r w:rsidR="00883EF8" w:rsidRPr="001534A2">
        <w:rPr>
          <w:rFonts w:ascii="Times New Roman" w:eastAsia="Times New Roman" w:hAnsi="Times New Roman" w:cs="Times New Roman"/>
          <w:bCs/>
          <w:iCs/>
          <w:color w:val="000000"/>
          <w:sz w:val="28"/>
          <w:szCs w:val="28"/>
          <w:lang w:eastAsia="ru-RU"/>
        </w:rPr>
        <w:t xml:space="preserve"> эффективность.</w:t>
      </w:r>
      <w:bookmarkStart w:id="1" w:name="bookmark0"/>
    </w:p>
    <w:p w:rsidR="004436A6" w:rsidRDefault="004436A6" w:rsidP="004436A6">
      <w:pPr>
        <w:widowControl w:val="0"/>
        <w:spacing w:after="0" w:line="360" w:lineRule="auto"/>
        <w:ind w:firstLine="709"/>
        <w:jc w:val="both"/>
        <w:rPr>
          <w:rFonts w:ascii="Times New Roman" w:eastAsia="Times New Roman" w:hAnsi="Times New Roman" w:cs="Times New Roman"/>
          <w:bCs/>
          <w:iCs/>
          <w:color w:val="000000"/>
          <w:sz w:val="28"/>
          <w:szCs w:val="28"/>
          <w:lang w:eastAsia="ru-RU"/>
        </w:rPr>
      </w:pPr>
      <w:r>
        <w:rPr>
          <w:rFonts w:ascii="Times New Roman" w:eastAsia="Times New Roman" w:hAnsi="Times New Roman" w:cs="Times New Roman"/>
          <w:bCs/>
          <w:iCs/>
          <w:color w:val="000000"/>
          <w:sz w:val="28"/>
          <w:szCs w:val="28"/>
          <w:lang w:eastAsia="ru-RU"/>
        </w:rPr>
        <w:t>Задачи исследования:</w:t>
      </w:r>
    </w:p>
    <w:p w:rsidR="007A2C40" w:rsidRDefault="007A2C40" w:rsidP="007A2C40">
      <w:pPr>
        <w:pStyle w:val="a5"/>
        <w:widowControl w:val="0"/>
        <w:numPr>
          <w:ilvl w:val="0"/>
          <w:numId w:val="31"/>
        </w:numPr>
        <w:spacing w:after="0" w:line="360" w:lineRule="auto"/>
        <w:jc w:val="both"/>
        <w:rPr>
          <w:rFonts w:ascii="Times New Roman" w:eastAsia="Times New Roman" w:hAnsi="Times New Roman" w:cs="Times New Roman"/>
          <w:bCs/>
          <w:iCs/>
          <w:color w:val="000000"/>
          <w:sz w:val="28"/>
          <w:szCs w:val="28"/>
          <w:lang w:eastAsia="ru-RU"/>
        </w:rPr>
      </w:pPr>
      <w:r>
        <w:rPr>
          <w:rFonts w:ascii="Times New Roman" w:eastAsia="Times New Roman" w:hAnsi="Times New Roman" w:cs="Times New Roman"/>
          <w:bCs/>
          <w:iCs/>
          <w:color w:val="000000"/>
          <w:sz w:val="28"/>
          <w:szCs w:val="28"/>
          <w:lang w:eastAsia="ru-RU"/>
        </w:rPr>
        <w:t>Изучить и проанализировать научно-методические и информационные источники по теме исследования.</w:t>
      </w:r>
    </w:p>
    <w:p w:rsidR="007A2C40" w:rsidRDefault="007A2C40" w:rsidP="007A2C40">
      <w:pPr>
        <w:pStyle w:val="a5"/>
        <w:widowControl w:val="0"/>
        <w:numPr>
          <w:ilvl w:val="0"/>
          <w:numId w:val="31"/>
        </w:numPr>
        <w:spacing w:after="0" w:line="360" w:lineRule="auto"/>
        <w:jc w:val="both"/>
        <w:rPr>
          <w:rFonts w:ascii="Times New Roman" w:eastAsia="Times New Roman" w:hAnsi="Times New Roman" w:cs="Times New Roman"/>
          <w:bCs/>
          <w:iCs/>
          <w:color w:val="000000"/>
          <w:sz w:val="28"/>
          <w:szCs w:val="28"/>
          <w:lang w:eastAsia="ru-RU"/>
        </w:rPr>
      </w:pPr>
      <w:r>
        <w:rPr>
          <w:rFonts w:ascii="Times New Roman" w:eastAsia="Times New Roman" w:hAnsi="Times New Roman" w:cs="Times New Roman"/>
          <w:bCs/>
          <w:iCs/>
          <w:color w:val="000000"/>
          <w:sz w:val="28"/>
          <w:szCs w:val="28"/>
          <w:lang w:eastAsia="ru-RU"/>
        </w:rPr>
        <w:t xml:space="preserve">Раскрыть особенности физической подготовки </w:t>
      </w:r>
      <w:r w:rsidR="007F5D1A">
        <w:rPr>
          <w:rFonts w:ascii="Times New Roman" w:eastAsia="Times New Roman" w:hAnsi="Times New Roman" w:cs="Times New Roman"/>
          <w:bCs/>
          <w:iCs/>
          <w:color w:val="000000"/>
          <w:sz w:val="28"/>
          <w:szCs w:val="28"/>
          <w:lang w:eastAsia="ru-RU"/>
        </w:rPr>
        <w:t>учащихся в секции</w:t>
      </w:r>
      <w:r>
        <w:rPr>
          <w:rFonts w:ascii="Times New Roman" w:eastAsia="Times New Roman" w:hAnsi="Times New Roman" w:cs="Times New Roman"/>
          <w:bCs/>
          <w:iCs/>
          <w:color w:val="000000"/>
          <w:sz w:val="28"/>
          <w:szCs w:val="28"/>
          <w:lang w:eastAsia="ru-RU"/>
        </w:rPr>
        <w:t>.</w:t>
      </w:r>
    </w:p>
    <w:p w:rsidR="007A2C40" w:rsidRDefault="007A2C40" w:rsidP="007A2C40">
      <w:pPr>
        <w:pStyle w:val="a5"/>
        <w:widowControl w:val="0"/>
        <w:numPr>
          <w:ilvl w:val="0"/>
          <w:numId w:val="31"/>
        </w:numPr>
        <w:spacing w:after="0" w:line="360" w:lineRule="auto"/>
        <w:jc w:val="both"/>
        <w:rPr>
          <w:rFonts w:ascii="Times New Roman" w:eastAsia="Times New Roman" w:hAnsi="Times New Roman" w:cs="Times New Roman"/>
          <w:bCs/>
          <w:iCs/>
          <w:color w:val="000000"/>
          <w:sz w:val="28"/>
          <w:szCs w:val="28"/>
          <w:lang w:eastAsia="ru-RU"/>
        </w:rPr>
      </w:pPr>
      <w:r>
        <w:rPr>
          <w:rFonts w:ascii="Times New Roman" w:eastAsia="Times New Roman" w:hAnsi="Times New Roman" w:cs="Times New Roman"/>
          <w:bCs/>
          <w:iCs/>
          <w:color w:val="000000"/>
          <w:sz w:val="28"/>
          <w:szCs w:val="28"/>
          <w:lang w:eastAsia="ru-RU"/>
        </w:rPr>
        <w:t>Определить возрастные особенности развития гибкости.</w:t>
      </w:r>
    </w:p>
    <w:p w:rsidR="007A2C40" w:rsidRPr="007A2C40" w:rsidRDefault="007A2C40" w:rsidP="007A2C40">
      <w:pPr>
        <w:pStyle w:val="a5"/>
        <w:widowControl w:val="0"/>
        <w:numPr>
          <w:ilvl w:val="0"/>
          <w:numId w:val="31"/>
        </w:numPr>
        <w:spacing w:after="0" w:line="360" w:lineRule="auto"/>
        <w:jc w:val="both"/>
        <w:rPr>
          <w:rFonts w:ascii="Times New Roman" w:eastAsia="Times New Roman" w:hAnsi="Times New Roman" w:cs="Times New Roman"/>
          <w:bCs/>
          <w:iCs/>
          <w:color w:val="000000"/>
          <w:sz w:val="28"/>
          <w:szCs w:val="28"/>
          <w:lang w:eastAsia="ru-RU"/>
        </w:rPr>
      </w:pPr>
      <w:r>
        <w:rPr>
          <w:rFonts w:ascii="Times New Roman" w:eastAsia="Times New Roman" w:hAnsi="Times New Roman" w:cs="Times New Roman"/>
          <w:bCs/>
          <w:iCs/>
          <w:color w:val="000000"/>
          <w:sz w:val="28"/>
          <w:szCs w:val="28"/>
          <w:lang w:eastAsia="ru-RU"/>
        </w:rPr>
        <w:t>Выявить эффективность развития физических качеств с акцентом на развитие гибкости</w:t>
      </w:r>
      <w:r w:rsidR="007F5D1A">
        <w:rPr>
          <w:rFonts w:ascii="Times New Roman" w:eastAsia="Times New Roman" w:hAnsi="Times New Roman" w:cs="Times New Roman"/>
          <w:bCs/>
          <w:iCs/>
          <w:color w:val="000000"/>
          <w:sz w:val="28"/>
          <w:szCs w:val="28"/>
          <w:lang w:eastAsia="ru-RU"/>
        </w:rPr>
        <w:t>.</w:t>
      </w:r>
    </w:p>
    <w:p w:rsidR="00EC3652" w:rsidRDefault="001534A2" w:rsidP="004436A6">
      <w:pPr>
        <w:widowControl w:val="0"/>
        <w:spacing w:after="0" w:line="360" w:lineRule="auto"/>
        <w:ind w:firstLine="709"/>
        <w:jc w:val="both"/>
        <w:rPr>
          <w:rFonts w:ascii="Times New Roman" w:hAnsi="Times New Roman" w:cs="Times New Roman"/>
          <w:color w:val="000000"/>
          <w:sz w:val="28"/>
          <w:szCs w:val="28"/>
        </w:rPr>
      </w:pPr>
      <w:r w:rsidRPr="001534A2">
        <w:rPr>
          <w:rFonts w:ascii="Times New Roman" w:hAnsi="Times New Roman" w:cs="Times New Roman"/>
          <w:color w:val="000000"/>
          <w:sz w:val="28"/>
          <w:szCs w:val="28"/>
        </w:rPr>
        <w:t xml:space="preserve">Практическая значимость работы заключается в том, что полученные данные могут служить ориентиром для тренеров в подборе средств и методов подготовки юных борцов, а также при составлении </w:t>
      </w:r>
      <w:r w:rsidR="00F1235F">
        <w:rPr>
          <w:rFonts w:ascii="Times New Roman" w:hAnsi="Times New Roman" w:cs="Times New Roman"/>
          <w:color w:val="000000"/>
          <w:sz w:val="28"/>
          <w:szCs w:val="28"/>
        </w:rPr>
        <w:t>тематических планов спортивной подготовки.</w:t>
      </w:r>
    </w:p>
    <w:p w:rsidR="004436A6" w:rsidRDefault="004436A6" w:rsidP="004436A6">
      <w:pPr>
        <w:widowControl w:val="0"/>
        <w:spacing w:after="0" w:line="360" w:lineRule="auto"/>
        <w:ind w:firstLine="709"/>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Методы исследования:</w:t>
      </w:r>
      <w:r w:rsidR="007A2C40">
        <w:rPr>
          <w:rFonts w:ascii="Times New Roman" w:hAnsi="Times New Roman" w:cs="Times New Roman"/>
          <w:color w:val="000000"/>
          <w:sz w:val="28"/>
          <w:szCs w:val="28"/>
        </w:rPr>
        <w:t xml:space="preserve"> а</w:t>
      </w:r>
      <w:r w:rsidR="00476111">
        <w:rPr>
          <w:rFonts w:ascii="Times New Roman" w:hAnsi="Times New Roman" w:cs="Times New Roman"/>
          <w:color w:val="000000"/>
          <w:sz w:val="28"/>
          <w:szCs w:val="28"/>
        </w:rPr>
        <w:t>нализ, обобщение, сравнение, кла</w:t>
      </w:r>
      <w:r w:rsidR="007A2C40">
        <w:rPr>
          <w:rFonts w:ascii="Times New Roman" w:hAnsi="Times New Roman" w:cs="Times New Roman"/>
          <w:color w:val="000000"/>
          <w:sz w:val="28"/>
          <w:szCs w:val="28"/>
        </w:rPr>
        <w:t>ссификация, тестирование</w:t>
      </w:r>
      <w:r w:rsidR="00476111">
        <w:rPr>
          <w:rFonts w:ascii="Times New Roman" w:hAnsi="Times New Roman" w:cs="Times New Roman"/>
          <w:color w:val="000000"/>
          <w:sz w:val="28"/>
          <w:szCs w:val="28"/>
        </w:rPr>
        <w:t>, педагогический эксперимент, математической статистики</w:t>
      </w:r>
      <w:proofErr w:type="gramEnd"/>
    </w:p>
    <w:p w:rsidR="007F5D1A" w:rsidRPr="00147DCC" w:rsidRDefault="007F5D1A" w:rsidP="004436A6">
      <w:pPr>
        <w:widowControl w:val="0"/>
        <w:spacing w:after="0" w:line="360" w:lineRule="auto"/>
        <w:ind w:firstLine="709"/>
        <w:jc w:val="both"/>
        <w:rPr>
          <w:rFonts w:ascii="Times New Roman" w:eastAsia="Times New Roman" w:hAnsi="Times New Roman" w:cs="Times New Roman"/>
          <w:bCs/>
          <w:iCs/>
          <w:color w:val="000000"/>
          <w:sz w:val="28"/>
          <w:szCs w:val="28"/>
          <w:lang w:eastAsia="ru-RU"/>
        </w:rPr>
      </w:pPr>
      <w:r>
        <w:rPr>
          <w:rFonts w:ascii="Times New Roman" w:hAnsi="Times New Roman" w:cs="Times New Roman"/>
          <w:color w:val="000000"/>
          <w:sz w:val="28"/>
          <w:szCs w:val="28"/>
        </w:rPr>
        <w:t xml:space="preserve">5. Разработать комплексы, направленные на развитие гибкости и проверить их эффективность. </w:t>
      </w:r>
    </w:p>
    <w:p w:rsidR="00254EE6" w:rsidRDefault="00254EE6" w:rsidP="00254EE6">
      <w:pPr>
        <w:rPr>
          <w:color w:val="000000"/>
        </w:rPr>
      </w:pPr>
      <w:r>
        <w:rPr>
          <w:color w:val="000000"/>
        </w:rPr>
        <w:br w:type="page"/>
      </w:r>
    </w:p>
    <w:p w:rsidR="004436A6" w:rsidRPr="004436A6" w:rsidRDefault="00F1235F" w:rsidP="00254EE6">
      <w:pPr>
        <w:keepNext/>
        <w:keepLines/>
        <w:widowControl w:val="0"/>
        <w:spacing w:after="0" w:line="360" w:lineRule="auto"/>
        <w:jc w:val="center"/>
        <w:outlineLvl w:val="0"/>
        <w:rPr>
          <w:rFonts w:ascii="Times New Roman" w:hAnsi="Times New Roman" w:cs="Times New Roman"/>
          <w:b/>
          <w:caps/>
          <w:sz w:val="28"/>
          <w:szCs w:val="28"/>
        </w:rPr>
      </w:pPr>
      <w:r>
        <w:rPr>
          <w:rFonts w:ascii="Times New Roman" w:hAnsi="Times New Roman" w:cs="Times New Roman"/>
          <w:b/>
          <w:color w:val="000000"/>
          <w:sz w:val="28"/>
          <w:szCs w:val="28"/>
        </w:rPr>
        <w:lastRenderedPageBreak/>
        <w:t>1</w:t>
      </w:r>
      <w:r w:rsidR="004436A6" w:rsidRPr="004436A6">
        <w:rPr>
          <w:rFonts w:ascii="Times New Roman" w:hAnsi="Times New Roman" w:cs="Times New Roman"/>
          <w:b/>
          <w:color w:val="000000"/>
          <w:sz w:val="28"/>
          <w:szCs w:val="28"/>
        </w:rPr>
        <w:t xml:space="preserve">. </w:t>
      </w:r>
      <w:r w:rsidR="004436A6" w:rsidRPr="004436A6">
        <w:rPr>
          <w:rFonts w:ascii="Times New Roman" w:hAnsi="Times New Roman" w:cs="Times New Roman"/>
          <w:b/>
          <w:caps/>
          <w:sz w:val="28"/>
          <w:szCs w:val="28"/>
        </w:rPr>
        <w:t>Теоретические основы развития гибкости в спортивной борьбе</w:t>
      </w:r>
    </w:p>
    <w:p w:rsidR="004436A6" w:rsidRDefault="004436A6" w:rsidP="00254EE6">
      <w:pPr>
        <w:keepNext/>
        <w:keepLines/>
        <w:widowControl w:val="0"/>
        <w:spacing w:after="0" w:line="360" w:lineRule="auto"/>
        <w:jc w:val="center"/>
        <w:outlineLvl w:val="0"/>
        <w:rPr>
          <w:rFonts w:ascii="Times New Roman" w:eastAsia="Times New Roman" w:hAnsi="Times New Roman" w:cs="Times New Roman"/>
          <w:bCs/>
          <w:iCs/>
          <w:color w:val="000000"/>
          <w:sz w:val="27"/>
          <w:szCs w:val="27"/>
          <w:lang w:eastAsia="ru-RU"/>
        </w:rPr>
      </w:pPr>
    </w:p>
    <w:bookmarkEnd w:id="1"/>
    <w:p w:rsidR="00EF0AB5" w:rsidRPr="000F2C3B" w:rsidRDefault="006D27DC" w:rsidP="006D27DC">
      <w:pPr>
        <w:widowControl w:val="0"/>
        <w:tabs>
          <w:tab w:val="left" w:pos="1490"/>
        </w:tabs>
        <w:spacing w:after="0" w:line="360" w:lineRule="auto"/>
        <w:ind w:firstLine="1491"/>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1.1. </w:t>
      </w:r>
      <w:r w:rsidR="00EF0AB5" w:rsidRPr="00EF0AB5">
        <w:rPr>
          <w:rFonts w:ascii="Times New Roman" w:eastAsia="Times New Roman" w:hAnsi="Times New Roman" w:cs="Times New Roman"/>
          <w:b/>
          <w:bCs/>
          <w:color w:val="000000"/>
          <w:sz w:val="28"/>
          <w:szCs w:val="28"/>
          <w:lang w:eastAsia="ru-RU"/>
        </w:rPr>
        <w:t xml:space="preserve">Развитие физических качеств </w:t>
      </w:r>
      <w:r w:rsidR="007F5D1A" w:rsidRPr="007F5D1A">
        <w:rPr>
          <w:rFonts w:ascii="Times New Roman" w:eastAsia="Times New Roman" w:hAnsi="Times New Roman" w:cs="Times New Roman"/>
          <w:b/>
          <w:bCs/>
          <w:color w:val="000000"/>
          <w:sz w:val="28"/>
          <w:szCs w:val="28"/>
          <w:lang w:eastAsia="ru-RU"/>
        </w:rPr>
        <w:t>на за</w:t>
      </w:r>
      <w:r w:rsidR="007F5D1A">
        <w:rPr>
          <w:rFonts w:ascii="Times New Roman" w:eastAsia="Times New Roman" w:hAnsi="Times New Roman" w:cs="Times New Roman"/>
          <w:b/>
          <w:bCs/>
          <w:color w:val="000000"/>
          <w:sz w:val="28"/>
          <w:szCs w:val="28"/>
          <w:lang w:eastAsia="ru-RU"/>
        </w:rPr>
        <w:t>нятиях в секции вольной борьбы.</w:t>
      </w:r>
    </w:p>
    <w:p w:rsidR="00EF0AB5" w:rsidRPr="00EF0AB5" w:rsidRDefault="00EF0AB5" w:rsidP="006D27DC">
      <w:pPr>
        <w:widowControl w:val="0"/>
        <w:tabs>
          <w:tab w:val="left" w:pos="1490"/>
        </w:tabs>
        <w:spacing w:after="0" w:line="240" w:lineRule="auto"/>
        <w:ind w:firstLine="1491"/>
        <w:jc w:val="both"/>
        <w:rPr>
          <w:rFonts w:ascii="Times New Roman" w:eastAsia="Times New Roman" w:hAnsi="Times New Roman" w:cs="Times New Roman"/>
          <w:b/>
          <w:bCs/>
          <w:color w:val="000000"/>
          <w:sz w:val="28"/>
          <w:szCs w:val="28"/>
          <w:lang w:eastAsia="ru-RU"/>
        </w:rPr>
      </w:pPr>
    </w:p>
    <w:p w:rsidR="00EF0AB5" w:rsidRPr="00EF0AB5" w:rsidRDefault="00EF0AB5" w:rsidP="000F2C3B">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 xml:space="preserve">Физическая подготовленность борца является сложным качеством и зависит от аэробных и анаэробных способностей спортсменов, устойчивости различных параметров двигательных функций к утомлению, оптимального дыхания в ходе схватки, устойчивости функционирования центральной нервной системы. Такие структурные компоненты физической подготовленности могут </w:t>
      </w:r>
      <w:proofErr w:type="gramStart"/>
      <w:r w:rsidRPr="00EF0AB5">
        <w:rPr>
          <w:rFonts w:ascii="Times New Roman" w:eastAsia="Times New Roman" w:hAnsi="Times New Roman" w:cs="Times New Roman"/>
          <w:color w:val="000000"/>
          <w:sz w:val="28"/>
          <w:szCs w:val="28"/>
          <w:lang w:eastAsia="ru-RU"/>
        </w:rPr>
        <w:t>относится</w:t>
      </w:r>
      <w:proofErr w:type="gramEnd"/>
      <w:r w:rsidR="00D23119">
        <w:rPr>
          <w:rFonts w:ascii="Times New Roman" w:eastAsia="Times New Roman" w:hAnsi="Times New Roman" w:cs="Times New Roman"/>
          <w:color w:val="000000"/>
          <w:sz w:val="28"/>
          <w:szCs w:val="28"/>
          <w:lang w:eastAsia="ru-RU"/>
        </w:rPr>
        <w:t xml:space="preserve"> </w:t>
      </w:r>
      <w:r w:rsidRPr="00EF0AB5">
        <w:rPr>
          <w:rFonts w:ascii="Times New Roman" w:eastAsia="Times New Roman" w:hAnsi="Times New Roman" w:cs="Times New Roman"/>
          <w:color w:val="000000"/>
          <w:sz w:val="28"/>
          <w:szCs w:val="28"/>
          <w:lang w:eastAsia="ru-RU"/>
        </w:rPr>
        <w:t>как к специальной выносливости, так и специальной работоспособности.</w:t>
      </w:r>
    </w:p>
    <w:p w:rsidR="00EF0AB5" w:rsidRPr="00EF0AB5" w:rsidRDefault="00EF0AB5" w:rsidP="000F2C3B">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 xml:space="preserve">Совершенствование процесса подготовки неизбежно связано с поисками оптимальных путей повышения физической работоспособности. Она является фундаментом для развития двигательных качеств, становление </w:t>
      </w:r>
      <w:proofErr w:type="spellStart"/>
      <w:r w:rsidRPr="00EF0AB5">
        <w:rPr>
          <w:rFonts w:ascii="Times New Roman" w:eastAsia="Times New Roman" w:hAnsi="Times New Roman" w:cs="Times New Roman"/>
          <w:color w:val="000000"/>
          <w:sz w:val="28"/>
          <w:szCs w:val="28"/>
          <w:lang w:eastAsia="ru-RU"/>
        </w:rPr>
        <w:t>технико</w:t>
      </w:r>
      <w:r w:rsidRPr="00EF0AB5">
        <w:rPr>
          <w:rFonts w:ascii="Times New Roman" w:eastAsia="Times New Roman" w:hAnsi="Times New Roman" w:cs="Times New Roman"/>
          <w:color w:val="000000"/>
          <w:sz w:val="28"/>
          <w:szCs w:val="28"/>
          <w:lang w:eastAsia="ru-RU"/>
        </w:rPr>
        <w:softHyphen/>
        <w:t>тактического</w:t>
      </w:r>
      <w:proofErr w:type="spellEnd"/>
      <w:r w:rsidRPr="00EF0AB5">
        <w:rPr>
          <w:rFonts w:ascii="Times New Roman" w:eastAsia="Times New Roman" w:hAnsi="Times New Roman" w:cs="Times New Roman"/>
          <w:color w:val="000000"/>
          <w:sz w:val="28"/>
          <w:szCs w:val="28"/>
          <w:lang w:eastAsia="ru-RU"/>
        </w:rPr>
        <w:t xml:space="preserve"> мастерства и других сторон подготовки, способствующих реализации индивидуальных способностей и потенциальных двигательных возможностей спортсменов.</w:t>
      </w:r>
    </w:p>
    <w:p w:rsidR="00EF0AB5" w:rsidRPr="00EF0AB5" w:rsidRDefault="00EF0AB5" w:rsidP="000F2C3B">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Отдельные двигательные возможности человека принято называть физическими качествами. Сила, быстрота, выносливость, ловкость, гибкость. Все эти физические качества проявляются в движениях, и характер их проявления зависит от структуры движений. Например, отрывы противника от ковра на обратный или задний пояс могут выполняться сравнительно</w:t>
      </w:r>
      <w:r w:rsidRPr="000F2C3B">
        <w:rPr>
          <w:rFonts w:ascii="Times New Roman" w:eastAsia="Times New Roman" w:hAnsi="Times New Roman" w:cs="Times New Roman"/>
          <w:color w:val="000000"/>
          <w:sz w:val="28"/>
          <w:szCs w:val="28"/>
          <w:lang w:eastAsia="ru-RU"/>
        </w:rPr>
        <w:t xml:space="preserve"> </w:t>
      </w:r>
      <w:r w:rsidRPr="00EF0AB5">
        <w:rPr>
          <w:rFonts w:ascii="Times New Roman" w:eastAsia="Times New Roman" w:hAnsi="Times New Roman" w:cs="Times New Roman"/>
          <w:color w:val="000000"/>
          <w:sz w:val="28"/>
          <w:szCs w:val="28"/>
          <w:lang w:eastAsia="ru-RU"/>
        </w:rPr>
        <w:t>медленно, а бросок прогибом возможен только в том случае, если он выполняется достаточно быстро. При проведении иных приемов бывает необходимо проявлять и силу, и быстроту, и ловкость одновременно.</w:t>
      </w:r>
    </w:p>
    <w:p w:rsidR="00EF0AB5" w:rsidRPr="00EF0AB5" w:rsidRDefault="00EF0AB5" w:rsidP="000F2C3B">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На характер проявления физических качеств</w:t>
      </w:r>
      <w:r w:rsidR="001155C1">
        <w:rPr>
          <w:rFonts w:ascii="Times New Roman" w:eastAsia="Times New Roman" w:hAnsi="Times New Roman" w:cs="Times New Roman"/>
          <w:color w:val="000000"/>
          <w:sz w:val="28"/>
          <w:szCs w:val="28"/>
          <w:lang w:eastAsia="ru-RU"/>
        </w:rPr>
        <w:t>,</w:t>
      </w:r>
      <w:r w:rsidRPr="00EF0AB5">
        <w:rPr>
          <w:rFonts w:ascii="Times New Roman" w:eastAsia="Times New Roman" w:hAnsi="Times New Roman" w:cs="Times New Roman"/>
          <w:color w:val="000000"/>
          <w:sz w:val="28"/>
          <w:szCs w:val="28"/>
          <w:lang w:eastAsia="ru-RU"/>
        </w:rPr>
        <w:t xml:space="preserve"> влияет также состояние спортивной подготовленности.</w:t>
      </w:r>
    </w:p>
    <w:p w:rsidR="00EF0AB5" w:rsidRPr="00EF0AB5" w:rsidRDefault="00EF0AB5" w:rsidP="000F2C3B">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 xml:space="preserve">Воспитание физических качеств в борьбе осуществляется во всех </w:t>
      </w:r>
      <w:r w:rsidRPr="00EF0AB5">
        <w:rPr>
          <w:rFonts w:ascii="Times New Roman" w:eastAsia="Times New Roman" w:hAnsi="Times New Roman" w:cs="Times New Roman"/>
          <w:color w:val="000000"/>
          <w:sz w:val="28"/>
          <w:szCs w:val="28"/>
          <w:lang w:eastAsia="ru-RU"/>
        </w:rPr>
        <w:lastRenderedPageBreak/>
        <w:t>формах занятий. В качестве средств воспитания, прежде всего, необходимо выделить упраж</w:t>
      </w:r>
      <w:r w:rsidR="0030786A" w:rsidRPr="000F2C3B">
        <w:rPr>
          <w:rFonts w:ascii="Times New Roman" w:eastAsia="Times New Roman" w:hAnsi="Times New Roman" w:cs="Times New Roman"/>
          <w:color w:val="000000"/>
          <w:sz w:val="28"/>
          <w:szCs w:val="28"/>
          <w:lang w:eastAsia="ru-RU"/>
        </w:rPr>
        <w:t>нения в борьбе (</w:t>
      </w:r>
      <w:r w:rsidRPr="00EF0AB5">
        <w:rPr>
          <w:rFonts w:ascii="Times New Roman" w:eastAsia="Times New Roman" w:hAnsi="Times New Roman" w:cs="Times New Roman"/>
          <w:color w:val="000000"/>
          <w:sz w:val="28"/>
          <w:szCs w:val="28"/>
          <w:lang w:eastAsia="ru-RU"/>
        </w:rPr>
        <w:t>тренировочные и соревновательные схватки) и другие специальные упражнения, направленные на совершенствование навыков, необходимых в борьбе (это могут быть упражнения с тяжестями, акробатические упражнения и пр.).</w:t>
      </w:r>
    </w:p>
    <w:p w:rsidR="00EF0AB5" w:rsidRPr="00EF0AB5" w:rsidRDefault="00EF0AB5" w:rsidP="000F2C3B">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С точки зрения личных наблюдений, с чем связываем «причину движения»? Можно ответить, с мускульной тягой или с толчком. Чтобы передвинуть стол, мы должны его очень сильно толкать, тогда как для перемещения листа бумаги по письменному столу вам достаточно лишь незначительного усилия. Эти тяговые и толкающие усилия мы называем силами. Таким образом, под силой мы понимаем физическую величину, которая является мерой механического воздействи</w:t>
      </w:r>
      <w:r w:rsidR="000F2C3B">
        <w:rPr>
          <w:rFonts w:ascii="Times New Roman" w:eastAsia="Times New Roman" w:hAnsi="Times New Roman" w:cs="Times New Roman"/>
          <w:color w:val="000000"/>
          <w:sz w:val="28"/>
          <w:szCs w:val="28"/>
          <w:lang w:eastAsia="ru-RU"/>
        </w:rPr>
        <w:t>я на тело со стороны других тел.</w:t>
      </w:r>
    </w:p>
    <w:p w:rsidR="00EF0AB5" w:rsidRPr="00EF0AB5" w:rsidRDefault="0030786A" w:rsidP="000F2C3B">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0F2C3B">
        <w:rPr>
          <w:rFonts w:ascii="Times New Roman" w:eastAsia="Times New Roman" w:hAnsi="Times New Roman" w:cs="Times New Roman"/>
          <w:color w:val="000000"/>
          <w:sz w:val="28"/>
          <w:szCs w:val="28"/>
          <w:lang w:eastAsia="ru-RU"/>
        </w:rPr>
        <w:t>В</w:t>
      </w:r>
      <w:r w:rsidR="00EF0AB5" w:rsidRPr="00EF0AB5">
        <w:rPr>
          <w:rFonts w:ascii="Times New Roman" w:eastAsia="Times New Roman" w:hAnsi="Times New Roman" w:cs="Times New Roman"/>
          <w:color w:val="000000"/>
          <w:sz w:val="28"/>
          <w:szCs w:val="28"/>
          <w:lang w:eastAsia="ru-RU"/>
        </w:rPr>
        <w:t xml:space="preserve"> проанализированной литературе определение понятия «выносливость» трактуется авторами практически однозначно с теми уточнениями: одни говорят о способности продолжать работу, другие о способности противостоять утомлению:</w:t>
      </w:r>
    </w:p>
    <w:p w:rsidR="00EF0AB5" w:rsidRPr="00BB4F85" w:rsidRDefault="00EF0AB5" w:rsidP="000F2C3B">
      <w:pPr>
        <w:widowControl w:val="0"/>
        <w:numPr>
          <w:ilvl w:val="0"/>
          <w:numId w:val="17"/>
        </w:numPr>
        <w:tabs>
          <w:tab w:val="left" w:pos="1018"/>
        </w:tabs>
        <w:spacing w:after="0" w:line="360" w:lineRule="auto"/>
        <w:jc w:val="both"/>
        <w:rPr>
          <w:rFonts w:ascii="Times New Roman" w:eastAsia="Times New Roman" w:hAnsi="Times New Roman" w:cs="Times New Roman"/>
          <w:sz w:val="28"/>
          <w:szCs w:val="28"/>
          <w:lang w:eastAsia="ru-RU"/>
        </w:rPr>
      </w:pPr>
      <w:r w:rsidRPr="00EF0AB5">
        <w:rPr>
          <w:rFonts w:ascii="Times New Roman" w:eastAsia="Times New Roman" w:hAnsi="Times New Roman" w:cs="Times New Roman"/>
          <w:color w:val="000000"/>
          <w:sz w:val="28"/>
          <w:szCs w:val="28"/>
          <w:lang w:eastAsia="ru-RU"/>
        </w:rPr>
        <w:t xml:space="preserve">под выносливостью в самом обобщенном смысле подразумевают комплекс свойств индивида, в решающей мере </w:t>
      </w:r>
      <w:r w:rsidRPr="00BB4F85">
        <w:rPr>
          <w:rFonts w:ascii="Times New Roman" w:eastAsia="Times New Roman" w:hAnsi="Times New Roman" w:cs="Times New Roman"/>
          <w:sz w:val="28"/>
          <w:szCs w:val="28"/>
          <w:lang w:eastAsia="ru-RU"/>
        </w:rPr>
        <w:t xml:space="preserve">определяющих его способность противостоять утомлению в процессе деятельности </w:t>
      </w:r>
      <w:r w:rsidR="00BB4F85" w:rsidRPr="00BB4F85">
        <w:rPr>
          <w:rFonts w:ascii="Times New Roman" w:hAnsi="Times New Roman" w:cs="Times New Roman"/>
          <w:sz w:val="28"/>
          <w:szCs w:val="28"/>
          <w:lang w:eastAsia="ja-JP"/>
        </w:rPr>
        <w:t>[</w:t>
      </w:r>
      <w:r w:rsidR="00557F24">
        <w:rPr>
          <w:rFonts w:ascii="Times New Roman" w:eastAsia="Times New Roman" w:hAnsi="Times New Roman" w:cs="Times New Roman"/>
          <w:sz w:val="28"/>
          <w:szCs w:val="28"/>
          <w:lang w:eastAsia="ru-RU"/>
        </w:rPr>
        <w:t>8</w:t>
      </w:r>
      <w:r w:rsidR="00BB4F85" w:rsidRPr="00BB4F85">
        <w:rPr>
          <w:rFonts w:ascii="Times New Roman" w:eastAsia="Times New Roman" w:hAnsi="Times New Roman" w:cs="Times New Roman"/>
          <w:sz w:val="28"/>
          <w:szCs w:val="28"/>
          <w:lang w:eastAsia="ru-RU"/>
        </w:rPr>
        <w:t>]</w:t>
      </w:r>
      <w:r w:rsidRPr="00BB4F85">
        <w:rPr>
          <w:rFonts w:ascii="Times New Roman" w:eastAsia="Times New Roman" w:hAnsi="Times New Roman" w:cs="Times New Roman"/>
          <w:sz w:val="28"/>
          <w:szCs w:val="28"/>
          <w:lang w:eastAsia="ru-RU"/>
        </w:rPr>
        <w:t>;</w:t>
      </w:r>
      <w:r w:rsidR="00557F24">
        <w:rPr>
          <w:rStyle w:val="af1"/>
          <w:rFonts w:ascii="Times New Roman" w:eastAsia="Times New Roman" w:hAnsi="Times New Roman" w:cs="Times New Roman"/>
          <w:sz w:val="28"/>
          <w:szCs w:val="28"/>
          <w:lang w:eastAsia="ru-RU"/>
        </w:rPr>
        <w:footnoteReference w:id="1"/>
      </w:r>
    </w:p>
    <w:p w:rsidR="00EF0AB5" w:rsidRPr="00BB4F85" w:rsidRDefault="00EF0AB5" w:rsidP="000F2C3B">
      <w:pPr>
        <w:widowControl w:val="0"/>
        <w:numPr>
          <w:ilvl w:val="0"/>
          <w:numId w:val="17"/>
        </w:numPr>
        <w:tabs>
          <w:tab w:val="left" w:pos="1062"/>
        </w:tabs>
        <w:spacing w:after="0" w:line="360" w:lineRule="auto"/>
        <w:jc w:val="both"/>
        <w:rPr>
          <w:rFonts w:ascii="Times New Roman" w:eastAsia="Times New Roman" w:hAnsi="Times New Roman" w:cs="Times New Roman"/>
          <w:sz w:val="28"/>
          <w:szCs w:val="28"/>
          <w:lang w:eastAsia="ru-RU"/>
        </w:rPr>
      </w:pPr>
      <w:r w:rsidRPr="00BB4F85">
        <w:rPr>
          <w:rFonts w:ascii="Times New Roman" w:eastAsia="Times New Roman" w:hAnsi="Times New Roman" w:cs="Times New Roman"/>
          <w:sz w:val="28"/>
          <w:szCs w:val="28"/>
          <w:lang w:eastAsia="ru-RU"/>
        </w:rPr>
        <w:t>в спорте под выносливостью понимают способность организма сопротивляться утомлению во время длительного выпол</w:t>
      </w:r>
      <w:r w:rsidR="000F2C3B" w:rsidRPr="00BB4F85">
        <w:rPr>
          <w:rFonts w:ascii="Times New Roman" w:eastAsia="Times New Roman" w:hAnsi="Times New Roman" w:cs="Times New Roman"/>
          <w:sz w:val="28"/>
          <w:szCs w:val="28"/>
          <w:lang w:eastAsia="ru-RU"/>
        </w:rPr>
        <w:t>нения спортивных упражнений</w:t>
      </w:r>
      <w:r w:rsidRPr="00BB4F85">
        <w:rPr>
          <w:rFonts w:ascii="Times New Roman" w:eastAsia="Times New Roman" w:hAnsi="Times New Roman" w:cs="Times New Roman"/>
          <w:sz w:val="28"/>
          <w:szCs w:val="28"/>
          <w:lang w:eastAsia="ru-RU"/>
        </w:rPr>
        <w:t>;</w:t>
      </w:r>
    </w:p>
    <w:p w:rsidR="00EF0AB5" w:rsidRPr="00BB4F85" w:rsidRDefault="00EF0AB5" w:rsidP="000F2C3B">
      <w:pPr>
        <w:widowControl w:val="0"/>
        <w:numPr>
          <w:ilvl w:val="0"/>
          <w:numId w:val="17"/>
        </w:numPr>
        <w:tabs>
          <w:tab w:val="left" w:pos="908"/>
        </w:tabs>
        <w:spacing w:after="0" w:line="360" w:lineRule="auto"/>
        <w:jc w:val="both"/>
        <w:rPr>
          <w:rFonts w:ascii="Times New Roman" w:eastAsia="Times New Roman" w:hAnsi="Times New Roman" w:cs="Times New Roman"/>
          <w:sz w:val="28"/>
          <w:szCs w:val="28"/>
          <w:lang w:eastAsia="ru-RU"/>
        </w:rPr>
      </w:pPr>
      <w:r w:rsidRPr="00BB4F85">
        <w:rPr>
          <w:rFonts w:ascii="Times New Roman" w:eastAsia="Times New Roman" w:hAnsi="Times New Roman" w:cs="Times New Roman"/>
          <w:sz w:val="28"/>
          <w:szCs w:val="28"/>
          <w:lang w:eastAsia="ru-RU"/>
        </w:rPr>
        <w:t xml:space="preserve">выносливость можно охарактеризовать, как способность организма противостоять утомлению </w:t>
      </w:r>
      <w:r w:rsidR="00557F24">
        <w:rPr>
          <w:rFonts w:ascii="Times New Roman" w:eastAsia="Times New Roman" w:hAnsi="Times New Roman" w:cs="Times New Roman"/>
          <w:sz w:val="28"/>
          <w:szCs w:val="28"/>
          <w:lang w:eastAsia="ru-RU"/>
        </w:rPr>
        <w:t>[2</w:t>
      </w:r>
      <w:r w:rsidR="00BB4F85" w:rsidRPr="00BB4F85">
        <w:rPr>
          <w:rFonts w:ascii="Times New Roman" w:eastAsia="Times New Roman" w:hAnsi="Times New Roman" w:cs="Times New Roman"/>
          <w:sz w:val="28"/>
          <w:szCs w:val="28"/>
          <w:lang w:eastAsia="ru-RU"/>
        </w:rPr>
        <w:t>]</w:t>
      </w:r>
      <w:r w:rsidRPr="00BB4F85">
        <w:rPr>
          <w:rFonts w:ascii="Times New Roman" w:eastAsia="Times New Roman" w:hAnsi="Times New Roman" w:cs="Times New Roman"/>
          <w:sz w:val="28"/>
          <w:szCs w:val="28"/>
          <w:lang w:eastAsia="ru-RU"/>
        </w:rPr>
        <w:t>;</w:t>
      </w:r>
      <w:r w:rsidR="00557F24">
        <w:rPr>
          <w:rStyle w:val="af1"/>
          <w:rFonts w:ascii="Times New Roman" w:eastAsia="Times New Roman" w:hAnsi="Times New Roman" w:cs="Times New Roman"/>
          <w:sz w:val="28"/>
          <w:szCs w:val="28"/>
          <w:lang w:eastAsia="ru-RU"/>
        </w:rPr>
        <w:footnoteReference w:id="2"/>
      </w:r>
    </w:p>
    <w:p w:rsidR="00EF0AB5" w:rsidRPr="00EF0AB5" w:rsidRDefault="00EF0AB5" w:rsidP="000F2C3B">
      <w:pPr>
        <w:widowControl w:val="0"/>
        <w:numPr>
          <w:ilvl w:val="0"/>
          <w:numId w:val="17"/>
        </w:numPr>
        <w:tabs>
          <w:tab w:val="left" w:pos="908"/>
        </w:tabs>
        <w:spacing w:after="0" w:line="360" w:lineRule="auto"/>
        <w:jc w:val="both"/>
        <w:rPr>
          <w:rFonts w:ascii="Times New Roman" w:eastAsia="Times New Roman" w:hAnsi="Times New Roman" w:cs="Times New Roman"/>
          <w:color w:val="000000"/>
          <w:sz w:val="28"/>
          <w:szCs w:val="28"/>
          <w:lang w:eastAsia="ru-RU"/>
        </w:rPr>
      </w:pPr>
      <w:r w:rsidRPr="00BB4F85">
        <w:rPr>
          <w:rFonts w:ascii="Times New Roman" w:eastAsia="Times New Roman" w:hAnsi="Times New Roman" w:cs="Times New Roman"/>
          <w:sz w:val="28"/>
          <w:szCs w:val="28"/>
          <w:lang w:eastAsia="ru-RU"/>
        </w:rPr>
        <w:t xml:space="preserve">понятие выносливость употребляется в обыденной речи в очень широком смысле для того, чтобы охарактеризовать способность человека </w:t>
      </w:r>
      <w:r w:rsidRPr="00EF0AB5">
        <w:rPr>
          <w:rFonts w:ascii="Times New Roman" w:eastAsia="Times New Roman" w:hAnsi="Times New Roman" w:cs="Times New Roman"/>
          <w:color w:val="000000"/>
          <w:sz w:val="28"/>
          <w:szCs w:val="28"/>
          <w:lang w:eastAsia="ru-RU"/>
        </w:rPr>
        <w:t xml:space="preserve">к </w:t>
      </w:r>
      <w:r w:rsidRPr="00EF0AB5">
        <w:rPr>
          <w:rFonts w:ascii="Times New Roman" w:eastAsia="Times New Roman" w:hAnsi="Times New Roman" w:cs="Times New Roman"/>
          <w:color w:val="000000"/>
          <w:sz w:val="28"/>
          <w:szCs w:val="28"/>
          <w:lang w:eastAsia="ru-RU"/>
        </w:rPr>
        <w:lastRenderedPageBreak/>
        <w:t>продолжительному выполнению того или иного вида умственной или физичес</w:t>
      </w:r>
      <w:r w:rsidR="000F2C3B" w:rsidRPr="000F2C3B">
        <w:rPr>
          <w:rFonts w:ascii="Times New Roman" w:eastAsia="Times New Roman" w:hAnsi="Times New Roman" w:cs="Times New Roman"/>
          <w:color w:val="000000"/>
          <w:sz w:val="28"/>
          <w:szCs w:val="28"/>
          <w:lang w:eastAsia="ru-RU"/>
        </w:rPr>
        <w:t>кой (мышечной) деятельности</w:t>
      </w:r>
      <w:r w:rsidRPr="00EF0AB5">
        <w:rPr>
          <w:rFonts w:ascii="Times New Roman" w:eastAsia="Times New Roman" w:hAnsi="Times New Roman" w:cs="Times New Roman"/>
          <w:color w:val="000000"/>
          <w:sz w:val="28"/>
          <w:szCs w:val="28"/>
          <w:lang w:eastAsia="ru-RU"/>
        </w:rPr>
        <w:t>;</w:t>
      </w:r>
    </w:p>
    <w:p w:rsidR="00EF0AB5" w:rsidRPr="00BB4F85" w:rsidRDefault="00BB4F85" w:rsidP="000F2C3B">
      <w:pPr>
        <w:widowControl w:val="0"/>
        <w:numPr>
          <w:ilvl w:val="0"/>
          <w:numId w:val="17"/>
        </w:numPr>
        <w:tabs>
          <w:tab w:val="left" w:pos="95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общая выносливость </w:t>
      </w:r>
      <w:r w:rsidR="00EF0AB5" w:rsidRPr="00EF0AB5">
        <w:rPr>
          <w:rFonts w:ascii="Times New Roman" w:eastAsia="Times New Roman" w:hAnsi="Times New Roman" w:cs="Times New Roman"/>
          <w:color w:val="000000"/>
          <w:sz w:val="28"/>
          <w:szCs w:val="28"/>
          <w:lang w:eastAsia="ru-RU"/>
        </w:rPr>
        <w:t xml:space="preserve">это способность организма выполнять большую работу на протяжении длительного </w:t>
      </w:r>
      <w:r w:rsidR="00EF0AB5" w:rsidRPr="00BB4F85">
        <w:rPr>
          <w:rFonts w:ascii="Times New Roman" w:eastAsia="Times New Roman" w:hAnsi="Times New Roman" w:cs="Times New Roman"/>
          <w:sz w:val="28"/>
          <w:szCs w:val="28"/>
          <w:lang w:eastAsia="ru-RU"/>
        </w:rPr>
        <w:t xml:space="preserve">времени </w:t>
      </w:r>
      <w:r w:rsidR="00557F24">
        <w:rPr>
          <w:rFonts w:ascii="Times New Roman" w:eastAsia="Times New Roman" w:hAnsi="Times New Roman" w:cs="Times New Roman"/>
          <w:sz w:val="28"/>
          <w:szCs w:val="28"/>
          <w:lang w:eastAsia="ru-RU"/>
        </w:rPr>
        <w:t>[5</w:t>
      </w:r>
      <w:r w:rsidRPr="00BB4F85">
        <w:rPr>
          <w:rFonts w:ascii="Times New Roman" w:eastAsia="Times New Roman" w:hAnsi="Times New Roman" w:cs="Times New Roman"/>
          <w:sz w:val="28"/>
          <w:szCs w:val="28"/>
          <w:lang w:eastAsia="ru-RU"/>
        </w:rPr>
        <w:t>]</w:t>
      </w:r>
      <w:r w:rsidR="00EF0AB5" w:rsidRPr="00BB4F85">
        <w:rPr>
          <w:rFonts w:ascii="Times New Roman" w:eastAsia="Times New Roman" w:hAnsi="Times New Roman" w:cs="Times New Roman"/>
          <w:sz w:val="28"/>
          <w:szCs w:val="28"/>
          <w:lang w:eastAsia="ru-RU"/>
        </w:rPr>
        <w:t>;</w:t>
      </w:r>
      <w:r w:rsidR="00557F24">
        <w:rPr>
          <w:rStyle w:val="af1"/>
          <w:rFonts w:ascii="Times New Roman" w:eastAsia="Times New Roman" w:hAnsi="Times New Roman" w:cs="Times New Roman"/>
          <w:sz w:val="28"/>
          <w:szCs w:val="28"/>
          <w:lang w:eastAsia="ru-RU"/>
        </w:rPr>
        <w:footnoteReference w:id="3"/>
      </w:r>
    </w:p>
    <w:p w:rsidR="00517751" w:rsidRPr="00517751" w:rsidRDefault="00EF0AB5" w:rsidP="00517751">
      <w:pPr>
        <w:widowControl w:val="0"/>
        <w:numPr>
          <w:ilvl w:val="0"/>
          <w:numId w:val="17"/>
        </w:numPr>
        <w:tabs>
          <w:tab w:val="left" w:pos="913"/>
        </w:tabs>
        <w:spacing w:after="0" w:line="360" w:lineRule="auto"/>
        <w:jc w:val="both"/>
        <w:rPr>
          <w:rFonts w:ascii="Times New Roman" w:eastAsia="Times New Roman" w:hAnsi="Times New Roman" w:cs="Times New Roman"/>
          <w:sz w:val="28"/>
          <w:szCs w:val="28"/>
          <w:lang w:eastAsia="ru-RU"/>
        </w:rPr>
      </w:pPr>
      <w:r w:rsidRPr="00EF0AB5">
        <w:rPr>
          <w:rFonts w:ascii="Times New Roman" w:eastAsia="Times New Roman" w:hAnsi="Times New Roman" w:cs="Times New Roman"/>
          <w:color w:val="000000"/>
          <w:sz w:val="28"/>
          <w:szCs w:val="28"/>
          <w:lang w:eastAsia="ru-RU"/>
        </w:rPr>
        <w:t xml:space="preserve">способность организма к продолжению данной работы во </w:t>
      </w:r>
      <w:r w:rsidRPr="00BB4F85">
        <w:rPr>
          <w:rFonts w:ascii="Times New Roman" w:eastAsia="Times New Roman" w:hAnsi="Times New Roman" w:cs="Times New Roman"/>
          <w:sz w:val="28"/>
          <w:szCs w:val="28"/>
          <w:lang w:eastAsia="ru-RU"/>
        </w:rPr>
        <w:t xml:space="preserve">времени </w:t>
      </w:r>
      <w:r w:rsidR="00BB4F85" w:rsidRPr="00BB4F85">
        <w:rPr>
          <w:rFonts w:ascii="Times New Roman" w:hAnsi="Times New Roman" w:cs="Times New Roman" w:hint="eastAsia"/>
          <w:sz w:val="28"/>
          <w:szCs w:val="28"/>
          <w:lang w:eastAsia="ja-JP"/>
        </w:rPr>
        <w:t>[</w:t>
      </w:r>
      <w:r w:rsidR="00557F24">
        <w:rPr>
          <w:rFonts w:ascii="Times New Roman" w:eastAsia="Times New Roman" w:hAnsi="Times New Roman" w:cs="Times New Roman"/>
          <w:sz w:val="28"/>
          <w:szCs w:val="28"/>
          <w:lang w:eastAsia="ru-RU"/>
        </w:rPr>
        <w:t>23</w:t>
      </w:r>
      <w:r w:rsidR="00BB4F85" w:rsidRPr="00BB4F85">
        <w:rPr>
          <w:rFonts w:ascii="Times New Roman" w:eastAsia="Times New Roman" w:hAnsi="Times New Roman" w:cs="Times New Roman"/>
          <w:sz w:val="28"/>
          <w:szCs w:val="28"/>
          <w:lang w:eastAsia="ru-RU"/>
        </w:rPr>
        <w:t>]</w:t>
      </w:r>
      <w:r w:rsidRPr="00BB4F85">
        <w:rPr>
          <w:rFonts w:ascii="Times New Roman" w:eastAsia="Times New Roman" w:hAnsi="Times New Roman" w:cs="Times New Roman"/>
          <w:sz w:val="28"/>
          <w:szCs w:val="28"/>
          <w:lang w:eastAsia="ru-RU"/>
        </w:rPr>
        <w:t>;</w:t>
      </w:r>
      <w:r w:rsidR="00517751">
        <w:rPr>
          <w:rStyle w:val="af1"/>
          <w:rFonts w:ascii="Times New Roman" w:eastAsia="Times New Roman" w:hAnsi="Times New Roman" w:cs="Times New Roman"/>
          <w:sz w:val="28"/>
          <w:szCs w:val="28"/>
          <w:lang w:eastAsia="ru-RU"/>
        </w:rPr>
        <w:footnoteReference w:id="4"/>
      </w:r>
    </w:p>
    <w:p w:rsidR="00EF0AB5" w:rsidRPr="00EE0847" w:rsidRDefault="00EF0AB5" w:rsidP="000F2C3B">
      <w:pPr>
        <w:widowControl w:val="0"/>
        <w:numPr>
          <w:ilvl w:val="0"/>
          <w:numId w:val="17"/>
        </w:numPr>
        <w:tabs>
          <w:tab w:val="left" w:pos="913"/>
        </w:tabs>
        <w:spacing w:after="0" w:line="360" w:lineRule="auto"/>
        <w:jc w:val="both"/>
        <w:rPr>
          <w:rFonts w:ascii="Times New Roman" w:eastAsia="Times New Roman" w:hAnsi="Times New Roman" w:cs="Times New Roman"/>
          <w:sz w:val="28"/>
          <w:szCs w:val="28"/>
          <w:lang w:eastAsia="ru-RU"/>
        </w:rPr>
      </w:pPr>
      <w:r w:rsidRPr="00BB4F85">
        <w:rPr>
          <w:rFonts w:ascii="Times New Roman" w:eastAsia="Times New Roman" w:hAnsi="Times New Roman" w:cs="Times New Roman"/>
          <w:sz w:val="28"/>
          <w:szCs w:val="28"/>
          <w:lang w:eastAsia="ru-RU"/>
        </w:rPr>
        <w:t>сп</w:t>
      </w:r>
      <w:r w:rsidRPr="00EE0847">
        <w:rPr>
          <w:rFonts w:ascii="Times New Roman" w:eastAsia="Times New Roman" w:hAnsi="Times New Roman" w:cs="Times New Roman"/>
          <w:sz w:val="28"/>
          <w:szCs w:val="28"/>
          <w:lang w:eastAsia="ru-RU"/>
        </w:rPr>
        <w:t xml:space="preserve">особность к длительному выполнению работы, способность бороться с утомлением </w:t>
      </w:r>
      <w:r w:rsidR="00BB4F85" w:rsidRPr="00EE0847">
        <w:rPr>
          <w:rFonts w:ascii="Times New Roman" w:hAnsi="Times New Roman" w:cs="Times New Roman" w:hint="eastAsia"/>
          <w:sz w:val="28"/>
          <w:szCs w:val="28"/>
          <w:lang w:eastAsia="ja-JP"/>
        </w:rPr>
        <w:t>[</w:t>
      </w:r>
      <w:r w:rsidR="00517751">
        <w:rPr>
          <w:rFonts w:ascii="Times New Roman" w:hAnsi="Times New Roman" w:cs="Times New Roman"/>
          <w:sz w:val="28"/>
          <w:szCs w:val="28"/>
          <w:lang w:eastAsia="ja-JP"/>
        </w:rPr>
        <w:t>9</w:t>
      </w:r>
      <w:r w:rsidR="00BB4F85" w:rsidRPr="00EE0847">
        <w:rPr>
          <w:rFonts w:ascii="Times New Roman" w:hAnsi="Times New Roman" w:cs="Times New Roman" w:hint="eastAsia"/>
          <w:sz w:val="28"/>
          <w:szCs w:val="28"/>
          <w:lang w:eastAsia="ja-JP"/>
        </w:rPr>
        <w:t>]</w:t>
      </w:r>
      <w:r w:rsidRPr="00EE0847">
        <w:rPr>
          <w:rFonts w:ascii="Times New Roman" w:eastAsia="Times New Roman" w:hAnsi="Times New Roman" w:cs="Times New Roman"/>
          <w:sz w:val="28"/>
          <w:szCs w:val="28"/>
          <w:lang w:eastAsia="ru-RU"/>
        </w:rPr>
        <w:t>;</w:t>
      </w:r>
      <w:r w:rsidR="00517751">
        <w:rPr>
          <w:rStyle w:val="af1"/>
          <w:rFonts w:ascii="Times New Roman" w:eastAsia="Times New Roman" w:hAnsi="Times New Roman" w:cs="Times New Roman"/>
          <w:sz w:val="28"/>
          <w:szCs w:val="28"/>
          <w:lang w:eastAsia="ru-RU"/>
        </w:rPr>
        <w:footnoteReference w:id="5"/>
      </w:r>
    </w:p>
    <w:p w:rsidR="00EF0AB5" w:rsidRPr="00EE0847" w:rsidRDefault="00EF0AB5" w:rsidP="000F2C3B">
      <w:pPr>
        <w:widowControl w:val="0"/>
        <w:numPr>
          <w:ilvl w:val="0"/>
          <w:numId w:val="17"/>
        </w:numPr>
        <w:tabs>
          <w:tab w:val="left" w:pos="994"/>
        </w:tabs>
        <w:spacing w:after="0" w:line="360" w:lineRule="auto"/>
        <w:jc w:val="both"/>
        <w:rPr>
          <w:rFonts w:ascii="Times New Roman" w:eastAsia="Times New Roman" w:hAnsi="Times New Roman" w:cs="Times New Roman"/>
          <w:sz w:val="28"/>
          <w:szCs w:val="28"/>
          <w:lang w:eastAsia="ru-RU"/>
        </w:rPr>
      </w:pPr>
      <w:r w:rsidRPr="00EE0847">
        <w:rPr>
          <w:rFonts w:ascii="Times New Roman" w:eastAsia="Times New Roman" w:hAnsi="Times New Roman" w:cs="Times New Roman"/>
          <w:sz w:val="28"/>
          <w:szCs w:val="28"/>
          <w:lang w:eastAsia="ru-RU"/>
        </w:rPr>
        <w:t>выносливость можно охарактеризовать, как способность ор</w:t>
      </w:r>
      <w:r w:rsidR="00517751">
        <w:rPr>
          <w:rFonts w:ascii="Times New Roman" w:eastAsia="Times New Roman" w:hAnsi="Times New Roman" w:cs="Times New Roman"/>
          <w:sz w:val="28"/>
          <w:szCs w:val="28"/>
          <w:lang w:eastAsia="ru-RU"/>
        </w:rPr>
        <w:t>ганизма противостоять утомлению</w:t>
      </w:r>
      <w:r w:rsidRPr="00EE0847">
        <w:rPr>
          <w:rFonts w:ascii="Times New Roman" w:eastAsia="Times New Roman" w:hAnsi="Times New Roman" w:cs="Times New Roman"/>
          <w:sz w:val="28"/>
          <w:szCs w:val="28"/>
          <w:lang w:eastAsia="ru-RU"/>
        </w:rPr>
        <w:t>;</w:t>
      </w:r>
    </w:p>
    <w:p w:rsidR="00EF0AB5" w:rsidRPr="00EE0847" w:rsidRDefault="00EF0AB5" w:rsidP="000F2C3B">
      <w:pPr>
        <w:widowControl w:val="0"/>
        <w:numPr>
          <w:ilvl w:val="0"/>
          <w:numId w:val="18"/>
        </w:numPr>
        <w:tabs>
          <w:tab w:val="left" w:pos="903"/>
        </w:tabs>
        <w:spacing w:after="0" w:line="360" w:lineRule="auto"/>
        <w:jc w:val="both"/>
        <w:rPr>
          <w:rFonts w:ascii="Times New Roman" w:eastAsia="Times New Roman" w:hAnsi="Times New Roman" w:cs="Times New Roman"/>
          <w:sz w:val="28"/>
          <w:szCs w:val="28"/>
          <w:lang w:eastAsia="ru-RU"/>
        </w:rPr>
      </w:pPr>
      <w:r w:rsidRPr="00EE0847">
        <w:rPr>
          <w:rFonts w:ascii="Times New Roman" w:eastAsia="Times New Roman" w:hAnsi="Times New Roman" w:cs="Times New Roman"/>
          <w:sz w:val="28"/>
          <w:szCs w:val="28"/>
          <w:lang w:eastAsia="ru-RU"/>
        </w:rPr>
        <w:t>понятие выносливость употребляется в обыденной речи в очень широком смысле для того, чтобы охарактеризовать способность человека к продолжительному выполнению того или иного вида умственной или физ</w:t>
      </w:r>
      <w:r w:rsidR="00517751">
        <w:rPr>
          <w:rFonts w:ascii="Times New Roman" w:eastAsia="Times New Roman" w:hAnsi="Times New Roman" w:cs="Times New Roman"/>
          <w:sz w:val="28"/>
          <w:szCs w:val="28"/>
          <w:lang w:eastAsia="ru-RU"/>
        </w:rPr>
        <w:t>ической (мышечной) деятельности</w:t>
      </w:r>
      <w:r w:rsidRPr="00EE0847">
        <w:rPr>
          <w:rFonts w:ascii="Times New Roman" w:eastAsia="Times New Roman" w:hAnsi="Times New Roman" w:cs="Times New Roman"/>
          <w:sz w:val="28"/>
          <w:szCs w:val="28"/>
          <w:lang w:eastAsia="ru-RU"/>
        </w:rPr>
        <w:t>;</w:t>
      </w:r>
    </w:p>
    <w:p w:rsidR="00EF0AB5" w:rsidRPr="00EF0AB5" w:rsidRDefault="00EF0AB5" w:rsidP="000F2C3B">
      <w:pPr>
        <w:widowControl w:val="0"/>
        <w:numPr>
          <w:ilvl w:val="0"/>
          <w:numId w:val="18"/>
        </w:numPr>
        <w:tabs>
          <w:tab w:val="left" w:pos="908"/>
        </w:tabs>
        <w:spacing w:after="0" w:line="360" w:lineRule="auto"/>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общая выносливость - это способность организма выполнять</w:t>
      </w:r>
    </w:p>
    <w:p w:rsidR="00EF0AB5" w:rsidRPr="000F2C3B" w:rsidRDefault="00EF0AB5" w:rsidP="000F2C3B">
      <w:pPr>
        <w:widowControl w:val="0"/>
        <w:spacing w:after="0" w:line="360" w:lineRule="auto"/>
        <w:jc w:val="both"/>
        <w:rPr>
          <w:rFonts w:ascii="Times New Roman" w:eastAsia="Times New Roman" w:hAnsi="Times New Roman" w:cs="Times New Roman"/>
          <w:color w:val="000000"/>
          <w:sz w:val="28"/>
          <w:szCs w:val="28"/>
          <w:lang w:eastAsia="ru-RU"/>
        </w:rPr>
      </w:pPr>
      <w:r w:rsidRPr="000F2C3B">
        <w:rPr>
          <w:rFonts w:ascii="Times New Roman" w:eastAsia="Times New Roman" w:hAnsi="Times New Roman" w:cs="Times New Roman"/>
          <w:color w:val="000000"/>
          <w:sz w:val="28"/>
          <w:szCs w:val="28"/>
          <w:lang w:eastAsia="ru-RU"/>
        </w:rPr>
        <w:t>большую работу на протяжении длительного времени.</w:t>
      </w:r>
    </w:p>
    <w:p w:rsidR="00EF0AB5" w:rsidRPr="00EF0AB5" w:rsidRDefault="00EF0AB5" w:rsidP="000F2C3B">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Быстрота - это способность человека в определённых специфических условиях мгновенно реагировать с высокой скоростью движений на тот или иной раздражитель, выполняемых при отсутствии значительного внешнего сопротивления, сложной координации работы мышц в минимальный для данных условий отрезок времени.</w:t>
      </w:r>
    </w:p>
    <w:p w:rsidR="00EF0AB5" w:rsidRPr="00EF0AB5" w:rsidRDefault="00EF0AB5" w:rsidP="000F2C3B">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 xml:space="preserve">Физиологический механизм проявления быстроты представляется как многофункциональное свойство, зависящее от состояния нервной системы (ЦНС) и её двигательной сферы периферического нервно-мышечного аппарата (НМА). Показатель, характеризующий быстроту (быстродействие) как качество, определяется временем одиночного движения, временем </w:t>
      </w:r>
      <w:r w:rsidRPr="00EF0AB5">
        <w:rPr>
          <w:rFonts w:ascii="Times New Roman" w:eastAsia="Times New Roman" w:hAnsi="Times New Roman" w:cs="Times New Roman"/>
          <w:color w:val="000000"/>
          <w:sz w:val="28"/>
          <w:szCs w:val="28"/>
          <w:lang w:eastAsia="ru-RU"/>
        </w:rPr>
        <w:lastRenderedPageBreak/>
        <w:t>двигательной реакции (реагирование на сигнал) и частотой одинаковых движений в единицу времени называется темпом.</w:t>
      </w:r>
    </w:p>
    <w:p w:rsidR="00EF0AB5" w:rsidRPr="00EE0847" w:rsidRDefault="00EF0AB5" w:rsidP="000F2C3B">
      <w:pPr>
        <w:widowControl w:val="0"/>
        <w:spacing w:after="0" w:line="360" w:lineRule="auto"/>
        <w:ind w:firstLine="708"/>
        <w:jc w:val="both"/>
        <w:rPr>
          <w:rFonts w:ascii="Times New Roman" w:eastAsia="Times New Roman" w:hAnsi="Times New Roman" w:cs="Times New Roman"/>
          <w:sz w:val="28"/>
          <w:szCs w:val="28"/>
          <w:lang w:eastAsia="ru-RU"/>
        </w:rPr>
      </w:pPr>
      <w:r w:rsidRPr="00EF0AB5">
        <w:rPr>
          <w:rFonts w:ascii="Times New Roman" w:eastAsia="Times New Roman" w:hAnsi="Times New Roman" w:cs="Times New Roman"/>
          <w:color w:val="000000"/>
          <w:sz w:val="28"/>
          <w:szCs w:val="28"/>
          <w:lang w:eastAsia="ru-RU"/>
        </w:rPr>
        <w:t xml:space="preserve">Различают несколько элементарных и комплексных форм проявления </w:t>
      </w:r>
      <w:r w:rsidR="00517751">
        <w:rPr>
          <w:rFonts w:ascii="Times New Roman" w:eastAsia="Times New Roman" w:hAnsi="Times New Roman" w:cs="Times New Roman"/>
          <w:sz w:val="28"/>
          <w:szCs w:val="28"/>
          <w:lang w:eastAsia="ru-RU"/>
        </w:rPr>
        <w:t>быстроты</w:t>
      </w:r>
      <w:r w:rsidRPr="00EE0847">
        <w:rPr>
          <w:rFonts w:ascii="Times New Roman" w:eastAsia="Times New Roman" w:hAnsi="Times New Roman" w:cs="Times New Roman"/>
          <w:sz w:val="28"/>
          <w:szCs w:val="28"/>
          <w:lang w:eastAsia="ru-RU"/>
        </w:rPr>
        <w:t>:</w:t>
      </w:r>
    </w:p>
    <w:p w:rsidR="000F2C3B" w:rsidRDefault="000F2C3B" w:rsidP="000F2C3B">
      <w:pPr>
        <w:widowControl w:val="0"/>
        <w:tabs>
          <w:tab w:val="left" w:pos="2118"/>
        </w:tabs>
        <w:spacing w:after="0" w:line="360" w:lineRule="auto"/>
        <w:jc w:val="both"/>
        <w:rPr>
          <w:rFonts w:ascii="Times New Roman" w:eastAsia="Times New Roman" w:hAnsi="Times New Roman" w:cs="Times New Roman"/>
          <w:color w:val="000000"/>
          <w:sz w:val="28"/>
          <w:szCs w:val="28"/>
          <w:lang w:eastAsia="ru-RU"/>
        </w:rPr>
      </w:pPr>
      <w:r w:rsidRPr="00EE0847">
        <w:rPr>
          <w:rFonts w:ascii="Times New Roman" w:eastAsia="Times New Roman" w:hAnsi="Times New Roman" w:cs="Times New Roman"/>
          <w:sz w:val="28"/>
          <w:szCs w:val="28"/>
          <w:lang w:eastAsia="ru-RU"/>
        </w:rPr>
        <w:t xml:space="preserve">- быстрота </w:t>
      </w:r>
      <w:r w:rsidR="00EF0AB5" w:rsidRPr="00EE0847">
        <w:rPr>
          <w:rFonts w:ascii="Times New Roman" w:eastAsia="Times New Roman" w:hAnsi="Times New Roman" w:cs="Times New Roman"/>
          <w:sz w:val="28"/>
          <w:szCs w:val="28"/>
          <w:lang w:eastAsia="ru-RU"/>
        </w:rPr>
        <w:t>простой</w:t>
      </w:r>
      <w:r w:rsidRPr="00EE0847">
        <w:rPr>
          <w:rFonts w:ascii="Times New Roman" w:eastAsia="Times New Roman" w:hAnsi="Times New Roman" w:cs="Times New Roman"/>
          <w:sz w:val="28"/>
          <w:szCs w:val="28"/>
          <w:lang w:eastAsia="ru-RU"/>
        </w:rPr>
        <w:t xml:space="preserve"> и сложной двигательной </w:t>
      </w:r>
      <w:r>
        <w:rPr>
          <w:rFonts w:ascii="Times New Roman" w:eastAsia="Times New Roman" w:hAnsi="Times New Roman" w:cs="Times New Roman"/>
          <w:color w:val="000000"/>
          <w:sz w:val="28"/>
          <w:szCs w:val="28"/>
          <w:lang w:eastAsia="ru-RU"/>
        </w:rPr>
        <w:t>реакции;</w:t>
      </w:r>
    </w:p>
    <w:p w:rsidR="00EF0AB5" w:rsidRPr="00EF0AB5" w:rsidRDefault="000F2C3B" w:rsidP="000F2C3B">
      <w:pPr>
        <w:widowControl w:val="0"/>
        <w:tabs>
          <w:tab w:val="left" w:pos="2118"/>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быстрота </w:t>
      </w:r>
      <w:r w:rsidR="00EF0AB5" w:rsidRPr="00EF0AB5">
        <w:rPr>
          <w:rFonts w:ascii="Times New Roman" w:eastAsia="Times New Roman" w:hAnsi="Times New Roman" w:cs="Times New Roman"/>
          <w:color w:val="000000"/>
          <w:sz w:val="28"/>
          <w:szCs w:val="28"/>
          <w:lang w:eastAsia="ru-RU"/>
        </w:rPr>
        <w:t>один</w:t>
      </w:r>
      <w:r>
        <w:rPr>
          <w:rFonts w:ascii="Times New Roman" w:eastAsia="Times New Roman" w:hAnsi="Times New Roman" w:cs="Times New Roman"/>
          <w:color w:val="000000"/>
          <w:sz w:val="28"/>
          <w:szCs w:val="28"/>
          <w:lang w:eastAsia="ru-RU"/>
        </w:rPr>
        <w:t>очного движения (темп движения);</w:t>
      </w:r>
    </w:p>
    <w:p w:rsidR="000F2C3B" w:rsidRDefault="000F2C3B" w:rsidP="000F2C3B">
      <w:pPr>
        <w:widowControl w:val="0"/>
        <w:tabs>
          <w:tab w:val="left" w:pos="2391"/>
        </w:tabs>
        <w:spacing w:after="0" w:line="360" w:lineRule="auto"/>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 xml:space="preserve">- быстрота </w:t>
      </w:r>
      <w:r w:rsidR="00EF0AB5" w:rsidRPr="00EF0AB5">
        <w:rPr>
          <w:rFonts w:ascii="Times New Roman" w:eastAsia="Times New Roman" w:hAnsi="Times New Roman" w:cs="Times New Roman"/>
          <w:color w:val="000000"/>
          <w:sz w:val="28"/>
          <w:szCs w:val="28"/>
          <w:lang w:eastAsia="ru-RU"/>
        </w:rPr>
        <w:t>сложного (многоу</w:t>
      </w:r>
      <w:r>
        <w:rPr>
          <w:rFonts w:ascii="Times New Roman" w:eastAsia="Times New Roman" w:hAnsi="Times New Roman" w:cs="Times New Roman"/>
          <w:color w:val="000000"/>
          <w:sz w:val="28"/>
          <w:szCs w:val="28"/>
          <w:lang w:eastAsia="ru-RU"/>
        </w:rPr>
        <w:t>ровневого движения связанного с</w:t>
      </w:r>
      <w:proofErr w:type="gramEnd"/>
    </w:p>
    <w:p w:rsidR="00EF0AB5" w:rsidRPr="00EF0AB5" w:rsidRDefault="00EF0AB5" w:rsidP="000F2C3B">
      <w:pPr>
        <w:widowControl w:val="0"/>
        <w:tabs>
          <w:tab w:val="left" w:pos="2391"/>
        </w:tabs>
        <w:spacing w:after="0" w:line="360" w:lineRule="auto"/>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изменением положения тела, например в баскетболе, плавании, беге и т.д.).</w:t>
      </w:r>
    </w:p>
    <w:p w:rsidR="00EF0AB5" w:rsidRPr="000F2C3B" w:rsidRDefault="000F2C3B" w:rsidP="000F2C3B">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ч</w:t>
      </w:r>
      <w:r w:rsidR="00EF0AB5" w:rsidRPr="000F2C3B">
        <w:rPr>
          <w:rFonts w:ascii="Times New Roman" w:eastAsia="Times New Roman" w:hAnsi="Times New Roman" w:cs="Times New Roman"/>
          <w:color w:val="000000"/>
          <w:sz w:val="28"/>
          <w:szCs w:val="28"/>
          <w:lang w:eastAsia="ru-RU"/>
        </w:rPr>
        <w:t>астота не нагруженных движений.</w:t>
      </w:r>
    </w:p>
    <w:p w:rsidR="00EF0AB5" w:rsidRPr="00EF0AB5" w:rsidRDefault="00EF0AB5" w:rsidP="000F2C3B">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Выделяемые формы проявления быстроты относительно независимы друг от друга и слабо связаны с уровнем общей физической подготовленности. Вместе с тем, в быту, спорте и профессиональной деятельности, связанной с выполнением физических нагрузок, людям приходится сталкиваться и с другими формами проявления быстроты. Это, прежде, всего, передвижения человека с максимальной скоростью, различные прыжковые упражнения, связанные с перемещением собственного тела, единоборства и спортивные игры. Такие, комплексные, формы проявления быстроты, принято называть скоростными способностями человека.</w:t>
      </w:r>
    </w:p>
    <w:p w:rsidR="00EF0AB5" w:rsidRPr="00EF0AB5" w:rsidRDefault="00EF0AB5" w:rsidP="000F2C3B">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 xml:space="preserve">Ловкость - качество, позволяющее правильно решать </w:t>
      </w:r>
      <w:proofErr w:type="gramStart"/>
      <w:r w:rsidRPr="00EF0AB5">
        <w:rPr>
          <w:rFonts w:ascii="Times New Roman" w:eastAsia="Times New Roman" w:hAnsi="Times New Roman" w:cs="Times New Roman"/>
          <w:color w:val="000000"/>
          <w:sz w:val="28"/>
          <w:szCs w:val="28"/>
          <w:lang w:eastAsia="ru-RU"/>
        </w:rPr>
        <w:t>двигательные</w:t>
      </w:r>
      <w:proofErr w:type="gramEnd"/>
    </w:p>
    <w:p w:rsidR="00EF0AB5" w:rsidRPr="00EF0AB5" w:rsidRDefault="00EF0AB5" w:rsidP="000F2C3B">
      <w:pPr>
        <w:widowControl w:val="0"/>
        <w:spacing w:after="0" w:line="360" w:lineRule="auto"/>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задачи, которые возникают неожиданно и требуют немедленного решения.</w:t>
      </w:r>
    </w:p>
    <w:p w:rsidR="00EF0AB5" w:rsidRPr="00EF0AB5" w:rsidRDefault="00EF0AB5" w:rsidP="000F2C3B">
      <w:pPr>
        <w:widowControl w:val="0"/>
        <w:spacing w:after="0" w:line="360" w:lineRule="auto"/>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Это качество определяется тонким взаимодействием силы, быстроты и выносливости.</w:t>
      </w:r>
    </w:p>
    <w:p w:rsidR="00EF0AB5" w:rsidRPr="00EF0AB5" w:rsidRDefault="00EF0AB5" w:rsidP="000F2C3B">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Основа ловкости - подвижность двигательного навыка. Поэтому, у кого хорошая ловкость, тот быстро и качественно осваивает новые движения.</w:t>
      </w:r>
    </w:p>
    <w:p w:rsidR="00EF0AB5" w:rsidRPr="00EF0AB5" w:rsidRDefault="00EF0AB5" w:rsidP="007227D2">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Для развития ловкости необходимы упражнения, имеющие высокую трудность в координационном отношении.</w:t>
      </w:r>
    </w:p>
    <w:p w:rsidR="00EF0AB5" w:rsidRPr="00EF0AB5" w:rsidRDefault="00EF0AB5" w:rsidP="007227D2">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 xml:space="preserve">Ловкость многогранное качество, но можно выделить 3 </w:t>
      </w:r>
      <w:proofErr w:type="gramStart"/>
      <w:r w:rsidRPr="00EF0AB5">
        <w:rPr>
          <w:rFonts w:ascii="Times New Roman" w:eastAsia="Times New Roman" w:hAnsi="Times New Roman" w:cs="Times New Roman"/>
          <w:color w:val="000000"/>
          <w:sz w:val="28"/>
          <w:szCs w:val="28"/>
          <w:lang w:eastAsia="ru-RU"/>
        </w:rPr>
        <w:t>основных</w:t>
      </w:r>
      <w:proofErr w:type="gramEnd"/>
      <w:r w:rsidRPr="00EF0AB5">
        <w:rPr>
          <w:rFonts w:ascii="Times New Roman" w:eastAsia="Times New Roman" w:hAnsi="Times New Roman" w:cs="Times New Roman"/>
          <w:color w:val="000000"/>
          <w:sz w:val="28"/>
          <w:szCs w:val="28"/>
          <w:lang w:eastAsia="ru-RU"/>
        </w:rPr>
        <w:t xml:space="preserve"> ее проявления:</w:t>
      </w:r>
    </w:p>
    <w:p w:rsidR="007227D2" w:rsidRDefault="007227D2" w:rsidP="007227D2">
      <w:pPr>
        <w:widowControl w:val="0"/>
        <w:tabs>
          <w:tab w:val="left" w:pos="1018"/>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EF0AB5" w:rsidRPr="00EF0AB5">
        <w:rPr>
          <w:rFonts w:ascii="Times New Roman" w:eastAsia="Times New Roman" w:hAnsi="Times New Roman" w:cs="Times New Roman"/>
          <w:color w:val="000000"/>
          <w:sz w:val="28"/>
          <w:szCs w:val="28"/>
          <w:lang w:eastAsia="ru-RU"/>
        </w:rPr>
        <w:t>пространственная точность движений.</w:t>
      </w:r>
    </w:p>
    <w:p w:rsidR="00EF0AB5" w:rsidRPr="00EF0AB5" w:rsidRDefault="007227D2" w:rsidP="007227D2">
      <w:pPr>
        <w:widowControl w:val="0"/>
        <w:tabs>
          <w:tab w:val="left" w:pos="1018"/>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F0AB5" w:rsidRPr="00EF0AB5">
        <w:rPr>
          <w:rFonts w:ascii="Times New Roman" w:eastAsia="Times New Roman" w:hAnsi="Times New Roman" w:cs="Times New Roman"/>
          <w:color w:val="000000"/>
          <w:sz w:val="28"/>
          <w:szCs w:val="28"/>
          <w:lang w:eastAsia="ru-RU"/>
        </w:rPr>
        <w:t>точность движений, осуществляемых в сжатые сроки,</w:t>
      </w:r>
    </w:p>
    <w:p w:rsidR="00EF0AB5" w:rsidRPr="00EF0AB5" w:rsidRDefault="007227D2" w:rsidP="007227D2">
      <w:pPr>
        <w:widowControl w:val="0"/>
        <w:tabs>
          <w:tab w:val="left" w:pos="1234"/>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F0AB5" w:rsidRPr="00EF0AB5">
        <w:rPr>
          <w:rFonts w:ascii="Times New Roman" w:eastAsia="Times New Roman" w:hAnsi="Times New Roman" w:cs="Times New Roman"/>
          <w:color w:val="000000"/>
          <w:sz w:val="28"/>
          <w:szCs w:val="28"/>
          <w:lang w:eastAsia="ru-RU"/>
        </w:rPr>
        <w:t>упражнения, выполняемые быстро и качественно в новых, изменяющихся условиях или при помехах движению.</w:t>
      </w:r>
    </w:p>
    <w:p w:rsidR="00EF0AB5" w:rsidRPr="00EF0AB5" w:rsidRDefault="00EF0AB5" w:rsidP="007227D2">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Ловкость отличается специфичностью (пример с гимнастом и баскетболистом).</w:t>
      </w:r>
    </w:p>
    <w:p w:rsidR="00EF0AB5" w:rsidRPr="00EF0AB5" w:rsidRDefault="00EF0AB5" w:rsidP="007227D2">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Ловкость воспитывается, в основном, теми физическими упражнениями, которые являются специфичными для избранного вида спорта. Но вместе с тем, существуют методы, носящие общий характер для воспитания ловкости.</w:t>
      </w:r>
    </w:p>
    <w:p w:rsidR="00EF0AB5" w:rsidRPr="00EF0AB5" w:rsidRDefault="00EF0AB5" w:rsidP="007227D2">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 xml:space="preserve">Гибкость </w:t>
      </w:r>
      <w:r w:rsidR="007227D2" w:rsidRPr="00EF0AB5">
        <w:rPr>
          <w:rFonts w:ascii="Times New Roman" w:eastAsia="Times New Roman" w:hAnsi="Times New Roman" w:cs="Times New Roman"/>
          <w:color w:val="000000"/>
          <w:sz w:val="28"/>
          <w:szCs w:val="28"/>
          <w:lang w:eastAsia="ru-RU"/>
        </w:rPr>
        <w:t>определяют,</w:t>
      </w:r>
      <w:r w:rsidRPr="00EF0AB5">
        <w:rPr>
          <w:rFonts w:ascii="Times New Roman" w:eastAsia="Times New Roman" w:hAnsi="Times New Roman" w:cs="Times New Roman"/>
          <w:color w:val="000000"/>
          <w:sz w:val="28"/>
          <w:szCs w:val="28"/>
          <w:lang w:eastAsia="ru-RU"/>
        </w:rPr>
        <w:t xml:space="preserve"> как способность человека выполнять движения с большой амплитудой или под ней понимают рациональные свойства двигательного аппарата, обусловливающие степень подвижности его звеньев относительно друг друга.</w:t>
      </w:r>
    </w:p>
    <w:p w:rsidR="00EF0AB5" w:rsidRPr="00EF0AB5" w:rsidRDefault="00EF0AB5" w:rsidP="007227D2">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Термин гибкость более приемлем, если имеют в виду суммарную подвижность в суставах всего тела. Применительно к отдельным суставам правильнее говорить подвижность.</w:t>
      </w:r>
    </w:p>
    <w:p w:rsidR="00EF0AB5" w:rsidRPr="00EF0AB5" w:rsidRDefault="00EF0AB5" w:rsidP="007227D2">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Уровень гибкости обусловливает развитие быстроты, координационных способностей, силы. Трудно переоценить значение подвижности в суставах в случаях нарушения осанки, при коррекции плоскостопия, после спортивных и бытовых травм и т.д.</w:t>
      </w:r>
    </w:p>
    <w:p w:rsidR="00EF0AB5" w:rsidRPr="00EF0AB5" w:rsidRDefault="00EF0AB5" w:rsidP="007227D2">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По форме проявления различают гибкость активную и пассивную.</w:t>
      </w:r>
    </w:p>
    <w:p w:rsidR="00EF0AB5" w:rsidRPr="00EF0AB5" w:rsidRDefault="00EF0AB5" w:rsidP="007227D2">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При активной гибкости движение с большой амплитудой выполняют за счет собственной активности соответствующих мышц.</w:t>
      </w:r>
    </w:p>
    <w:p w:rsidR="00EF0AB5" w:rsidRPr="00EF0AB5" w:rsidRDefault="00EF0AB5" w:rsidP="007227D2">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EF0AB5">
        <w:rPr>
          <w:rFonts w:ascii="Times New Roman" w:eastAsia="Times New Roman" w:hAnsi="Times New Roman" w:cs="Times New Roman"/>
          <w:color w:val="000000"/>
          <w:sz w:val="28"/>
          <w:szCs w:val="28"/>
          <w:lang w:eastAsia="ru-RU"/>
        </w:rPr>
        <w:t>Под пассивной</w:t>
      </w:r>
      <w:r w:rsidR="007227D2">
        <w:rPr>
          <w:rFonts w:ascii="Times New Roman" w:eastAsia="Times New Roman" w:hAnsi="Times New Roman" w:cs="Times New Roman"/>
          <w:color w:val="000000"/>
          <w:sz w:val="28"/>
          <w:szCs w:val="28"/>
          <w:lang w:eastAsia="ru-RU"/>
        </w:rPr>
        <w:t xml:space="preserve"> гибкостью</w:t>
      </w:r>
      <w:r w:rsidRPr="00EF0AB5">
        <w:rPr>
          <w:rFonts w:ascii="Times New Roman" w:eastAsia="Times New Roman" w:hAnsi="Times New Roman" w:cs="Times New Roman"/>
          <w:color w:val="000000"/>
          <w:sz w:val="28"/>
          <w:szCs w:val="28"/>
          <w:lang w:eastAsia="ru-RU"/>
        </w:rPr>
        <w:t xml:space="preserve"> понимают способность выполнять те же движения под воздействием внешних растягивающих сил: усилий партнера, вне</w:t>
      </w:r>
      <w:r w:rsidRPr="007227D2">
        <w:rPr>
          <w:rFonts w:ascii="Times New Roman" w:eastAsia="Times New Roman" w:hAnsi="Times New Roman" w:cs="Times New Roman"/>
          <w:color w:val="000000"/>
          <w:sz w:val="28"/>
          <w:szCs w:val="28"/>
          <w:lang w:eastAsia="ru-RU"/>
        </w:rPr>
        <w:t>шн</w:t>
      </w:r>
      <w:r w:rsidRPr="00EF0AB5">
        <w:rPr>
          <w:rFonts w:ascii="Times New Roman" w:eastAsia="Times New Roman" w:hAnsi="Times New Roman" w:cs="Times New Roman"/>
          <w:color w:val="000000"/>
          <w:sz w:val="28"/>
          <w:szCs w:val="28"/>
          <w:lang w:eastAsia="ru-RU"/>
        </w:rPr>
        <w:t>его отягощения, специальных приспособлений и т п.</w:t>
      </w:r>
    </w:p>
    <w:p w:rsidR="00EF0AB5" w:rsidRPr="000F2C3B" w:rsidRDefault="00EF0AB5" w:rsidP="007227D2">
      <w:pPr>
        <w:widowControl w:val="0"/>
        <w:spacing w:after="0" w:line="360" w:lineRule="auto"/>
        <w:ind w:firstLine="708"/>
        <w:jc w:val="both"/>
        <w:rPr>
          <w:rFonts w:ascii="Times New Roman" w:eastAsia="Times New Roman" w:hAnsi="Times New Roman" w:cs="Times New Roman"/>
          <w:color w:val="FF0000"/>
          <w:sz w:val="28"/>
          <w:szCs w:val="28"/>
          <w:lang w:eastAsia="ru-RU"/>
        </w:rPr>
      </w:pPr>
      <w:r w:rsidRPr="00EF0AB5">
        <w:rPr>
          <w:rFonts w:ascii="Times New Roman" w:eastAsia="Times New Roman" w:hAnsi="Times New Roman" w:cs="Times New Roman"/>
          <w:color w:val="000000"/>
          <w:sz w:val="28"/>
          <w:szCs w:val="28"/>
          <w:lang w:eastAsia="ru-RU"/>
        </w:rPr>
        <w:t xml:space="preserve">По способу проявления гибкость подразделяли </w:t>
      </w:r>
      <w:proofErr w:type="gramStart"/>
      <w:r w:rsidRPr="00EF0AB5">
        <w:rPr>
          <w:rFonts w:ascii="Times New Roman" w:eastAsia="Times New Roman" w:hAnsi="Times New Roman" w:cs="Times New Roman"/>
          <w:color w:val="000000"/>
          <w:sz w:val="28"/>
          <w:szCs w:val="28"/>
          <w:lang w:eastAsia="ru-RU"/>
        </w:rPr>
        <w:t>на</w:t>
      </w:r>
      <w:proofErr w:type="gramEnd"/>
      <w:r w:rsidRPr="00EF0AB5">
        <w:rPr>
          <w:rFonts w:ascii="Times New Roman" w:eastAsia="Times New Roman" w:hAnsi="Times New Roman" w:cs="Times New Roman"/>
          <w:color w:val="000000"/>
          <w:sz w:val="28"/>
          <w:szCs w:val="28"/>
          <w:lang w:eastAsia="ru-RU"/>
        </w:rPr>
        <w:t xml:space="preserve"> динамическую и статическую. Первая проявляется в движениях, вторая - в позах. Такая </w:t>
      </w:r>
      <w:r w:rsidRPr="00EF0AB5">
        <w:rPr>
          <w:rFonts w:ascii="Times New Roman" w:eastAsia="Times New Roman" w:hAnsi="Times New Roman" w:cs="Times New Roman"/>
          <w:color w:val="000000"/>
          <w:sz w:val="28"/>
          <w:szCs w:val="28"/>
          <w:lang w:eastAsia="ru-RU"/>
        </w:rPr>
        <w:lastRenderedPageBreak/>
        <w:t xml:space="preserve">классификация позволяет определить, как гибкость, приобретенная с помощью статических упражнений, будет проявляться </w:t>
      </w:r>
      <w:proofErr w:type="gramStart"/>
      <w:r w:rsidRPr="00EF0AB5">
        <w:rPr>
          <w:rFonts w:ascii="Times New Roman" w:eastAsia="Times New Roman" w:hAnsi="Times New Roman" w:cs="Times New Roman"/>
          <w:color w:val="000000"/>
          <w:sz w:val="28"/>
          <w:szCs w:val="28"/>
          <w:lang w:eastAsia="ru-RU"/>
        </w:rPr>
        <w:t>в</w:t>
      </w:r>
      <w:proofErr w:type="gramEnd"/>
      <w:r w:rsidRPr="00EF0AB5">
        <w:rPr>
          <w:rFonts w:ascii="Times New Roman" w:eastAsia="Times New Roman" w:hAnsi="Times New Roman" w:cs="Times New Roman"/>
          <w:color w:val="000000"/>
          <w:sz w:val="28"/>
          <w:szCs w:val="28"/>
          <w:lang w:eastAsia="ru-RU"/>
        </w:rPr>
        <w:t xml:space="preserve"> динамических.</w:t>
      </w:r>
      <w:r w:rsidRPr="000F2C3B">
        <w:rPr>
          <w:rFonts w:ascii="Times New Roman" w:eastAsia="Times New Roman" w:hAnsi="Times New Roman" w:cs="Times New Roman"/>
          <w:color w:val="000000"/>
          <w:sz w:val="28"/>
          <w:szCs w:val="28"/>
          <w:lang w:eastAsia="ru-RU"/>
        </w:rPr>
        <w:t xml:space="preserve"> </w:t>
      </w:r>
    </w:p>
    <w:p w:rsidR="00EF0AB5" w:rsidRPr="000F2C3B" w:rsidRDefault="00EF0AB5" w:rsidP="000F2C3B">
      <w:pPr>
        <w:widowControl w:val="0"/>
        <w:spacing w:after="0" w:line="360" w:lineRule="auto"/>
        <w:ind w:firstLine="1491"/>
        <w:jc w:val="both"/>
        <w:rPr>
          <w:rFonts w:ascii="Times New Roman" w:eastAsia="Times New Roman" w:hAnsi="Times New Roman" w:cs="Times New Roman"/>
          <w:color w:val="000000"/>
          <w:sz w:val="28"/>
          <w:szCs w:val="28"/>
          <w:lang w:eastAsia="ru-RU"/>
        </w:rPr>
      </w:pPr>
    </w:p>
    <w:p w:rsidR="003D7A6A" w:rsidRPr="000F2C3B" w:rsidRDefault="00EF0AB5" w:rsidP="006D27DC">
      <w:pPr>
        <w:spacing w:after="0" w:line="360" w:lineRule="auto"/>
        <w:ind w:firstLine="708"/>
        <w:jc w:val="both"/>
        <w:rPr>
          <w:rFonts w:ascii="Times New Roman" w:eastAsia="Times New Roman" w:hAnsi="Times New Roman" w:cs="Times New Roman"/>
          <w:b/>
          <w:bCs/>
          <w:sz w:val="28"/>
          <w:szCs w:val="28"/>
          <w:lang w:eastAsia="ru-RU"/>
        </w:rPr>
      </w:pPr>
      <w:r w:rsidRPr="000F2C3B">
        <w:rPr>
          <w:rFonts w:ascii="Times New Roman" w:eastAsia="Times New Roman" w:hAnsi="Times New Roman" w:cs="Times New Roman"/>
          <w:b/>
          <w:bCs/>
          <w:sz w:val="28"/>
          <w:szCs w:val="28"/>
          <w:lang w:eastAsia="ru-RU"/>
        </w:rPr>
        <w:t xml:space="preserve">1.2. </w:t>
      </w:r>
      <w:r w:rsidR="003D7A6A" w:rsidRPr="000F2C3B">
        <w:rPr>
          <w:rFonts w:ascii="Times New Roman" w:eastAsia="Times New Roman" w:hAnsi="Times New Roman" w:cs="Times New Roman"/>
          <w:b/>
          <w:bCs/>
          <w:sz w:val="28"/>
          <w:szCs w:val="28"/>
          <w:lang w:eastAsia="ru-RU"/>
        </w:rPr>
        <w:t xml:space="preserve">Возрастные особенности развития гибкости </w:t>
      </w:r>
      <w:r w:rsidR="001155C1" w:rsidRPr="001155C1">
        <w:rPr>
          <w:rFonts w:ascii="Times New Roman" w:eastAsia="Times New Roman" w:hAnsi="Times New Roman" w:cs="Times New Roman"/>
          <w:b/>
          <w:bCs/>
          <w:sz w:val="28"/>
          <w:szCs w:val="28"/>
          <w:lang w:eastAsia="ru-RU"/>
        </w:rPr>
        <w:t>на за</w:t>
      </w:r>
      <w:r w:rsidR="001155C1">
        <w:rPr>
          <w:rFonts w:ascii="Times New Roman" w:eastAsia="Times New Roman" w:hAnsi="Times New Roman" w:cs="Times New Roman"/>
          <w:b/>
          <w:bCs/>
          <w:sz w:val="28"/>
          <w:szCs w:val="28"/>
          <w:lang w:eastAsia="ru-RU"/>
        </w:rPr>
        <w:t>нятиях в секции вольной борьбы</w:t>
      </w:r>
    </w:p>
    <w:p w:rsidR="00EF0AB5" w:rsidRPr="000F2C3B" w:rsidRDefault="00EF0AB5" w:rsidP="006D27DC">
      <w:pPr>
        <w:keepNext/>
        <w:keepLines/>
        <w:widowControl w:val="0"/>
        <w:spacing w:after="0" w:line="360" w:lineRule="auto"/>
        <w:ind w:firstLine="1491"/>
        <w:jc w:val="both"/>
        <w:outlineLvl w:val="0"/>
        <w:rPr>
          <w:rFonts w:ascii="Times New Roman" w:eastAsia="Times New Roman" w:hAnsi="Times New Roman" w:cs="Times New Roman"/>
          <w:b/>
          <w:bCs/>
          <w:sz w:val="28"/>
          <w:szCs w:val="28"/>
          <w:lang w:eastAsia="ru-RU"/>
        </w:rPr>
      </w:pPr>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Подвижность в суставах развивается неравномерно в различные возрастные периоды. У детей младшего и среднего школьного возраста активная подвижность в суставах увеличивается, в дальнейшем она уменьшается. Объем пассивной подвижности в суставах также с возрастом уменьшается. Причем, чем больше возраст, тем меньше разница между активной и пассивной подвижностью в суставах. Это объясняется постепенным ухудшением эластичности мышечно-связочного аппарата, межпозвоночных дисков и другими морфологическими изменениями. Возрастные особенности суставов необходимо принимать во внимание в процессе развития и гибкости.</w:t>
      </w:r>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Специальное воздействие физическими упражнениями на подвижность в суставах должно быть согласовано с естественным ходом возрастного развития организма.</w:t>
      </w:r>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По мере развития организма гибкость также изменяется неравномерно. Так, подвижность позвоночника при разгибании заметно повышается у мальчиков с 7 до 14 лет, а у девочек с 7 до 12 лет, в </w:t>
      </w:r>
      <w:proofErr w:type="gramStart"/>
      <w:r w:rsidRPr="003D7A6A">
        <w:rPr>
          <w:rFonts w:ascii="Times New Roman" w:eastAsia="Times New Roman" w:hAnsi="Times New Roman" w:cs="Times New Roman"/>
          <w:color w:val="000000"/>
          <w:sz w:val="28"/>
          <w:szCs w:val="28"/>
          <w:lang w:eastAsia="ru-RU"/>
        </w:rPr>
        <w:t>более старшем</w:t>
      </w:r>
      <w:proofErr w:type="gramEnd"/>
      <w:r w:rsidRPr="003D7A6A">
        <w:rPr>
          <w:rFonts w:ascii="Times New Roman" w:eastAsia="Times New Roman" w:hAnsi="Times New Roman" w:cs="Times New Roman"/>
          <w:color w:val="000000"/>
          <w:sz w:val="28"/>
          <w:szCs w:val="28"/>
          <w:lang w:eastAsia="ru-RU"/>
        </w:rPr>
        <w:t xml:space="preserve"> возрасте прирост гибкости снижается. Подвижность позвоночника при сгибании значительно возрастает у мальчиков 7-10 лет, а затем в 11-13 лет уменьшается. </w:t>
      </w:r>
      <w:proofErr w:type="gramStart"/>
      <w:r w:rsidRPr="003D7A6A">
        <w:rPr>
          <w:rFonts w:ascii="Times New Roman" w:eastAsia="Times New Roman" w:hAnsi="Times New Roman" w:cs="Times New Roman"/>
          <w:color w:val="000000"/>
          <w:sz w:val="28"/>
          <w:szCs w:val="28"/>
          <w:lang w:eastAsia="ru-RU"/>
        </w:rPr>
        <w:t>Высокие показатели гибкости отмечаются у мальчиков в 15 лет, а у девочек в 14 лет, при активных движениях гибкость несколько меньше, чем при пассивных.</w:t>
      </w:r>
      <w:proofErr w:type="gramEnd"/>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В суставах плечевого пояса подвижность при </w:t>
      </w:r>
      <w:proofErr w:type="spellStart"/>
      <w:r w:rsidRPr="003D7A6A">
        <w:rPr>
          <w:rFonts w:ascii="Times New Roman" w:eastAsia="Times New Roman" w:hAnsi="Times New Roman" w:cs="Times New Roman"/>
          <w:color w:val="000000"/>
          <w:sz w:val="28"/>
          <w:szCs w:val="28"/>
          <w:lang w:eastAsia="ru-RU"/>
        </w:rPr>
        <w:t>сгибательных</w:t>
      </w:r>
      <w:proofErr w:type="spellEnd"/>
      <w:r w:rsidRPr="003D7A6A">
        <w:rPr>
          <w:rFonts w:ascii="Times New Roman" w:eastAsia="Times New Roman" w:hAnsi="Times New Roman" w:cs="Times New Roman"/>
          <w:color w:val="000000"/>
          <w:sz w:val="28"/>
          <w:szCs w:val="28"/>
          <w:lang w:eastAsia="ru-RU"/>
        </w:rPr>
        <w:t xml:space="preserve"> и разгибательных движениях увеличивается до 12-13 лет, наиболее высокие </w:t>
      </w:r>
      <w:r w:rsidRPr="003D7A6A">
        <w:rPr>
          <w:rFonts w:ascii="Times New Roman" w:eastAsia="Times New Roman" w:hAnsi="Times New Roman" w:cs="Times New Roman"/>
          <w:color w:val="000000"/>
          <w:sz w:val="28"/>
          <w:szCs w:val="28"/>
          <w:lang w:eastAsia="ru-RU"/>
        </w:rPr>
        <w:lastRenderedPageBreak/>
        <w:t>результаты имеют место в 9-10 лет.</w:t>
      </w:r>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В тазобедренном суставе рост подвижности наибольший от 7 до 10 лет, в последующие годы прирост гибкости замедляется и к 13 - 14 годам приближается к показателям взрослых. У лиц разного возраста между гибкостью и силой мышц существует отрицательная взаимосвязь - с увеличением в результате тренировки силы мышц, как правило, уменьшается подвижность в суставах.</w:t>
      </w:r>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На уровень развития гибкости оказывают влияние наследственные факторы и факторы среды.</w:t>
      </w:r>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На протяжении жизни человека значительно изменяется величина суставных поверхностей, эластичность мышечно-связочного аппарата, межпозвоночных дисков, суставных сумок. Естественно поэтому, что и величина подвижности в суставах в разном возрасте неодинакова.</w:t>
      </w:r>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В качестве средств развития гибкости у борцов вольного стиля используют упражнения, которые можно выполнять с максимальной амплитудой. Иначе их называют упражнениями на растягивание.</w:t>
      </w:r>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Основными ограничениями размаха движений являются мышцы- антагонисты. Растянуть соединительную ткань этих мышц, сделать </w:t>
      </w:r>
      <w:r w:rsidRPr="00B7391D">
        <w:rPr>
          <w:rFonts w:ascii="Times New Roman" w:eastAsia="Times New Roman" w:hAnsi="Times New Roman" w:cs="Times New Roman"/>
          <w:color w:val="000000"/>
          <w:sz w:val="28"/>
          <w:szCs w:val="28"/>
          <w:lang w:eastAsia="ru-RU"/>
        </w:rPr>
        <w:t>мы</w:t>
      </w:r>
      <w:r w:rsidRPr="00B7391D">
        <w:rPr>
          <w:rFonts w:ascii="Times New Roman" w:eastAsia="Times New Roman" w:hAnsi="Times New Roman" w:cs="Times New Roman"/>
          <w:color w:val="000000"/>
          <w:sz w:val="28"/>
          <w:szCs w:val="28"/>
          <w:shd w:val="clear" w:color="auto" w:fill="FFFFFF"/>
          <w:lang w:eastAsia="ru-RU"/>
        </w:rPr>
        <w:t>шцы</w:t>
      </w:r>
      <w:r w:rsidRPr="003D7A6A">
        <w:rPr>
          <w:rFonts w:ascii="Times New Roman" w:eastAsia="Times New Roman" w:hAnsi="Times New Roman" w:cs="Times New Roman"/>
          <w:color w:val="000000"/>
          <w:sz w:val="28"/>
          <w:szCs w:val="28"/>
          <w:lang w:eastAsia="ru-RU"/>
        </w:rPr>
        <w:t xml:space="preserve"> податливыми и упругими (подобно резиновому жгуту) - задача упражнений на растягивание.</w:t>
      </w:r>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Среди упражнений на растягивание различают </w:t>
      </w:r>
      <w:proofErr w:type="gramStart"/>
      <w:r w:rsidRPr="003D7A6A">
        <w:rPr>
          <w:rFonts w:ascii="Times New Roman" w:eastAsia="Times New Roman" w:hAnsi="Times New Roman" w:cs="Times New Roman"/>
          <w:color w:val="000000"/>
          <w:sz w:val="28"/>
          <w:szCs w:val="28"/>
          <w:lang w:eastAsia="ru-RU"/>
        </w:rPr>
        <w:t>активные</w:t>
      </w:r>
      <w:proofErr w:type="gramEnd"/>
      <w:r w:rsidRPr="003D7A6A">
        <w:rPr>
          <w:rFonts w:ascii="Times New Roman" w:eastAsia="Times New Roman" w:hAnsi="Times New Roman" w:cs="Times New Roman"/>
          <w:color w:val="000000"/>
          <w:sz w:val="28"/>
          <w:szCs w:val="28"/>
          <w:lang w:eastAsia="ru-RU"/>
        </w:rPr>
        <w:t>, пассивные и статические.</w:t>
      </w:r>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Активные движения с полной амплитудой (махи руками и ногами, рывки, наклоны и вращательные движения туловищем) можно выполнять без предметов и с предметами (гимнастические палки, обручи, мячи и т.д.).</w:t>
      </w:r>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Пассивные упражнения на гибкость включают: движения, выполняемые с помощью партнера; движения, выполняемые с отягощениями; движения, выполняемые с помощью резинового эспандера или амортизатора; пассивные движения с использованием собственной силы </w:t>
      </w:r>
      <w:r w:rsidRPr="003D7A6A">
        <w:rPr>
          <w:rFonts w:ascii="Times New Roman" w:eastAsia="Times New Roman" w:hAnsi="Times New Roman" w:cs="Times New Roman"/>
          <w:color w:val="000000"/>
          <w:sz w:val="28"/>
          <w:szCs w:val="28"/>
          <w:lang w:eastAsia="ru-RU"/>
        </w:rPr>
        <w:lastRenderedPageBreak/>
        <w:t>(притягивание туловища к ногам, сгибание кисти другой рукой и т.п.); движения, выполняемые на снарядах (в качестве отягощения используют вес собственного тела).</w:t>
      </w:r>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Статические упражнения, выполняемые с помощью партнера, собственного веса тела или силы, требуют сохранения неподвижного положения с предельной амплитудой в течение определенного времени (6-9 с). После этого следует расслабление, а затем повторение упражнения. Упражнения для развития подвижности в суставах рекомендуется проводить путем активного выполнения движений с постепенно увеличивающейся амплитудой, использования пружинящих «</w:t>
      </w:r>
      <w:proofErr w:type="spellStart"/>
      <w:r w:rsidRPr="003D7A6A">
        <w:rPr>
          <w:rFonts w:ascii="Times New Roman" w:eastAsia="Times New Roman" w:hAnsi="Times New Roman" w:cs="Times New Roman"/>
          <w:color w:val="000000"/>
          <w:sz w:val="28"/>
          <w:szCs w:val="28"/>
          <w:lang w:eastAsia="ru-RU"/>
        </w:rPr>
        <w:t>самозахватов</w:t>
      </w:r>
      <w:proofErr w:type="spellEnd"/>
      <w:r w:rsidRPr="003D7A6A">
        <w:rPr>
          <w:rFonts w:ascii="Times New Roman" w:eastAsia="Times New Roman" w:hAnsi="Times New Roman" w:cs="Times New Roman"/>
          <w:color w:val="000000"/>
          <w:sz w:val="28"/>
          <w:szCs w:val="28"/>
          <w:lang w:eastAsia="ru-RU"/>
        </w:rPr>
        <w:t>», покачиваний, маховых движений с большой амплитудой.</w:t>
      </w:r>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Основные правила применения упражнений в растягивании: не допускаются болевые ощущения, движения выполняются в медленном темпе, постепенно увеличиваются их амплитуда и степень применения силы помощника.</w:t>
      </w:r>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Основным методом развития гибкости является повторный метод, где упражнения на растягивание выполняются сериями.</w:t>
      </w:r>
    </w:p>
    <w:p w:rsidR="003D7A6A" w:rsidRPr="003D7A6A" w:rsidRDefault="003D7A6A" w:rsidP="007227D2">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В зависимости от возраста, пола и физической подготовленности, занимающихся количество повторений упражнения в серии дифференцируется. В качестве развития и совершенствования гибкости используются также игровой и соревновательный методы, (кто сумеет наклониться ниже; кто, не сгибая коленей, сумеет, поднять обеими руками с пола плоский предмет и т.д.)</w:t>
      </w:r>
    </w:p>
    <w:p w:rsidR="003D7A6A" w:rsidRPr="003D7A6A" w:rsidRDefault="003D7A6A" w:rsidP="007227D2">
      <w:pPr>
        <w:widowControl w:val="0"/>
        <w:spacing w:after="0" w:line="360" w:lineRule="auto"/>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Для развития и совершенствования гибкости методически важно определить оптимальные пропорции в использовании упражнений на растягивание, а также правильную дозировку нагрузок.</w:t>
      </w:r>
    </w:p>
    <w:p w:rsidR="003D7A6A" w:rsidRDefault="003D7A6A" w:rsidP="007227D2">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3D7A6A">
        <w:rPr>
          <w:rFonts w:ascii="Times New Roman" w:eastAsia="Times New Roman" w:hAnsi="Times New Roman" w:cs="Times New Roman"/>
          <w:color w:val="000000"/>
          <w:sz w:val="28"/>
          <w:szCs w:val="28"/>
          <w:lang w:eastAsia="ru-RU"/>
        </w:rPr>
        <w:t xml:space="preserve">Если требуется достижение заметного сдвига в развитии гибкости уже через 3- 4 месяца, то рекомендуются следующие соотношения в использовании упражнений: примерно 40% - активные, 40% - пассивные и </w:t>
      </w:r>
      <w:r w:rsidRPr="003D7A6A">
        <w:rPr>
          <w:rFonts w:ascii="Times New Roman" w:eastAsia="Times New Roman" w:hAnsi="Times New Roman" w:cs="Times New Roman"/>
          <w:color w:val="000000"/>
          <w:sz w:val="28"/>
          <w:szCs w:val="28"/>
          <w:lang w:eastAsia="ru-RU"/>
        </w:rPr>
        <w:lastRenderedPageBreak/>
        <w:t>20% - статические. Чем меньше возраст, тем больше в общем объеме должна быть доля активных упражнений и меньше - статических. Специалистами разработаны примерные рекомендации по количеству повторений, темпу движений и времени «выдержек» в статических положениях. На первых занятиях число повторений составляет не бол</w:t>
      </w:r>
      <w:r w:rsidR="007227D2">
        <w:rPr>
          <w:rFonts w:ascii="Times New Roman" w:eastAsia="Times New Roman" w:hAnsi="Times New Roman" w:cs="Times New Roman"/>
          <w:color w:val="000000"/>
          <w:sz w:val="28"/>
          <w:szCs w:val="28"/>
          <w:lang w:eastAsia="ru-RU"/>
        </w:rPr>
        <w:t>ее 8-</w:t>
      </w:r>
      <w:r w:rsidRPr="003D7A6A">
        <w:rPr>
          <w:rFonts w:ascii="Times New Roman" w:eastAsia="Times New Roman" w:hAnsi="Times New Roman" w:cs="Times New Roman"/>
          <w:color w:val="000000"/>
          <w:sz w:val="28"/>
          <w:szCs w:val="28"/>
          <w:lang w:eastAsia="ru-RU"/>
        </w:rPr>
        <w:t>10 раз и постепенно доводится до величин, приведенных в таблице 2.</w:t>
      </w:r>
      <w:r w:rsidR="008069AA">
        <w:rPr>
          <w:rFonts w:ascii="Times New Roman" w:eastAsia="Times New Roman" w:hAnsi="Times New Roman" w:cs="Times New Roman"/>
          <w:color w:val="000000"/>
          <w:sz w:val="28"/>
          <w:szCs w:val="28"/>
          <w:lang w:eastAsia="ru-RU"/>
        </w:rPr>
        <w:t>, по дозировке разработанной авторами Холодовым Ж.К. и Кузнецовым В.С.</w:t>
      </w:r>
      <w:r w:rsidR="00F1235F">
        <w:rPr>
          <w:rFonts w:ascii="Times New Roman" w:eastAsia="Times New Roman" w:hAnsi="Times New Roman" w:cs="Times New Roman"/>
          <w:color w:val="000000"/>
          <w:sz w:val="28"/>
          <w:szCs w:val="28"/>
          <w:lang w:eastAsia="ru-RU"/>
        </w:rPr>
        <w:t xml:space="preserve"> таблица 1.</w:t>
      </w:r>
    </w:p>
    <w:p w:rsidR="008069AA" w:rsidRPr="008069AA" w:rsidRDefault="00F1235F" w:rsidP="00F1235F">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Таблица 1</w:t>
      </w:r>
      <w:r w:rsidR="008069AA" w:rsidRPr="008069AA">
        <w:rPr>
          <w:rFonts w:ascii="Times New Roman" w:eastAsia="Times New Roman" w:hAnsi="Times New Roman" w:cs="Times New Roman"/>
          <w:color w:val="000000"/>
          <w:sz w:val="24"/>
          <w:szCs w:val="24"/>
          <w:lang w:eastAsia="ru-RU"/>
        </w:rPr>
        <w:t>. – Дозировка упражнений</w:t>
      </w:r>
      <w:r w:rsidR="008069AA">
        <w:rPr>
          <w:rFonts w:ascii="Times New Roman" w:eastAsia="Times New Roman" w:hAnsi="Times New Roman" w:cs="Times New Roman"/>
          <w:color w:val="000000"/>
          <w:sz w:val="24"/>
          <w:szCs w:val="24"/>
          <w:lang w:eastAsia="ru-RU"/>
        </w:rPr>
        <w:t xml:space="preserve"> на развитие</w:t>
      </w:r>
      <w:r w:rsidR="008069AA" w:rsidRPr="008069AA">
        <w:rPr>
          <w:rFonts w:ascii="Times New Roman" w:eastAsia="Times New Roman" w:hAnsi="Times New Roman" w:cs="Times New Roman"/>
          <w:color w:val="000000"/>
          <w:sz w:val="24"/>
          <w:szCs w:val="24"/>
          <w:lang w:eastAsia="ru-RU"/>
        </w:rPr>
        <w:t xml:space="preserve"> гибкости </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61"/>
        <w:gridCol w:w="2042"/>
        <w:gridCol w:w="2039"/>
        <w:gridCol w:w="1728"/>
      </w:tblGrid>
      <w:tr w:rsidR="008069AA" w:rsidRPr="008069AA" w:rsidTr="006550C2">
        <w:trPr>
          <w:trHeight w:val="300"/>
        </w:trPr>
        <w:tc>
          <w:tcPr>
            <w:tcW w:w="3645"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D3A5E" w:rsidRPr="008069AA" w:rsidRDefault="008069AA" w:rsidP="008069AA">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Сустав</w:t>
            </w:r>
          </w:p>
        </w:tc>
        <w:tc>
          <w:tcPr>
            <w:tcW w:w="6009" w:type="dxa"/>
            <w:gridSpan w:val="3"/>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D3A5E" w:rsidRPr="008069AA" w:rsidRDefault="008069AA" w:rsidP="008069AA">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Количество повторений</w:t>
            </w:r>
          </w:p>
        </w:tc>
      </w:tr>
      <w:tr w:rsidR="008069AA" w:rsidRPr="008069AA" w:rsidTr="006550C2">
        <w:trPr>
          <w:trHeight w:val="640"/>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p>
        </w:tc>
        <w:tc>
          <w:tcPr>
            <w:tcW w:w="6009" w:type="dxa"/>
            <w:gridSpan w:val="3"/>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D3A5E"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Учащиеся, лет</w:t>
            </w:r>
          </w:p>
        </w:tc>
      </w:tr>
      <w:tr w:rsidR="008069AA" w:rsidRPr="008069AA" w:rsidTr="006550C2">
        <w:trPr>
          <w:trHeight w:val="380"/>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p>
        </w:tc>
        <w:tc>
          <w:tcPr>
            <w:tcW w:w="211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D3A5E"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7 - 10</w:t>
            </w:r>
          </w:p>
        </w:tc>
        <w:tc>
          <w:tcPr>
            <w:tcW w:w="21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D3A5E"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11 – 14</w:t>
            </w:r>
          </w:p>
        </w:tc>
        <w:tc>
          <w:tcPr>
            <w:tcW w:w="178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9D3A5E"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15 - 17</w:t>
            </w:r>
          </w:p>
        </w:tc>
      </w:tr>
      <w:tr w:rsidR="008069AA" w:rsidRPr="008069AA" w:rsidTr="006550C2">
        <w:tc>
          <w:tcPr>
            <w:tcW w:w="36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Позвоночный столб</w:t>
            </w:r>
          </w:p>
        </w:tc>
        <w:tc>
          <w:tcPr>
            <w:tcW w:w="211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20 – 30</w:t>
            </w:r>
          </w:p>
        </w:tc>
        <w:tc>
          <w:tcPr>
            <w:tcW w:w="21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30 – 40</w:t>
            </w:r>
          </w:p>
        </w:tc>
        <w:tc>
          <w:tcPr>
            <w:tcW w:w="178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40 – 50</w:t>
            </w:r>
          </w:p>
        </w:tc>
      </w:tr>
      <w:tr w:rsidR="008069AA" w:rsidRPr="008069AA" w:rsidTr="006550C2">
        <w:tc>
          <w:tcPr>
            <w:tcW w:w="36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Тазобедренный</w:t>
            </w:r>
          </w:p>
        </w:tc>
        <w:tc>
          <w:tcPr>
            <w:tcW w:w="211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15 – 25</w:t>
            </w:r>
          </w:p>
        </w:tc>
        <w:tc>
          <w:tcPr>
            <w:tcW w:w="21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30 – 35</w:t>
            </w:r>
          </w:p>
        </w:tc>
        <w:tc>
          <w:tcPr>
            <w:tcW w:w="178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35 – 15</w:t>
            </w:r>
          </w:p>
        </w:tc>
      </w:tr>
      <w:tr w:rsidR="008069AA" w:rsidRPr="008069AA" w:rsidTr="006550C2">
        <w:tc>
          <w:tcPr>
            <w:tcW w:w="3645" w:type="dxa"/>
            <w:tcBorders>
              <w:top w:val="outset" w:sz="6" w:space="0" w:color="auto"/>
              <w:left w:val="outset" w:sz="6" w:space="0" w:color="auto"/>
              <w:bottom w:val="nil"/>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Плечевой</w:t>
            </w:r>
          </w:p>
        </w:tc>
        <w:tc>
          <w:tcPr>
            <w:tcW w:w="2111" w:type="dxa"/>
            <w:tcBorders>
              <w:top w:val="outset" w:sz="6" w:space="0" w:color="auto"/>
              <w:left w:val="outset" w:sz="6" w:space="0" w:color="auto"/>
              <w:bottom w:val="nil"/>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15 – 25</w:t>
            </w:r>
          </w:p>
        </w:tc>
        <w:tc>
          <w:tcPr>
            <w:tcW w:w="2110" w:type="dxa"/>
            <w:tcBorders>
              <w:top w:val="outset" w:sz="6" w:space="0" w:color="auto"/>
              <w:left w:val="outset" w:sz="6" w:space="0" w:color="auto"/>
              <w:bottom w:val="nil"/>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30 – 35</w:t>
            </w:r>
          </w:p>
        </w:tc>
        <w:tc>
          <w:tcPr>
            <w:tcW w:w="1788" w:type="dxa"/>
            <w:tcBorders>
              <w:top w:val="outset" w:sz="6" w:space="0" w:color="auto"/>
              <w:left w:val="outset" w:sz="6" w:space="0" w:color="auto"/>
              <w:bottom w:val="nil"/>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35 – 45</w:t>
            </w:r>
          </w:p>
        </w:tc>
      </w:tr>
      <w:tr w:rsidR="006550C2" w:rsidRPr="008069AA" w:rsidTr="006550C2">
        <w:tc>
          <w:tcPr>
            <w:tcW w:w="9654" w:type="dxa"/>
            <w:gridSpan w:val="4"/>
            <w:tcBorders>
              <w:top w:val="nil"/>
              <w:left w:val="nil"/>
              <w:bottom w:val="single" w:sz="4" w:space="0" w:color="auto"/>
              <w:right w:val="nil"/>
            </w:tcBorders>
            <w:shd w:val="clear" w:color="auto" w:fill="FFFFFF"/>
            <w:tcMar>
              <w:top w:w="0" w:type="dxa"/>
              <w:left w:w="0" w:type="dxa"/>
              <w:bottom w:w="0" w:type="dxa"/>
              <w:right w:w="0" w:type="dxa"/>
            </w:tcMar>
            <w:vAlign w:val="center"/>
          </w:tcPr>
          <w:p w:rsidR="006550C2" w:rsidRPr="008069AA" w:rsidRDefault="006550C2" w:rsidP="006550C2">
            <w:pPr>
              <w:widowControl w:val="0"/>
              <w:spacing w:after="0" w:line="360" w:lineRule="auto"/>
              <w:ind w:firstLine="708"/>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Продолжение таблицы 1</w:t>
            </w:r>
          </w:p>
        </w:tc>
      </w:tr>
      <w:tr w:rsidR="008069AA" w:rsidRPr="008069AA" w:rsidTr="006550C2">
        <w:tc>
          <w:tcPr>
            <w:tcW w:w="3645" w:type="dxa"/>
            <w:tcBorders>
              <w:top w:val="single" w:sz="4"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Лучезапястный</w:t>
            </w:r>
          </w:p>
        </w:tc>
        <w:tc>
          <w:tcPr>
            <w:tcW w:w="2111" w:type="dxa"/>
            <w:tcBorders>
              <w:top w:val="single" w:sz="4"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15 – 25</w:t>
            </w:r>
          </w:p>
        </w:tc>
        <w:tc>
          <w:tcPr>
            <w:tcW w:w="2110" w:type="dxa"/>
            <w:tcBorders>
              <w:top w:val="single" w:sz="4"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20 – 25</w:t>
            </w:r>
          </w:p>
        </w:tc>
        <w:tc>
          <w:tcPr>
            <w:tcW w:w="1788" w:type="dxa"/>
            <w:tcBorders>
              <w:top w:val="single" w:sz="4"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25 – 30</w:t>
            </w:r>
          </w:p>
        </w:tc>
      </w:tr>
      <w:tr w:rsidR="008069AA" w:rsidRPr="008069AA" w:rsidTr="006550C2">
        <w:tc>
          <w:tcPr>
            <w:tcW w:w="36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Коленный</w:t>
            </w:r>
          </w:p>
        </w:tc>
        <w:tc>
          <w:tcPr>
            <w:tcW w:w="211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10 – 15</w:t>
            </w:r>
          </w:p>
        </w:tc>
        <w:tc>
          <w:tcPr>
            <w:tcW w:w="21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15 – 20</w:t>
            </w:r>
          </w:p>
        </w:tc>
        <w:tc>
          <w:tcPr>
            <w:tcW w:w="178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20 – 25</w:t>
            </w:r>
          </w:p>
        </w:tc>
      </w:tr>
      <w:tr w:rsidR="008069AA" w:rsidRPr="008069AA" w:rsidTr="006550C2">
        <w:tc>
          <w:tcPr>
            <w:tcW w:w="36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Голеностопный</w:t>
            </w:r>
          </w:p>
        </w:tc>
        <w:tc>
          <w:tcPr>
            <w:tcW w:w="211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10 – 15</w:t>
            </w:r>
          </w:p>
        </w:tc>
        <w:tc>
          <w:tcPr>
            <w:tcW w:w="21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15 – 20</w:t>
            </w:r>
          </w:p>
        </w:tc>
        <w:tc>
          <w:tcPr>
            <w:tcW w:w="178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8069AA" w:rsidRPr="008069AA" w:rsidRDefault="008069AA" w:rsidP="008069AA">
            <w:pPr>
              <w:widowControl w:val="0"/>
              <w:spacing w:after="0" w:line="360" w:lineRule="auto"/>
              <w:ind w:firstLine="708"/>
              <w:jc w:val="both"/>
              <w:rPr>
                <w:rFonts w:ascii="Times New Roman" w:eastAsia="Times New Roman" w:hAnsi="Times New Roman" w:cs="Times New Roman"/>
                <w:color w:val="000000"/>
                <w:sz w:val="24"/>
                <w:szCs w:val="24"/>
                <w:lang w:eastAsia="ru-RU"/>
              </w:rPr>
            </w:pPr>
            <w:r w:rsidRPr="008069AA">
              <w:rPr>
                <w:rFonts w:ascii="Times New Roman" w:eastAsia="Times New Roman" w:hAnsi="Times New Roman" w:cs="Times New Roman"/>
                <w:color w:val="000000"/>
                <w:sz w:val="24"/>
                <w:szCs w:val="24"/>
                <w:lang w:eastAsia="ru-RU"/>
              </w:rPr>
              <w:t>20 – 25</w:t>
            </w:r>
          </w:p>
        </w:tc>
      </w:tr>
    </w:tbl>
    <w:p w:rsidR="003D7A6A" w:rsidRPr="003D7A6A" w:rsidRDefault="003D7A6A" w:rsidP="008069AA">
      <w:pPr>
        <w:widowControl w:val="0"/>
        <w:spacing w:after="0" w:line="360" w:lineRule="auto"/>
        <w:jc w:val="both"/>
        <w:rPr>
          <w:rFonts w:ascii="Times New Roman" w:eastAsia="Courier New" w:hAnsi="Times New Roman" w:cs="Times New Roman"/>
          <w:color w:val="000000"/>
          <w:sz w:val="28"/>
          <w:szCs w:val="28"/>
          <w:lang w:eastAsia="ru-RU"/>
        </w:rPr>
      </w:pPr>
    </w:p>
    <w:p w:rsidR="003D7A6A" w:rsidRPr="003D7A6A" w:rsidRDefault="003D7A6A" w:rsidP="008069AA">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Упражнения на гибкость рекомендуется включать в небольшом количестве в утреннюю гигиеническую гимнастику, во вводную (подготовительную) часть урока по физической культуре, в разминку при занятиях спортом.</w:t>
      </w:r>
    </w:p>
    <w:p w:rsidR="003D7A6A" w:rsidRPr="003D7A6A" w:rsidRDefault="003D7A6A" w:rsidP="008069AA">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Упражнения на гибкость важно сочетать с упражнениями на силу и расслабление. Как установлено, комплексное использование силовых упражнений и упражнений на расслабление не только способствует увеличению силы, растяжимости и эластичности мышц, производящих данное движение, но и повышает прочность мышечно-связочного аппарата. Кроме того, при использовании упражнений на расслабление в период направленного развития подвижности в суставах значительно (до 10%) </w:t>
      </w:r>
      <w:r w:rsidRPr="003D7A6A">
        <w:rPr>
          <w:rFonts w:ascii="Times New Roman" w:eastAsia="Times New Roman" w:hAnsi="Times New Roman" w:cs="Times New Roman"/>
          <w:color w:val="000000"/>
          <w:sz w:val="28"/>
          <w:szCs w:val="28"/>
          <w:lang w:eastAsia="ru-RU"/>
        </w:rPr>
        <w:lastRenderedPageBreak/>
        <w:t>возрастает эффект тренировки</w:t>
      </w:r>
      <w:r w:rsidR="00517751">
        <w:rPr>
          <w:rFonts w:ascii="Times New Roman" w:eastAsia="Times New Roman" w:hAnsi="Times New Roman" w:cs="Times New Roman"/>
          <w:color w:val="000000"/>
          <w:sz w:val="28"/>
          <w:szCs w:val="28"/>
          <w:lang w:eastAsia="ru-RU"/>
        </w:rPr>
        <w:t xml:space="preserve"> </w:t>
      </w:r>
      <w:r w:rsidR="00517751" w:rsidRPr="00517751">
        <w:rPr>
          <w:rFonts w:ascii="Times New Roman" w:eastAsia="Times New Roman" w:hAnsi="Times New Roman" w:cs="Times New Roman"/>
          <w:color w:val="000000"/>
          <w:sz w:val="28"/>
          <w:szCs w:val="28"/>
          <w:lang w:eastAsia="ru-RU"/>
        </w:rPr>
        <w:t>[</w:t>
      </w:r>
      <w:r w:rsidR="00517751">
        <w:rPr>
          <w:rFonts w:ascii="Times New Roman" w:eastAsia="Times New Roman" w:hAnsi="Times New Roman" w:cs="Times New Roman"/>
          <w:color w:val="000000"/>
          <w:sz w:val="28"/>
          <w:szCs w:val="28"/>
          <w:lang w:eastAsia="ru-RU"/>
        </w:rPr>
        <w:t>3</w:t>
      </w:r>
      <w:r w:rsidR="00517751" w:rsidRPr="00517751">
        <w:rPr>
          <w:rFonts w:ascii="Times New Roman" w:eastAsia="Times New Roman" w:hAnsi="Times New Roman" w:cs="Times New Roman"/>
          <w:color w:val="000000"/>
          <w:sz w:val="28"/>
          <w:szCs w:val="28"/>
          <w:lang w:eastAsia="ru-RU"/>
        </w:rPr>
        <w:t>]</w:t>
      </w:r>
      <w:r w:rsidRPr="003D7A6A">
        <w:rPr>
          <w:rFonts w:ascii="Times New Roman" w:eastAsia="Times New Roman" w:hAnsi="Times New Roman" w:cs="Times New Roman"/>
          <w:color w:val="000000"/>
          <w:sz w:val="28"/>
          <w:szCs w:val="28"/>
          <w:lang w:eastAsia="ru-RU"/>
        </w:rPr>
        <w:t>.</w:t>
      </w:r>
      <w:r w:rsidR="00517751">
        <w:rPr>
          <w:rStyle w:val="af1"/>
          <w:rFonts w:ascii="Times New Roman" w:eastAsia="Times New Roman" w:hAnsi="Times New Roman" w:cs="Times New Roman"/>
          <w:color w:val="000000"/>
          <w:sz w:val="28"/>
          <w:szCs w:val="28"/>
          <w:lang w:eastAsia="ru-RU"/>
        </w:rPr>
        <w:footnoteReference w:id="6"/>
      </w:r>
    </w:p>
    <w:p w:rsidR="003D7A6A" w:rsidRPr="003D7A6A" w:rsidRDefault="003D7A6A" w:rsidP="008069AA">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Упражнения на гибкость на одном занятии рекомендуется выполнять в такой последовательности: вначале упражнения для суставов верхних конечностей, затем для туловища и нижних конечностей. При серийном выполнении этих упражнений в промежутках отдыха дают упражнения на расслабление.</w:t>
      </w:r>
    </w:p>
    <w:p w:rsidR="003D7A6A" w:rsidRPr="003D7A6A" w:rsidRDefault="003D7A6A" w:rsidP="00576229">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По вопросу о количестве занятий в неделю, направленных на развитие гибкости, существуют разные мнения. Так, одни авторы считают, что достаточно 2- 3 раз в неделю; другие убеждают в необходимости ежедневных занятий; третьи уверены, что наилучший результат дают два занятия в день.</w:t>
      </w:r>
    </w:p>
    <w:p w:rsidR="003D7A6A" w:rsidRPr="003D7A6A" w:rsidRDefault="003D7A6A" w:rsidP="00576229">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Однако все специалисты едины в том, что на начальном этапе работы над развитием гибкости достаточно трех занятий в неделю. Кроме того, трехразовые занятия в неделю позволяют поддерживать уже достигнутый</w:t>
      </w:r>
      <w:r w:rsidR="00C8764E">
        <w:rPr>
          <w:rFonts w:ascii="Times New Roman" w:eastAsia="Times New Roman" w:hAnsi="Times New Roman" w:cs="Times New Roman"/>
          <w:color w:val="000000"/>
          <w:sz w:val="28"/>
          <w:szCs w:val="28"/>
          <w:lang w:eastAsia="ru-RU"/>
        </w:rPr>
        <w:t xml:space="preserve"> уровень подвижности в суставах</w:t>
      </w:r>
      <w:r w:rsidRPr="003D7A6A">
        <w:rPr>
          <w:rFonts w:ascii="Times New Roman" w:eastAsia="Times New Roman" w:hAnsi="Times New Roman" w:cs="Times New Roman"/>
          <w:color w:val="000000"/>
          <w:sz w:val="28"/>
          <w:szCs w:val="28"/>
          <w:lang w:eastAsia="ru-RU"/>
        </w:rPr>
        <w:t>.</w:t>
      </w:r>
    </w:p>
    <w:p w:rsidR="003D7A6A" w:rsidRPr="003D7A6A" w:rsidRDefault="003D7A6A" w:rsidP="00576229">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Перерывы в тренировке гибкости отрицательно сказываются на уровне ее развития. Так, например, двухмесячный перерыв ухудшает подвижность в суставах на 10- 12%.</w:t>
      </w:r>
    </w:p>
    <w:p w:rsidR="003D7A6A" w:rsidRPr="003D7A6A" w:rsidRDefault="003D7A6A" w:rsidP="00576229">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При тренировке гибкости следует использовать широкий арсенал упражнений, воздействующих на подвижность всех основных суставов, поскольку не наблюдается положительный перенос тренировок подвижности одних суставов на другие.</w:t>
      </w:r>
    </w:p>
    <w:p w:rsidR="003D7A6A" w:rsidRPr="003D7A6A" w:rsidRDefault="003D7A6A" w:rsidP="00576229">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После 15-20 лет амплитуда движений (гибкость) уменьшается вследствие возрастных изменений в опорно - двигательном аппарате и повысить уровень развития этого качества намного труднее, чем в детском возрасте. Наименьшая гибкость наблюдается утром, после сна, затем она постепенно увеличивается, достигая предельных величин днем (с 12 до 17 ч.), а к вечеру снова снижается. Под влиянием разминки, массажа, согревающих процедур (тепловая ванна, горячий душ, растирания) </w:t>
      </w:r>
      <w:r w:rsidRPr="003D7A6A">
        <w:rPr>
          <w:rFonts w:ascii="Times New Roman" w:eastAsia="Times New Roman" w:hAnsi="Times New Roman" w:cs="Times New Roman"/>
          <w:color w:val="000000"/>
          <w:sz w:val="28"/>
          <w:szCs w:val="28"/>
          <w:lang w:eastAsia="ru-RU"/>
        </w:rPr>
        <w:lastRenderedPageBreak/>
        <w:t xml:space="preserve">происходит существенное повышение амплитуды движений. Уменьшение подвижности в суставах наблюдается при охлаждении мышц, после </w:t>
      </w:r>
      <w:r w:rsidRPr="00C8764E">
        <w:rPr>
          <w:rFonts w:ascii="Times New Roman" w:eastAsia="Times New Roman" w:hAnsi="Times New Roman" w:cs="Times New Roman"/>
          <w:color w:val="000000"/>
          <w:sz w:val="28"/>
          <w:szCs w:val="28"/>
          <w:lang w:eastAsia="ru-RU"/>
        </w:rPr>
        <w:t>приема п</w:t>
      </w:r>
      <w:r w:rsidRPr="00C8764E">
        <w:rPr>
          <w:rFonts w:ascii="Times New Roman" w:eastAsia="Times New Roman" w:hAnsi="Times New Roman" w:cs="Times New Roman"/>
          <w:color w:val="000000"/>
          <w:sz w:val="28"/>
          <w:szCs w:val="28"/>
          <w:shd w:val="clear" w:color="auto" w:fill="FFFFFF"/>
          <w:lang w:eastAsia="ru-RU"/>
        </w:rPr>
        <w:t>ищи</w:t>
      </w:r>
      <w:r w:rsidRPr="003D7A6A">
        <w:rPr>
          <w:rFonts w:ascii="Times New Roman" w:eastAsia="Times New Roman" w:hAnsi="Times New Roman" w:cs="Times New Roman"/>
          <w:color w:val="000000"/>
          <w:sz w:val="28"/>
          <w:szCs w:val="28"/>
          <w:lang w:eastAsia="ru-RU"/>
        </w:rPr>
        <w:t>.</w:t>
      </w:r>
    </w:p>
    <w:p w:rsidR="003D7A6A" w:rsidRDefault="003D7A6A" w:rsidP="00576229">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3D7A6A">
        <w:rPr>
          <w:rFonts w:ascii="Times New Roman" w:eastAsia="Times New Roman" w:hAnsi="Times New Roman" w:cs="Times New Roman"/>
          <w:color w:val="000000"/>
          <w:sz w:val="28"/>
          <w:szCs w:val="28"/>
          <w:lang w:eastAsia="ru-RU"/>
        </w:rPr>
        <w:t>При прекращении выполнения упражнений на гибкость уровень ее постепенно снижается и через 2-3 месяца вернется к исходной величине. Поэтому перерыв в занятиях может быть не более 1-2 недель.</w:t>
      </w:r>
    </w:p>
    <w:p w:rsidR="00576229" w:rsidRPr="003D7A6A" w:rsidRDefault="00576229" w:rsidP="00576229">
      <w:pPr>
        <w:widowControl w:val="0"/>
        <w:spacing w:after="0" w:line="360" w:lineRule="auto"/>
        <w:ind w:firstLine="708"/>
        <w:jc w:val="both"/>
        <w:rPr>
          <w:rFonts w:ascii="Times New Roman" w:eastAsia="Times New Roman" w:hAnsi="Times New Roman" w:cs="Times New Roman"/>
          <w:sz w:val="28"/>
          <w:szCs w:val="28"/>
          <w:lang w:eastAsia="ru-RU"/>
        </w:rPr>
      </w:pPr>
    </w:p>
    <w:p w:rsidR="003D7A6A" w:rsidRDefault="00576229" w:rsidP="00433DA7">
      <w:pPr>
        <w:keepNext/>
        <w:keepLines/>
        <w:widowControl w:val="0"/>
        <w:spacing w:after="0" w:line="360" w:lineRule="auto"/>
        <w:ind w:firstLine="708"/>
        <w:outlineLvl w:val="0"/>
        <w:rPr>
          <w:rFonts w:ascii="Times New Roman" w:eastAsia="Times New Roman" w:hAnsi="Times New Roman" w:cs="Times New Roman"/>
          <w:b/>
          <w:bCs/>
          <w:color w:val="000000"/>
          <w:sz w:val="28"/>
          <w:szCs w:val="28"/>
          <w:lang w:eastAsia="ru-RU"/>
        </w:rPr>
      </w:pPr>
      <w:bookmarkStart w:id="2" w:name="bookmark1"/>
      <w:r>
        <w:rPr>
          <w:rFonts w:ascii="Times New Roman" w:eastAsia="Times New Roman" w:hAnsi="Times New Roman" w:cs="Times New Roman"/>
          <w:b/>
          <w:bCs/>
          <w:color w:val="000000"/>
          <w:sz w:val="28"/>
          <w:szCs w:val="28"/>
          <w:lang w:eastAsia="ru-RU"/>
        </w:rPr>
        <w:t xml:space="preserve">1.3. </w:t>
      </w:r>
      <w:r w:rsidR="003D7A6A" w:rsidRPr="003D7A6A">
        <w:rPr>
          <w:rFonts w:ascii="Times New Roman" w:eastAsia="Times New Roman" w:hAnsi="Times New Roman" w:cs="Times New Roman"/>
          <w:b/>
          <w:bCs/>
          <w:color w:val="000000"/>
          <w:sz w:val="28"/>
          <w:szCs w:val="28"/>
          <w:lang w:eastAsia="ru-RU"/>
        </w:rPr>
        <w:t>Методика развития гибкости в вольной борьбе</w:t>
      </w:r>
      <w:bookmarkEnd w:id="2"/>
    </w:p>
    <w:p w:rsidR="001F37AF" w:rsidRPr="003D7A6A" w:rsidRDefault="001F37AF" w:rsidP="000F2C3B">
      <w:pPr>
        <w:keepNext/>
        <w:keepLines/>
        <w:widowControl w:val="0"/>
        <w:spacing w:after="0" w:line="360" w:lineRule="auto"/>
        <w:ind w:firstLine="1491"/>
        <w:jc w:val="both"/>
        <w:outlineLvl w:val="0"/>
        <w:rPr>
          <w:rFonts w:ascii="Times New Roman" w:eastAsia="Times New Roman" w:hAnsi="Times New Roman" w:cs="Times New Roman"/>
          <w:b/>
          <w:bCs/>
          <w:sz w:val="28"/>
          <w:szCs w:val="28"/>
          <w:lang w:eastAsia="ru-RU"/>
        </w:rPr>
      </w:pP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Одно из определений: гибкость - это способность человека выполнять движения с большой амплитудой, одно из важнейших физических качеств </w:t>
      </w:r>
      <w:r w:rsidR="001155C1">
        <w:rPr>
          <w:rFonts w:ascii="Times New Roman" w:eastAsia="Times New Roman" w:hAnsi="Times New Roman" w:cs="Times New Roman"/>
          <w:color w:val="000000"/>
          <w:sz w:val="28"/>
          <w:szCs w:val="28"/>
          <w:lang w:eastAsia="ru-RU"/>
        </w:rPr>
        <w:t>учащегося</w:t>
      </w:r>
      <w:r w:rsidRPr="003D7A6A">
        <w:rPr>
          <w:rFonts w:ascii="Times New Roman" w:eastAsia="Times New Roman" w:hAnsi="Times New Roman" w:cs="Times New Roman"/>
          <w:color w:val="000000"/>
          <w:sz w:val="28"/>
          <w:szCs w:val="28"/>
          <w:lang w:eastAsia="ru-RU"/>
        </w:rPr>
        <w:t>.</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Это качество определяется развитием подвижности в суставах. Термином "гибкость" целесообразнее пользоваться в тех случаях, когда речь идет о суммарной подвижности в суставах всего тела. Применительно же к отдельным суставам правильнее говорить "подвижность" (а не гибкость), например «подвижность в плечевых, тазобедренных или голеностопных суставах». Хорошая гибкость обеспечивает свободу, быстроту и экономичность движений, увеличивает путь эффективного приложения усилий при выполнении физических упражнений.</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Проявление гибкости зависит от ряда факторов. В специальной литературе выделяют анатомическою (скелетную) подвижность, которая является главным фактором, обуславливающим подвижность суставов.</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Анатомическая подвижность определяется путем теоретических вычислений. Для этого определяют величину суставной поверхности с помощью рентгенограммы, а затем, вычитая из угла большей кривизны угол меньшей кривизны, определяют предел возможной подвижности в суставе. Анатомическая подвижность относительно постоянна и она дает картину возможной амплитуды движений. Ограничителями движений являются </w:t>
      </w:r>
      <w:r w:rsidRPr="003D7A6A">
        <w:rPr>
          <w:rFonts w:ascii="Times New Roman" w:eastAsia="Times New Roman" w:hAnsi="Times New Roman" w:cs="Times New Roman"/>
          <w:color w:val="000000"/>
          <w:sz w:val="28"/>
          <w:szCs w:val="28"/>
          <w:lang w:eastAsia="ru-RU"/>
        </w:rPr>
        <w:lastRenderedPageBreak/>
        <w:t>кости. Форма костей во многом определяет направление и размах движение в суставе (сгибание, разгибание, отведение, приведение, супинация, пронация, вращение).</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Активная подвижность обусловлена силой мышечных групп, окружающих сустав, их способностью производить движения в суставах за счет собственных усилий. Активная гибкость зависит от силы </w:t>
      </w:r>
      <w:r w:rsidRPr="00C8764E">
        <w:rPr>
          <w:rFonts w:ascii="Times New Roman" w:eastAsia="Times New Roman" w:hAnsi="Times New Roman" w:cs="Times New Roman"/>
          <w:color w:val="000000"/>
          <w:sz w:val="28"/>
          <w:szCs w:val="28"/>
          <w:lang w:eastAsia="ru-RU"/>
        </w:rPr>
        <w:t>мы</w:t>
      </w:r>
      <w:r w:rsidRPr="00C8764E">
        <w:rPr>
          <w:rFonts w:ascii="Times New Roman" w:eastAsia="Times New Roman" w:hAnsi="Times New Roman" w:cs="Times New Roman"/>
          <w:color w:val="000000"/>
          <w:sz w:val="28"/>
          <w:szCs w:val="28"/>
          <w:shd w:val="clear" w:color="auto" w:fill="FFFFFF"/>
          <w:lang w:eastAsia="ru-RU"/>
        </w:rPr>
        <w:t>шц</w:t>
      </w:r>
      <w:r w:rsidRPr="00C8764E">
        <w:rPr>
          <w:rFonts w:ascii="Times New Roman" w:eastAsia="Times New Roman" w:hAnsi="Times New Roman" w:cs="Times New Roman"/>
          <w:color w:val="000000"/>
          <w:sz w:val="28"/>
          <w:szCs w:val="28"/>
          <w:lang w:eastAsia="ru-RU"/>
        </w:rPr>
        <w:t>,</w:t>
      </w:r>
      <w:r w:rsidRPr="003D7A6A">
        <w:rPr>
          <w:rFonts w:ascii="Times New Roman" w:eastAsia="Times New Roman" w:hAnsi="Times New Roman" w:cs="Times New Roman"/>
          <w:color w:val="000000"/>
          <w:sz w:val="28"/>
          <w:szCs w:val="28"/>
          <w:lang w:eastAsia="ru-RU"/>
        </w:rPr>
        <w:t xml:space="preserve"> производящих движение в данном суставе.</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Пассивная подвижность соответствует анатомическому строению сустава и определяется величиной возможного движения в суставе под действием внешних сил. Соответственно этому различают и методы развития гибкости. </w:t>
      </w:r>
      <w:proofErr w:type="gramStart"/>
      <w:r w:rsidRPr="003D7A6A">
        <w:rPr>
          <w:rFonts w:ascii="Times New Roman" w:eastAsia="Times New Roman" w:hAnsi="Times New Roman" w:cs="Times New Roman"/>
          <w:color w:val="000000"/>
          <w:sz w:val="28"/>
          <w:szCs w:val="28"/>
          <w:lang w:eastAsia="ru-RU"/>
        </w:rPr>
        <w:t>При пассивной гибкости амплитуда движений в суставе больше, чем при активной</w:t>
      </w:r>
      <w:r w:rsidR="00B36EE1" w:rsidRPr="00B36EE1">
        <w:rPr>
          <w:rFonts w:ascii="Times New Roman" w:eastAsia="Times New Roman" w:hAnsi="Times New Roman" w:cs="Times New Roman"/>
          <w:color w:val="000000"/>
          <w:sz w:val="28"/>
          <w:szCs w:val="28"/>
          <w:lang w:eastAsia="ru-RU"/>
        </w:rPr>
        <w:t>[</w:t>
      </w:r>
      <w:r w:rsidR="00B36EE1">
        <w:rPr>
          <w:rFonts w:ascii="Times New Roman" w:eastAsia="Times New Roman" w:hAnsi="Times New Roman" w:cs="Times New Roman"/>
          <w:color w:val="000000"/>
          <w:sz w:val="28"/>
          <w:szCs w:val="28"/>
          <w:lang w:eastAsia="ru-RU"/>
        </w:rPr>
        <w:t>1</w:t>
      </w:r>
      <w:r w:rsidR="00B36EE1" w:rsidRPr="00B36EE1">
        <w:rPr>
          <w:rFonts w:ascii="Times New Roman" w:eastAsia="Times New Roman" w:hAnsi="Times New Roman" w:cs="Times New Roman"/>
          <w:color w:val="000000"/>
          <w:sz w:val="28"/>
          <w:szCs w:val="28"/>
          <w:lang w:eastAsia="ru-RU"/>
        </w:rPr>
        <w:t>]</w:t>
      </w:r>
      <w:r w:rsidRPr="003D7A6A">
        <w:rPr>
          <w:rFonts w:ascii="Times New Roman" w:eastAsia="Times New Roman" w:hAnsi="Times New Roman" w:cs="Times New Roman"/>
          <w:color w:val="000000"/>
          <w:sz w:val="28"/>
          <w:szCs w:val="28"/>
          <w:lang w:eastAsia="ru-RU"/>
        </w:rPr>
        <w:t>.</w:t>
      </w:r>
      <w:r w:rsidR="00B36EE1">
        <w:rPr>
          <w:rStyle w:val="af1"/>
          <w:rFonts w:ascii="Times New Roman" w:eastAsia="Times New Roman" w:hAnsi="Times New Roman" w:cs="Times New Roman"/>
          <w:sz w:val="28"/>
          <w:szCs w:val="28"/>
          <w:lang w:eastAsia="ru-RU"/>
        </w:rPr>
        <w:footnoteReference w:id="7"/>
      </w:r>
      <w:proofErr w:type="gramEnd"/>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Активная гибкость развивается следующими средствами:</w:t>
      </w:r>
    </w:p>
    <w:p w:rsidR="003D7A6A" w:rsidRPr="003D7A6A" w:rsidRDefault="00477926" w:rsidP="00477926">
      <w:pPr>
        <w:widowControl w:val="0"/>
        <w:tabs>
          <w:tab w:val="left" w:pos="859"/>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3D7A6A" w:rsidRPr="003D7A6A">
        <w:rPr>
          <w:rFonts w:ascii="Times New Roman" w:eastAsia="Times New Roman" w:hAnsi="Times New Roman" w:cs="Times New Roman"/>
          <w:color w:val="000000"/>
          <w:sz w:val="28"/>
          <w:szCs w:val="28"/>
          <w:lang w:eastAsia="ru-RU"/>
        </w:rPr>
        <w:t>упражнениями, в которых движения в суставах доводятся до предела за счет тяги собственных мышц;</w:t>
      </w:r>
    </w:p>
    <w:p w:rsidR="003D7A6A" w:rsidRPr="003D7A6A" w:rsidRDefault="00477926" w:rsidP="00477926">
      <w:pPr>
        <w:widowControl w:val="0"/>
        <w:tabs>
          <w:tab w:val="left" w:pos="859"/>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3D7A6A" w:rsidRPr="003D7A6A">
        <w:rPr>
          <w:rFonts w:ascii="Times New Roman" w:eastAsia="Times New Roman" w:hAnsi="Times New Roman" w:cs="Times New Roman"/>
          <w:color w:val="000000"/>
          <w:sz w:val="28"/>
          <w:szCs w:val="28"/>
          <w:lang w:eastAsia="ru-RU"/>
        </w:rPr>
        <w:t>упражнениями, в которых движения в суставах доводятся до предела за счет создания определенной силы инерции.</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Пример: махи ногами, махи ногами с утяжелителями, сочетание махов ногами с утяжелителями и махов ногами без них.</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Пассивная гибкость развивается упражнениями, в которых для увеличения гибкости прилагается внешняя сила: вес, сила, вес различных предметов и снарядов. Эти силы могут прикладываться кратковременно, но с большей частотой или длительно, с постепенным доведением движения до максимальной амплитуды. Хотя последний способ выполнения упражнений эффективен, он применяется несколько реже в связи с тем, что длительное удержание мышц в растянутом состоянии вызывает неприятные ощущения. Упражнения на растягивание мышц и связок следует выполнять, возможно, чаще, особенно в подростковом и юношеском возрасте, когда гибкость </w:t>
      </w:r>
      <w:r w:rsidRPr="003D7A6A">
        <w:rPr>
          <w:rFonts w:ascii="Times New Roman" w:eastAsia="Times New Roman" w:hAnsi="Times New Roman" w:cs="Times New Roman"/>
          <w:color w:val="000000"/>
          <w:sz w:val="28"/>
          <w:szCs w:val="28"/>
          <w:lang w:eastAsia="ru-RU"/>
        </w:rPr>
        <w:lastRenderedPageBreak/>
        <w:t xml:space="preserve">снижается. </w:t>
      </w:r>
      <w:proofErr w:type="gramStart"/>
      <w:r w:rsidRPr="003D7A6A">
        <w:rPr>
          <w:rFonts w:ascii="Times New Roman" w:eastAsia="Times New Roman" w:hAnsi="Times New Roman" w:cs="Times New Roman"/>
          <w:color w:val="000000"/>
          <w:sz w:val="28"/>
          <w:szCs w:val="28"/>
          <w:lang w:eastAsia="ru-RU"/>
        </w:rPr>
        <w:t>Рекомендуется выполнять упражнения для развития гибкости в подготовительной и заключительной частях каждого урока.</w:t>
      </w:r>
      <w:proofErr w:type="gramEnd"/>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Кроме </w:t>
      </w:r>
      <w:proofErr w:type="gramStart"/>
      <w:r w:rsidRPr="003D7A6A">
        <w:rPr>
          <w:rFonts w:ascii="Times New Roman" w:eastAsia="Times New Roman" w:hAnsi="Times New Roman" w:cs="Times New Roman"/>
          <w:color w:val="000000"/>
          <w:sz w:val="28"/>
          <w:szCs w:val="28"/>
          <w:lang w:eastAsia="ru-RU"/>
        </w:rPr>
        <w:t>пассивной</w:t>
      </w:r>
      <w:proofErr w:type="gramEnd"/>
      <w:r w:rsidRPr="003D7A6A">
        <w:rPr>
          <w:rFonts w:ascii="Times New Roman" w:eastAsia="Times New Roman" w:hAnsi="Times New Roman" w:cs="Times New Roman"/>
          <w:color w:val="000000"/>
          <w:sz w:val="28"/>
          <w:szCs w:val="28"/>
          <w:lang w:eastAsia="ru-RU"/>
        </w:rPr>
        <w:t xml:space="preserve"> и активной форм, гибкость можно подразделить на общую и специальную виды. Под общей гибкостью подразумевают подвижность в суставах и сочленениях, необходимую для сохранения хорошей осанки, легкости и плавности движений. Специальная гибкость - необходимый уровень подвижности, которая обеспечивает полноценное владение техническими действиями спортсмена.</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Специальная гибкость — способность успешно (результативно) выполнять действия с минимальной амплитудой.</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Большая амплитуда движения в суставах позволяет спортсмена выполнять более широкий арсенал приемов. Выполнение приемов с большой амплитудой делает их более эффективными и результативными. Установлено, что в обычной и даже спортивной деятельности анатомически возможная подвижность используется на 80 - 90 % , и всегда сохраняется запас гибкости, который можно использовать.</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На гибкость существенно влияют внешние условия:</w:t>
      </w:r>
    </w:p>
    <w:p w:rsidR="003D7A6A" w:rsidRPr="003D7A6A" w:rsidRDefault="003D7A6A" w:rsidP="000F2C3B">
      <w:pPr>
        <w:widowControl w:val="0"/>
        <w:numPr>
          <w:ilvl w:val="0"/>
          <w:numId w:val="2"/>
        </w:numPr>
        <w:tabs>
          <w:tab w:val="left" w:pos="1160"/>
        </w:tabs>
        <w:spacing w:after="0" w:line="360" w:lineRule="auto"/>
        <w:ind w:firstLine="1491"/>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Время суток (утром гибкость меньше, чем днем и вечером);</w:t>
      </w:r>
    </w:p>
    <w:p w:rsidR="003D7A6A" w:rsidRPr="003D7A6A" w:rsidRDefault="003D7A6A" w:rsidP="000F2C3B">
      <w:pPr>
        <w:widowControl w:val="0"/>
        <w:numPr>
          <w:ilvl w:val="0"/>
          <w:numId w:val="2"/>
        </w:numPr>
        <w:tabs>
          <w:tab w:val="left" w:pos="1198"/>
        </w:tabs>
        <w:spacing w:after="0" w:line="360" w:lineRule="auto"/>
        <w:ind w:firstLine="1491"/>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Температура воздуха (при 20.30</w:t>
      </w:r>
      <w:proofErr w:type="gramStart"/>
      <w:r w:rsidRPr="003D7A6A">
        <w:rPr>
          <w:rFonts w:ascii="Times New Roman" w:eastAsia="Times New Roman" w:hAnsi="Times New Roman" w:cs="Times New Roman"/>
          <w:color w:val="000000"/>
          <w:sz w:val="28"/>
          <w:szCs w:val="28"/>
          <w:lang w:eastAsia="ru-RU"/>
        </w:rPr>
        <w:t xml:space="preserve"> С</w:t>
      </w:r>
      <w:proofErr w:type="gramEnd"/>
      <w:r w:rsidRPr="003D7A6A">
        <w:rPr>
          <w:rFonts w:ascii="Times New Roman" w:eastAsia="Times New Roman" w:hAnsi="Times New Roman" w:cs="Times New Roman"/>
          <w:color w:val="000000"/>
          <w:sz w:val="28"/>
          <w:szCs w:val="28"/>
          <w:lang w:eastAsia="ru-RU"/>
        </w:rPr>
        <w:t xml:space="preserve"> гибкость выше, чем при 5.10 С);</w:t>
      </w:r>
    </w:p>
    <w:p w:rsidR="003D7A6A" w:rsidRPr="003D7A6A" w:rsidRDefault="003D7A6A" w:rsidP="000F2C3B">
      <w:pPr>
        <w:widowControl w:val="0"/>
        <w:numPr>
          <w:ilvl w:val="0"/>
          <w:numId w:val="2"/>
        </w:numPr>
        <w:tabs>
          <w:tab w:val="left" w:pos="1340"/>
        </w:tabs>
        <w:spacing w:after="0" w:line="360" w:lineRule="auto"/>
        <w:ind w:firstLine="1491"/>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Проведена ли разминка (после разминки продолжительностью 20 минут гибкость выше, чем до разминки);</w:t>
      </w:r>
    </w:p>
    <w:p w:rsidR="003D7A6A" w:rsidRPr="003D7A6A" w:rsidRDefault="003D7A6A" w:rsidP="000F2C3B">
      <w:pPr>
        <w:widowControl w:val="0"/>
        <w:numPr>
          <w:ilvl w:val="0"/>
          <w:numId w:val="2"/>
        </w:numPr>
        <w:tabs>
          <w:tab w:val="left" w:pos="1182"/>
        </w:tabs>
        <w:spacing w:after="0" w:line="360" w:lineRule="auto"/>
        <w:ind w:firstLine="1491"/>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Разогрето ли тело (подвижность в суставах увеличивается после 10 минут нахождения в теплой ванне при температуре воды +40</w:t>
      </w:r>
      <w:proofErr w:type="gramStart"/>
      <w:r w:rsidRPr="003D7A6A">
        <w:rPr>
          <w:rFonts w:ascii="Times New Roman" w:eastAsia="Times New Roman" w:hAnsi="Times New Roman" w:cs="Times New Roman"/>
          <w:color w:val="000000"/>
          <w:sz w:val="28"/>
          <w:szCs w:val="28"/>
          <w:lang w:eastAsia="ru-RU"/>
        </w:rPr>
        <w:t xml:space="preserve"> С</w:t>
      </w:r>
      <w:proofErr w:type="gramEnd"/>
      <w:r w:rsidRPr="003D7A6A">
        <w:rPr>
          <w:rFonts w:ascii="Times New Roman" w:eastAsia="Times New Roman" w:hAnsi="Times New Roman" w:cs="Times New Roman"/>
          <w:color w:val="000000"/>
          <w:sz w:val="28"/>
          <w:szCs w:val="28"/>
          <w:lang w:eastAsia="ru-RU"/>
        </w:rPr>
        <w:t xml:space="preserve"> или после 10 минут пребывания в сауне);</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Существенные трудности могут возникнуть, если развивать гибкость за счет изменения строения сустава. Обычно суставы имеют одинаковое строение у всех людей. Но известно, что подвижность в суставах у детей больше, чем у взрослых. Если давать упражнения с большей амплитудой </w:t>
      </w:r>
      <w:r w:rsidRPr="003D7A6A">
        <w:rPr>
          <w:rFonts w:ascii="Times New Roman" w:eastAsia="Times New Roman" w:hAnsi="Times New Roman" w:cs="Times New Roman"/>
          <w:color w:val="000000"/>
          <w:sz w:val="28"/>
          <w:szCs w:val="28"/>
          <w:lang w:eastAsia="ru-RU"/>
        </w:rPr>
        <w:lastRenderedPageBreak/>
        <w:t>движения с детского возраста, то большая подвижность сохраняется и в зрелом возрасте. В этом случае суставная головка кости больше покрыта хрящом.</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У </w:t>
      </w:r>
      <w:r w:rsidR="00B03142">
        <w:rPr>
          <w:rFonts w:ascii="Times New Roman" w:eastAsia="Times New Roman" w:hAnsi="Times New Roman" w:cs="Times New Roman"/>
          <w:color w:val="000000"/>
          <w:sz w:val="28"/>
          <w:szCs w:val="28"/>
          <w:lang w:eastAsia="ru-RU"/>
        </w:rPr>
        <w:t>детей</w:t>
      </w:r>
      <w:r w:rsidRPr="003D7A6A">
        <w:rPr>
          <w:rFonts w:ascii="Times New Roman" w:eastAsia="Times New Roman" w:hAnsi="Times New Roman" w:cs="Times New Roman"/>
          <w:color w:val="000000"/>
          <w:sz w:val="28"/>
          <w:szCs w:val="28"/>
          <w:lang w:eastAsia="ru-RU"/>
        </w:rPr>
        <w:t>, имеющих меньшую гибкость, подвижность головки поверхности сустава ограничена. Наличие скользящей поверхности на суставных головках костей позволяет им двигаться с большей амплитудой. В результате выполнения упражнений с большей амплитудой эта поверхность может несколько увеличиваться. Амплитуда движений в суставах чаще всего ограничивается тем, что мышцы-антагонисты и их сухожилия имеют недостаточную эластичность. Для того чтобы увеличить амплитуду движений, необходимо с помощью упражнений привести мышцы в такое состояние, чтобы они растягивались до необходимой величины. Упражнения для растягивания мышц следует давать тогда, когда мышцы более эластичны. Эластичность мышц повышается с повышением их температуры.</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Следовательно, упражнения на гибкость следует давать после разогревания, что достигается выполнением физических упражнений со сравнительно большой нагрузкой.</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Такой же эффект можно получить в парной бане. Появление пота говорит о том, что достигнуто состояние, наиболее благоприятное для выполнения упражнений, связанных с растягиванием мышц. В то же время следует иметь в виду, что выполнение упражнений с большой амплитудой в состоянии, когда мышцы менее эластичны, может привести к травме (растяжению связок или мышц), даже если упражнение выполнено с привычной для этого состояния амплитудой. В результате увеличения силы мышц растянуть их оказывается труднее, что, в конечном счете, сказывается на спортивных результатах. Лучше упражнения для растягивания м</w:t>
      </w:r>
      <w:r w:rsidRPr="00C8764E">
        <w:rPr>
          <w:rFonts w:ascii="Times New Roman" w:eastAsia="Times New Roman" w:hAnsi="Times New Roman" w:cs="Times New Roman"/>
          <w:color w:val="000000"/>
          <w:sz w:val="28"/>
          <w:szCs w:val="28"/>
          <w:lang w:eastAsia="ru-RU"/>
        </w:rPr>
        <w:t>ы</w:t>
      </w:r>
      <w:r w:rsidRPr="00C8764E">
        <w:rPr>
          <w:rFonts w:ascii="Times New Roman" w:eastAsia="Times New Roman" w:hAnsi="Times New Roman" w:cs="Times New Roman"/>
          <w:color w:val="000000"/>
          <w:sz w:val="28"/>
          <w:szCs w:val="28"/>
          <w:shd w:val="clear" w:color="auto" w:fill="FFFFFF"/>
          <w:lang w:eastAsia="ru-RU"/>
        </w:rPr>
        <w:t>шц</w:t>
      </w:r>
      <w:r w:rsidRPr="003D7A6A">
        <w:rPr>
          <w:rFonts w:ascii="Times New Roman" w:eastAsia="Times New Roman" w:hAnsi="Times New Roman" w:cs="Times New Roman"/>
          <w:color w:val="000000"/>
          <w:sz w:val="28"/>
          <w:szCs w:val="28"/>
          <w:lang w:eastAsia="ru-RU"/>
        </w:rPr>
        <w:t xml:space="preserve"> начинать с непредельной амплитуды и постепенно ее увеличивать до предела.</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У спортсменов подвижность в суставах определяется в основном тремя </w:t>
      </w:r>
      <w:r w:rsidRPr="003D7A6A">
        <w:rPr>
          <w:rFonts w:ascii="Times New Roman" w:eastAsia="Times New Roman" w:hAnsi="Times New Roman" w:cs="Times New Roman"/>
          <w:color w:val="000000"/>
          <w:sz w:val="28"/>
          <w:szCs w:val="28"/>
          <w:lang w:eastAsia="ru-RU"/>
        </w:rPr>
        <w:lastRenderedPageBreak/>
        <w:t>факторами: возрастом, видом спорта и квалификацией. Учитывая это, можно активно воспитывать гибкость, как и все прочие физические качества.</w:t>
      </w:r>
    </w:p>
    <w:p w:rsidR="003D7A6A" w:rsidRPr="003D7A6A" w:rsidRDefault="003D7A6A" w:rsidP="00477926">
      <w:pPr>
        <w:widowControl w:val="0"/>
        <w:spacing w:after="0" w:line="360" w:lineRule="auto"/>
        <w:ind w:firstLine="708"/>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В многолетнем плане весь процесс воспитания гибкости у спортсменов можно разделить на три этапа:</w:t>
      </w:r>
    </w:p>
    <w:p w:rsidR="003D7A6A" w:rsidRPr="003D7A6A" w:rsidRDefault="003D7A6A" w:rsidP="000F2C3B">
      <w:pPr>
        <w:widowControl w:val="0"/>
        <w:numPr>
          <w:ilvl w:val="0"/>
          <w:numId w:val="3"/>
        </w:numPr>
        <w:tabs>
          <w:tab w:val="left" w:pos="747"/>
        </w:tabs>
        <w:spacing w:after="0" w:line="360" w:lineRule="auto"/>
        <w:ind w:firstLine="1491"/>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этап - «суставной гимнастики»;</w:t>
      </w:r>
    </w:p>
    <w:p w:rsidR="003D7A6A" w:rsidRPr="003D7A6A" w:rsidRDefault="003D7A6A" w:rsidP="000F2C3B">
      <w:pPr>
        <w:widowControl w:val="0"/>
        <w:numPr>
          <w:ilvl w:val="0"/>
          <w:numId w:val="3"/>
        </w:numPr>
        <w:tabs>
          <w:tab w:val="left" w:pos="771"/>
        </w:tabs>
        <w:spacing w:after="0" w:line="360" w:lineRule="auto"/>
        <w:ind w:firstLine="1491"/>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этап - специализированного развития подвижности в суставах;</w:t>
      </w:r>
    </w:p>
    <w:p w:rsidR="003D7A6A" w:rsidRPr="003D7A6A" w:rsidRDefault="003D7A6A" w:rsidP="000F2C3B">
      <w:pPr>
        <w:widowControl w:val="0"/>
        <w:numPr>
          <w:ilvl w:val="0"/>
          <w:numId w:val="3"/>
        </w:numPr>
        <w:tabs>
          <w:tab w:val="left" w:pos="766"/>
        </w:tabs>
        <w:spacing w:after="0" w:line="360" w:lineRule="auto"/>
        <w:ind w:firstLine="1491"/>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этап - подвижности в суставах на достигнутом уровне.</w:t>
      </w:r>
    </w:p>
    <w:p w:rsidR="00477926" w:rsidRPr="00477926" w:rsidRDefault="003D7A6A" w:rsidP="000F2C3B">
      <w:pPr>
        <w:widowControl w:val="0"/>
        <w:numPr>
          <w:ilvl w:val="0"/>
          <w:numId w:val="4"/>
        </w:numPr>
        <w:tabs>
          <w:tab w:val="left" w:pos="1167"/>
        </w:tabs>
        <w:spacing w:after="0" w:line="360" w:lineRule="auto"/>
        <w:ind w:firstLine="1491"/>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этап - «суставной гимнастики». </w:t>
      </w:r>
    </w:p>
    <w:p w:rsidR="003D7A6A" w:rsidRPr="003D7A6A" w:rsidRDefault="00477926" w:rsidP="00477926">
      <w:pPr>
        <w:widowControl w:val="0"/>
        <w:tabs>
          <w:tab w:val="left" w:pos="1167"/>
        </w:tabs>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ab/>
      </w:r>
      <w:r w:rsidR="003D7A6A" w:rsidRPr="003D7A6A">
        <w:rPr>
          <w:rFonts w:ascii="Times New Roman" w:eastAsia="Times New Roman" w:hAnsi="Times New Roman" w:cs="Times New Roman"/>
          <w:color w:val="000000"/>
          <w:sz w:val="28"/>
          <w:szCs w:val="28"/>
          <w:lang w:eastAsia="ru-RU"/>
        </w:rPr>
        <w:t>Задачей этого этапа является не только повышение общего уровня развития активной и пассивной подвижности в суставах, но и укрепление самих суставов, а также тренировка мышечно-связочною аппарата с целью улучшения эластических свойств и достижения прочности мышц и связок. Специальные исследования, проведенные на животных, показали, что этому способствуют упражнения на растягивание. На данном этапе осуществляется как бы "проработка" всех суставов.</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Учитывая, что особенно широкими возможностями для воспитания гибкости обладают дети до 9 - 13 лет, целесообразно занятия суставной гимнастикой планировать именно на этот возрастной период. Причем необходимо сис</w:t>
      </w:r>
      <w:r w:rsidR="00C8764E">
        <w:rPr>
          <w:rFonts w:ascii="Times New Roman" w:eastAsia="Times New Roman" w:hAnsi="Times New Roman" w:cs="Times New Roman"/>
          <w:color w:val="000000"/>
          <w:sz w:val="28"/>
          <w:szCs w:val="28"/>
          <w:lang w:eastAsia="ru-RU"/>
        </w:rPr>
        <w:t xml:space="preserve">тематически воздействовать и </w:t>
      </w:r>
      <w:proofErr w:type="gramStart"/>
      <w:r w:rsidR="00C8764E">
        <w:rPr>
          <w:rFonts w:ascii="Times New Roman" w:eastAsia="Times New Roman" w:hAnsi="Times New Roman" w:cs="Times New Roman"/>
          <w:color w:val="000000"/>
          <w:sz w:val="28"/>
          <w:szCs w:val="28"/>
          <w:lang w:eastAsia="ru-RU"/>
        </w:rPr>
        <w:t xml:space="preserve">на </w:t>
      </w:r>
      <w:r w:rsidRPr="003D7A6A">
        <w:rPr>
          <w:rFonts w:ascii="Times New Roman" w:eastAsia="Times New Roman" w:hAnsi="Times New Roman" w:cs="Times New Roman"/>
          <w:color w:val="000000"/>
          <w:sz w:val="28"/>
          <w:szCs w:val="28"/>
          <w:lang w:eastAsia="ru-RU"/>
        </w:rPr>
        <w:t>те</w:t>
      </w:r>
      <w:proofErr w:type="gramEnd"/>
      <w:r w:rsidRPr="003D7A6A">
        <w:rPr>
          <w:rFonts w:ascii="Times New Roman" w:eastAsia="Times New Roman" w:hAnsi="Times New Roman" w:cs="Times New Roman"/>
          <w:color w:val="000000"/>
          <w:sz w:val="28"/>
          <w:szCs w:val="28"/>
          <w:lang w:eastAsia="ru-RU"/>
        </w:rPr>
        <w:t xml:space="preserve"> суставы, которые без применения физических упражнений менее всего развиваются в повседневной жизни. Обычно у младших школьников слабо развита подвижность в разгибательных движениях, в поворотах рук, ног и туловища.</w:t>
      </w:r>
    </w:p>
    <w:p w:rsidR="003D7A6A" w:rsidRPr="003D7A6A" w:rsidRDefault="003D7A6A" w:rsidP="00477926">
      <w:pPr>
        <w:widowControl w:val="0"/>
        <w:numPr>
          <w:ilvl w:val="0"/>
          <w:numId w:val="5"/>
        </w:numPr>
        <w:tabs>
          <w:tab w:val="left" w:pos="1205"/>
        </w:tabs>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этап - специализированного развития подвижности в суставах. Задачей данного этапа является развитие максимальной амплитуды в тех движениях, которые способствуют быстрейшему овладению спортивной техникой и на этой основе - улучшению спортивных результатов.</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В качестве средств развития гибкости используют упражнения, которые можно выполнять с максимальной амплитудой. Их иначе называют </w:t>
      </w:r>
      <w:r w:rsidRPr="003D7A6A">
        <w:rPr>
          <w:rFonts w:ascii="Times New Roman" w:eastAsia="Times New Roman" w:hAnsi="Times New Roman" w:cs="Times New Roman"/>
          <w:color w:val="000000"/>
          <w:sz w:val="28"/>
          <w:szCs w:val="28"/>
          <w:lang w:eastAsia="ru-RU"/>
        </w:rPr>
        <w:lastRenderedPageBreak/>
        <w:t>упражнениями на растягивание.</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Применение упражнений на растягивание в процессе физической подготовки лишь тогда дает положительный эффект, когда при этом не нарушаются условия спортивной специализации. Одни и те же упражнения на растягивание могут оказывать прямо противоположное влияние на процесс спортивного совершенствования. Так, большая подвижность в суставах позвоночного столба создает неблагоприятные условия для подъема тяжестей штангистом, в то же время она необходима барьеристу, прыгуну в высоту.</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Основными ограничениями размаха движений являются мышцы- антагонисты.</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Растянуть соединительную ткань этих мышц, сделать </w:t>
      </w:r>
      <w:r w:rsidRPr="00B7391D">
        <w:rPr>
          <w:rFonts w:ascii="Times New Roman" w:eastAsia="Times New Roman" w:hAnsi="Times New Roman" w:cs="Times New Roman"/>
          <w:color w:val="000000"/>
          <w:sz w:val="28"/>
          <w:szCs w:val="28"/>
          <w:lang w:eastAsia="ru-RU"/>
        </w:rPr>
        <w:t>мы</w:t>
      </w:r>
      <w:r w:rsidRPr="00B7391D">
        <w:rPr>
          <w:rFonts w:ascii="Times New Roman" w:eastAsia="Times New Roman" w:hAnsi="Times New Roman" w:cs="Times New Roman"/>
          <w:color w:val="000000"/>
          <w:sz w:val="28"/>
          <w:szCs w:val="28"/>
          <w:shd w:val="clear" w:color="auto" w:fill="FFFFFF"/>
          <w:lang w:eastAsia="ru-RU"/>
        </w:rPr>
        <w:t>шцы</w:t>
      </w:r>
      <w:r w:rsidRPr="003D7A6A">
        <w:rPr>
          <w:rFonts w:ascii="Times New Roman" w:eastAsia="Times New Roman" w:hAnsi="Times New Roman" w:cs="Times New Roman"/>
          <w:color w:val="000000"/>
          <w:sz w:val="28"/>
          <w:szCs w:val="28"/>
          <w:lang w:eastAsia="ru-RU"/>
        </w:rPr>
        <w:t xml:space="preserve"> податливыми и упругими - задача упражнений на растягивание.</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Основные правила применения упражнений в растягивании:</w:t>
      </w:r>
    </w:p>
    <w:p w:rsidR="003D7A6A" w:rsidRPr="00477926" w:rsidRDefault="003D7A6A" w:rsidP="00477926">
      <w:pPr>
        <w:pStyle w:val="a5"/>
        <w:widowControl w:val="0"/>
        <w:numPr>
          <w:ilvl w:val="0"/>
          <w:numId w:val="22"/>
        </w:numPr>
        <w:tabs>
          <w:tab w:val="left" w:pos="1204"/>
        </w:tabs>
        <w:spacing w:after="0" w:line="360" w:lineRule="auto"/>
        <w:jc w:val="both"/>
        <w:rPr>
          <w:rFonts w:ascii="Times New Roman" w:eastAsia="Times New Roman" w:hAnsi="Times New Roman" w:cs="Times New Roman"/>
          <w:sz w:val="28"/>
          <w:szCs w:val="28"/>
          <w:lang w:eastAsia="ru-RU"/>
        </w:rPr>
      </w:pPr>
      <w:r w:rsidRPr="00477926">
        <w:rPr>
          <w:rFonts w:ascii="Times New Roman" w:eastAsia="Times New Roman" w:hAnsi="Times New Roman" w:cs="Times New Roman"/>
          <w:color w:val="000000"/>
          <w:sz w:val="28"/>
          <w:szCs w:val="28"/>
          <w:lang w:eastAsia="ru-RU"/>
        </w:rPr>
        <w:t>не допускаются болевые ощущения</w:t>
      </w:r>
      <w:r w:rsidR="00477926" w:rsidRPr="00477926">
        <w:rPr>
          <w:rFonts w:ascii="Times New Roman" w:eastAsia="Times New Roman" w:hAnsi="Times New Roman" w:cs="Times New Roman"/>
          <w:color w:val="000000"/>
          <w:sz w:val="28"/>
          <w:szCs w:val="28"/>
          <w:lang w:eastAsia="ru-RU"/>
        </w:rPr>
        <w:t>;</w:t>
      </w:r>
    </w:p>
    <w:p w:rsidR="003D7A6A" w:rsidRPr="00477926" w:rsidRDefault="003D7A6A" w:rsidP="00477926">
      <w:pPr>
        <w:pStyle w:val="a5"/>
        <w:widowControl w:val="0"/>
        <w:numPr>
          <w:ilvl w:val="0"/>
          <w:numId w:val="22"/>
        </w:numPr>
        <w:tabs>
          <w:tab w:val="left" w:pos="1204"/>
        </w:tabs>
        <w:spacing w:after="0" w:line="360" w:lineRule="auto"/>
        <w:jc w:val="both"/>
        <w:rPr>
          <w:rFonts w:ascii="Times New Roman" w:eastAsia="Times New Roman" w:hAnsi="Times New Roman" w:cs="Times New Roman"/>
          <w:sz w:val="28"/>
          <w:szCs w:val="28"/>
          <w:lang w:eastAsia="ru-RU"/>
        </w:rPr>
      </w:pPr>
      <w:r w:rsidRPr="00477926">
        <w:rPr>
          <w:rFonts w:ascii="Times New Roman" w:eastAsia="Times New Roman" w:hAnsi="Times New Roman" w:cs="Times New Roman"/>
          <w:color w:val="000000"/>
          <w:sz w:val="28"/>
          <w:szCs w:val="28"/>
          <w:lang w:eastAsia="ru-RU"/>
        </w:rPr>
        <w:t>движения выполняются в медленном темпе</w:t>
      </w:r>
      <w:r w:rsidR="00477926" w:rsidRPr="00477926">
        <w:rPr>
          <w:rFonts w:ascii="Times New Roman" w:eastAsia="Times New Roman" w:hAnsi="Times New Roman" w:cs="Times New Roman"/>
          <w:color w:val="000000"/>
          <w:sz w:val="28"/>
          <w:szCs w:val="28"/>
          <w:lang w:eastAsia="ru-RU"/>
        </w:rPr>
        <w:t>;</w:t>
      </w:r>
    </w:p>
    <w:p w:rsidR="00477926" w:rsidRDefault="003D7A6A" w:rsidP="00477926">
      <w:pPr>
        <w:pStyle w:val="a5"/>
        <w:widowControl w:val="0"/>
        <w:numPr>
          <w:ilvl w:val="0"/>
          <w:numId w:val="22"/>
        </w:numPr>
        <w:tabs>
          <w:tab w:val="left" w:pos="485"/>
        </w:tabs>
        <w:spacing w:after="0" w:line="360" w:lineRule="auto"/>
        <w:jc w:val="both"/>
        <w:rPr>
          <w:rFonts w:ascii="Times New Roman" w:eastAsia="Times New Roman" w:hAnsi="Times New Roman" w:cs="Times New Roman"/>
          <w:sz w:val="28"/>
          <w:szCs w:val="28"/>
          <w:lang w:eastAsia="ru-RU"/>
        </w:rPr>
      </w:pPr>
      <w:r w:rsidRPr="00477926">
        <w:rPr>
          <w:rFonts w:ascii="Times New Roman" w:eastAsia="Times New Roman" w:hAnsi="Times New Roman" w:cs="Times New Roman"/>
          <w:color w:val="000000"/>
          <w:sz w:val="28"/>
          <w:szCs w:val="28"/>
          <w:lang w:eastAsia="ru-RU"/>
        </w:rPr>
        <w:t>постепенно увеличивается их амплитуда и степень применения силы</w:t>
      </w:r>
    </w:p>
    <w:p w:rsidR="003D7A6A" w:rsidRPr="00477926" w:rsidRDefault="00477926" w:rsidP="00477926">
      <w:pPr>
        <w:widowControl w:val="0"/>
        <w:tabs>
          <w:tab w:val="left" w:pos="485"/>
        </w:tabs>
        <w:spacing w:after="0" w:line="360" w:lineRule="auto"/>
        <w:ind w:left="360"/>
        <w:jc w:val="both"/>
        <w:rPr>
          <w:rFonts w:ascii="Times New Roman" w:eastAsia="Times New Roman" w:hAnsi="Times New Roman" w:cs="Times New Roman"/>
          <w:sz w:val="28"/>
          <w:szCs w:val="28"/>
          <w:lang w:eastAsia="ru-RU"/>
        </w:rPr>
      </w:pPr>
      <w:r w:rsidRPr="00477926">
        <w:rPr>
          <w:rFonts w:ascii="Times New Roman" w:eastAsia="Times New Roman" w:hAnsi="Times New Roman" w:cs="Times New Roman"/>
          <w:color w:val="000000"/>
          <w:sz w:val="28"/>
          <w:szCs w:val="28"/>
          <w:lang w:eastAsia="ru-RU"/>
        </w:rPr>
        <w:t>п</w:t>
      </w:r>
      <w:r w:rsidR="003D7A6A" w:rsidRPr="00477926">
        <w:rPr>
          <w:rFonts w:ascii="Times New Roman" w:eastAsia="Times New Roman" w:hAnsi="Times New Roman" w:cs="Times New Roman"/>
          <w:color w:val="000000"/>
          <w:sz w:val="28"/>
          <w:szCs w:val="28"/>
          <w:lang w:eastAsia="ru-RU"/>
        </w:rPr>
        <w:t>омощника.</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Методика развития гибкости у школьников занимающихся вольной борьбой сводится к выполнению следующих основных положений:</w:t>
      </w:r>
    </w:p>
    <w:p w:rsidR="003D7A6A" w:rsidRPr="003D7A6A" w:rsidRDefault="003D7A6A" w:rsidP="00477926">
      <w:pPr>
        <w:widowControl w:val="0"/>
        <w:numPr>
          <w:ilvl w:val="0"/>
          <w:numId w:val="7"/>
        </w:numPr>
        <w:tabs>
          <w:tab w:val="left" w:pos="188"/>
        </w:tabs>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использование специальных упражнений осуществляется в зависимости от уровня подготовленности спортсмена. </w:t>
      </w:r>
      <w:proofErr w:type="spellStart"/>
      <w:r w:rsidRPr="003D7A6A">
        <w:rPr>
          <w:rFonts w:ascii="Times New Roman" w:eastAsia="Times New Roman" w:hAnsi="Times New Roman" w:cs="Times New Roman"/>
          <w:color w:val="000000"/>
          <w:sz w:val="28"/>
          <w:szCs w:val="28"/>
          <w:lang w:eastAsia="ru-RU"/>
        </w:rPr>
        <w:t>Нагрузочность</w:t>
      </w:r>
      <w:proofErr w:type="spellEnd"/>
      <w:r w:rsidRPr="003D7A6A">
        <w:rPr>
          <w:rFonts w:ascii="Times New Roman" w:eastAsia="Times New Roman" w:hAnsi="Times New Roman" w:cs="Times New Roman"/>
          <w:color w:val="000000"/>
          <w:sz w:val="28"/>
          <w:szCs w:val="28"/>
          <w:lang w:eastAsia="ru-RU"/>
        </w:rPr>
        <w:t xml:space="preserve"> этих упражнений возрастает постепенно, соблюдая принцип от </w:t>
      </w:r>
      <w:proofErr w:type="gramStart"/>
      <w:r w:rsidRPr="003D7A6A">
        <w:rPr>
          <w:rFonts w:ascii="Times New Roman" w:eastAsia="Times New Roman" w:hAnsi="Times New Roman" w:cs="Times New Roman"/>
          <w:color w:val="000000"/>
          <w:sz w:val="28"/>
          <w:szCs w:val="28"/>
          <w:lang w:eastAsia="ru-RU"/>
        </w:rPr>
        <w:t>простого</w:t>
      </w:r>
      <w:proofErr w:type="gramEnd"/>
      <w:r w:rsidRPr="003D7A6A">
        <w:rPr>
          <w:rFonts w:ascii="Times New Roman" w:eastAsia="Times New Roman" w:hAnsi="Times New Roman" w:cs="Times New Roman"/>
          <w:color w:val="000000"/>
          <w:sz w:val="28"/>
          <w:szCs w:val="28"/>
          <w:lang w:eastAsia="ru-RU"/>
        </w:rPr>
        <w:t xml:space="preserve"> к сложному;</w:t>
      </w:r>
    </w:p>
    <w:p w:rsidR="003D7A6A" w:rsidRPr="003D7A6A" w:rsidRDefault="003D7A6A" w:rsidP="00477926">
      <w:pPr>
        <w:widowControl w:val="0"/>
        <w:numPr>
          <w:ilvl w:val="0"/>
          <w:numId w:val="7"/>
        </w:numPr>
        <w:tabs>
          <w:tab w:val="left" w:pos="183"/>
        </w:tabs>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гибкость необходимо развивать систематически и планомерно. Л</w:t>
      </w:r>
      <w:r w:rsidRPr="00477926">
        <w:rPr>
          <w:rFonts w:ascii="Times New Roman" w:eastAsia="Times New Roman" w:hAnsi="Times New Roman" w:cs="Times New Roman"/>
          <w:color w:val="000000"/>
          <w:sz w:val="28"/>
          <w:szCs w:val="28"/>
          <w:shd w:val="clear" w:color="auto" w:fill="FFFFFF"/>
          <w:lang w:eastAsia="ru-RU"/>
        </w:rPr>
        <w:t>ишь</w:t>
      </w:r>
      <w:r w:rsidRPr="003D7A6A">
        <w:rPr>
          <w:rFonts w:ascii="Times New Roman" w:eastAsia="Times New Roman" w:hAnsi="Times New Roman" w:cs="Times New Roman"/>
          <w:color w:val="000000"/>
          <w:sz w:val="28"/>
          <w:szCs w:val="28"/>
          <w:lang w:eastAsia="ru-RU"/>
        </w:rPr>
        <w:t xml:space="preserve"> после многих повторений амплитуда выполнения упражнений возрастает;</w:t>
      </w:r>
    </w:p>
    <w:p w:rsidR="003D7A6A" w:rsidRPr="003D7A6A" w:rsidRDefault="003D7A6A" w:rsidP="00477926">
      <w:pPr>
        <w:widowControl w:val="0"/>
        <w:numPr>
          <w:ilvl w:val="0"/>
          <w:numId w:val="7"/>
        </w:numPr>
        <w:tabs>
          <w:tab w:val="left" w:pos="188"/>
        </w:tabs>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интервалы между сериями упражнений рекомендуется заполнять упражнениями на расслабление;</w:t>
      </w:r>
    </w:p>
    <w:p w:rsidR="003D7A6A" w:rsidRPr="003D7A6A" w:rsidRDefault="003D7A6A" w:rsidP="00477926">
      <w:pPr>
        <w:widowControl w:val="0"/>
        <w:numPr>
          <w:ilvl w:val="0"/>
          <w:numId w:val="7"/>
        </w:numPr>
        <w:tabs>
          <w:tab w:val="left" w:pos="188"/>
        </w:tabs>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lastRenderedPageBreak/>
        <w:t xml:space="preserve">серии упражнений нужно составлять так, чтобы высшая граница амплитуды движений достигалась многократно и постепенно увеличивалась. Только повторение упражнения в предельных границах приносит выраженный успех и одновременно способствует воспитанию соответствующих волевых качеств. Количество повторений в серии довольно велико, </w:t>
      </w:r>
      <w:r w:rsidR="00477926">
        <w:rPr>
          <w:rFonts w:ascii="Times New Roman" w:eastAsia="Times New Roman" w:hAnsi="Times New Roman" w:cs="Times New Roman"/>
          <w:color w:val="000000"/>
          <w:sz w:val="28"/>
          <w:szCs w:val="28"/>
          <w:lang w:eastAsia="ru-RU"/>
        </w:rPr>
        <w:t xml:space="preserve"> </w:t>
      </w:r>
      <w:r w:rsidRPr="003D7A6A">
        <w:rPr>
          <w:rFonts w:ascii="Times New Roman" w:eastAsia="Times New Roman" w:hAnsi="Times New Roman" w:cs="Times New Roman"/>
          <w:color w:val="000000"/>
          <w:sz w:val="28"/>
          <w:szCs w:val="28"/>
          <w:lang w:eastAsia="ru-RU"/>
        </w:rPr>
        <w:t>до 30-40 раз;</w:t>
      </w:r>
    </w:p>
    <w:p w:rsidR="003D7A6A" w:rsidRPr="003D7A6A" w:rsidRDefault="003D7A6A" w:rsidP="00477926">
      <w:pPr>
        <w:widowControl w:val="0"/>
        <w:numPr>
          <w:ilvl w:val="0"/>
          <w:numId w:val="7"/>
        </w:numPr>
        <w:tabs>
          <w:tab w:val="left" w:pos="178"/>
        </w:tabs>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упражнения на гибкость рекомендуется проводить в </w:t>
      </w:r>
      <w:proofErr w:type="gramStart"/>
      <w:r w:rsidRPr="003D7A6A">
        <w:rPr>
          <w:rFonts w:ascii="Times New Roman" w:eastAsia="Times New Roman" w:hAnsi="Times New Roman" w:cs="Times New Roman"/>
          <w:color w:val="000000"/>
          <w:sz w:val="28"/>
          <w:szCs w:val="28"/>
          <w:lang w:eastAsia="ru-RU"/>
        </w:rPr>
        <w:t>подготовительный</w:t>
      </w:r>
      <w:proofErr w:type="gramEnd"/>
      <w:r w:rsidRPr="003D7A6A">
        <w:rPr>
          <w:rFonts w:ascii="Times New Roman" w:eastAsia="Times New Roman" w:hAnsi="Times New Roman" w:cs="Times New Roman"/>
          <w:color w:val="000000"/>
          <w:sz w:val="28"/>
          <w:szCs w:val="28"/>
          <w:lang w:eastAsia="ru-RU"/>
        </w:rPr>
        <w:t xml:space="preserve"> или в конце основной части занятия. Не рекомендуется заниматься развитием гибкости при сильном утомлении;</w:t>
      </w:r>
    </w:p>
    <w:p w:rsidR="003D7A6A" w:rsidRPr="003D7A6A" w:rsidRDefault="003D7A6A" w:rsidP="00477926">
      <w:pPr>
        <w:widowControl w:val="0"/>
        <w:numPr>
          <w:ilvl w:val="0"/>
          <w:numId w:val="7"/>
        </w:numPr>
        <w:tabs>
          <w:tab w:val="left" w:pos="178"/>
        </w:tabs>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гибкость легче развивается в детском и подростковом возрасте, поэтому основная работа в этом направлении должна проводиться в данном периоде;</w:t>
      </w:r>
    </w:p>
    <w:p w:rsidR="003D7A6A" w:rsidRPr="003D7A6A" w:rsidRDefault="003D7A6A" w:rsidP="00477926">
      <w:pPr>
        <w:widowControl w:val="0"/>
        <w:numPr>
          <w:ilvl w:val="0"/>
          <w:numId w:val="7"/>
        </w:numPr>
        <w:tabs>
          <w:tab w:val="left" w:pos="183"/>
        </w:tabs>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упражнения на гибкость должны использоваться и тогда, когда желаемый уровень ее развития уже достигнут. Если же начинают пренебрегать использованием таких упражнений в тренировочной работе, то гибкость, прежде всего у детей и подростков, снова быстро снижается; ухудшается это качество и с возрастом.</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Целенаправленно развитие гибкости должно начинаться с 6-7 лет. У детей и подростков 9</w:t>
      </w:r>
      <w:r w:rsidR="00477926">
        <w:rPr>
          <w:rFonts w:ascii="Times New Roman" w:eastAsia="Times New Roman" w:hAnsi="Times New Roman" w:cs="Times New Roman"/>
          <w:color w:val="000000"/>
          <w:sz w:val="28"/>
          <w:szCs w:val="28"/>
          <w:lang w:eastAsia="ru-RU"/>
        </w:rPr>
        <w:t xml:space="preserve"> </w:t>
      </w:r>
      <w:r w:rsidRPr="003D7A6A">
        <w:rPr>
          <w:rFonts w:ascii="Times New Roman" w:eastAsia="Times New Roman" w:hAnsi="Times New Roman" w:cs="Times New Roman"/>
          <w:color w:val="000000"/>
          <w:sz w:val="28"/>
          <w:szCs w:val="28"/>
          <w:lang w:eastAsia="ru-RU"/>
        </w:rPr>
        <w:t>- 14 лет это качество развивается почти в 2 раза эффективнее, чем в старшем школьном возрасте.</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В физическом воспитании главной является задача обеспечения такой степени всестороннего развития гибкости, которая позволяла бы успешно овладевать основными жизненно важными двигательными действиями (умениями и навыками) и с высокой результативностью проявлять остальные двигательные способности - координационные, скоростные, силовые, выносливость.</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В плане лечебной физической культуры в случае травм, наследственных или возникающих заболеваний выделяется задача по восстановлению нормальной амплитуды движений суставов.</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lastRenderedPageBreak/>
        <w:t>Наибольший эффект достигается при ежедневных двухразовых занятиях. Хотя гибкость в утренние часы (сразу после пробуждения) несколько снижена, тем не менее, включение упражнений на гибкость в утреннюю тренировку столь же эффективно, как и в более поздние часы.</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Для правильности построения одного занятия, прежде всего, следует учитывать последние достижения спортивной науки. Так, для быстрого и значительного прироста гибкости необходимо использовать следующие две физиологические закономерности.</w:t>
      </w:r>
    </w:p>
    <w:p w:rsidR="003D7A6A" w:rsidRPr="003D7A6A" w:rsidRDefault="003D7A6A" w:rsidP="00477926">
      <w:pPr>
        <w:widowControl w:val="0"/>
        <w:numPr>
          <w:ilvl w:val="0"/>
          <w:numId w:val="8"/>
        </w:numPr>
        <w:tabs>
          <w:tab w:val="left" w:pos="298"/>
        </w:tabs>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Максимально возможная подвижность в суставах ограничивается </w:t>
      </w:r>
      <w:proofErr w:type="spellStart"/>
      <w:r w:rsidRPr="003D7A6A">
        <w:rPr>
          <w:rFonts w:ascii="Times New Roman" w:eastAsia="Times New Roman" w:hAnsi="Times New Roman" w:cs="Times New Roman"/>
          <w:color w:val="000000"/>
          <w:sz w:val="28"/>
          <w:szCs w:val="28"/>
          <w:lang w:eastAsia="ru-RU"/>
        </w:rPr>
        <w:t>стретчинг</w:t>
      </w:r>
      <w:proofErr w:type="spellEnd"/>
      <w:r w:rsidRPr="003D7A6A">
        <w:rPr>
          <w:rFonts w:ascii="Times New Roman" w:eastAsia="Times New Roman" w:hAnsi="Times New Roman" w:cs="Times New Roman"/>
          <w:color w:val="000000"/>
          <w:sz w:val="28"/>
          <w:szCs w:val="28"/>
          <w:lang w:eastAsia="ru-RU"/>
        </w:rPr>
        <w:t xml:space="preserve"> - рефлексом (рефлексом натяжения), который выполняет функцию охранительного торможения ("как бы чего не случилось"). При сохранении максимальной амплитуды в статическом положении действие этого рефлекса, постепенно угасая, исчезает через 25-30 с. Следовательно, необходимо шире практиковать статические упражнения с сохранением позы в течение 30 с.</w:t>
      </w:r>
    </w:p>
    <w:p w:rsidR="003D7A6A" w:rsidRPr="003D7A6A" w:rsidRDefault="003D7A6A" w:rsidP="00477926">
      <w:pPr>
        <w:widowControl w:val="0"/>
        <w:numPr>
          <w:ilvl w:val="0"/>
          <w:numId w:val="8"/>
        </w:numPr>
        <w:tabs>
          <w:tab w:val="left" w:pos="500"/>
        </w:tabs>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После 30-секундного удержания позы, при которой достигнуты максимальные значения гибкости, можно еще увеличить их за счет дополнительных мышечных усилий. Следовательно, для проявления гибкости необходимо сочетать два условия: сохранять в течение 25-30 с максимально "растянутую" позу и затем активным мышечным усилием увеличить подвижность в суставе (иди суставах).</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В последнее десятилетие использование этих физиологических закономерностей привело не только к совершенствованию методики развития гибкости, но и к сокращению числа несчастных случаев в спорте. Так, по данным Немецкого спортивного союза, л</w:t>
      </w:r>
      <w:r w:rsidRPr="00401F18">
        <w:rPr>
          <w:rFonts w:ascii="Times New Roman" w:eastAsia="Times New Roman" w:hAnsi="Times New Roman" w:cs="Times New Roman"/>
          <w:color w:val="000000"/>
          <w:sz w:val="28"/>
          <w:szCs w:val="28"/>
          <w:shd w:val="clear" w:color="auto" w:fill="FFFFFF"/>
          <w:lang w:eastAsia="ru-RU"/>
        </w:rPr>
        <w:t>ишь</w:t>
      </w:r>
      <w:r w:rsidRPr="003D7A6A">
        <w:rPr>
          <w:rFonts w:ascii="Times New Roman" w:eastAsia="Times New Roman" w:hAnsi="Times New Roman" w:cs="Times New Roman"/>
          <w:color w:val="000000"/>
          <w:sz w:val="28"/>
          <w:szCs w:val="28"/>
          <w:lang w:eastAsia="ru-RU"/>
        </w:rPr>
        <w:t xml:space="preserve"> 0,57% </w:t>
      </w:r>
      <w:proofErr w:type="gramStart"/>
      <w:r w:rsidRPr="003D7A6A">
        <w:rPr>
          <w:rFonts w:ascii="Times New Roman" w:eastAsia="Times New Roman" w:hAnsi="Times New Roman" w:cs="Times New Roman"/>
          <w:color w:val="000000"/>
          <w:sz w:val="28"/>
          <w:szCs w:val="28"/>
          <w:lang w:eastAsia="ru-RU"/>
        </w:rPr>
        <w:t>занимающихся</w:t>
      </w:r>
      <w:proofErr w:type="gramEnd"/>
      <w:r w:rsidRPr="003D7A6A">
        <w:rPr>
          <w:rFonts w:ascii="Times New Roman" w:eastAsia="Times New Roman" w:hAnsi="Times New Roman" w:cs="Times New Roman"/>
          <w:color w:val="000000"/>
          <w:sz w:val="28"/>
          <w:szCs w:val="28"/>
          <w:lang w:eastAsia="ru-RU"/>
        </w:rPr>
        <w:t xml:space="preserve"> получают травмы. Специалисты объясняют это применением разумной разминки, именуемой "</w:t>
      </w:r>
      <w:proofErr w:type="spellStart"/>
      <w:r w:rsidRPr="003D7A6A">
        <w:rPr>
          <w:rFonts w:ascii="Times New Roman" w:eastAsia="Times New Roman" w:hAnsi="Times New Roman" w:cs="Times New Roman"/>
          <w:color w:val="000000"/>
          <w:sz w:val="28"/>
          <w:szCs w:val="28"/>
          <w:lang w:eastAsia="ru-RU"/>
        </w:rPr>
        <w:t>стретчингом</w:t>
      </w:r>
      <w:proofErr w:type="spellEnd"/>
      <w:r w:rsidRPr="003D7A6A">
        <w:rPr>
          <w:rFonts w:ascii="Times New Roman" w:eastAsia="Times New Roman" w:hAnsi="Times New Roman" w:cs="Times New Roman"/>
          <w:color w:val="000000"/>
          <w:sz w:val="28"/>
          <w:szCs w:val="28"/>
          <w:lang w:eastAsia="ru-RU"/>
        </w:rPr>
        <w:t xml:space="preserve">". Термин </w:t>
      </w:r>
      <w:proofErr w:type="spellStart"/>
      <w:r w:rsidRPr="003D7A6A">
        <w:rPr>
          <w:rFonts w:ascii="Times New Roman" w:eastAsia="Times New Roman" w:hAnsi="Times New Roman" w:cs="Times New Roman"/>
          <w:color w:val="000000"/>
          <w:sz w:val="28"/>
          <w:szCs w:val="28"/>
          <w:lang w:eastAsia="ru-RU"/>
        </w:rPr>
        <w:t>стретчинг</w:t>
      </w:r>
      <w:proofErr w:type="spellEnd"/>
      <w:r w:rsidRPr="003D7A6A">
        <w:rPr>
          <w:rFonts w:ascii="Times New Roman" w:eastAsia="Times New Roman" w:hAnsi="Times New Roman" w:cs="Times New Roman"/>
          <w:color w:val="000000"/>
          <w:sz w:val="28"/>
          <w:szCs w:val="28"/>
          <w:lang w:eastAsia="ru-RU"/>
        </w:rPr>
        <w:t xml:space="preserve"> происходит от английского слова </w:t>
      </w:r>
      <w:r w:rsidRPr="003D7A6A">
        <w:rPr>
          <w:rFonts w:ascii="Times New Roman" w:eastAsia="Times New Roman" w:hAnsi="Times New Roman" w:cs="Times New Roman"/>
          <w:color w:val="000000"/>
          <w:sz w:val="28"/>
          <w:szCs w:val="28"/>
          <w:lang w:val="en-US" w:eastAsia="ru-RU"/>
        </w:rPr>
        <w:t>stretching</w:t>
      </w:r>
      <w:r w:rsidRPr="003D7A6A">
        <w:rPr>
          <w:rFonts w:ascii="Times New Roman" w:eastAsia="Times New Roman" w:hAnsi="Times New Roman" w:cs="Times New Roman"/>
          <w:color w:val="000000"/>
          <w:sz w:val="28"/>
          <w:szCs w:val="28"/>
          <w:lang w:eastAsia="ru-RU"/>
        </w:rPr>
        <w:t xml:space="preserve"> - натянуть, растягивать.</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Физиологическая сущность </w:t>
      </w:r>
      <w:proofErr w:type="spellStart"/>
      <w:r w:rsidRPr="003D7A6A">
        <w:rPr>
          <w:rFonts w:ascii="Times New Roman" w:eastAsia="Times New Roman" w:hAnsi="Times New Roman" w:cs="Times New Roman"/>
          <w:color w:val="000000"/>
          <w:sz w:val="28"/>
          <w:szCs w:val="28"/>
          <w:lang w:eastAsia="ru-RU"/>
        </w:rPr>
        <w:t>стретчинга</w:t>
      </w:r>
      <w:proofErr w:type="spellEnd"/>
      <w:r w:rsidRPr="003D7A6A">
        <w:rPr>
          <w:rFonts w:ascii="Times New Roman" w:eastAsia="Times New Roman" w:hAnsi="Times New Roman" w:cs="Times New Roman"/>
          <w:color w:val="000000"/>
          <w:sz w:val="28"/>
          <w:szCs w:val="28"/>
          <w:lang w:eastAsia="ru-RU"/>
        </w:rPr>
        <w:t xml:space="preserve"> заключается в том, что при </w:t>
      </w:r>
      <w:r w:rsidRPr="003D7A6A">
        <w:rPr>
          <w:rFonts w:ascii="Times New Roman" w:eastAsia="Times New Roman" w:hAnsi="Times New Roman" w:cs="Times New Roman"/>
          <w:color w:val="000000"/>
          <w:sz w:val="28"/>
          <w:szCs w:val="28"/>
          <w:lang w:eastAsia="ru-RU"/>
        </w:rPr>
        <w:lastRenderedPageBreak/>
        <w:t>растягивании мышц и удержании определенной позы в них активизируются процессы кровообращения и обмена веществ.</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В практике физического воспитания и спорта упражнения </w:t>
      </w:r>
      <w:proofErr w:type="spellStart"/>
      <w:r w:rsidRPr="003D7A6A">
        <w:rPr>
          <w:rFonts w:ascii="Times New Roman" w:eastAsia="Times New Roman" w:hAnsi="Times New Roman" w:cs="Times New Roman"/>
          <w:color w:val="000000"/>
          <w:sz w:val="28"/>
          <w:szCs w:val="28"/>
          <w:lang w:eastAsia="ru-RU"/>
        </w:rPr>
        <w:t>стретчинга</w:t>
      </w:r>
      <w:proofErr w:type="spellEnd"/>
      <w:r w:rsidRPr="003D7A6A">
        <w:rPr>
          <w:rFonts w:ascii="Times New Roman" w:eastAsia="Times New Roman" w:hAnsi="Times New Roman" w:cs="Times New Roman"/>
          <w:color w:val="000000"/>
          <w:sz w:val="28"/>
          <w:szCs w:val="28"/>
          <w:lang w:eastAsia="ru-RU"/>
        </w:rPr>
        <w:t xml:space="preserve"> могут использоваться: в разминке после упражнений на разогревание как средство подготовки мышц, сухожилий и связок к выполнению объемной или высокоинтенсивной тренировочной программы; в основной части занятия (урока) как средство развития гибкости и повышения эластичности мышц и связок; в заключительной части занятия как средство восстановления после высоких нагрузок и профилактики травм опорно</w:t>
      </w:r>
      <w:r w:rsidR="00401F18">
        <w:rPr>
          <w:rFonts w:ascii="Times New Roman" w:eastAsia="Times New Roman" w:hAnsi="Times New Roman" w:cs="Times New Roman"/>
          <w:color w:val="000000"/>
          <w:sz w:val="28"/>
          <w:szCs w:val="28"/>
          <w:lang w:eastAsia="ru-RU"/>
        </w:rPr>
        <w:t>-</w:t>
      </w:r>
      <w:r w:rsidRPr="003D7A6A">
        <w:rPr>
          <w:rFonts w:ascii="Times New Roman" w:eastAsia="Times New Roman" w:hAnsi="Times New Roman" w:cs="Times New Roman"/>
          <w:color w:val="000000"/>
          <w:sz w:val="28"/>
          <w:szCs w:val="28"/>
          <w:lang w:eastAsia="ru-RU"/>
        </w:rPr>
        <w:softHyphen/>
        <w:t xml:space="preserve">двигательного аппарата, а также снятия болей и предотвращения судорог. Существуют различные варианты </w:t>
      </w:r>
      <w:proofErr w:type="spellStart"/>
      <w:r w:rsidRPr="003D7A6A">
        <w:rPr>
          <w:rFonts w:ascii="Times New Roman" w:eastAsia="Times New Roman" w:hAnsi="Times New Roman" w:cs="Times New Roman"/>
          <w:color w:val="000000"/>
          <w:sz w:val="28"/>
          <w:szCs w:val="28"/>
          <w:lang w:eastAsia="ru-RU"/>
        </w:rPr>
        <w:t>стретчинга</w:t>
      </w:r>
      <w:proofErr w:type="spellEnd"/>
      <w:r w:rsidRPr="003D7A6A">
        <w:rPr>
          <w:rFonts w:ascii="Times New Roman" w:eastAsia="Times New Roman" w:hAnsi="Times New Roman" w:cs="Times New Roman"/>
          <w:color w:val="000000"/>
          <w:sz w:val="28"/>
          <w:szCs w:val="28"/>
          <w:lang w:eastAsia="ru-RU"/>
        </w:rPr>
        <w:t xml:space="preserve">. Продолжительность и характер отдыха между упражнениями </w:t>
      </w:r>
      <w:proofErr w:type="gramStart"/>
      <w:r w:rsidRPr="003D7A6A">
        <w:rPr>
          <w:rFonts w:ascii="Times New Roman" w:eastAsia="Times New Roman" w:hAnsi="Times New Roman" w:cs="Times New Roman"/>
          <w:color w:val="000000"/>
          <w:sz w:val="28"/>
          <w:szCs w:val="28"/>
          <w:lang w:eastAsia="ru-RU"/>
        </w:rPr>
        <w:t>индивидуальны</w:t>
      </w:r>
      <w:proofErr w:type="gramEnd"/>
      <w:r w:rsidRPr="003D7A6A">
        <w:rPr>
          <w:rFonts w:ascii="Times New Roman" w:eastAsia="Times New Roman" w:hAnsi="Times New Roman" w:cs="Times New Roman"/>
          <w:color w:val="000000"/>
          <w:sz w:val="28"/>
          <w:szCs w:val="28"/>
          <w:lang w:eastAsia="ru-RU"/>
        </w:rPr>
        <w:t>, а сама пауза для занимающихся может заполняться медленным бегом или активным отдыхом.</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Методика </w:t>
      </w:r>
      <w:proofErr w:type="spellStart"/>
      <w:r w:rsidRPr="003D7A6A">
        <w:rPr>
          <w:rFonts w:ascii="Times New Roman" w:eastAsia="Times New Roman" w:hAnsi="Times New Roman" w:cs="Times New Roman"/>
          <w:color w:val="000000"/>
          <w:sz w:val="28"/>
          <w:szCs w:val="28"/>
          <w:lang w:eastAsia="ru-RU"/>
        </w:rPr>
        <w:t>стретчинга</w:t>
      </w:r>
      <w:proofErr w:type="spellEnd"/>
      <w:r w:rsidRPr="003D7A6A">
        <w:rPr>
          <w:rFonts w:ascii="Times New Roman" w:eastAsia="Times New Roman" w:hAnsi="Times New Roman" w:cs="Times New Roman"/>
          <w:color w:val="000000"/>
          <w:sz w:val="28"/>
          <w:szCs w:val="28"/>
          <w:lang w:eastAsia="ru-RU"/>
        </w:rPr>
        <w:t xml:space="preserve"> достаточно индивидуальна. Однако можно рекомендовать определенные параметры тренировки.</w:t>
      </w:r>
    </w:p>
    <w:p w:rsidR="003D7A6A" w:rsidRPr="003D7A6A" w:rsidRDefault="003D7A6A" w:rsidP="00477926">
      <w:pPr>
        <w:widowControl w:val="0"/>
        <w:numPr>
          <w:ilvl w:val="0"/>
          <w:numId w:val="9"/>
        </w:numPr>
        <w:tabs>
          <w:tab w:val="left" w:pos="294"/>
        </w:tabs>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Продолжительность одного повторения (удержания позы) от 15 до 60с (для начинающих и детей -10-20 с).</w:t>
      </w:r>
    </w:p>
    <w:p w:rsidR="003D7A6A" w:rsidRPr="003D7A6A" w:rsidRDefault="003D7A6A" w:rsidP="00477926">
      <w:pPr>
        <w:widowControl w:val="0"/>
        <w:numPr>
          <w:ilvl w:val="0"/>
          <w:numId w:val="9"/>
        </w:numPr>
        <w:tabs>
          <w:tab w:val="left" w:pos="294"/>
        </w:tabs>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Количество повторений одного упражнения от 2 до 6 раз, с отдыхом между повторениями 10- 30 с.</w:t>
      </w:r>
    </w:p>
    <w:p w:rsidR="003D7A6A" w:rsidRPr="003D7A6A" w:rsidRDefault="003D7A6A" w:rsidP="00477926">
      <w:pPr>
        <w:widowControl w:val="0"/>
        <w:numPr>
          <w:ilvl w:val="0"/>
          <w:numId w:val="9"/>
        </w:numPr>
        <w:tabs>
          <w:tab w:val="left" w:pos="289"/>
        </w:tabs>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Количество упражнений в одном комплексе от 4 до 10.</w:t>
      </w:r>
    </w:p>
    <w:p w:rsidR="003D7A6A" w:rsidRPr="003D7A6A" w:rsidRDefault="003D7A6A" w:rsidP="00477926">
      <w:pPr>
        <w:widowControl w:val="0"/>
        <w:numPr>
          <w:ilvl w:val="0"/>
          <w:numId w:val="9"/>
        </w:numPr>
        <w:tabs>
          <w:tab w:val="left" w:pos="303"/>
        </w:tabs>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Суммарная длительность всей нагрузки от 10 до 45 мин.</w:t>
      </w:r>
    </w:p>
    <w:p w:rsidR="003D7A6A" w:rsidRPr="003D7A6A" w:rsidRDefault="003D7A6A" w:rsidP="00477926">
      <w:pPr>
        <w:widowControl w:val="0"/>
        <w:numPr>
          <w:ilvl w:val="0"/>
          <w:numId w:val="9"/>
        </w:numPr>
        <w:tabs>
          <w:tab w:val="left" w:pos="289"/>
        </w:tabs>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Характер отдыха - полное расслабление, бег трусцой, активный отдых.</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Во время выполнения упражнений необходима концентрация внимания на нагруженную группу мы</w:t>
      </w:r>
      <w:r w:rsidRPr="00401F18">
        <w:rPr>
          <w:rFonts w:ascii="Times New Roman" w:eastAsia="Times New Roman" w:hAnsi="Times New Roman" w:cs="Times New Roman"/>
          <w:color w:val="000000"/>
          <w:sz w:val="28"/>
          <w:szCs w:val="28"/>
          <w:shd w:val="clear" w:color="auto" w:fill="FFFFFF"/>
          <w:lang w:eastAsia="ru-RU"/>
        </w:rPr>
        <w:t>шц</w:t>
      </w:r>
      <w:r w:rsidRPr="003D7A6A">
        <w:rPr>
          <w:rFonts w:ascii="Times New Roman" w:eastAsia="Times New Roman" w:hAnsi="Times New Roman" w:cs="Times New Roman"/>
          <w:color w:val="000000"/>
          <w:sz w:val="28"/>
          <w:szCs w:val="28"/>
          <w:lang w:eastAsia="ru-RU"/>
        </w:rPr>
        <w:t>.</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Основным критерием оценки гибкости является наибольшая амплитуда движений, которая может быть достигнута испытуемым. Амплитуду движений измеряют в угловых градусах или в линейных мерах, используя аппаратуру или педагогические тесты. Аппаратурными способами измерения </w:t>
      </w:r>
      <w:r w:rsidRPr="003D7A6A">
        <w:rPr>
          <w:rFonts w:ascii="Times New Roman" w:eastAsia="Times New Roman" w:hAnsi="Times New Roman" w:cs="Times New Roman"/>
          <w:color w:val="000000"/>
          <w:sz w:val="28"/>
          <w:szCs w:val="28"/>
          <w:lang w:eastAsia="ru-RU"/>
        </w:rPr>
        <w:lastRenderedPageBreak/>
        <w:t xml:space="preserve">являются: 1) </w:t>
      </w:r>
      <w:proofErr w:type="gramStart"/>
      <w:r w:rsidRPr="003D7A6A">
        <w:rPr>
          <w:rFonts w:ascii="Times New Roman" w:eastAsia="Times New Roman" w:hAnsi="Times New Roman" w:cs="Times New Roman"/>
          <w:color w:val="000000"/>
          <w:sz w:val="28"/>
          <w:szCs w:val="28"/>
          <w:lang w:eastAsia="ru-RU"/>
        </w:rPr>
        <w:t>механический</w:t>
      </w:r>
      <w:proofErr w:type="gramEnd"/>
      <w:r w:rsidRPr="003D7A6A">
        <w:rPr>
          <w:rFonts w:ascii="Times New Roman" w:eastAsia="Times New Roman" w:hAnsi="Times New Roman" w:cs="Times New Roman"/>
          <w:color w:val="000000"/>
          <w:sz w:val="28"/>
          <w:szCs w:val="28"/>
          <w:lang w:eastAsia="ru-RU"/>
        </w:rPr>
        <w:t xml:space="preserve"> (с помощью гониометра); 2) </w:t>
      </w:r>
      <w:proofErr w:type="spellStart"/>
      <w:r w:rsidRPr="003D7A6A">
        <w:rPr>
          <w:rFonts w:ascii="Times New Roman" w:eastAsia="Times New Roman" w:hAnsi="Times New Roman" w:cs="Times New Roman"/>
          <w:color w:val="000000"/>
          <w:sz w:val="28"/>
          <w:szCs w:val="28"/>
          <w:lang w:eastAsia="ru-RU"/>
        </w:rPr>
        <w:t>механоэлектрический</w:t>
      </w:r>
      <w:proofErr w:type="spellEnd"/>
      <w:r w:rsidRPr="003D7A6A">
        <w:rPr>
          <w:rFonts w:ascii="Times New Roman" w:eastAsia="Times New Roman" w:hAnsi="Times New Roman" w:cs="Times New Roman"/>
          <w:color w:val="000000"/>
          <w:sz w:val="28"/>
          <w:szCs w:val="28"/>
          <w:lang w:eastAsia="ru-RU"/>
        </w:rPr>
        <w:t xml:space="preserve"> (с </w:t>
      </w:r>
      <w:r w:rsidRPr="00B7391D">
        <w:rPr>
          <w:rFonts w:ascii="Times New Roman" w:eastAsia="Times New Roman" w:hAnsi="Times New Roman" w:cs="Times New Roman"/>
          <w:color w:val="000000"/>
          <w:sz w:val="28"/>
          <w:szCs w:val="28"/>
          <w:lang w:eastAsia="ru-RU"/>
        </w:rPr>
        <w:t>помо</w:t>
      </w:r>
      <w:r w:rsidRPr="00B7391D">
        <w:rPr>
          <w:rFonts w:ascii="Times New Roman" w:eastAsia="Times New Roman" w:hAnsi="Times New Roman" w:cs="Times New Roman"/>
          <w:color w:val="000000"/>
          <w:sz w:val="28"/>
          <w:szCs w:val="28"/>
          <w:shd w:val="clear" w:color="auto" w:fill="FFFFFF"/>
          <w:lang w:eastAsia="ru-RU"/>
        </w:rPr>
        <w:t>щь</w:t>
      </w:r>
      <w:r w:rsidRPr="00B7391D">
        <w:rPr>
          <w:rFonts w:ascii="Times New Roman" w:eastAsia="Times New Roman" w:hAnsi="Times New Roman" w:cs="Times New Roman"/>
          <w:color w:val="000000"/>
          <w:sz w:val="28"/>
          <w:szCs w:val="28"/>
          <w:lang w:eastAsia="ru-RU"/>
        </w:rPr>
        <w:t>ю</w:t>
      </w:r>
      <w:r w:rsidRPr="003D7A6A">
        <w:rPr>
          <w:rFonts w:ascii="Times New Roman" w:eastAsia="Times New Roman" w:hAnsi="Times New Roman" w:cs="Times New Roman"/>
          <w:color w:val="000000"/>
          <w:sz w:val="28"/>
          <w:szCs w:val="28"/>
          <w:lang w:eastAsia="ru-RU"/>
        </w:rPr>
        <w:t xml:space="preserve"> </w:t>
      </w:r>
      <w:proofErr w:type="spellStart"/>
      <w:r w:rsidRPr="003D7A6A">
        <w:rPr>
          <w:rFonts w:ascii="Times New Roman" w:eastAsia="Times New Roman" w:hAnsi="Times New Roman" w:cs="Times New Roman"/>
          <w:color w:val="000000"/>
          <w:sz w:val="28"/>
          <w:szCs w:val="28"/>
          <w:lang w:eastAsia="ru-RU"/>
        </w:rPr>
        <w:t>электрогониометра</w:t>
      </w:r>
      <w:proofErr w:type="spellEnd"/>
      <w:r w:rsidRPr="003D7A6A">
        <w:rPr>
          <w:rFonts w:ascii="Times New Roman" w:eastAsia="Times New Roman" w:hAnsi="Times New Roman" w:cs="Times New Roman"/>
          <w:color w:val="000000"/>
          <w:sz w:val="28"/>
          <w:szCs w:val="28"/>
          <w:lang w:eastAsia="ru-RU"/>
        </w:rPr>
        <w:t xml:space="preserve">); 3) оптический; 4) рентгенографический. </w:t>
      </w:r>
      <w:proofErr w:type="gramStart"/>
      <w:r w:rsidRPr="003D7A6A">
        <w:rPr>
          <w:rFonts w:ascii="Times New Roman" w:eastAsia="Times New Roman" w:hAnsi="Times New Roman" w:cs="Times New Roman"/>
          <w:color w:val="000000"/>
          <w:sz w:val="28"/>
          <w:szCs w:val="28"/>
          <w:lang w:eastAsia="ru-RU"/>
        </w:rPr>
        <w:t>Например, при броске наклоном средние значения амплитуды движения в плечевом суставе варьируют в пределах 90-109%, в тазобедренном - 55-151% и в коленном - 62-153%. При броске прогибом крайние значения амплитуды движения в тазобедренном суставе составляют 68-215%.</w:t>
      </w:r>
      <w:proofErr w:type="gramEnd"/>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Для особо точных измерений подвижности суставов применяют </w:t>
      </w:r>
      <w:proofErr w:type="spellStart"/>
      <w:r w:rsidRPr="003D7A6A">
        <w:rPr>
          <w:rFonts w:ascii="Times New Roman" w:eastAsia="Times New Roman" w:hAnsi="Times New Roman" w:cs="Times New Roman"/>
          <w:color w:val="000000"/>
          <w:sz w:val="28"/>
          <w:szCs w:val="28"/>
          <w:lang w:eastAsia="ru-RU"/>
        </w:rPr>
        <w:t>электрогониометрический</w:t>
      </w:r>
      <w:proofErr w:type="spellEnd"/>
      <w:r w:rsidRPr="003D7A6A">
        <w:rPr>
          <w:rFonts w:ascii="Times New Roman" w:eastAsia="Times New Roman" w:hAnsi="Times New Roman" w:cs="Times New Roman"/>
          <w:color w:val="000000"/>
          <w:sz w:val="28"/>
          <w:szCs w:val="28"/>
          <w:lang w:eastAsia="ru-RU"/>
        </w:rPr>
        <w:t xml:space="preserve">, оптический и рентгенографический способы. </w:t>
      </w:r>
      <w:proofErr w:type="spellStart"/>
      <w:r w:rsidRPr="003D7A6A">
        <w:rPr>
          <w:rFonts w:ascii="Times New Roman" w:eastAsia="Times New Roman" w:hAnsi="Times New Roman" w:cs="Times New Roman"/>
          <w:color w:val="000000"/>
          <w:sz w:val="28"/>
          <w:szCs w:val="28"/>
          <w:lang w:eastAsia="ru-RU"/>
        </w:rPr>
        <w:t>Электрогониометры</w:t>
      </w:r>
      <w:proofErr w:type="spellEnd"/>
      <w:r w:rsidRPr="003D7A6A">
        <w:rPr>
          <w:rFonts w:ascii="Times New Roman" w:eastAsia="Times New Roman" w:hAnsi="Times New Roman" w:cs="Times New Roman"/>
          <w:color w:val="000000"/>
          <w:sz w:val="28"/>
          <w:szCs w:val="28"/>
          <w:lang w:eastAsia="ru-RU"/>
        </w:rPr>
        <w:t xml:space="preserve"> позволяют получить графическое изображение гибкости и проследить за изменением суставных углов в различных фазах движения. Оптические способы оценки гибкости основаны на использовании фото-, кино- и видеоаппаратуры. Рентгенографический способ позволяет определить теоретически допустимую амплитуду движения, которую рассчитывают на основании рентгенологического анализа строения сустава.</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Еще в 70-х годах среди ученых не было единства в оценке эффективности активных и пассивных упражнений на гибкость. Канадский исследователь </w:t>
      </w:r>
      <w:proofErr w:type="spellStart"/>
      <w:r w:rsidRPr="003D7A6A">
        <w:rPr>
          <w:rFonts w:ascii="Times New Roman" w:eastAsia="Times New Roman" w:hAnsi="Times New Roman" w:cs="Times New Roman"/>
          <w:color w:val="000000"/>
          <w:sz w:val="28"/>
          <w:szCs w:val="28"/>
          <w:lang w:eastAsia="ru-RU"/>
        </w:rPr>
        <w:t>Врие</w:t>
      </w:r>
      <w:proofErr w:type="spellEnd"/>
      <w:r w:rsidRPr="003D7A6A">
        <w:rPr>
          <w:rFonts w:ascii="Times New Roman" w:eastAsia="Times New Roman" w:hAnsi="Times New Roman" w:cs="Times New Roman"/>
          <w:color w:val="000000"/>
          <w:sz w:val="28"/>
          <w:szCs w:val="28"/>
          <w:lang w:eastAsia="ru-RU"/>
        </w:rPr>
        <w:t xml:space="preserve"> (1962) нашел, что более эффективны активные упражнения, а чешский ученый Б. Кос (1964) пришел к противоположному выводу. Эти разногласия были порождены упрощенным представлением о гибкости как о физическом качестве человека. Более гибкий анализ этого качества был сделан Б.В. </w:t>
      </w:r>
      <w:proofErr w:type="spellStart"/>
      <w:r w:rsidRPr="003D7A6A">
        <w:rPr>
          <w:rFonts w:ascii="Times New Roman" w:eastAsia="Times New Roman" w:hAnsi="Times New Roman" w:cs="Times New Roman"/>
          <w:color w:val="000000"/>
          <w:sz w:val="28"/>
          <w:szCs w:val="28"/>
          <w:lang w:eastAsia="ru-RU"/>
        </w:rPr>
        <w:t>Сермеевым</w:t>
      </w:r>
      <w:proofErr w:type="spellEnd"/>
      <w:r w:rsidRPr="003D7A6A">
        <w:rPr>
          <w:rFonts w:ascii="Times New Roman" w:eastAsia="Times New Roman" w:hAnsi="Times New Roman" w:cs="Times New Roman"/>
          <w:color w:val="000000"/>
          <w:sz w:val="28"/>
          <w:szCs w:val="28"/>
          <w:lang w:eastAsia="ru-RU"/>
        </w:rPr>
        <w:t xml:space="preserve"> (1968), который предложил три группы упражнений на гибкость: силовые, на растягивание и на расслабление. Эта классификация определила новые возможности для более детального изучения влияния различных упражнений на уровень развития гибкости. Б.В. </w:t>
      </w:r>
      <w:proofErr w:type="spellStart"/>
      <w:r w:rsidRPr="003D7A6A">
        <w:rPr>
          <w:rFonts w:ascii="Times New Roman" w:eastAsia="Times New Roman" w:hAnsi="Times New Roman" w:cs="Times New Roman"/>
          <w:color w:val="000000"/>
          <w:sz w:val="28"/>
          <w:szCs w:val="28"/>
          <w:lang w:eastAsia="ru-RU"/>
        </w:rPr>
        <w:t>Сермеев</w:t>
      </w:r>
      <w:proofErr w:type="spellEnd"/>
      <w:r w:rsidRPr="003D7A6A">
        <w:rPr>
          <w:rFonts w:ascii="Times New Roman" w:eastAsia="Times New Roman" w:hAnsi="Times New Roman" w:cs="Times New Roman"/>
          <w:color w:val="000000"/>
          <w:sz w:val="28"/>
          <w:szCs w:val="28"/>
          <w:lang w:eastAsia="ru-RU"/>
        </w:rPr>
        <w:t xml:space="preserve"> (1968), в частности, указал, что применение упражнений на растягивание может повысить показатели гибкости на 10%. Полезное влияние силовых упражнений на развитие активной гибкости было определено Н.Я. Алисовым (1971)</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lastRenderedPageBreak/>
        <w:t xml:space="preserve">Упражнения на растягивание типа маховых, пружинящих и движений, выполняемых с постоянно увеличивающейся амплитудой, совершенствуют не только гибкость, но и силовую выносливость, и, кроме того, укрепляют суставы. Полезно использовать внешнюю помощь партнера, вес его тела, собственный вес (упражнения выполняются сериями по 10-15 и более повторений). Пассивные силовые упражнения эффективнее, чем активные, а активные статические упражнения - наиболее действенны по сравнению с </w:t>
      </w:r>
      <w:proofErr w:type="gramStart"/>
      <w:r w:rsidRPr="003D7A6A">
        <w:rPr>
          <w:rFonts w:ascii="Times New Roman" w:eastAsia="Times New Roman" w:hAnsi="Times New Roman" w:cs="Times New Roman"/>
          <w:color w:val="000000"/>
          <w:sz w:val="28"/>
          <w:szCs w:val="28"/>
          <w:lang w:eastAsia="ru-RU"/>
        </w:rPr>
        <w:t>пассивными</w:t>
      </w:r>
      <w:proofErr w:type="gramEnd"/>
      <w:r w:rsidRPr="003D7A6A">
        <w:rPr>
          <w:rFonts w:ascii="Times New Roman" w:eastAsia="Times New Roman" w:hAnsi="Times New Roman" w:cs="Times New Roman"/>
          <w:color w:val="000000"/>
          <w:sz w:val="28"/>
          <w:szCs w:val="28"/>
          <w:lang w:eastAsia="ru-RU"/>
        </w:rPr>
        <w:t>. В то же время активные упражнения приводят к более устойчивому результату, а их выполнение в</w:t>
      </w:r>
      <w:r w:rsidR="00401F18">
        <w:rPr>
          <w:rFonts w:ascii="Times New Roman" w:eastAsia="Times New Roman" w:hAnsi="Times New Roman" w:cs="Times New Roman"/>
          <w:color w:val="000000"/>
          <w:sz w:val="28"/>
          <w:szCs w:val="28"/>
          <w:lang w:eastAsia="ru-RU"/>
        </w:rPr>
        <w:t xml:space="preserve"> воде существенно снижает </w:t>
      </w:r>
      <w:r w:rsidRPr="003D7A6A">
        <w:rPr>
          <w:rFonts w:ascii="Times New Roman" w:eastAsia="Times New Roman" w:hAnsi="Times New Roman" w:cs="Times New Roman"/>
          <w:color w:val="000000"/>
          <w:sz w:val="28"/>
          <w:szCs w:val="28"/>
          <w:lang w:eastAsia="ru-RU"/>
        </w:rPr>
        <w:t>опасность</w:t>
      </w:r>
      <w:r w:rsidR="00401F18">
        <w:rPr>
          <w:rFonts w:ascii="Times New Roman" w:eastAsia="Times New Roman" w:hAnsi="Times New Roman" w:cs="Times New Roman"/>
          <w:color w:val="000000"/>
          <w:sz w:val="28"/>
          <w:szCs w:val="28"/>
          <w:lang w:eastAsia="ru-RU"/>
        </w:rPr>
        <w:t xml:space="preserve"> травм</w:t>
      </w:r>
      <w:r w:rsidRPr="003D7A6A">
        <w:rPr>
          <w:rFonts w:ascii="Times New Roman" w:eastAsia="Times New Roman" w:hAnsi="Times New Roman" w:cs="Times New Roman"/>
          <w:color w:val="000000"/>
          <w:sz w:val="28"/>
          <w:szCs w:val="28"/>
          <w:lang w:eastAsia="ru-RU"/>
        </w:rPr>
        <w:t xml:space="preserve"> (в воде вес тела составляет 1/10 </w:t>
      </w:r>
      <w:proofErr w:type="gramStart"/>
      <w:r w:rsidRPr="003D7A6A">
        <w:rPr>
          <w:rFonts w:ascii="Times New Roman" w:eastAsia="Times New Roman" w:hAnsi="Times New Roman" w:cs="Times New Roman"/>
          <w:color w:val="000000"/>
          <w:sz w:val="28"/>
          <w:szCs w:val="28"/>
          <w:lang w:eastAsia="ru-RU"/>
        </w:rPr>
        <w:t>от</w:t>
      </w:r>
      <w:proofErr w:type="gramEnd"/>
      <w:r w:rsidRPr="003D7A6A">
        <w:rPr>
          <w:rFonts w:ascii="Times New Roman" w:eastAsia="Times New Roman" w:hAnsi="Times New Roman" w:cs="Times New Roman"/>
          <w:color w:val="000000"/>
          <w:sz w:val="28"/>
          <w:szCs w:val="28"/>
          <w:lang w:eastAsia="ru-RU"/>
        </w:rPr>
        <w:t xml:space="preserve"> реального).</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Вопрос чередования упражнений в одном тренировочном занятии до последнего времени оставался малоизученным. Сейчас об этом можно сказать следующее. Увеличению гибкости способствуют в первую очередь упражнения на растягивание. Активная гибкость при этом увеличивается в той же мере, что и пассивная, поэтому разность между ними остается неизменной. Силовые упражнения, выполняемые с большой амплитудой, повышают активную гибкость за счет сокращения разницы между показателями активной и пассивной гибкости. Если у спортсмена низкие показатели пассивной гибкости, ему следует использовать упражнения на растягивание. Если же недостаточной является активная гибкость, следует использовать широко</w:t>
      </w:r>
      <w:r w:rsidR="00401F18">
        <w:rPr>
          <w:rFonts w:ascii="Times New Roman" w:eastAsia="Times New Roman" w:hAnsi="Times New Roman" w:cs="Times New Roman"/>
          <w:color w:val="000000"/>
          <w:sz w:val="28"/>
          <w:szCs w:val="28"/>
          <w:lang w:eastAsia="ru-RU"/>
        </w:rPr>
        <w:t xml:space="preserve"> </w:t>
      </w:r>
      <w:r w:rsidRPr="003D7A6A">
        <w:rPr>
          <w:rFonts w:ascii="Times New Roman" w:eastAsia="Times New Roman" w:hAnsi="Times New Roman" w:cs="Times New Roman"/>
          <w:color w:val="000000"/>
          <w:sz w:val="28"/>
          <w:szCs w:val="28"/>
          <w:lang w:eastAsia="ru-RU"/>
        </w:rPr>
        <w:t>амплитудные силовые упражнения. Нельзя не учитывать того, что утомление снижает активную гибкость и увеличивает пассивную.</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Сочетание силовых упражнений с упражнениями на растягивание способствует гармоничному развитию гибкости: растут показатели активной и пассивной гибкости, причем уменьшается разность между ними. Именно этот режим работы можно рекомендовать борцам всех специализаций для увеличения активной гибкости, проявляющейся в специальных упражнениях. Если выполнять только силовые упражнения, то способность мышц к </w:t>
      </w:r>
      <w:r w:rsidRPr="003D7A6A">
        <w:rPr>
          <w:rFonts w:ascii="Times New Roman" w:eastAsia="Times New Roman" w:hAnsi="Times New Roman" w:cs="Times New Roman"/>
          <w:color w:val="000000"/>
          <w:sz w:val="28"/>
          <w:szCs w:val="28"/>
          <w:lang w:eastAsia="ru-RU"/>
        </w:rPr>
        <w:lastRenderedPageBreak/>
        <w:t>растягиванию уменьшается. И, наоборот, постоянное растягивание мышц (при исключении мощных сокращений) ослабляет их. Поэтому в ходе тренировочного занятия следует предпочитать частое чередование упражнений на гибкость с силовыми упражнениями. Такая методика обеспечивает одновременное повышение силы и гибкости в работе не только с квалифицированными тяжелоатлетами (А.Н. Воробьев, 1977,1980), но и с подростками. Так, у подростков, которые сочетали силовые упражнения с регулярным растягиванием мышц, и сила, и гибкость увеличивались одновременно одинаково, достигнув того же уровня, что и у подростков, тренировавшихся в совершенствовании только силы или только гибкости.</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Упражнения на гибкость могут успешно применяться как в спортивном </w:t>
      </w:r>
      <w:r w:rsidR="004436A6">
        <w:rPr>
          <w:rFonts w:ascii="Times New Roman" w:eastAsia="Times New Roman" w:hAnsi="Times New Roman" w:cs="Times New Roman"/>
          <w:color w:val="000000"/>
          <w:sz w:val="28"/>
          <w:szCs w:val="28"/>
          <w:lang w:eastAsia="ru-RU"/>
        </w:rPr>
        <w:t>зале, так и в домашних условиях</w:t>
      </w:r>
      <w:r w:rsidRPr="003D7A6A">
        <w:rPr>
          <w:rFonts w:ascii="Times New Roman" w:eastAsia="Times New Roman" w:hAnsi="Times New Roman" w:cs="Times New Roman"/>
          <w:color w:val="000000"/>
          <w:sz w:val="28"/>
          <w:szCs w:val="28"/>
          <w:lang w:eastAsia="ru-RU"/>
        </w:rPr>
        <w:t>.</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Чтобы суставы были прочными, надежными и подвижными, необходимо избегать бездеятельности, перегрузки и узкой специализации движений. При продолжительном отсутствии движений суставы обрастают пучками соединительной ткани, уменьшаются суставные щели между сочленяющимися костями, изменяются конфигурации суставных поверхностей, ухудшается их взаимное скольжение, образуются спайки между суставными поверхностями, "высыхает" суставная жидкость.</w:t>
      </w:r>
    </w:p>
    <w:p w:rsidR="003D7A6A" w:rsidRPr="003D7A6A" w:rsidRDefault="003D7A6A" w:rsidP="00477926">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Перегрузки, стремление форсировать достижение высоких результатов приводят к повреждениям суставов, суставных сумок, хрящей, связок и не редко к травмам. Возникает необходимость в лечебных процедурах, а иногда и в оперативном вмешательстве. Большой вред причиняют узкоспециализированные занятия, в результате которых не происходит гармоничного развития спортсмена, что приводит к профессиональным заболеваниям, перерывам в тренировочном процессе, необходимости применять лечебные процедуры.</w:t>
      </w:r>
    </w:p>
    <w:p w:rsidR="003D7A6A" w:rsidRPr="003D7A6A" w:rsidRDefault="003D7A6A" w:rsidP="00401F18">
      <w:pPr>
        <w:widowControl w:val="0"/>
        <w:spacing w:after="0" w:line="360" w:lineRule="auto"/>
        <w:ind w:firstLine="709"/>
        <w:jc w:val="both"/>
        <w:rPr>
          <w:rFonts w:ascii="Times New Roman" w:eastAsia="Times New Roman" w:hAnsi="Times New Roman" w:cs="Times New Roman"/>
          <w:sz w:val="28"/>
          <w:szCs w:val="28"/>
          <w:lang w:eastAsia="ru-RU"/>
        </w:rPr>
      </w:pPr>
      <w:r w:rsidRPr="003D7A6A">
        <w:rPr>
          <w:rFonts w:ascii="Times New Roman" w:eastAsia="Times New Roman" w:hAnsi="Times New Roman" w:cs="Times New Roman"/>
          <w:color w:val="000000"/>
          <w:sz w:val="28"/>
          <w:szCs w:val="28"/>
          <w:lang w:eastAsia="ru-RU"/>
        </w:rPr>
        <w:t xml:space="preserve">Дозировка упражнений на гибкость может быть различной. Ежедневные двухразовые тренировки при 30-кратном повторении каждого из </w:t>
      </w:r>
      <w:r w:rsidRPr="003D7A6A">
        <w:rPr>
          <w:rFonts w:ascii="Times New Roman" w:eastAsia="Times New Roman" w:hAnsi="Times New Roman" w:cs="Times New Roman"/>
          <w:color w:val="000000"/>
          <w:sz w:val="28"/>
          <w:szCs w:val="28"/>
          <w:lang w:eastAsia="ru-RU"/>
        </w:rPr>
        <w:lastRenderedPageBreak/>
        <w:t>четырех упражнений приводят к заметному приросту гибкости через 1-2 месяца. Для поддержания достигнутого уровня гибкости дозировка должна быть щадящей. Утром во время занятий на воздухе необходимо повторять упражнения не менее</w:t>
      </w:r>
      <w:r w:rsidR="00401F18">
        <w:rPr>
          <w:rFonts w:ascii="Times New Roman" w:eastAsia="Times New Roman" w:hAnsi="Times New Roman" w:cs="Times New Roman"/>
          <w:color w:val="000000"/>
          <w:sz w:val="28"/>
          <w:szCs w:val="28"/>
          <w:lang w:eastAsia="ru-RU"/>
        </w:rPr>
        <w:t xml:space="preserve"> 30-50 раз, в спортивном заде - </w:t>
      </w:r>
      <w:r w:rsidRPr="003D7A6A">
        <w:rPr>
          <w:rFonts w:ascii="Times New Roman" w:eastAsia="Times New Roman" w:hAnsi="Times New Roman" w:cs="Times New Roman"/>
          <w:color w:val="000000"/>
          <w:sz w:val="28"/>
          <w:szCs w:val="28"/>
          <w:lang w:eastAsia="ru-RU"/>
        </w:rPr>
        <w:t>15-30. Для плечевых суставов достаточно 40-45 повторений</w:t>
      </w:r>
      <w:r w:rsidR="00401F18">
        <w:rPr>
          <w:rFonts w:ascii="Times New Roman" w:eastAsia="Times New Roman" w:hAnsi="Times New Roman" w:cs="Times New Roman"/>
          <w:color w:val="000000"/>
          <w:sz w:val="28"/>
          <w:szCs w:val="28"/>
          <w:lang w:eastAsia="ru-RU"/>
        </w:rPr>
        <w:t xml:space="preserve"> упражнений</w:t>
      </w:r>
      <w:r w:rsidRPr="003D7A6A">
        <w:rPr>
          <w:rFonts w:ascii="Times New Roman" w:eastAsia="Times New Roman" w:hAnsi="Times New Roman" w:cs="Times New Roman"/>
          <w:color w:val="000000"/>
          <w:sz w:val="28"/>
          <w:szCs w:val="28"/>
          <w:lang w:eastAsia="ru-RU"/>
        </w:rPr>
        <w:t xml:space="preserve"> в одном занятии, для тазобедренных</w:t>
      </w:r>
      <w:r w:rsidR="00401F18">
        <w:rPr>
          <w:rFonts w:ascii="Times New Roman" w:eastAsia="Times New Roman" w:hAnsi="Times New Roman" w:cs="Times New Roman"/>
          <w:sz w:val="28"/>
          <w:szCs w:val="28"/>
          <w:lang w:eastAsia="ru-RU"/>
        </w:rPr>
        <w:t xml:space="preserve"> </w:t>
      </w:r>
      <w:r w:rsidRPr="003D7A6A">
        <w:rPr>
          <w:rFonts w:ascii="Times New Roman" w:eastAsia="Times New Roman" w:hAnsi="Times New Roman" w:cs="Times New Roman"/>
          <w:color w:val="000000"/>
          <w:sz w:val="28"/>
          <w:szCs w:val="28"/>
          <w:lang w:eastAsia="ru-RU"/>
        </w:rPr>
        <w:t>45-60</w:t>
      </w:r>
      <w:r w:rsidR="00401F18">
        <w:rPr>
          <w:rFonts w:ascii="Times New Roman" w:eastAsia="Times New Roman" w:hAnsi="Times New Roman" w:cs="Times New Roman"/>
          <w:color w:val="000000"/>
          <w:sz w:val="28"/>
          <w:szCs w:val="28"/>
          <w:lang w:eastAsia="ru-RU"/>
        </w:rPr>
        <w:t xml:space="preserve"> упражнений</w:t>
      </w:r>
      <w:r w:rsidRPr="003D7A6A">
        <w:rPr>
          <w:rFonts w:ascii="Times New Roman" w:eastAsia="Times New Roman" w:hAnsi="Times New Roman" w:cs="Times New Roman"/>
          <w:color w:val="000000"/>
          <w:sz w:val="28"/>
          <w:szCs w:val="28"/>
          <w:lang w:eastAsia="ru-RU"/>
        </w:rPr>
        <w:t>, для позв</w:t>
      </w:r>
      <w:r w:rsidR="00401F18">
        <w:rPr>
          <w:rFonts w:ascii="Times New Roman" w:eastAsia="Times New Roman" w:hAnsi="Times New Roman" w:cs="Times New Roman"/>
          <w:color w:val="000000"/>
          <w:sz w:val="28"/>
          <w:szCs w:val="28"/>
          <w:lang w:eastAsia="ru-RU"/>
        </w:rPr>
        <w:t xml:space="preserve">оночника </w:t>
      </w:r>
      <w:r w:rsidRPr="003D7A6A">
        <w:rPr>
          <w:rFonts w:ascii="Times New Roman" w:eastAsia="Times New Roman" w:hAnsi="Times New Roman" w:cs="Times New Roman"/>
          <w:color w:val="000000"/>
          <w:sz w:val="28"/>
          <w:szCs w:val="28"/>
          <w:lang w:eastAsia="ru-RU"/>
        </w:rPr>
        <w:t xml:space="preserve"> 60-65.</w:t>
      </w:r>
    </w:p>
    <w:p w:rsidR="00C8764E" w:rsidRPr="00E16B1A" w:rsidRDefault="003D7A6A" w:rsidP="00E16B1A">
      <w:pPr>
        <w:widowControl w:val="0"/>
        <w:spacing w:after="0" w:line="360" w:lineRule="auto"/>
        <w:ind w:firstLine="709"/>
        <w:jc w:val="both"/>
        <w:rPr>
          <w:rFonts w:ascii="Times New Roman" w:eastAsia="Times New Roman" w:hAnsi="Times New Roman" w:cs="Times New Roman"/>
          <w:color w:val="000000"/>
          <w:sz w:val="28"/>
          <w:szCs w:val="28"/>
          <w:lang w:eastAsia="ru-RU"/>
        </w:rPr>
      </w:pPr>
      <w:proofErr w:type="gramStart"/>
      <w:r w:rsidRPr="003D7A6A">
        <w:rPr>
          <w:rFonts w:ascii="Times New Roman" w:eastAsia="Times New Roman" w:hAnsi="Times New Roman" w:cs="Times New Roman"/>
          <w:color w:val="000000"/>
          <w:sz w:val="28"/>
          <w:szCs w:val="28"/>
          <w:lang w:eastAsia="ru-RU"/>
        </w:rPr>
        <w:t>Для правильного дозирования нагрузок в течение одного занятия важно знать, что при выполнении пассивных упражнений достигнутые показатели гибкости возвращаются к исходному уровню через 4-8 мин, если занятия проводятся на открытом воздухе при температуре 5-10° С.</w:t>
      </w:r>
      <w:r w:rsidR="00401F18">
        <w:rPr>
          <w:rFonts w:ascii="Times New Roman" w:eastAsia="Times New Roman" w:hAnsi="Times New Roman" w:cs="Times New Roman"/>
          <w:color w:val="000000"/>
          <w:sz w:val="28"/>
          <w:szCs w:val="28"/>
          <w:lang w:eastAsia="ru-RU"/>
        </w:rPr>
        <w:t xml:space="preserve"> </w:t>
      </w:r>
      <w:r w:rsidRPr="003D7A6A">
        <w:rPr>
          <w:rFonts w:ascii="Times New Roman" w:eastAsia="Times New Roman" w:hAnsi="Times New Roman" w:cs="Times New Roman"/>
          <w:color w:val="000000"/>
          <w:sz w:val="28"/>
          <w:szCs w:val="28"/>
          <w:lang w:eastAsia="ru-RU"/>
        </w:rPr>
        <w:t xml:space="preserve"> Если же занятия проводятся в спортивном зале при температуре 15-20 С, то через 5-12 мин. Если же в ходе непрерывного занятия двигательная деятельность будет высокой</w:t>
      </w:r>
      <w:proofErr w:type="gramEnd"/>
      <w:r w:rsidRPr="003D7A6A">
        <w:rPr>
          <w:rFonts w:ascii="Times New Roman" w:eastAsia="Times New Roman" w:hAnsi="Times New Roman" w:cs="Times New Roman"/>
          <w:color w:val="000000"/>
          <w:sz w:val="28"/>
          <w:szCs w:val="28"/>
          <w:lang w:eastAsia="ru-RU"/>
        </w:rPr>
        <w:t>, то показатели гибкости вернутся к исходному уровню через 20-25 мин.</w:t>
      </w:r>
    </w:p>
    <w:p w:rsidR="006D27DC" w:rsidRDefault="006D27DC"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p>
    <w:p w:rsidR="006D27DC" w:rsidRDefault="006D27DC"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p>
    <w:p w:rsidR="00433DA7" w:rsidRDefault="00433DA7"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p>
    <w:p w:rsidR="00433DA7" w:rsidRDefault="00433DA7"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p>
    <w:p w:rsidR="00433DA7" w:rsidRDefault="00433DA7"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p>
    <w:p w:rsidR="00433DA7" w:rsidRDefault="00433DA7"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p>
    <w:p w:rsidR="00433DA7" w:rsidRDefault="00433DA7"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p>
    <w:p w:rsidR="00433DA7" w:rsidRDefault="00433DA7"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p>
    <w:p w:rsidR="00433DA7" w:rsidRDefault="00433DA7"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p>
    <w:p w:rsidR="00433DA7" w:rsidRDefault="00433DA7"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p>
    <w:p w:rsidR="00433DA7" w:rsidRDefault="00433DA7"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p>
    <w:p w:rsidR="00433DA7" w:rsidRDefault="00433DA7"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p>
    <w:p w:rsidR="00433DA7" w:rsidRDefault="00433DA7"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p>
    <w:p w:rsidR="00433DA7" w:rsidRDefault="00433DA7"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p>
    <w:p w:rsidR="00433DA7" w:rsidRDefault="00433DA7" w:rsidP="00A56AF6">
      <w:pPr>
        <w:widowControl w:val="0"/>
        <w:spacing w:after="0" w:line="360" w:lineRule="auto"/>
        <w:rPr>
          <w:rFonts w:ascii="Times New Roman" w:eastAsia="Times New Roman" w:hAnsi="Times New Roman" w:cs="Times New Roman"/>
          <w:b/>
          <w:caps/>
          <w:sz w:val="28"/>
          <w:szCs w:val="28"/>
          <w:lang w:eastAsia="ru-RU"/>
        </w:rPr>
      </w:pPr>
    </w:p>
    <w:p w:rsidR="00EC3652" w:rsidRDefault="006550C2"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r>
        <w:rPr>
          <w:rFonts w:ascii="Times New Roman" w:eastAsia="Times New Roman" w:hAnsi="Times New Roman" w:cs="Times New Roman"/>
          <w:b/>
          <w:caps/>
          <w:sz w:val="28"/>
          <w:szCs w:val="28"/>
          <w:lang w:eastAsia="ru-RU"/>
        </w:rPr>
        <w:lastRenderedPageBreak/>
        <w:t xml:space="preserve">2. </w:t>
      </w:r>
      <w:r w:rsidR="00B36EE1">
        <w:rPr>
          <w:rFonts w:ascii="Times New Roman" w:eastAsia="Times New Roman" w:hAnsi="Times New Roman" w:cs="Times New Roman"/>
          <w:b/>
          <w:caps/>
          <w:sz w:val="28"/>
          <w:szCs w:val="28"/>
          <w:lang w:eastAsia="ru-RU"/>
        </w:rPr>
        <w:t>СИСТЕМА РАЗВИТИЯ ГИБКОСТИ НА ЗАНЯТИЯХ В СЕКЦИИ ВОЛЬНОЙ БОРЬБЫ</w:t>
      </w:r>
    </w:p>
    <w:p w:rsidR="006D27DC" w:rsidRDefault="006D27DC" w:rsidP="00F1235F">
      <w:pPr>
        <w:widowControl w:val="0"/>
        <w:spacing w:after="0" w:line="360" w:lineRule="auto"/>
        <w:ind w:firstLine="709"/>
        <w:jc w:val="center"/>
        <w:rPr>
          <w:rFonts w:ascii="Times New Roman" w:eastAsia="Times New Roman" w:hAnsi="Times New Roman" w:cs="Times New Roman"/>
          <w:b/>
          <w:caps/>
          <w:sz w:val="28"/>
          <w:szCs w:val="28"/>
          <w:lang w:eastAsia="ru-RU"/>
        </w:rPr>
      </w:pPr>
    </w:p>
    <w:p w:rsidR="00401F18" w:rsidRDefault="00401F18" w:rsidP="006D27DC">
      <w:pPr>
        <w:widowControl w:val="0"/>
        <w:spacing w:after="0" w:line="36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caps/>
          <w:sz w:val="28"/>
          <w:szCs w:val="28"/>
          <w:lang w:eastAsia="ru-RU"/>
        </w:rPr>
        <w:t xml:space="preserve">2.1. </w:t>
      </w:r>
      <w:r>
        <w:rPr>
          <w:rFonts w:ascii="Times New Roman" w:eastAsia="Times New Roman" w:hAnsi="Times New Roman" w:cs="Times New Roman"/>
          <w:b/>
          <w:sz w:val="28"/>
          <w:szCs w:val="28"/>
          <w:lang w:eastAsia="ru-RU"/>
        </w:rPr>
        <w:t>Цель, задачи, методы исследования</w:t>
      </w:r>
    </w:p>
    <w:p w:rsidR="004436A6" w:rsidRDefault="004436A6" w:rsidP="004436A6">
      <w:pPr>
        <w:widowControl w:val="0"/>
        <w:spacing w:after="0" w:line="360" w:lineRule="auto"/>
        <w:jc w:val="center"/>
        <w:rPr>
          <w:rFonts w:ascii="Times New Roman" w:eastAsia="Times New Roman" w:hAnsi="Times New Roman" w:cs="Times New Roman"/>
          <w:b/>
          <w:sz w:val="28"/>
          <w:szCs w:val="28"/>
          <w:lang w:eastAsia="ru-RU"/>
        </w:rPr>
      </w:pPr>
    </w:p>
    <w:p w:rsidR="00AA6B93" w:rsidRDefault="00AA6B93" w:rsidP="00AA6B93">
      <w:pPr>
        <w:widowControl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Цель эксперимента: определение результатов и эффективности упражнений на развитие гибкости с детьми 10-11 лет занимающихся в секции вольной борьбы.</w:t>
      </w:r>
    </w:p>
    <w:p w:rsidR="00AA6B93" w:rsidRDefault="00AA6B93" w:rsidP="00AA6B93">
      <w:pPr>
        <w:widowControl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Задачи эксперимента:</w:t>
      </w:r>
    </w:p>
    <w:p w:rsidR="006550C2" w:rsidRDefault="006550C2" w:rsidP="006550C2">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00AA6B93" w:rsidRPr="006550C2">
        <w:rPr>
          <w:rFonts w:ascii="Times New Roman" w:eastAsia="Times New Roman" w:hAnsi="Times New Roman" w:cs="Times New Roman"/>
          <w:sz w:val="28"/>
          <w:szCs w:val="28"/>
          <w:lang w:eastAsia="ru-RU"/>
        </w:rPr>
        <w:t>Изучить и проанализировать учебную, научную и нормативную документацию по данной проблеме.</w:t>
      </w:r>
    </w:p>
    <w:p w:rsidR="006550C2" w:rsidRDefault="006550C2" w:rsidP="006550C2">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AA6B93" w:rsidRPr="006550C2">
        <w:rPr>
          <w:rFonts w:ascii="Times New Roman" w:eastAsia="Times New Roman" w:hAnsi="Times New Roman" w:cs="Times New Roman"/>
          <w:sz w:val="28"/>
          <w:szCs w:val="28"/>
          <w:lang w:eastAsia="ru-RU"/>
        </w:rPr>
        <w:t>Отобрать участников эксперимента и методы тестирования</w:t>
      </w:r>
      <w:r w:rsidR="00476E87" w:rsidRPr="006550C2">
        <w:rPr>
          <w:rFonts w:ascii="Times New Roman" w:eastAsia="Times New Roman" w:hAnsi="Times New Roman" w:cs="Times New Roman"/>
          <w:sz w:val="28"/>
          <w:szCs w:val="28"/>
          <w:lang w:eastAsia="ru-RU"/>
        </w:rPr>
        <w:t xml:space="preserve"> гибкости.</w:t>
      </w:r>
    </w:p>
    <w:p w:rsidR="006550C2" w:rsidRDefault="006550C2" w:rsidP="006550C2">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476E87" w:rsidRPr="006550C2">
        <w:rPr>
          <w:rFonts w:ascii="Times New Roman" w:eastAsia="Times New Roman" w:hAnsi="Times New Roman" w:cs="Times New Roman"/>
          <w:sz w:val="28"/>
          <w:szCs w:val="28"/>
          <w:lang w:eastAsia="ru-RU"/>
        </w:rPr>
        <w:t>Разработать комплексы упражнения для развития гибкости.</w:t>
      </w:r>
    </w:p>
    <w:p w:rsidR="00476E87" w:rsidRPr="006550C2" w:rsidRDefault="006550C2" w:rsidP="006550C2">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00476E87" w:rsidRPr="006550C2">
        <w:rPr>
          <w:rFonts w:ascii="Times New Roman" w:eastAsia="Times New Roman" w:hAnsi="Times New Roman" w:cs="Times New Roman"/>
          <w:sz w:val="28"/>
          <w:szCs w:val="28"/>
          <w:lang w:eastAsia="ru-RU"/>
        </w:rPr>
        <w:t>Провести эксперимент, определить результаты и их эффективность.</w:t>
      </w:r>
    </w:p>
    <w:p w:rsidR="00476E87" w:rsidRDefault="00476E87" w:rsidP="00476E87">
      <w:pPr>
        <w:widowControl w:val="0"/>
        <w:spacing w:after="0" w:line="360" w:lineRule="auto"/>
        <w:ind w:left="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Методы исследования:</w:t>
      </w:r>
    </w:p>
    <w:p w:rsidR="00130C9A" w:rsidRDefault="00130C9A" w:rsidP="00476E87">
      <w:pPr>
        <w:widowControl w:val="0"/>
        <w:spacing w:after="0" w:line="360" w:lineRule="auto"/>
        <w:ind w:left="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Анализ и обобщение научно</w:t>
      </w:r>
      <w:r w:rsidR="00B36EE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методической литературы</w:t>
      </w:r>
    </w:p>
    <w:p w:rsidR="006C5BE5" w:rsidRPr="006C5BE5" w:rsidRDefault="006C5BE5" w:rsidP="006C5BE5">
      <w:pPr>
        <w:widowControl w:val="0"/>
        <w:spacing w:after="0" w:line="360" w:lineRule="auto"/>
        <w:jc w:val="both"/>
        <w:rPr>
          <w:rFonts w:ascii="Times New Roman" w:eastAsia="Times New Roman" w:hAnsi="Times New Roman" w:cs="Times New Roman"/>
          <w:sz w:val="28"/>
          <w:szCs w:val="28"/>
          <w:lang w:eastAsia="ru-RU"/>
        </w:rPr>
      </w:pPr>
      <w:r w:rsidRPr="006C5BE5">
        <w:rPr>
          <w:rFonts w:ascii="Times New Roman" w:eastAsia="Times New Roman" w:hAnsi="Times New Roman" w:cs="Times New Roman"/>
          <w:sz w:val="28"/>
          <w:szCs w:val="28"/>
          <w:lang w:eastAsia="ru-RU"/>
        </w:rPr>
        <w:t>Этот метод был использован для изучения состояния вопроса, исследуемых в дипломной работе с целью чего было проанализировано</w:t>
      </w:r>
      <w:r w:rsidR="0028620D">
        <w:rPr>
          <w:rFonts w:ascii="Times New Roman" w:eastAsia="Times New Roman" w:hAnsi="Times New Roman" w:cs="Times New Roman"/>
          <w:sz w:val="28"/>
          <w:szCs w:val="28"/>
          <w:lang w:eastAsia="ru-RU"/>
        </w:rPr>
        <w:t xml:space="preserve"> большое количество информационных</w:t>
      </w:r>
      <w:r w:rsidRPr="006C5BE5">
        <w:rPr>
          <w:rFonts w:ascii="Times New Roman" w:eastAsia="Times New Roman" w:hAnsi="Times New Roman" w:cs="Times New Roman"/>
          <w:sz w:val="28"/>
          <w:szCs w:val="28"/>
          <w:lang w:eastAsia="ru-RU"/>
        </w:rPr>
        <w:t xml:space="preserve"> и</w:t>
      </w:r>
      <w:r w:rsidR="0028620D">
        <w:rPr>
          <w:rFonts w:ascii="Times New Roman" w:eastAsia="Times New Roman" w:hAnsi="Times New Roman" w:cs="Times New Roman"/>
          <w:sz w:val="28"/>
          <w:szCs w:val="28"/>
          <w:lang w:eastAsia="ru-RU"/>
        </w:rPr>
        <w:t>сточников (см. список используемых источников</w:t>
      </w:r>
      <w:r w:rsidRPr="006C5BE5">
        <w:rPr>
          <w:rFonts w:ascii="Times New Roman" w:eastAsia="Times New Roman" w:hAnsi="Times New Roman" w:cs="Times New Roman"/>
          <w:sz w:val="28"/>
          <w:szCs w:val="28"/>
          <w:lang w:eastAsia="ru-RU"/>
        </w:rPr>
        <w:t>).</w:t>
      </w:r>
    </w:p>
    <w:p w:rsidR="006C5BE5" w:rsidRDefault="006C5BE5"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6C5BE5">
        <w:rPr>
          <w:rFonts w:ascii="Times New Roman" w:eastAsia="Times New Roman" w:hAnsi="Times New Roman" w:cs="Times New Roman"/>
          <w:sz w:val="28"/>
          <w:szCs w:val="28"/>
          <w:lang w:eastAsia="ru-RU"/>
        </w:rPr>
        <w:t>Метод контрольных упражнений использовался с целью определен</w:t>
      </w:r>
      <w:r w:rsidR="0028620D">
        <w:rPr>
          <w:rFonts w:ascii="Times New Roman" w:eastAsia="Times New Roman" w:hAnsi="Times New Roman" w:cs="Times New Roman"/>
          <w:sz w:val="28"/>
          <w:szCs w:val="28"/>
          <w:lang w:eastAsia="ru-RU"/>
        </w:rPr>
        <w:t xml:space="preserve">ия влияния </w:t>
      </w:r>
      <w:r w:rsidRPr="006C5BE5">
        <w:rPr>
          <w:rFonts w:ascii="Times New Roman" w:eastAsia="Times New Roman" w:hAnsi="Times New Roman" w:cs="Times New Roman"/>
          <w:sz w:val="28"/>
          <w:szCs w:val="28"/>
          <w:lang w:eastAsia="ru-RU"/>
        </w:rPr>
        <w:t xml:space="preserve"> физических упражнений на развитие </w:t>
      </w:r>
      <w:r w:rsidR="0028620D">
        <w:rPr>
          <w:rFonts w:ascii="Times New Roman" w:eastAsia="Times New Roman" w:hAnsi="Times New Roman" w:cs="Times New Roman"/>
          <w:sz w:val="28"/>
          <w:szCs w:val="28"/>
          <w:lang w:eastAsia="ru-RU"/>
        </w:rPr>
        <w:t xml:space="preserve"> гибкости и </w:t>
      </w:r>
      <w:r w:rsidRPr="006C5BE5">
        <w:rPr>
          <w:rFonts w:ascii="Times New Roman" w:eastAsia="Times New Roman" w:hAnsi="Times New Roman" w:cs="Times New Roman"/>
          <w:sz w:val="28"/>
          <w:szCs w:val="28"/>
          <w:lang w:eastAsia="ru-RU"/>
        </w:rPr>
        <w:t>физических качеств.</w:t>
      </w:r>
    </w:p>
    <w:p w:rsidR="0028620D" w:rsidRPr="0028620D" w:rsidRDefault="0028620D"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28620D">
        <w:rPr>
          <w:rFonts w:ascii="Times New Roman" w:eastAsia="Times New Roman" w:hAnsi="Times New Roman" w:cs="Times New Roman"/>
          <w:sz w:val="28"/>
          <w:szCs w:val="28"/>
          <w:lang w:eastAsia="ru-RU"/>
        </w:rPr>
        <w:t>Тестирование гибкости:</w:t>
      </w:r>
    </w:p>
    <w:p w:rsidR="0028620D" w:rsidRPr="0028620D" w:rsidRDefault="0028620D" w:rsidP="006550C2">
      <w:pPr>
        <w:widowControl w:val="0"/>
        <w:spacing w:after="0" w:line="360" w:lineRule="auto"/>
        <w:ind w:firstLine="708"/>
        <w:jc w:val="both"/>
        <w:rPr>
          <w:rFonts w:ascii="Times New Roman" w:eastAsia="Times New Roman" w:hAnsi="Times New Roman" w:cs="Times New Roman"/>
          <w:sz w:val="28"/>
          <w:szCs w:val="28"/>
          <w:lang w:eastAsia="ru-RU"/>
        </w:rPr>
      </w:pPr>
      <w:r w:rsidRPr="0028620D">
        <w:rPr>
          <w:rFonts w:ascii="Times New Roman" w:eastAsia="Times New Roman" w:hAnsi="Times New Roman" w:cs="Times New Roman"/>
          <w:sz w:val="28"/>
          <w:szCs w:val="28"/>
          <w:lang w:eastAsia="ru-RU"/>
        </w:rPr>
        <w:t>- для определения гибкости в плечевых суставах: стоя ноги врозь руки</w:t>
      </w:r>
      <w:r w:rsidR="006550C2">
        <w:rPr>
          <w:rFonts w:ascii="Times New Roman" w:eastAsia="Times New Roman" w:hAnsi="Times New Roman" w:cs="Times New Roman"/>
          <w:sz w:val="28"/>
          <w:szCs w:val="28"/>
          <w:lang w:eastAsia="ru-RU"/>
        </w:rPr>
        <w:t xml:space="preserve"> </w:t>
      </w:r>
      <w:r w:rsidRPr="0028620D">
        <w:rPr>
          <w:rFonts w:ascii="Times New Roman" w:eastAsia="Times New Roman" w:hAnsi="Times New Roman" w:cs="Times New Roman"/>
          <w:sz w:val="28"/>
          <w:szCs w:val="28"/>
          <w:lang w:eastAsia="ru-RU"/>
        </w:rPr>
        <w:t>вверх с гимнастической палкой – выполнить «</w:t>
      </w:r>
      <w:proofErr w:type="spellStart"/>
      <w:r w:rsidRPr="0028620D">
        <w:rPr>
          <w:rFonts w:ascii="Times New Roman" w:eastAsia="Times New Roman" w:hAnsi="Times New Roman" w:cs="Times New Roman"/>
          <w:sz w:val="28"/>
          <w:szCs w:val="28"/>
          <w:lang w:eastAsia="ru-RU"/>
        </w:rPr>
        <w:t>выкрут</w:t>
      </w:r>
      <w:proofErr w:type="spellEnd"/>
      <w:r w:rsidRPr="0028620D">
        <w:rPr>
          <w:rFonts w:ascii="Times New Roman" w:eastAsia="Times New Roman" w:hAnsi="Times New Roman" w:cs="Times New Roman"/>
          <w:sz w:val="28"/>
          <w:szCs w:val="28"/>
          <w:lang w:eastAsia="ru-RU"/>
        </w:rPr>
        <w:t>» рук назад-вниз за спину, не сгибая рук в локтевых суставах; результат определяется линейкой или сантиметром, измеряя расстояние между кистями;</w:t>
      </w:r>
    </w:p>
    <w:p w:rsidR="0028620D" w:rsidRPr="0028620D" w:rsidRDefault="0028620D" w:rsidP="006550C2">
      <w:pPr>
        <w:widowControl w:val="0"/>
        <w:spacing w:after="0" w:line="360" w:lineRule="auto"/>
        <w:ind w:firstLine="708"/>
        <w:jc w:val="both"/>
        <w:rPr>
          <w:rFonts w:ascii="Times New Roman" w:eastAsia="Times New Roman" w:hAnsi="Times New Roman" w:cs="Times New Roman"/>
          <w:sz w:val="28"/>
          <w:szCs w:val="28"/>
          <w:lang w:eastAsia="ru-RU"/>
        </w:rPr>
      </w:pPr>
      <w:r w:rsidRPr="0028620D">
        <w:rPr>
          <w:rFonts w:ascii="Times New Roman" w:eastAsia="Times New Roman" w:hAnsi="Times New Roman" w:cs="Times New Roman"/>
          <w:sz w:val="28"/>
          <w:szCs w:val="28"/>
          <w:lang w:eastAsia="ru-RU"/>
        </w:rPr>
        <w:t>- для измерения гибкости позвоночника: стоя ноги врозь спиной к</w:t>
      </w:r>
      <w:r w:rsidR="006550C2">
        <w:rPr>
          <w:rFonts w:ascii="Times New Roman" w:eastAsia="Times New Roman" w:hAnsi="Times New Roman" w:cs="Times New Roman"/>
          <w:sz w:val="28"/>
          <w:szCs w:val="28"/>
          <w:lang w:eastAsia="ru-RU"/>
        </w:rPr>
        <w:t xml:space="preserve"> </w:t>
      </w:r>
      <w:r w:rsidRPr="0028620D">
        <w:rPr>
          <w:rFonts w:ascii="Times New Roman" w:eastAsia="Times New Roman" w:hAnsi="Times New Roman" w:cs="Times New Roman"/>
          <w:sz w:val="28"/>
          <w:szCs w:val="28"/>
          <w:lang w:eastAsia="ru-RU"/>
        </w:rPr>
        <w:t xml:space="preserve">гимнастической стенке, - опускание назад-вниз, с перехватом рук о стенку </w:t>
      </w:r>
      <w:r w:rsidRPr="0028620D">
        <w:rPr>
          <w:rFonts w:ascii="Times New Roman" w:eastAsia="Times New Roman" w:hAnsi="Times New Roman" w:cs="Times New Roman"/>
          <w:sz w:val="28"/>
          <w:szCs w:val="28"/>
          <w:lang w:eastAsia="ru-RU"/>
        </w:rPr>
        <w:lastRenderedPageBreak/>
        <w:t>(результат определяется расстоянием от последней опоры рук до пола линейкой или сантиметром);</w:t>
      </w:r>
    </w:p>
    <w:p w:rsidR="0028620D" w:rsidRPr="0028620D" w:rsidRDefault="0028620D"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28620D">
        <w:rPr>
          <w:rFonts w:ascii="Times New Roman" w:eastAsia="Times New Roman" w:hAnsi="Times New Roman" w:cs="Times New Roman"/>
          <w:sz w:val="28"/>
          <w:szCs w:val="28"/>
          <w:lang w:eastAsia="ru-RU"/>
        </w:rPr>
        <w:t xml:space="preserve">- для измерения гибкости позвоночника: стоя ноги врозь боком </w:t>
      </w:r>
    </w:p>
    <w:p w:rsidR="0028620D" w:rsidRPr="0028620D" w:rsidRDefault="0028620D"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28620D">
        <w:rPr>
          <w:rFonts w:ascii="Times New Roman" w:eastAsia="Times New Roman" w:hAnsi="Times New Roman" w:cs="Times New Roman"/>
          <w:sz w:val="28"/>
          <w:szCs w:val="28"/>
          <w:lang w:eastAsia="ru-RU"/>
        </w:rPr>
        <w:t>гимнастической стенке, - наклон в сторону с перехватом руки о стенку (результат определяется расстоянием от последней опоры руки до пола линейкой или сантиметром);</w:t>
      </w:r>
    </w:p>
    <w:p w:rsidR="0028620D" w:rsidRPr="0028620D" w:rsidRDefault="0028620D"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28620D">
        <w:rPr>
          <w:rFonts w:ascii="Times New Roman" w:eastAsia="Times New Roman" w:hAnsi="Times New Roman" w:cs="Times New Roman"/>
          <w:sz w:val="28"/>
          <w:szCs w:val="28"/>
          <w:lang w:eastAsia="ru-RU"/>
        </w:rPr>
        <w:t>- определение гибкость мышц нижней части спины и полусухожильных</w:t>
      </w:r>
    </w:p>
    <w:p w:rsidR="0028620D" w:rsidRPr="0028620D" w:rsidRDefault="0028620D"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28620D">
        <w:rPr>
          <w:rFonts w:ascii="Times New Roman" w:eastAsia="Times New Roman" w:hAnsi="Times New Roman" w:cs="Times New Roman"/>
          <w:sz w:val="28"/>
          <w:szCs w:val="28"/>
          <w:lang w:eastAsia="ru-RU"/>
        </w:rPr>
        <w:t>мышц наклон вперед из положения, сидя ноги врозь, пятки – на одной линии, результат определяется по линейке, закрепленной на линии (больше «0» - плюс, меньше «0» - минус);</w:t>
      </w:r>
    </w:p>
    <w:p w:rsidR="0028620D" w:rsidRPr="0028620D" w:rsidRDefault="0028620D"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28620D">
        <w:rPr>
          <w:rFonts w:ascii="Times New Roman" w:eastAsia="Times New Roman" w:hAnsi="Times New Roman" w:cs="Times New Roman"/>
          <w:sz w:val="28"/>
          <w:szCs w:val="28"/>
          <w:lang w:eastAsia="ru-RU"/>
        </w:rPr>
        <w:t>- подвижность в тазобедренных суставах (отведение), стойка на одной</w:t>
      </w:r>
    </w:p>
    <w:p w:rsidR="0028620D" w:rsidRPr="0028620D" w:rsidRDefault="0028620D"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28620D">
        <w:rPr>
          <w:rFonts w:ascii="Times New Roman" w:eastAsia="Times New Roman" w:hAnsi="Times New Roman" w:cs="Times New Roman"/>
          <w:sz w:val="28"/>
          <w:szCs w:val="28"/>
          <w:lang w:eastAsia="ru-RU"/>
        </w:rPr>
        <w:t xml:space="preserve">ноге, </w:t>
      </w:r>
      <w:proofErr w:type="gramStart"/>
      <w:r w:rsidRPr="0028620D">
        <w:rPr>
          <w:rFonts w:ascii="Times New Roman" w:eastAsia="Times New Roman" w:hAnsi="Times New Roman" w:cs="Times New Roman"/>
          <w:sz w:val="28"/>
          <w:szCs w:val="28"/>
          <w:lang w:eastAsia="ru-RU"/>
        </w:rPr>
        <w:t>другая</w:t>
      </w:r>
      <w:proofErr w:type="gramEnd"/>
      <w:r w:rsidRPr="0028620D">
        <w:rPr>
          <w:rFonts w:ascii="Times New Roman" w:eastAsia="Times New Roman" w:hAnsi="Times New Roman" w:cs="Times New Roman"/>
          <w:sz w:val="28"/>
          <w:szCs w:val="28"/>
          <w:lang w:eastAsia="ru-RU"/>
        </w:rPr>
        <w:t xml:space="preserve"> -  в сторону, встать в основную стойку, отвести одну ногу в сторону и держать 3 сек на максимально возможной высоте, измеряется угломером в градусах.</w:t>
      </w:r>
    </w:p>
    <w:p w:rsidR="0028620D" w:rsidRPr="0028620D" w:rsidRDefault="0028620D"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28620D">
        <w:rPr>
          <w:rFonts w:ascii="Times New Roman" w:eastAsia="Times New Roman" w:hAnsi="Times New Roman" w:cs="Times New Roman"/>
          <w:sz w:val="28"/>
          <w:szCs w:val="28"/>
          <w:lang w:eastAsia="ru-RU"/>
        </w:rPr>
        <w:t>Тестирование общей и специальной физической подготовленности:</w:t>
      </w:r>
    </w:p>
    <w:p w:rsidR="0028620D" w:rsidRPr="0028620D" w:rsidRDefault="0028620D"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28620D">
        <w:rPr>
          <w:rFonts w:ascii="Times New Roman" w:eastAsia="Times New Roman" w:hAnsi="Times New Roman" w:cs="Times New Roman"/>
          <w:sz w:val="28"/>
          <w:szCs w:val="28"/>
          <w:lang w:eastAsia="ru-RU"/>
        </w:rPr>
        <w:t>- скоростные способности – бег 30 м.;</w:t>
      </w:r>
    </w:p>
    <w:p w:rsidR="0028620D" w:rsidRPr="0028620D" w:rsidRDefault="0028620D"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28620D">
        <w:rPr>
          <w:rFonts w:ascii="Times New Roman" w:eastAsia="Times New Roman" w:hAnsi="Times New Roman" w:cs="Times New Roman"/>
          <w:sz w:val="28"/>
          <w:szCs w:val="28"/>
          <w:lang w:eastAsia="ru-RU"/>
        </w:rPr>
        <w:t>- координация – челночный бег;</w:t>
      </w:r>
    </w:p>
    <w:p w:rsidR="0028620D" w:rsidRPr="0028620D" w:rsidRDefault="0028620D"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28620D">
        <w:rPr>
          <w:rFonts w:ascii="Times New Roman" w:eastAsia="Times New Roman" w:hAnsi="Times New Roman" w:cs="Times New Roman"/>
          <w:sz w:val="28"/>
          <w:szCs w:val="28"/>
          <w:lang w:eastAsia="ru-RU"/>
        </w:rPr>
        <w:t>- выносливость бег 400м;</w:t>
      </w:r>
    </w:p>
    <w:p w:rsidR="0028620D" w:rsidRPr="0028620D" w:rsidRDefault="0028620D"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28620D">
        <w:rPr>
          <w:rFonts w:ascii="Times New Roman" w:eastAsia="Times New Roman" w:hAnsi="Times New Roman" w:cs="Times New Roman"/>
          <w:sz w:val="28"/>
          <w:szCs w:val="28"/>
          <w:lang w:eastAsia="ru-RU"/>
        </w:rPr>
        <w:t>- силовые способности: разгибание рук в упоре лежа, пресс;</w:t>
      </w:r>
    </w:p>
    <w:p w:rsidR="0028620D" w:rsidRPr="006C5BE5" w:rsidRDefault="0028620D"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28620D">
        <w:rPr>
          <w:rFonts w:ascii="Times New Roman" w:eastAsia="Times New Roman" w:hAnsi="Times New Roman" w:cs="Times New Roman"/>
          <w:sz w:val="28"/>
          <w:szCs w:val="28"/>
          <w:lang w:eastAsia="ru-RU"/>
        </w:rPr>
        <w:t>- скоростно-силовые качества: броски набивного мяча вперед, назад.</w:t>
      </w:r>
    </w:p>
    <w:p w:rsidR="006C5BE5" w:rsidRPr="006C5BE5" w:rsidRDefault="006C5BE5"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6C5BE5">
        <w:rPr>
          <w:rFonts w:ascii="Times New Roman" w:eastAsia="Times New Roman" w:hAnsi="Times New Roman" w:cs="Times New Roman"/>
          <w:sz w:val="28"/>
          <w:szCs w:val="28"/>
          <w:lang w:eastAsia="ru-RU"/>
        </w:rPr>
        <w:t>Педагогический эксперимент был направл</w:t>
      </w:r>
      <w:r w:rsidR="0028620D">
        <w:rPr>
          <w:rFonts w:ascii="Times New Roman" w:eastAsia="Times New Roman" w:hAnsi="Times New Roman" w:cs="Times New Roman"/>
          <w:sz w:val="28"/>
          <w:szCs w:val="28"/>
          <w:lang w:eastAsia="ru-RU"/>
        </w:rPr>
        <w:t>ен на совершенствование гибкости и развитие физических качеств</w:t>
      </w:r>
      <w:r w:rsidRPr="006C5BE5">
        <w:rPr>
          <w:rFonts w:ascii="Times New Roman" w:eastAsia="Times New Roman" w:hAnsi="Times New Roman" w:cs="Times New Roman"/>
          <w:sz w:val="28"/>
          <w:szCs w:val="28"/>
          <w:lang w:eastAsia="ru-RU"/>
        </w:rPr>
        <w:t>.</w:t>
      </w:r>
    </w:p>
    <w:p w:rsidR="006C5BE5" w:rsidRDefault="006C5BE5" w:rsidP="0028620D">
      <w:pPr>
        <w:widowControl w:val="0"/>
        <w:spacing w:after="0" w:line="360" w:lineRule="auto"/>
        <w:ind w:firstLine="708"/>
        <w:jc w:val="both"/>
        <w:rPr>
          <w:rFonts w:ascii="Times New Roman" w:eastAsia="Times New Roman" w:hAnsi="Times New Roman" w:cs="Times New Roman"/>
          <w:sz w:val="28"/>
          <w:szCs w:val="28"/>
          <w:lang w:eastAsia="ru-RU"/>
        </w:rPr>
      </w:pPr>
      <w:r w:rsidRPr="006C5BE5">
        <w:rPr>
          <w:rFonts w:ascii="Times New Roman" w:eastAsia="Times New Roman" w:hAnsi="Times New Roman" w:cs="Times New Roman"/>
          <w:sz w:val="28"/>
          <w:szCs w:val="28"/>
          <w:lang w:eastAsia="ru-RU"/>
        </w:rPr>
        <w:t>Метод статистической обработки по Т-критерию Стьюдента производится в несколько этапов, с целью анализа полученного мате</w:t>
      </w:r>
      <w:r w:rsidR="00D521F4">
        <w:rPr>
          <w:rFonts w:ascii="Times New Roman" w:eastAsia="Times New Roman" w:hAnsi="Times New Roman" w:cs="Times New Roman"/>
          <w:sz w:val="28"/>
          <w:szCs w:val="28"/>
          <w:lang w:eastAsia="ru-RU"/>
        </w:rPr>
        <w:t>риала.</w:t>
      </w:r>
    </w:p>
    <w:p w:rsidR="00130C9A" w:rsidRPr="00476E87" w:rsidRDefault="00130C9A" w:rsidP="00CF1DF1">
      <w:pPr>
        <w:widowControl w:val="0"/>
        <w:spacing w:after="0" w:line="360" w:lineRule="auto"/>
        <w:ind w:left="708"/>
        <w:jc w:val="both"/>
        <w:rPr>
          <w:rFonts w:ascii="Times New Roman" w:eastAsia="Times New Roman" w:hAnsi="Times New Roman" w:cs="Times New Roman"/>
          <w:sz w:val="28"/>
          <w:szCs w:val="28"/>
          <w:lang w:eastAsia="ru-RU"/>
        </w:rPr>
      </w:pPr>
    </w:p>
    <w:p w:rsidR="00401F18" w:rsidRDefault="00401F18" w:rsidP="00A56AF6">
      <w:pPr>
        <w:widowControl w:val="0"/>
        <w:spacing w:after="0" w:line="36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2.2. Организация исследования</w:t>
      </w:r>
    </w:p>
    <w:p w:rsidR="00130C9A" w:rsidRDefault="00130C9A" w:rsidP="00130C9A">
      <w:pPr>
        <w:widowControl w:val="0"/>
        <w:spacing w:after="0" w:line="360" w:lineRule="auto"/>
        <w:jc w:val="center"/>
        <w:rPr>
          <w:rFonts w:ascii="Times New Roman" w:eastAsia="Times New Roman" w:hAnsi="Times New Roman" w:cs="Times New Roman"/>
          <w:b/>
          <w:sz w:val="28"/>
          <w:szCs w:val="28"/>
          <w:lang w:eastAsia="ru-RU"/>
        </w:rPr>
      </w:pPr>
    </w:p>
    <w:p w:rsidR="001D0CF3" w:rsidRPr="001D0CF3" w:rsidRDefault="001D0CF3" w:rsidP="00401F18">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ab/>
      </w:r>
      <w:r>
        <w:rPr>
          <w:rFonts w:ascii="Times New Roman" w:eastAsia="Times New Roman" w:hAnsi="Times New Roman" w:cs="Times New Roman"/>
          <w:sz w:val="28"/>
          <w:szCs w:val="28"/>
          <w:lang w:eastAsia="ru-RU"/>
        </w:rPr>
        <w:t>Экс</w:t>
      </w:r>
      <w:r w:rsidR="00BB664C">
        <w:rPr>
          <w:rFonts w:ascii="Times New Roman" w:eastAsia="Times New Roman" w:hAnsi="Times New Roman" w:cs="Times New Roman"/>
          <w:sz w:val="28"/>
          <w:szCs w:val="28"/>
          <w:lang w:eastAsia="ru-RU"/>
        </w:rPr>
        <w:t>перимент  проводился на базе МБО</w:t>
      </w:r>
      <w:r w:rsidR="006D27DC">
        <w:rPr>
          <w:rFonts w:ascii="Times New Roman" w:eastAsia="Times New Roman" w:hAnsi="Times New Roman" w:cs="Times New Roman"/>
          <w:sz w:val="28"/>
          <w:szCs w:val="28"/>
          <w:lang w:eastAsia="ru-RU"/>
        </w:rPr>
        <w:t>У</w:t>
      </w:r>
      <w:r w:rsidR="00BB664C">
        <w:rPr>
          <w:rFonts w:ascii="Times New Roman" w:eastAsia="Times New Roman" w:hAnsi="Times New Roman" w:cs="Times New Roman"/>
          <w:sz w:val="28"/>
          <w:szCs w:val="28"/>
          <w:lang w:eastAsia="ru-RU"/>
        </w:rPr>
        <w:t xml:space="preserve"> «СОШ№2»</w:t>
      </w:r>
      <w:r w:rsidR="006D27DC">
        <w:rPr>
          <w:rFonts w:ascii="Times New Roman" w:eastAsia="Times New Roman" w:hAnsi="Times New Roman" w:cs="Times New Roman"/>
          <w:sz w:val="28"/>
          <w:szCs w:val="28"/>
          <w:lang w:eastAsia="ru-RU"/>
        </w:rPr>
        <w:t xml:space="preserve"> г. Верещагино </w:t>
      </w:r>
      <w:r>
        <w:rPr>
          <w:rFonts w:ascii="Times New Roman" w:eastAsia="Times New Roman" w:hAnsi="Times New Roman" w:cs="Times New Roman"/>
          <w:sz w:val="28"/>
          <w:szCs w:val="28"/>
          <w:lang w:eastAsia="ru-RU"/>
        </w:rPr>
        <w:t>с октября 201</w:t>
      </w:r>
      <w:r w:rsidR="00BB664C">
        <w:rPr>
          <w:rFonts w:ascii="Times New Roman" w:eastAsia="Times New Roman" w:hAnsi="Times New Roman" w:cs="Times New Roman"/>
          <w:sz w:val="28"/>
          <w:szCs w:val="28"/>
          <w:lang w:eastAsia="ru-RU"/>
        </w:rPr>
        <w:t xml:space="preserve">8 </w:t>
      </w:r>
      <w:r>
        <w:rPr>
          <w:rFonts w:ascii="Times New Roman" w:eastAsia="Times New Roman" w:hAnsi="Times New Roman" w:cs="Times New Roman"/>
          <w:sz w:val="28"/>
          <w:szCs w:val="28"/>
          <w:lang w:eastAsia="ru-RU"/>
        </w:rPr>
        <w:t xml:space="preserve">г. по </w:t>
      </w:r>
      <w:r w:rsidR="00BB664C">
        <w:rPr>
          <w:rFonts w:ascii="Times New Roman" w:eastAsia="Times New Roman" w:hAnsi="Times New Roman" w:cs="Times New Roman"/>
          <w:sz w:val="28"/>
          <w:szCs w:val="28"/>
          <w:lang w:eastAsia="ru-RU"/>
        </w:rPr>
        <w:t>апрель</w:t>
      </w:r>
      <w:r>
        <w:rPr>
          <w:rFonts w:ascii="Times New Roman" w:eastAsia="Times New Roman" w:hAnsi="Times New Roman" w:cs="Times New Roman"/>
          <w:sz w:val="28"/>
          <w:szCs w:val="28"/>
          <w:lang w:eastAsia="ru-RU"/>
        </w:rPr>
        <w:t xml:space="preserve"> 201</w:t>
      </w:r>
      <w:r w:rsidR="00BB664C">
        <w:rPr>
          <w:rFonts w:ascii="Times New Roman" w:eastAsia="Times New Roman" w:hAnsi="Times New Roman" w:cs="Times New Roman"/>
          <w:sz w:val="28"/>
          <w:szCs w:val="28"/>
          <w:lang w:eastAsia="ru-RU"/>
        </w:rPr>
        <w:t xml:space="preserve">9 </w:t>
      </w:r>
      <w:r>
        <w:rPr>
          <w:rFonts w:ascii="Times New Roman" w:eastAsia="Times New Roman" w:hAnsi="Times New Roman" w:cs="Times New Roman"/>
          <w:sz w:val="28"/>
          <w:szCs w:val="28"/>
          <w:lang w:eastAsia="ru-RU"/>
        </w:rPr>
        <w:t>г.</w:t>
      </w:r>
      <w:r w:rsidRPr="001D0CF3">
        <w:t xml:space="preserve"> </w:t>
      </w:r>
      <w:r>
        <w:rPr>
          <w:rFonts w:ascii="Times New Roman" w:hAnsi="Times New Roman" w:cs="Times New Roman"/>
          <w:sz w:val="28"/>
          <w:szCs w:val="28"/>
        </w:rPr>
        <w:t xml:space="preserve">На </w:t>
      </w:r>
      <w:r>
        <w:rPr>
          <w:rFonts w:ascii="Times New Roman" w:eastAsia="Times New Roman" w:hAnsi="Times New Roman" w:cs="Times New Roman"/>
          <w:sz w:val="28"/>
          <w:szCs w:val="28"/>
          <w:lang w:eastAsia="ru-RU"/>
        </w:rPr>
        <w:t>констатирующем</w:t>
      </w:r>
      <w:r w:rsidRPr="001D0CF3">
        <w:rPr>
          <w:rFonts w:ascii="Times New Roman" w:eastAsia="Times New Roman" w:hAnsi="Times New Roman" w:cs="Times New Roman"/>
          <w:sz w:val="28"/>
          <w:szCs w:val="28"/>
          <w:lang w:eastAsia="ru-RU"/>
        </w:rPr>
        <w:t xml:space="preserve"> этап</w:t>
      </w:r>
      <w:r>
        <w:rPr>
          <w:rFonts w:ascii="Times New Roman" w:eastAsia="Times New Roman" w:hAnsi="Times New Roman" w:cs="Times New Roman"/>
          <w:sz w:val="28"/>
          <w:szCs w:val="28"/>
          <w:lang w:eastAsia="ru-RU"/>
        </w:rPr>
        <w:t>е</w:t>
      </w:r>
      <w:r w:rsidR="005B5EC8">
        <w:rPr>
          <w:rFonts w:ascii="Times New Roman" w:eastAsia="Times New Roman" w:hAnsi="Times New Roman" w:cs="Times New Roman"/>
          <w:sz w:val="28"/>
          <w:szCs w:val="28"/>
          <w:lang w:eastAsia="ru-RU"/>
        </w:rPr>
        <w:t xml:space="preserve"> эксперимента </w:t>
      </w:r>
      <w:r w:rsidR="005B5EC8">
        <w:rPr>
          <w:rFonts w:ascii="Times New Roman" w:eastAsia="Times New Roman" w:hAnsi="Times New Roman" w:cs="Times New Roman"/>
          <w:sz w:val="28"/>
          <w:szCs w:val="28"/>
          <w:lang w:eastAsia="ru-RU"/>
        </w:rPr>
        <w:lastRenderedPageBreak/>
        <w:t>проанализированы научно-методическая литература по данной теме исследования. Разработаны комплексы упражнений на развитие гибкости, продумана методика их применения. Сформированы две группы: контрольная и экспериментальная из   детей 10-11 лет, занимающихся на начальном этапе в секции вольной борьбы. Прот</w:t>
      </w:r>
      <w:r w:rsidR="004341CD">
        <w:rPr>
          <w:rFonts w:ascii="Times New Roman" w:eastAsia="Times New Roman" w:hAnsi="Times New Roman" w:cs="Times New Roman"/>
          <w:sz w:val="28"/>
          <w:szCs w:val="28"/>
          <w:lang w:eastAsia="ru-RU"/>
        </w:rPr>
        <w:t xml:space="preserve">естирован их уровень гибкости, </w:t>
      </w:r>
      <w:r w:rsidR="005B5EC8">
        <w:rPr>
          <w:rFonts w:ascii="Times New Roman" w:eastAsia="Times New Roman" w:hAnsi="Times New Roman" w:cs="Times New Roman"/>
          <w:sz w:val="28"/>
          <w:szCs w:val="28"/>
          <w:lang w:eastAsia="ru-RU"/>
        </w:rPr>
        <w:t>общей и специально</w:t>
      </w:r>
      <w:r w:rsidR="004341CD">
        <w:rPr>
          <w:rFonts w:ascii="Times New Roman" w:eastAsia="Times New Roman" w:hAnsi="Times New Roman" w:cs="Times New Roman"/>
          <w:sz w:val="28"/>
          <w:szCs w:val="28"/>
          <w:lang w:eastAsia="ru-RU"/>
        </w:rPr>
        <w:t>й</w:t>
      </w:r>
      <w:r w:rsidR="005B5EC8">
        <w:rPr>
          <w:rFonts w:ascii="Times New Roman" w:eastAsia="Times New Roman" w:hAnsi="Times New Roman" w:cs="Times New Roman"/>
          <w:sz w:val="28"/>
          <w:szCs w:val="28"/>
          <w:lang w:eastAsia="ru-RU"/>
        </w:rPr>
        <w:t xml:space="preserve"> физической подготовленности, то </w:t>
      </w:r>
      <w:r w:rsidR="00353513">
        <w:rPr>
          <w:rFonts w:ascii="Times New Roman" w:eastAsia="Times New Roman" w:hAnsi="Times New Roman" w:cs="Times New Roman"/>
          <w:sz w:val="28"/>
          <w:szCs w:val="28"/>
          <w:lang w:eastAsia="ru-RU"/>
        </w:rPr>
        <w:t>есть,</w:t>
      </w:r>
      <w:r w:rsidR="005B5EC8">
        <w:rPr>
          <w:rFonts w:ascii="Times New Roman" w:eastAsia="Times New Roman" w:hAnsi="Times New Roman" w:cs="Times New Roman"/>
          <w:sz w:val="28"/>
          <w:szCs w:val="28"/>
          <w:lang w:eastAsia="ru-RU"/>
        </w:rPr>
        <w:t xml:space="preserve"> определены их исходные данные.</w:t>
      </w:r>
    </w:p>
    <w:p w:rsidR="0034791B" w:rsidRDefault="00B930A4"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005B5EC8">
        <w:rPr>
          <w:rFonts w:ascii="Times New Roman" w:eastAsia="Times New Roman" w:hAnsi="Times New Roman" w:cs="Times New Roman"/>
          <w:color w:val="000000"/>
          <w:sz w:val="28"/>
          <w:szCs w:val="28"/>
          <w:lang w:eastAsia="ru-RU"/>
        </w:rPr>
        <w:t>Формирующий этап исследования. На данном этапе контрольная группа занималась по традиционной программе: общефизи</w:t>
      </w:r>
      <w:r w:rsidR="004341CD">
        <w:rPr>
          <w:rFonts w:ascii="Times New Roman" w:eastAsia="Times New Roman" w:hAnsi="Times New Roman" w:cs="Times New Roman"/>
          <w:color w:val="000000"/>
          <w:sz w:val="28"/>
          <w:szCs w:val="28"/>
          <w:lang w:eastAsia="ru-RU"/>
        </w:rPr>
        <w:t>ческая и специально физическа</w:t>
      </w:r>
      <w:r w:rsidR="00332080">
        <w:rPr>
          <w:rFonts w:ascii="Times New Roman" w:eastAsia="Times New Roman" w:hAnsi="Times New Roman" w:cs="Times New Roman"/>
          <w:color w:val="000000"/>
          <w:sz w:val="28"/>
          <w:szCs w:val="28"/>
          <w:lang w:eastAsia="ru-RU"/>
        </w:rPr>
        <w:t>я с развитием ведущих качеств в</w:t>
      </w:r>
      <w:r w:rsidR="004341CD">
        <w:rPr>
          <w:rFonts w:ascii="Times New Roman" w:eastAsia="Times New Roman" w:hAnsi="Times New Roman" w:cs="Times New Roman"/>
          <w:color w:val="000000"/>
          <w:sz w:val="28"/>
          <w:szCs w:val="28"/>
          <w:lang w:eastAsia="ru-RU"/>
        </w:rPr>
        <w:t xml:space="preserve"> вольной борьбе. </w:t>
      </w:r>
      <w:r w:rsidR="0034791B" w:rsidRPr="0034791B">
        <w:rPr>
          <w:rFonts w:ascii="Times New Roman" w:eastAsia="Times New Roman" w:hAnsi="Times New Roman" w:cs="Times New Roman"/>
          <w:color w:val="000000"/>
          <w:sz w:val="28"/>
          <w:szCs w:val="28"/>
          <w:lang w:eastAsia="ru-RU"/>
        </w:rPr>
        <w:t>Специально отобранные упражнения, имеющие положительное влияние одновременно на развитие</w:t>
      </w:r>
      <w:r w:rsidR="0034791B">
        <w:rPr>
          <w:rFonts w:ascii="Times New Roman" w:eastAsia="Times New Roman" w:hAnsi="Times New Roman" w:cs="Times New Roman"/>
          <w:color w:val="000000"/>
          <w:sz w:val="28"/>
          <w:szCs w:val="28"/>
          <w:lang w:eastAsia="ru-RU"/>
        </w:rPr>
        <w:t xml:space="preserve"> гибкости и </w:t>
      </w:r>
      <w:r w:rsidR="0034791B" w:rsidRPr="0034791B">
        <w:rPr>
          <w:rFonts w:ascii="Times New Roman" w:eastAsia="Times New Roman" w:hAnsi="Times New Roman" w:cs="Times New Roman"/>
          <w:color w:val="000000"/>
          <w:sz w:val="28"/>
          <w:szCs w:val="28"/>
          <w:lang w:eastAsia="ru-RU"/>
        </w:rPr>
        <w:t xml:space="preserve"> физических качеств, были включены в программу </w:t>
      </w:r>
      <w:r w:rsidR="0034791B">
        <w:rPr>
          <w:rFonts w:ascii="Times New Roman" w:eastAsia="Times New Roman" w:hAnsi="Times New Roman" w:cs="Times New Roman"/>
          <w:color w:val="000000"/>
          <w:sz w:val="28"/>
          <w:szCs w:val="28"/>
          <w:lang w:eastAsia="ru-RU"/>
        </w:rPr>
        <w:t>а</w:t>
      </w:r>
    </w:p>
    <w:p w:rsidR="001F37AF" w:rsidRDefault="0034791B" w:rsidP="00B930A4">
      <w:pPr>
        <w:widowControl w:val="0"/>
        <w:spacing w:after="0" w:line="360" w:lineRule="auto"/>
        <w:jc w:val="both"/>
        <w:rPr>
          <w:rFonts w:ascii="Times New Roman" w:eastAsia="Times New Roman" w:hAnsi="Times New Roman" w:cs="Times New Roman"/>
          <w:color w:val="000000"/>
          <w:sz w:val="28"/>
          <w:szCs w:val="28"/>
          <w:lang w:eastAsia="ru-RU"/>
        </w:rPr>
      </w:pPr>
      <w:r w:rsidRPr="0034791B">
        <w:rPr>
          <w:rFonts w:ascii="Times New Roman" w:eastAsia="Times New Roman" w:hAnsi="Times New Roman" w:cs="Times New Roman"/>
          <w:color w:val="000000"/>
          <w:sz w:val="28"/>
          <w:szCs w:val="28"/>
          <w:lang w:eastAsia="ru-RU"/>
        </w:rPr>
        <w:t>экспериментальной методики для ап</w:t>
      </w:r>
      <w:r>
        <w:rPr>
          <w:rFonts w:ascii="Times New Roman" w:eastAsia="Times New Roman" w:hAnsi="Times New Roman" w:cs="Times New Roman"/>
          <w:color w:val="000000"/>
          <w:sz w:val="28"/>
          <w:szCs w:val="28"/>
          <w:lang w:eastAsia="ru-RU"/>
        </w:rPr>
        <w:t>робаций на группе детей 10-11 лет, занима</w:t>
      </w:r>
      <w:r w:rsidR="00BB664C">
        <w:rPr>
          <w:rFonts w:ascii="Times New Roman" w:eastAsia="Times New Roman" w:hAnsi="Times New Roman" w:cs="Times New Roman"/>
          <w:color w:val="000000"/>
          <w:sz w:val="28"/>
          <w:szCs w:val="28"/>
          <w:lang w:eastAsia="ru-RU"/>
        </w:rPr>
        <w:t xml:space="preserve">ющихся в секции вольной борьбы. </w:t>
      </w:r>
      <w:r w:rsidR="004341CD">
        <w:rPr>
          <w:rFonts w:ascii="Times New Roman" w:eastAsia="Times New Roman" w:hAnsi="Times New Roman" w:cs="Times New Roman"/>
          <w:color w:val="000000"/>
          <w:sz w:val="28"/>
          <w:szCs w:val="28"/>
          <w:lang w:eastAsia="ru-RU"/>
        </w:rPr>
        <w:t xml:space="preserve">Дети экспериментальной группы </w:t>
      </w:r>
      <w:r>
        <w:rPr>
          <w:rFonts w:ascii="Times New Roman" w:eastAsia="Times New Roman" w:hAnsi="Times New Roman" w:cs="Times New Roman"/>
          <w:color w:val="000000"/>
          <w:sz w:val="28"/>
          <w:szCs w:val="28"/>
          <w:lang w:eastAsia="ru-RU"/>
        </w:rPr>
        <w:t xml:space="preserve"> занимались </w:t>
      </w:r>
      <w:r w:rsidR="004341CD">
        <w:rPr>
          <w:rFonts w:ascii="Times New Roman" w:eastAsia="Times New Roman" w:hAnsi="Times New Roman" w:cs="Times New Roman"/>
          <w:color w:val="000000"/>
          <w:sz w:val="28"/>
          <w:szCs w:val="28"/>
          <w:lang w:eastAsia="ru-RU"/>
        </w:rPr>
        <w:t>по программе: общефизическая подготовка и специально физическая с акцентом разв</w:t>
      </w:r>
      <w:r w:rsidR="00BB664C">
        <w:rPr>
          <w:rFonts w:ascii="Times New Roman" w:eastAsia="Times New Roman" w:hAnsi="Times New Roman" w:cs="Times New Roman"/>
          <w:color w:val="000000"/>
          <w:sz w:val="28"/>
          <w:szCs w:val="28"/>
          <w:lang w:eastAsia="ru-RU"/>
        </w:rPr>
        <w:t xml:space="preserve">ития ведущих физических качеств </w:t>
      </w:r>
      <w:r w:rsidR="00332080">
        <w:rPr>
          <w:rFonts w:ascii="Times New Roman" w:eastAsia="Times New Roman" w:hAnsi="Times New Roman" w:cs="Times New Roman"/>
          <w:color w:val="000000"/>
          <w:sz w:val="28"/>
          <w:szCs w:val="28"/>
          <w:lang w:eastAsia="ru-RU"/>
        </w:rPr>
        <w:t>и</w:t>
      </w:r>
      <w:r w:rsidR="004341CD">
        <w:rPr>
          <w:rFonts w:ascii="Times New Roman" w:eastAsia="Times New Roman" w:hAnsi="Times New Roman" w:cs="Times New Roman"/>
          <w:color w:val="000000"/>
          <w:sz w:val="28"/>
          <w:szCs w:val="28"/>
          <w:lang w:eastAsia="ru-RU"/>
        </w:rPr>
        <w:t xml:space="preserve"> развитием гибкости. </w:t>
      </w:r>
      <w:r w:rsidR="001F37AF">
        <w:rPr>
          <w:rFonts w:ascii="Times New Roman" w:eastAsia="Times New Roman" w:hAnsi="Times New Roman" w:cs="Times New Roman"/>
          <w:color w:val="000000"/>
          <w:sz w:val="28"/>
          <w:szCs w:val="28"/>
          <w:lang w:eastAsia="ru-RU"/>
        </w:rPr>
        <w:t>Процесс применения упражнений на гибкость осуществлялся с учетом методического условия</w:t>
      </w:r>
      <w:r w:rsidR="00B930A4" w:rsidRPr="00B930A4">
        <w:rPr>
          <w:rFonts w:ascii="Times New Roman" w:eastAsia="Times New Roman" w:hAnsi="Times New Roman" w:cs="Times New Roman"/>
          <w:color w:val="000000"/>
          <w:sz w:val="28"/>
          <w:szCs w:val="28"/>
          <w:lang w:eastAsia="ru-RU"/>
        </w:rPr>
        <w:t>, которого нужно придерживаться в работе над воспитанием подвижности в сус</w:t>
      </w:r>
      <w:r w:rsidR="001F37AF">
        <w:rPr>
          <w:rFonts w:ascii="Times New Roman" w:eastAsia="Times New Roman" w:hAnsi="Times New Roman" w:cs="Times New Roman"/>
          <w:color w:val="000000"/>
          <w:sz w:val="28"/>
          <w:szCs w:val="28"/>
          <w:lang w:eastAsia="ru-RU"/>
        </w:rPr>
        <w:t>тавах. Перед выполнением упражнений на гибкость нужно провести обязательную разминку.</w:t>
      </w:r>
      <w:r w:rsidR="00B930A4" w:rsidRPr="00B930A4">
        <w:rPr>
          <w:rFonts w:ascii="Times New Roman" w:eastAsia="Times New Roman" w:hAnsi="Times New Roman" w:cs="Times New Roman"/>
          <w:color w:val="000000"/>
          <w:sz w:val="28"/>
          <w:szCs w:val="28"/>
          <w:lang w:eastAsia="ru-RU"/>
        </w:rPr>
        <w:t xml:space="preserve"> </w:t>
      </w:r>
      <w:r w:rsidR="004341CD">
        <w:rPr>
          <w:rFonts w:ascii="Times New Roman" w:eastAsia="Times New Roman" w:hAnsi="Times New Roman" w:cs="Times New Roman"/>
          <w:color w:val="000000"/>
          <w:sz w:val="28"/>
          <w:szCs w:val="28"/>
          <w:lang w:eastAsia="ru-RU"/>
        </w:rPr>
        <w:t xml:space="preserve"> </w:t>
      </w:r>
    </w:p>
    <w:p w:rsidR="00B930A4" w:rsidRPr="00B930A4" w:rsidRDefault="00B930A4" w:rsidP="001F37AF">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B930A4">
        <w:rPr>
          <w:rFonts w:ascii="Times New Roman" w:eastAsia="Times New Roman" w:hAnsi="Times New Roman" w:cs="Times New Roman"/>
          <w:color w:val="000000"/>
          <w:sz w:val="28"/>
          <w:szCs w:val="28"/>
          <w:lang w:eastAsia="ru-RU"/>
        </w:rPr>
        <w:t>Разминка имеет профилактическое (предупреждающее) значение, чем лучше подготовлен мышечно-связочный аппарат, тем совершеннее выполняется движение, тем меньше риск получить различные растяжения, разрывы мышц и сухожилий.</w:t>
      </w:r>
    </w:p>
    <w:p w:rsidR="00B930A4" w:rsidRPr="00B930A4" w:rsidRDefault="001F37AF" w:rsidP="001F37AF">
      <w:pPr>
        <w:widowControl w:val="0"/>
        <w:spacing w:after="0"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Разминка включала</w:t>
      </w:r>
      <w:r w:rsidR="00B930A4" w:rsidRPr="00B930A4">
        <w:rPr>
          <w:rFonts w:ascii="Times New Roman" w:eastAsia="Times New Roman" w:hAnsi="Times New Roman" w:cs="Times New Roman"/>
          <w:color w:val="000000"/>
          <w:sz w:val="28"/>
          <w:szCs w:val="28"/>
          <w:lang w:eastAsia="ru-RU"/>
        </w:rPr>
        <w:t xml:space="preserve"> в себя комплекс специально подобранных физических упражнений, выполняемых с целью подготовки организма к предстоящей работе и повышения его общей работоспособности путем усиления вегетативных функций. Повышение температуры тела и главным </w:t>
      </w:r>
      <w:r w:rsidR="00B930A4" w:rsidRPr="00B930A4">
        <w:rPr>
          <w:rFonts w:ascii="Times New Roman" w:eastAsia="Times New Roman" w:hAnsi="Times New Roman" w:cs="Times New Roman"/>
          <w:color w:val="000000"/>
          <w:sz w:val="28"/>
          <w:szCs w:val="28"/>
          <w:lang w:eastAsia="ru-RU"/>
        </w:rPr>
        <w:lastRenderedPageBreak/>
        <w:t>образом мышц (особенно тех, которым предстоит работать), имеет большое значение для выполнения движений с максимальной амплитудой при предварительном "разогревании" мышц, их растяжимость увеличивается.</w:t>
      </w:r>
    </w:p>
    <w:p w:rsidR="00B930A4" w:rsidRPr="00B930A4" w:rsidRDefault="00CE331D"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Разминка включала</w:t>
      </w:r>
      <w:r w:rsidR="00B930A4" w:rsidRPr="00B930A4">
        <w:rPr>
          <w:rFonts w:ascii="Times New Roman" w:eastAsia="Times New Roman" w:hAnsi="Times New Roman" w:cs="Times New Roman"/>
          <w:color w:val="000000"/>
          <w:sz w:val="28"/>
          <w:szCs w:val="28"/>
          <w:lang w:eastAsia="ru-RU"/>
        </w:rPr>
        <w:t xml:space="preserve"> в себя бег 6-10 минут в непрерывном умеренном, темпе.</w:t>
      </w:r>
      <w:r>
        <w:rPr>
          <w:rFonts w:ascii="Times New Roman" w:eastAsia="Times New Roman" w:hAnsi="Times New Roman" w:cs="Times New Roman"/>
          <w:color w:val="000000"/>
          <w:sz w:val="28"/>
          <w:szCs w:val="28"/>
          <w:lang w:eastAsia="ru-RU"/>
        </w:rPr>
        <w:t xml:space="preserve"> После бега необходимо выполнялись</w:t>
      </w:r>
      <w:r w:rsidR="00B930A4" w:rsidRPr="00B930A4">
        <w:rPr>
          <w:rFonts w:ascii="Times New Roman" w:eastAsia="Times New Roman" w:hAnsi="Times New Roman" w:cs="Times New Roman"/>
          <w:color w:val="000000"/>
          <w:sz w:val="28"/>
          <w:szCs w:val="28"/>
          <w:lang w:eastAsia="ru-RU"/>
        </w:rPr>
        <w:t xml:space="preserve"> 6-8 специально подобранных упражнений для мышц туловища, верхних конечностей, рук и ног, причем каждое из них по 10-15 раз.</w:t>
      </w:r>
    </w:p>
    <w:p w:rsidR="00B930A4" w:rsidRPr="00B930A4" w:rsidRDefault="00CE331D"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ab/>
        <w:t>И. п. – стойка ноги врозь</w:t>
      </w:r>
      <w:r w:rsidR="00B930A4" w:rsidRPr="00B930A4">
        <w:rPr>
          <w:rFonts w:ascii="Times New Roman" w:eastAsia="Times New Roman" w:hAnsi="Times New Roman" w:cs="Times New Roman"/>
          <w:color w:val="000000"/>
          <w:sz w:val="28"/>
          <w:szCs w:val="28"/>
          <w:lang w:eastAsia="ru-RU"/>
        </w:rPr>
        <w:t>, руки на пояс.</w:t>
      </w:r>
    </w:p>
    <w:p w:rsidR="00B930A4" w:rsidRPr="00B930A4" w:rsidRDefault="00FF5FB9"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B930A4" w:rsidRPr="00B930A4">
        <w:rPr>
          <w:rFonts w:ascii="Times New Roman" w:eastAsia="Times New Roman" w:hAnsi="Times New Roman" w:cs="Times New Roman"/>
          <w:color w:val="000000"/>
          <w:sz w:val="28"/>
          <w:szCs w:val="28"/>
          <w:lang w:eastAsia="ru-RU"/>
        </w:rPr>
        <w:t>.</w:t>
      </w:r>
      <w:r w:rsidR="00B930A4" w:rsidRPr="00B930A4">
        <w:rPr>
          <w:rFonts w:ascii="Times New Roman" w:eastAsia="Times New Roman" w:hAnsi="Times New Roman" w:cs="Times New Roman"/>
          <w:color w:val="000000"/>
          <w:sz w:val="28"/>
          <w:szCs w:val="28"/>
          <w:lang w:eastAsia="ru-RU"/>
        </w:rPr>
        <w:tab/>
      </w:r>
      <w:r w:rsidR="00CE331D">
        <w:rPr>
          <w:rFonts w:ascii="Times New Roman" w:eastAsia="Times New Roman" w:hAnsi="Times New Roman" w:cs="Times New Roman"/>
          <w:color w:val="000000"/>
          <w:sz w:val="28"/>
          <w:szCs w:val="28"/>
          <w:lang w:eastAsia="ru-RU"/>
        </w:rPr>
        <w:t>И. п. – тоже,  к</w:t>
      </w:r>
      <w:r w:rsidR="003F2E6F">
        <w:rPr>
          <w:rFonts w:ascii="Times New Roman" w:eastAsia="Times New Roman" w:hAnsi="Times New Roman" w:cs="Times New Roman"/>
          <w:color w:val="000000"/>
          <w:sz w:val="28"/>
          <w:szCs w:val="28"/>
          <w:lang w:eastAsia="ru-RU"/>
        </w:rPr>
        <w:t>руговые движения</w:t>
      </w:r>
      <w:r w:rsidR="00B930A4" w:rsidRPr="00B930A4">
        <w:rPr>
          <w:rFonts w:ascii="Times New Roman" w:eastAsia="Times New Roman" w:hAnsi="Times New Roman" w:cs="Times New Roman"/>
          <w:color w:val="000000"/>
          <w:sz w:val="28"/>
          <w:szCs w:val="28"/>
          <w:lang w:eastAsia="ru-RU"/>
        </w:rPr>
        <w:t xml:space="preserve"> головой вправо.</w:t>
      </w:r>
    </w:p>
    <w:p w:rsidR="00B930A4" w:rsidRPr="00B930A4" w:rsidRDefault="00FF5FB9"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B930A4" w:rsidRPr="00B930A4">
        <w:rPr>
          <w:rFonts w:ascii="Times New Roman" w:eastAsia="Times New Roman" w:hAnsi="Times New Roman" w:cs="Times New Roman"/>
          <w:color w:val="000000"/>
          <w:sz w:val="28"/>
          <w:szCs w:val="28"/>
          <w:lang w:eastAsia="ru-RU"/>
        </w:rPr>
        <w:t>.</w:t>
      </w:r>
      <w:r w:rsidR="00B930A4" w:rsidRPr="00B930A4">
        <w:rPr>
          <w:rFonts w:ascii="Times New Roman" w:eastAsia="Times New Roman" w:hAnsi="Times New Roman" w:cs="Times New Roman"/>
          <w:color w:val="000000"/>
          <w:sz w:val="28"/>
          <w:szCs w:val="28"/>
          <w:lang w:eastAsia="ru-RU"/>
        </w:rPr>
        <w:tab/>
      </w:r>
      <w:r w:rsidRPr="00FF5FB9">
        <w:rPr>
          <w:rFonts w:ascii="Times New Roman" w:eastAsia="Times New Roman" w:hAnsi="Times New Roman" w:cs="Times New Roman"/>
          <w:color w:val="000000"/>
          <w:sz w:val="28"/>
          <w:szCs w:val="28"/>
          <w:lang w:eastAsia="ru-RU"/>
        </w:rPr>
        <w:t xml:space="preserve">И. п. – тоже,  </w:t>
      </w:r>
      <w:r>
        <w:rPr>
          <w:rFonts w:ascii="Times New Roman" w:eastAsia="Times New Roman" w:hAnsi="Times New Roman" w:cs="Times New Roman"/>
          <w:color w:val="000000"/>
          <w:sz w:val="28"/>
          <w:szCs w:val="28"/>
          <w:lang w:eastAsia="ru-RU"/>
        </w:rPr>
        <w:t>к</w:t>
      </w:r>
      <w:r w:rsidR="00B930A4" w:rsidRPr="00B930A4">
        <w:rPr>
          <w:rFonts w:ascii="Times New Roman" w:eastAsia="Times New Roman" w:hAnsi="Times New Roman" w:cs="Times New Roman"/>
          <w:color w:val="000000"/>
          <w:sz w:val="28"/>
          <w:szCs w:val="28"/>
          <w:lang w:eastAsia="ru-RU"/>
        </w:rPr>
        <w:t>руговые движения головой влево.</w:t>
      </w:r>
    </w:p>
    <w:p w:rsidR="00B930A4" w:rsidRPr="00B930A4" w:rsidRDefault="003F2E6F"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B930A4" w:rsidRPr="00B930A4">
        <w:rPr>
          <w:rFonts w:ascii="Times New Roman" w:eastAsia="Times New Roman" w:hAnsi="Times New Roman" w:cs="Times New Roman"/>
          <w:color w:val="000000"/>
          <w:sz w:val="28"/>
          <w:szCs w:val="28"/>
          <w:lang w:eastAsia="ru-RU"/>
        </w:rPr>
        <w:t>.</w:t>
      </w:r>
      <w:r w:rsidR="00B930A4" w:rsidRPr="00B930A4">
        <w:rPr>
          <w:rFonts w:ascii="Times New Roman" w:eastAsia="Times New Roman" w:hAnsi="Times New Roman" w:cs="Times New Roman"/>
          <w:color w:val="000000"/>
          <w:sz w:val="28"/>
          <w:szCs w:val="28"/>
          <w:lang w:eastAsia="ru-RU"/>
        </w:rPr>
        <w:tab/>
        <w:t xml:space="preserve">И. п. </w:t>
      </w:r>
      <w:r w:rsidR="00FF5FB9">
        <w:rPr>
          <w:rFonts w:ascii="Times New Roman" w:eastAsia="Times New Roman" w:hAnsi="Times New Roman" w:cs="Times New Roman"/>
          <w:color w:val="000000"/>
          <w:sz w:val="28"/>
          <w:szCs w:val="28"/>
          <w:lang w:eastAsia="ru-RU"/>
        </w:rPr>
        <w:t>– стойка ноги врозь</w:t>
      </w:r>
      <w:r>
        <w:rPr>
          <w:rFonts w:ascii="Times New Roman" w:eastAsia="Times New Roman" w:hAnsi="Times New Roman" w:cs="Times New Roman"/>
          <w:color w:val="000000"/>
          <w:sz w:val="28"/>
          <w:szCs w:val="28"/>
          <w:lang w:eastAsia="ru-RU"/>
        </w:rPr>
        <w:t>, к</w:t>
      </w:r>
      <w:r w:rsidR="00B930A4" w:rsidRPr="00B930A4">
        <w:rPr>
          <w:rFonts w:ascii="Times New Roman" w:eastAsia="Times New Roman" w:hAnsi="Times New Roman" w:cs="Times New Roman"/>
          <w:color w:val="000000"/>
          <w:sz w:val="28"/>
          <w:szCs w:val="28"/>
          <w:lang w:eastAsia="ru-RU"/>
        </w:rPr>
        <w:t>руговые движения руками вперед.</w:t>
      </w:r>
    </w:p>
    <w:p w:rsidR="00B930A4" w:rsidRPr="00B930A4" w:rsidRDefault="003F2E6F"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w:t>
      </w:r>
      <w:r w:rsidRPr="003F2E6F">
        <w:rPr>
          <w:rFonts w:ascii="Times New Roman" w:eastAsia="Times New Roman" w:hAnsi="Times New Roman" w:cs="Times New Roman"/>
          <w:color w:val="000000"/>
          <w:sz w:val="28"/>
          <w:szCs w:val="28"/>
          <w:lang w:eastAsia="ru-RU"/>
        </w:rPr>
        <w:t xml:space="preserve">И. п. – стойка ноги врозь, </w:t>
      </w:r>
      <w:r>
        <w:rPr>
          <w:rFonts w:ascii="Times New Roman" w:eastAsia="Times New Roman" w:hAnsi="Times New Roman" w:cs="Times New Roman"/>
          <w:color w:val="000000"/>
          <w:sz w:val="28"/>
          <w:szCs w:val="28"/>
          <w:lang w:eastAsia="ru-RU"/>
        </w:rPr>
        <w:t>к</w:t>
      </w:r>
      <w:r w:rsidR="00B930A4" w:rsidRPr="00B930A4">
        <w:rPr>
          <w:rFonts w:ascii="Times New Roman" w:eastAsia="Times New Roman" w:hAnsi="Times New Roman" w:cs="Times New Roman"/>
          <w:color w:val="000000"/>
          <w:sz w:val="28"/>
          <w:szCs w:val="28"/>
          <w:lang w:eastAsia="ru-RU"/>
        </w:rPr>
        <w:t>руговые движения руками назад.</w:t>
      </w:r>
    </w:p>
    <w:p w:rsidR="00B930A4" w:rsidRPr="00B930A4" w:rsidRDefault="003F2E6F"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Pr>
          <w:rFonts w:ascii="Times New Roman" w:eastAsia="Times New Roman" w:hAnsi="Times New Roman" w:cs="Times New Roman"/>
          <w:color w:val="000000"/>
          <w:sz w:val="28"/>
          <w:szCs w:val="28"/>
          <w:lang w:eastAsia="ru-RU"/>
        </w:rPr>
        <w:tab/>
        <w:t xml:space="preserve">И. п. - </w:t>
      </w:r>
      <w:r w:rsidRPr="003F2E6F">
        <w:rPr>
          <w:rFonts w:ascii="Times New Roman" w:eastAsia="Times New Roman" w:hAnsi="Times New Roman" w:cs="Times New Roman"/>
          <w:color w:val="000000"/>
          <w:sz w:val="28"/>
          <w:szCs w:val="28"/>
          <w:lang w:eastAsia="ru-RU"/>
        </w:rPr>
        <w:t>стойка ноги врозь</w:t>
      </w:r>
      <w:r>
        <w:rPr>
          <w:rFonts w:ascii="Times New Roman" w:eastAsia="Times New Roman" w:hAnsi="Times New Roman" w:cs="Times New Roman"/>
          <w:color w:val="000000"/>
          <w:sz w:val="28"/>
          <w:szCs w:val="28"/>
          <w:lang w:eastAsia="ru-RU"/>
        </w:rPr>
        <w:t>, о</w:t>
      </w:r>
      <w:r w:rsidRPr="003F2E6F">
        <w:rPr>
          <w:rFonts w:ascii="Times New Roman" w:eastAsia="Times New Roman" w:hAnsi="Times New Roman" w:cs="Times New Roman"/>
          <w:color w:val="000000"/>
          <w:sz w:val="28"/>
          <w:szCs w:val="28"/>
          <w:lang w:eastAsia="ru-RU"/>
        </w:rPr>
        <w:t>тведение рук в стороны</w:t>
      </w:r>
      <w:r w:rsidR="00B930A4" w:rsidRPr="00B930A4">
        <w:rPr>
          <w:rFonts w:ascii="Times New Roman" w:eastAsia="Times New Roman" w:hAnsi="Times New Roman" w:cs="Times New Roman"/>
          <w:color w:val="000000"/>
          <w:sz w:val="28"/>
          <w:szCs w:val="28"/>
          <w:lang w:eastAsia="ru-RU"/>
        </w:rPr>
        <w:t>.</w:t>
      </w:r>
    </w:p>
    <w:p w:rsidR="00B930A4" w:rsidRPr="00B930A4" w:rsidRDefault="003F2E6F"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r>
        <w:rPr>
          <w:rFonts w:ascii="Times New Roman" w:eastAsia="Times New Roman" w:hAnsi="Times New Roman" w:cs="Times New Roman"/>
          <w:color w:val="000000"/>
          <w:sz w:val="28"/>
          <w:szCs w:val="28"/>
          <w:lang w:eastAsia="ru-RU"/>
        </w:rPr>
        <w:tab/>
        <w:t xml:space="preserve">И. п. - Ноги </w:t>
      </w:r>
      <w:r w:rsidRPr="003F2E6F">
        <w:rPr>
          <w:rFonts w:ascii="Times New Roman" w:eastAsia="Times New Roman" w:hAnsi="Times New Roman" w:cs="Times New Roman"/>
          <w:color w:val="000000"/>
          <w:sz w:val="28"/>
          <w:szCs w:val="28"/>
          <w:lang w:eastAsia="ru-RU"/>
        </w:rPr>
        <w:t>Отведение рук в стороны</w:t>
      </w:r>
      <w:r w:rsidR="00B930A4" w:rsidRPr="00B930A4">
        <w:rPr>
          <w:rFonts w:ascii="Times New Roman" w:eastAsia="Times New Roman" w:hAnsi="Times New Roman" w:cs="Times New Roman"/>
          <w:color w:val="000000"/>
          <w:sz w:val="28"/>
          <w:szCs w:val="28"/>
          <w:lang w:eastAsia="ru-RU"/>
        </w:rPr>
        <w:t>, руки на пояс.</w:t>
      </w:r>
    </w:p>
    <w:p w:rsidR="00B930A4" w:rsidRPr="00B930A4" w:rsidRDefault="003F2E6F"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t>- наклоны туловища вперед;</w:t>
      </w:r>
    </w:p>
    <w:p w:rsidR="00B930A4" w:rsidRPr="00B930A4" w:rsidRDefault="003F2E6F"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t>- н</w:t>
      </w:r>
      <w:r w:rsidR="00B930A4" w:rsidRPr="00B930A4">
        <w:rPr>
          <w:rFonts w:ascii="Times New Roman" w:eastAsia="Times New Roman" w:hAnsi="Times New Roman" w:cs="Times New Roman"/>
          <w:color w:val="000000"/>
          <w:sz w:val="28"/>
          <w:szCs w:val="28"/>
          <w:lang w:eastAsia="ru-RU"/>
        </w:rPr>
        <w:t>аклоны туловища назад.</w:t>
      </w:r>
    </w:p>
    <w:p w:rsidR="00B930A4" w:rsidRPr="00B930A4" w:rsidRDefault="003F2E6F"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r>
        <w:rPr>
          <w:rFonts w:ascii="Times New Roman" w:eastAsia="Times New Roman" w:hAnsi="Times New Roman" w:cs="Times New Roman"/>
          <w:color w:val="000000"/>
          <w:sz w:val="28"/>
          <w:szCs w:val="28"/>
          <w:lang w:eastAsia="ru-RU"/>
        </w:rPr>
        <w:tab/>
        <w:t>И. п. - о.с., руки на пояс, правая  нога согнута в тазобедренном суставе.</w:t>
      </w:r>
    </w:p>
    <w:p w:rsidR="00B930A4" w:rsidRPr="00B930A4" w:rsidRDefault="003F2E6F"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t>- вращательное движение вправо;</w:t>
      </w:r>
    </w:p>
    <w:p w:rsidR="00B930A4" w:rsidRPr="00B930A4" w:rsidRDefault="003F2E6F"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t>- в</w:t>
      </w:r>
      <w:r w:rsidR="00B930A4" w:rsidRPr="00B930A4">
        <w:rPr>
          <w:rFonts w:ascii="Times New Roman" w:eastAsia="Times New Roman" w:hAnsi="Times New Roman" w:cs="Times New Roman"/>
          <w:color w:val="000000"/>
          <w:sz w:val="28"/>
          <w:szCs w:val="28"/>
          <w:lang w:eastAsia="ru-RU"/>
        </w:rPr>
        <w:t>ра</w:t>
      </w:r>
      <w:r>
        <w:rPr>
          <w:rFonts w:ascii="Times New Roman" w:eastAsia="Times New Roman" w:hAnsi="Times New Roman" w:cs="Times New Roman"/>
          <w:color w:val="000000"/>
          <w:sz w:val="28"/>
          <w:szCs w:val="28"/>
          <w:lang w:eastAsia="ru-RU"/>
        </w:rPr>
        <w:t xml:space="preserve">щательное движение </w:t>
      </w:r>
      <w:r w:rsidR="00B930A4" w:rsidRPr="00B930A4">
        <w:rPr>
          <w:rFonts w:ascii="Times New Roman" w:eastAsia="Times New Roman" w:hAnsi="Times New Roman" w:cs="Times New Roman"/>
          <w:color w:val="000000"/>
          <w:sz w:val="28"/>
          <w:szCs w:val="28"/>
          <w:lang w:eastAsia="ru-RU"/>
        </w:rPr>
        <w:t xml:space="preserve"> влево.</w:t>
      </w:r>
    </w:p>
    <w:p w:rsidR="00B930A4" w:rsidRPr="00B930A4" w:rsidRDefault="003F2E6F"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r>
        <w:rPr>
          <w:rFonts w:ascii="Times New Roman" w:eastAsia="Times New Roman" w:hAnsi="Times New Roman" w:cs="Times New Roman"/>
          <w:color w:val="000000"/>
          <w:sz w:val="28"/>
          <w:szCs w:val="28"/>
          <w:lang w:eastAsia="ru-RU"/>
        </w:rPr>
        <w:tab/>
        <w:t>И. п. - о.</w:t>
      </w:r>
      <w:r w:rsidR="0056701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 р</w:t>
      </w:r>
      <w:r w:rsidR="00B930A4" w:rsidRPr="00B930A4">
        <w:rPr>
          <w:rFonts w:ascii="Times New Roman" w:eastAsia="Times New Roman" w:hAnsi="Times New Roman" w:cs="Times New Roman"/>
          <w:color w:val="000000"/>
          <w:sz w:val="28"/>
          <w:szCs w:val="28"/>
          <w:lang w:eastAsia="ru-RU"/>
        </w:rPr>
        <w:t>уки на пояс</w:t>
      </w:r>
      <w:r>
        <w:rPr>
          <w:rFonts w:ascii="Times New Roman" w:eastAsia="Times New Roman" w:hAnsi="Times New Roman" w:cs="Times New Roman"/>
          <w:color w:val="000000"/>
          <w:sz w:val="28"/>
          <w:szCs w:val="28"/>
          <w:lang w:eastAsia="ru-RU"/>
        </w:rPr>
        <w:t>е, левая</w:t>
      </w:r>
      <w:r w:rsidRPr="003F2E6F">
        <w:rPr>
          <w:rFonts w:ascii="Times New Roman" w:eastAsia="Times New Roman" w:hAnsi="Times New Roman" w:cs="Times New Roman"/>
          <w:color w:val="000000"/>
          <w:sz w:val="28"/>
          <w:szCs w:val="28"/>
          <w:lang w:eastAsia="ru-RU"/>
        </w:rPr>
        <w:t xml:space="preserve">  нога согнута в тазобедренном суставе.</w:t>
      </w:r>
    </w:p>
    <w:p w:rsidR="00B930A4" w:rsidRPr="00B930A4" w:rsidRDefault="003F2E6F"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t>- в</w:t>
      </w:r>
      <w:r w:rsidR="00B930A4" w:rsidRPr="00B930A4">
        <w:rPr>
          <w:rFonts w:ascii="Times New Roman" w:eastAsia="Times New Roman" w:hAnsi="Times New Roman" w:cs="Times New Roman"/>
          <w:color w:val="000000"/>
          <w:sz w:val="28"/>
          <w:szCs w:val="28"/>
          <w:lang w:eastAsia="ru-RU"/>
        </w:rPr>
        <w:t xml:space="preserve">ращательное движение </w:t>
      </w:r>
      <w:r>
        <w:rPr>
          <w:rFonts w:ascii="Times New Roman" w:eastAsia="Times New Roman" w:hAnsi="Times New Roman" w:cs="Times New Roman"/>
          <w:color w:val="000000"/>
          <w:sz w:val="28"/>
          <w:szCs w:val="28"/>
          <w:lang w:eastAsia="ru-RU"/>
        </w:rPr>
        <w:t>влево;</w:t>
      </w:r>
    </w:p>
    <w:p w:rsidR="00B930A4" w:rsidRPr="00B930A4" w:rsidRDefault="003F2E6F"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t>- в</w:t>
      </w:r>
      <w:r w:rsidR="00B930A4" w:rsidRPr="00B930A4">
        <w:rPr>
          <w:rFonts w:ascii="Times New Roman" w:eastAsia="Times New Roman" w:hAnsi="Times New Roman" w:cs="Times New Roman"/>
          <w:color w:val="000000"/>
          <w:sz w:val="28"/>
          <w:szCs w:val="28"/>
          <w:lang w:eastAsia="ru-RU"/>
        </w:rPr>
        <w:t>ращательное движение вправо.</w:t>
      </w:r>
    </w:p>
    <w:p w:rsidR="00B930A4" w:rsidRPr="00B930A4" w:rsidRDefault="003F2E6F" w:rsidP="003F2E6F">
      <w:pPr>
        <w:widowControl w:val="0"/>
        <w:spacing w:after="0"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После общеразвивающей разминки выполняется</w:t>
      </w:r>
      <w:r w:rsidR="00B930A4" w:rsidRPr="00B930A4">
        <w:rPr>
          <w:rFonts w:ascii="Times New Roman" w:eastAsia="Times New Roman" w:hAnsi="Times New Roman" w:cs="Times New Roman"/>
          <w:color w:val="000000"/>
          <w:sz w:val="28"/>
          <w:szCs w:val="28"/>
          <w:lang w:eastAsia="ru-RU"/>
        </w:rPr>
        <w:t xml:space="preserve"> комплекс из 8-10 упражнений на растягивание.</w:t>
      </w:r>
    </w:p>
    <w:p w:rsidR="00B930A4" w:rsidRPr="00B930A4" w:rsidRDefault="00B930A4" w:rsidP="003F2E6F">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B930A4">
        <w:rPr>
          <w:rFonts w:ascii="Times New Roman" w:eastAsia="Times New Roman" w:hAnsi="Times New Roman" w:cs="Times New Roman"/>
          <w:color w:val="000000"/>
          <w:sz w:val="28"/>
          <w:szCs w:val="28"/>
          <w:lang w:eastAsia="ru-RU"/>
        </w:rPr>
        <w:t>Упражнения на р</w:t>
      </w:r>
      <w:r w:rsidR="003F2E6F">
        <w:rPr>
          <w:rFonts w:ascii="Times New Roman" w:eastAsia="Times New Roman" w:hAnsi="Times New Roman" w:cs="Times New Roman"/>
          <w:color w:val="000000"/>
          <w:sz w:val="28"/>
          <w:szCs w:val="28"/>
          <w:lang w:eastAsia="ru-RU"/>
        </w:rPr>
        <w:t>астягивание  выполняются</w:t>
      </w:r>
      <w:r w:rsidRPr="00B930A4">
        <w:rPr>
          <w:rFonts w:ascii="Times New Roman" w:eastAsia="Times New Roman" w:hAnsi="Times New Roman" w:cs="Times New Roman"/>
          <w:color w:val="000000"/>
          <w:sz w:val="28"/>
          <w:szCs w:val="28"/>
          <w:lang w:eastAsia="ru-RU"/>
        </w:rPr>
        <w:t xml:space="preserve"> сериями в </w:t>
      </w:r>
      <w:r w:rsidR="003F2E6F">
        <w:rPr>
          <w:rFonts w:ascii="Times New Roman" w:eastAsia="Times New Roman" w:hAnsi="Times New Roman" w:cs="Times New Roman"/>
          <w:color w:val="000000"/>
          <w:sz w:val="28"/>
          <w:szCs w:val="28"/>
          <w:lang w:eastAsia="ru-RU"/>
        </w:rPr>
        <w:t>определенной последовательности:</w:t>
      </w:r>
      <w:r w:rsidRPr="00B930A4">
        <w:rPr>
          <w:rFonts w:ascii="Times New Roman" w:eastAsia="Times New Roman" w:hAnsi="Times New Roman" w:cs="Times New Roman"/>
          <w:color w:val="000000"/>
          <w:sz w:val="28"/>
          <w:szCs w:val="28"/>
          <w:lang w:eastAsia="ru-RU"/>
        </w:rPr>
        <w:t xml:space="preserve"> упражнения для суставов верхней конечности, туловища и нижней конечн</w:t>
      </w:r>
      <w:r w:rsidR="003F2E6F">
        <w:rPr>
          <w:rFonts w:ascii="Times New Roman" w:eastAsia="Times New Roman" w:hAnsi="Times New Roman" w:cs="Times New Roman"/>
          <w:color w:val="000000"/>
          <w:sz w:val="28"/>
          <w:szCs w:val="28"/>
          <w:lang w:eastAsia="ru-RU"/>
        </w:rPr>
        <w:t>ости, а между сериями  выполнялись</w:t>
      </w:r>
      <w:r w:rsidRPr="00B930A4">
        <w:rPr>
          <w:rFonts w:ascii="Times New Roman" w:eastAsia="Times New Roman" w:hAnsi="Times New Roman" w:cs="Times New Roman"/>
          <w:color w:val="000000"/>
          <w:sz w:val="28"/>
          <w:szCs w:val="28"/>
          <w:lang w:eastAsia="ru-RU"/>
        </w:rPr>
        <w:t xml:space="preserve"> упражнения на расслаб</w:t>
      </w:r>
      <w:r w:rsidR="003F2E6F">
        <w:rPr>
          <w:rFonts w:ascii="Times New Roman" w:eastAsia="Times New Roman" w:hAnsi="Times New Roman" w:cs="Times New Roman"/>
          <w:color w:val="000000"/>
          <w:sz w:val="28"/>
          <w:szCs w:val="28"/>
          <w:lang w:eastAsia="ru-RU"/>
        </w:rPr>
        <w:t>ление. Комплекс упражнений  состои</w:t>
      </w:r>
      <w:r w:rsidR="00AA6B93">
        <w:rPr>
          <w:rFonts w:ascii="Times New Roman" w:eastAsia="Times New Roman" w:hAnsi="Times New Roman" w:cs="Times New Roman"/>
          <w:color w:val="000000"/>
          <w:sz w:val="28"/>
          <w:szCs w:val="28"/>
          <w:lang w:eastAsia="ru-RU"/>
        </w:rPr>
        <w:t>т</w:t>
      </w:r>
      <w:r w:rsidRPr="00B930A4">
        <w:rPr>
          <w:rFonts w:ascii="Times New Roman" w:eastAsia="Times New Roman" w:hAnsi="Times New Roman" w:cs="Times New Roman"/>
          <w:color w:val="000000"/>
          <w:sz w:val="28"/>
          <w:szCs w:val="28"/>
          <w:lang w:eastAsia="ru-RU"/>
        </w:rPr>
        <w:t xml:space="preserve"> из 8-10 упражнений пассивного или активного характера.</w:t>
      </w:r>
    </w:p>
    <w:p w:rsidR="00B930A4" w:rsidRPr="00B930A4" w:rsidRDefault="00B930A4" w:rsidP="00B930A4">
      <w:pPr>
        <w:widowControl w:val="0"/>
        <w:spacing w:after="0" w:line="360" w:lineRule="auto"/>
        <w:jc w:val="both"/>
        <w:rPr>
          <w:rFonts w:ascii="Times New Roman" w:eastAsia="Times New Roman" w:hAnsi="Times New Roman" w:cs="Times New Roman"/>
          <w:color w:val="000000"/>
          <w:sz w:val="28"/>
          <w:szCs w:val="28"/>
          <w:lang w:eastAsia="ru-RU"/>
        </w:rPr>
      </w:pPr>
      <w:r w:rsidRPr="00B930A4">
        <w:rPr>
          <w:rFonts w:ascii="Times New Roman" w:eastAsia="Times New Roman" w:hAnsi="Times New Roman" w:cs="Times New Roman"/>
          <w:color w:val="000000"/>
          <w:sz w:val="28"/>
          <w:szCs w:val="28"/>
          <w:lang w:eastAsia="ru-RU"/>
        </w:rPr>
        <w:lastRenderedPageBreak/>
        <w:t xml:space="preserve">1. </w:t>
      </w:r>
      <w:r w:rsidR="0056701F">
        <w:rPr>
          <w:rFonts w:ascii="Times New Roman" w:eastAsia="Times New Roman" w:hAnsi="Times New Roman" w:cs="Times New Roman"/>
          <w:color w:val="000000"/>
          <w:sz w:val="28"/>
          <w:szCs w:val="28"/>
          <w:lang w:eastAsia="ru-RU"/>
        </w:rPr>
        <w:tab/>
      </w:r>
      <w:r w:rsidRPr="00B930A4">
        <w:rPr>
          <w:rFonts w:ascii="Times New Roman" w:eastAsia="Times New Roman" w:hAnsi="Times New Roman" w:cs="Times New Roman"/>
          <w:color w:val="000000"/>
          <w:sz w:val="28"/>
          <w:szCs w:val="28"/>
          <w:lang w:eastAsia="ru-RU"/>
        </w:rPr>
        <w:t>И.</w:t>
      </w:r>
      <w:r w:rsidR="0056701F">
        <w:rPr>
          <w:rFonts w:ascii="Times New Roman" w:eastAsia="Times New Roman" w:hAnsi="Times New Roman" w:cs="Times New Roman"/>
          <w:color w:val="000000"/>
          <w:sz w:val="28"/>
          <w:szCs w:val="28"/>
          <w:lang w:eastAsia="ru-RU"/>
        </w:rPr>
        <w:t xml:space="preserve"> </w:t>
      </w:r>
      <w:r w:rsidRPr="00B930A4">
        <w:rPr>
          <w:rFonts w:ascii="Times New Roman" w:eastAsia="Times New Roman" w:hAnsi="Times New Roman" w:cs="Times New Roman"/>
          <w:color w:val="000000"/>
          <w:sz w:val="28"/>
          <w:szCs w:val="28"/>
          <w:lang w:eastAsia="ru-RU"/>
        </w:rPr>
        <w:t>п. - о.с.</w:t>
      </w:r>
    </w:p>
    <w:p w:rsidR="00B930A4" w:rsidRPr="00B930A4" w:rsidRDefault="0056701F"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t>-  отведение рук назад</w:t>
      </w:r>
      <w:r w:rsidR="00B930A4" w:rsidRPr="00B930A4">
        <w:rPr>
          <w:rFonts w:ascii="Times New Roman" w:eastAsia="Times New Roman" w:hAnsi="Times New Roman" w:cs="Times New Roman"/>
          <w:color w:val="000000"/>
          <w:sz w:val="28"/>
          <w:szCs w:val="28"/>
          <w:lang w:eastAsia="ru-RU"/>
        </w:rPr>
        <w:t>, правая рука наверху, левая в низу, 10 раз.</w:t>
      </w:r>
    </w:p>
    <w:p w:rsidR="00B930A4" w:rsidRPr="00B930A4" w:rsidRDefault="0056701F"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t>-  отведение рук назад</w:t>
      </w:r>
      <w:r w:rsidR="00B930A4" w:rsidRPr="00B930A4">
        <w:rPr>
          <w:rFonts w:ascii="Times New Roman" w:eastAsia="Times New Roman" w:hAnsi="Times New Roman" w:cs="Times New Roman"/>
          <w:color w:val="000000"/>
          <w:sz w:val="28"/>
          <w:szCs w:val="28"/>
          <w:lang w:eastAsia="ru-RU"/>
        </w:rPr>
        <w:t>, правая рука внизу, левая наверху, 10 раз.</w:t>
      </w:r>
    </w:p>
    <w:p w:rsidR="0056701F" w:rsidRDefault="00B930A4" w:rsidP="00B930A4">
      <w:pPr>
        <w:widowControl w:val="0"/>
        <w:spacing w:after="0" w:line="360" w:lineRule="auto"/>
        <w:jc w:val="both"/>
        <w:rPr>
          <w:rFonts w:ascii="Times New Roman" w:eastAsia="Times New Roman" w:hAnsi="Times New Roman" w:cs="Times New Roman"/>
          <w:color w:val="000000"/>
          <w:sz w:val="28"/>
          <w:szCs w:val="28"/>
          <w:lang w:eastAsia="ru-RU"/>
        </w:rPr>
      </w:pPr>
      <w:r w:rsidRPr="00B930A4">
        <w:rPr>
          <w:rFonts w:ascii="Times New Roman" w:eastAsia="Times New Roman" w:hAnsi="Times New Roman" w:cs="Times New Roman"/>
          <w:color w:val="000000"/>
          <w:sz w:val="28"/>
          <w:szCs w:val="28"/>
          <w:lang w:eastAsia="ru-RU"/>
        </w:rPr>
        <w:t>2.</w:t>
      </w:r>
      <w:r w:rsidRPr="00B930A4">
        <w:rPr>
          <w:rFonts w:ascii="Times New Roman" w:eastAsia="Times New Roman" w:hAnsi="Times New Roman" w:cs="Times New Roman"/>
          <w:color w:val="000000"/>
          <w:sz w:val="28"/>
          <w:szCs w:val="28"/>
          <w:lang w:eastAsia="ru-RU"/>
        </w:rPr>
        <w:tab/>
        <w:t>И.</w:t>
      </w:r>
      <w:r w:rsidR="0056701F">
        <w:rPr>
          <w:rFonts w:ascii="Times New Roman" w:eastAsia="Times New Roman" w:hAnsi="Times New Roman" w:cs="Times New Roman"/>
          <w:color w:val="000000"/>
          <w:sz w:val="28"/>
          <w:szCs w:val="28"/>
          <w:lang w:eastAsia="ru-RU"/>
        </w:rPr>
        <w:t xml:space="preserve"> </w:t>
      </w:r>
      <w:r w:rsidRPr="00B930A4">
        <w:rPr>
          <w:rFonts w:ascii="Times New Roman" w:eastAsia="Times New Roman" w:hAnsi="Times New Roman" w:cs="Times New Roman"/>
          <w:color w:val="000000"/>
          <w:sz w:val="28"/>
          <w:szCs w:val="28"/>
          <w:lang w:eastAsia="ru-RU"/>
        </w:rPr>
        <w:t>п. - о.</w:t>
      </w:r>
      <w:r w:rsidR="0056701F">
        <w:rPr>
          <w:rFonts w:ascii="Times New Roman" w:eastAsia="Times New Roman" w:hAnsi="Times New Roman" w:cs="Times New Roman"/>
          <w:color w:val="000000"/>
          <w:sz w:val="28"/>
          <w:szCs w:val="28"/>
          <w:lang w:eastAsia="ru-RU"/>
        </w:rPr>
        <w:t xml:space="preserve"> </w:t>
      </w:r>
      <w:r w:rsidRPr="00B930A4">
        <w:rPr>
          <w:rFonts w:ascii="Times New Roman" w:eastAsia="Times New Roman" w:hAnsi="Times New Roman" w:cs="Times New Roman"/>
          <w:color w:val="000000"/>
          <w:sz w:val="28"/>
          <w:szCs w:val="28"/>
          <w:lang w:eastAsia="ru-RU"/>
        </w:rPr>
        <w:t xml:space="preserve">с. </w:t>
      </w:r>
    </w:p>
    <w:p w:rsidR="00B930A4" w:rsidRPr="00B930A4" w:rsidRDefault="0056701F"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t>- н</w:t>
      </w:r>
      <w:r w:rsidR="00B930A4" w:rsidRPr="00B930A4">
        <w:rPr>
          <w:rFonts w:ascii="Times New Roman" w:eastAsia="Times New Roman" w:hAnsi="Times New Roman" w:cs="Times New Roman"/>
          <w:color w:val="000000"/>
          <w:sz w:val="28"/>
          <w:szCs w:val="28"/>
          <w:lang w:eastAsia="ru-RU"/>
        </w:rPr>
        <w:t>аклоны туловища впер</w:t>
      </w:r>
      <w:r>
        <w:rPr>
          <w:rFonts w:ascii="Times New Roman" w:eastAsia="Times New Roman" w:hAnsi="Times New Roman" w:cs="Times New Roman"/>
          <w:color w:val="000000"/>
          <w:sz w:val="28"/>
          <w:szCs w:val="28"/>
          <w:lang w:eastAsia="ru-RU"/>
        </w:rPr>
        <w:t>ед, стараясь задеть пол, 10 раз;</w:t>
      </w:r>
    </w:p>
    <w:p w:rsidR="00B930A4" w:rsidRPr="00B930A4" w:rsidRDefault="009D3A5E"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t>- н</w:t>
      </w:r>
      <w:r w:rsidR="00B930A4" w:rsidRPr="00B930A4">
        <w:rPr>
          <w:rFonts w:ascii="Times New Roman" w:eastAsia="Times New Roman" w:hAnsi="Times New Roman" w:cs="Times New Roman"/>
          <w:color w:val="000000"/>
          <w:sz w:val="28"/>
          <w:szCs w:val="28"/>
          <w:lang w:eastAsia="ru-RU"/>
        </w:rPr>
        <w:t>аклоны туловища назад 10 раз.</w:t>
      </w:r>
    </w:p>
    <w:p w:rsidR="00B930A4" w:rsidRPr="00B930A4" w:rsidRDefault="009D3A5E"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ab/>
        <w:t>И. п. - сидя на мате,  руки вперед</w:t>
      </w:r>
      <w:r w:rsidR="00B930A4" w:rsidRPr="00B930A4">
        <w:rPr>
          <w:rFonts w:ascii="Times New Roman" w:eastAsia="Times New Roman" w:hAnsi="Times New Roman" w:cs="Times New Roman"/>
          <w:color w:val="000000"/>
          <w:sz w:val="28"/>
          <w:szCs w:val="28"/>
          <w:lang w:eastAsia="ru-RU"/>
        </w:rPr>
        <w:t>.</w:t>
      </w:r>
    </w:p>
    <w:p w:rsidR="00B930A4" w:rsidRPr="00B930A4" w:rsidRDefault="009D3A5E"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  наклон вперед</w:t>
      </w:r>
      <w:r w:rsidR="00B930A4" w:rsidRPr="00B930A4">
        <w:rPr>
          <w:rFonts w:ascii="Times New Roman" w:eastAsia="Times New Roman" w:hAnsi="Times New Roman" w:cs="Times New Roman"/>
          <w:color w:val="000000"/>
          <w:sz w:val="28"/>
          <w:szCs w:val="28"/>
          <w:lang w:eastAsia="ru-RU"/>
        </w:rPr>
        <w:t xml:space="preserve"> к носк</w:t>
      </w:r>
      <w:r>
        <w:rPr>
          <w:rFonts w:ascii="Times New Roman" w:eastAsia="Times New Roman" w:hAnsi="Times New Roman" w:cs="Times New Roman"/>
          <w:color w:val="000000"/>
          <w:sz w:val="28"/>
          <w:szCs w:val="28"/>
          <w:lang w:eastAsia="ru-RU"/>
        </w:rPr>
        <w:t>ам ног, не сгибая колени 10 раз;</w:t>
      </w:r>
    </w:p>
    <w:p w:rsidR="00B930A4" w:rsidRPr="00B930A4" w:rsidRDefault="009D3A5E"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00B930A4" w:rsidRPr="00B930A4">
        <w:rPr>
          <w:rFonts w:ascii="Times New Roman" w:eastAsia="Times New Roman" w:hAnsi="Times New Roman" w:cs="Times New Roman"/>
          <w:color w:val="000000"/>
          <w:sz w:val="28"/>
          <w:szCs w:val="28"/>
          <w:lang w:eastAsia="ru-RU"/>
        </w:rPr>
        <w:t>И.</w:t>
      </w:r>
      <w:r>
        <w:rPr>
          <w:rFonts w:ascii="Times New Roman" w:eastAsia="Times New Roman" w:hAnsi="Times New Roman" w:cs="Times New Roman"/>
          <w:color w:val="000000"/>
          <w:sz w:val="28"/>
          <w:szCs w:val="28"/>
          <w:lang w:eastAsia="ru-RU"/>
        </w:rPr>
        <w:t xml:space="preserve"> п. - сидя на мате, руки вперед</w:t>
      </w:r>
      <w:r w:rsidR="00B930A4" w:rsidRPr="00B930A4">
        <w:rPr>
          <w:rFonts w:ascii="Times New Roman" w:eastAsia="Times New Roman" w:hAnsi="Times New Roman" w:cs="Times New Roman"/>
          <w:color w:val="000000"/>
          <w:sz w:val="28"/>
          <w:szCs w:val="28"/>
          <w:lang w:eastAsia="ru-RU"/>
        </w:rPr>
        <w:t>, партнер стоит сзади.</w:t>
      </w:r>
    </w:p>
    <w:p w:rsidR="00B930A4" w:rsidRPr="00B930A4" w:rsidRDefault="009D3A5E"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930A4" w:rsidRPr="00B930A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наклон вперед, т</w:t>
      </w:r>
      <w:r w:rsidR="00B930A4" w:rsidRPr="00B930A4">
        <w:rPr>
          <w:rFonts w:ascii="Times New Roman" w:eastAsia="Times New Roman" w:hAnsi="Times New Roman" w:cs="Times New Roman"/>
          <w:color w:val="000000"/>
          <w:sz w:val="28"/>
          <w:szCs w:val="28"/>
          <w:lang w:eastAsia="ru-RU"/>
        </w:rPr>
        <w:t>януться к носкам ног, не сгибая колени, с помощью партнера.</w:t>
      </w:r>
    </w:p>
    <w:p w:rsidR="00B930A4" w:rsidRPr="00B930A4" w:rsidRDefault="00B930A4" w:rsidP="00B930A4">
      <w:pPr>
        <w:widowControl w:val="0"/>
        <w:spacing w:after="0" w:line="360" w:lineRule="auto"/>
        <w:jc w:val="both"/>
        <w:rPr>
          <w:rFonts w:ascii="Times New Roman" w:eastAsia="Times New Roman" w:hAnsi="Times New Roman" w:cs="Times New Roman"/>
          <w:color w:val="000000"/>
          <w:sz w:val="28"/>
          <w:szCs w:val="28"/>
          <w:lang w:eastAsia="ru-RU"/>
        </w:rPr>
      </w:pPr>
      <w:r w:rsidRPr="00B930A4">
        <w:rPr>
          <w:rFonts w:ascii="Times New Roman" w:eastAsia="Times New Roman" w:hAnsi="Times New Roman" w:cs="Times New Roman"/>
          <w:color w:val="000000"/>
          <w:sz w:val="28"/>
          <w:szCs w:val="28"/>
          <w:lang w:eastAsia="ru-RU"/>
        </w:rPr>
        <w:t>5.</w:t>
      </w:r>
      <w:r w:rsidRPr="00B930A4">
        <w:rPr>
          <w:rFonts w:ascii="Times New Roman" w:eastAsia="Times New Roman" w:hAnsi="Times New Roman" w:cs="Times New Roman"/>
          <w:color w:val="000000"/>
          <w:sz w:val="28"/>
          <w:szCs w:val="28"/>
          <w:lang w:eastAsia="ru-RU"/>
        </w:rPr>
        <w:tab/>
        <w:t>И.</w:t>
      </w:r>
      <w:r w:rsidR="009D3A5E">
        <w:rPr>
          <w:rFonts w:ascii="Times New Roman" w:eastAsia="Times New Roman" w:hAnsi="Times New Roman" w:cs="Times New Roman"/>
          <w:color w:val="000000"/>
          <w:sz w:val="28"/>
          <w:szCs w:val="28"/>
          <w:lang w:eastAsia="ru-RU"/>
        </w:rPr>
        <w:t xml:space="preserve"> п. -  основная стойка ноги врозь.</w:t>
      </w:r>
    </w:p>
    <w:p w:rsidR="00B930A4" w:rsidRPr="00B930A4" w:rsidRDefault="009D3A5E"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t>- п</w:t>
      </w:r>
      <w:r w:rsidR="00B930A4" w:rsidRPr="00B930A4">
        <w:rPr>
          <w:rFonts w:ascii="Times New Roman" w:eastAsia="Times New Roman" w:hAnsi="Times New Roman" w:cs="Times New Roman"/>
          <w:color w:val="000000"/>
          <w:sz w:val="28"/>
          <w:szCs w:val="28"/>
          <w:lang w:eastAsia="ru-RU"/>
        </w:rPr>
        <w:t>риседание на шпагат.</w:t>
      </w:r>
    </w:p>
    <w:p w:rsidR="00B930A4" w:rsidRPr="00B930A4" w:rsidRDefault="00B930A4" w:rsidP="009D3A5E">
      <w:pPr>
        <w:widowControl w:val="0"/>
        <w:spacing w:after="0" w:line="360" w:lineRule="auto"/>
        <w:ind w:firstLine="708"/>
        <w:jc w:val="both"/>
        <w:rPr>
          <w:rFonts w:ascii="Times New Roman" w:eastAsia="Times New Roman" w:hAnsi="Times New Roman" w:cs="Times New Roman"/>
          <w:color w:val="000000"/>
          <w:sz w:val="28"/>
          <w:szCs w:val="28"/>
          <w:lang w:eastAsia="ru-RU"/>
        </w:rPr>
      </w:pPr>
      <w:proofErr w:type="gramStart"/>
      <w:r w:rsidRPr="00B930A4">
        <w:rPr>
          <w:rFonts w:ascii="Times New Roman" w:eastAsia="Times New Roman" w:hAnsi="Times New Roman" w:cs="Times New Roman"/>
          <w:color w:val="000000"/>
          <w:sz w:val="28"/>
          <w:szCs w:val="28"/>
          <w:lang w:eastAsia="ru-RU"/>
        </w:rPr>
        <w:t xml:space="preserve">При выполнении упражнений махового характера максимально </w:t>
      </w:r>
      <w:r w:rsidR="009D3A5E">
        <w:rPr>
          <w:rFonts w:ascii="Times New Roman" w:eastAsia="Times New Roman" w:hAnsi="Times New Roman" w:cs="Times New Roman"/>
          <w:color w:val="000000"/>
          <w:sz w:val="28"/>
          <w:szCs w:val="28"/>
          <w:lang w:eastAsia="ru-RU"/>
        </w:rPr>
        <w:t>расслабляли мышцы ног</w:t>
      </w:r>
      <w:r w:rsidRPr="00B930A4">
        <w:rPr>
          <w:rFonts w:ascii="Times New Roman" w:eastAsia="Times New Roman" w:hAnsi="Times New Roman" w:cs="Times New Roman"/>
          <w:color w:val="000000"/>
          <w:sz w:val="28"/>
          <w:szCs w:val="28"/>
          <w:lang w:eastAsia="ru-RU"/>
        </w:rPr>
        <w:t>, так как только в таком случае можно добиться максимальной амплитуды движения, для этого необходимо опорной ногой встать на возвышение или на скамейку, так как, чтобы работающая нога, производя сгибание и разгибание, отведение и приведение, свободно свисала и не задевала площади опоры</w:t>
      </w:r>
      <w:r w:rsidR="00B36EE1" w:rsidRPr="00B36EE1">
        <w:rPr>
          <w:rFonts w:ascii="Times New Roman" w:eastAsia="Times New Roman" w:hAnsi="Times New Roman" w:cs="Times New Roman"/>
          <w:color w:val="000000"/>
          <w:sz w:val="28"/>
          <w:szCs w:val="28"/>
          <w:lang w:eastAsia="ru-RU"/>
        </w:rPr>
        <w:t>[</w:t>
      </w:r>
      <w:r w:rsidR="00B36EE1">
        <w:rPr>
          <w:rFonts w:ascii="Times New Roman" w:eastAsia="Times New Roman" w:hAnsi="Times New Roman" w:cs="Times New Roman"/>
          <w:color w:val="000000"/>
          <w:sz w:val="28"/>
          <w:szCs w:val="28"/>
          <w:lang w:eastAsia="ru-RU"/>
        </w:rPr>
        <w:t>12</w:t>
      </w:r>
      <w:r w:rsidR="00B36EE1" w:rsidRPr="00B36EE1">
        <w:rPr>
          <w:rFonts w:ascii="Times New Roman" w:eastAsia="Times New Roman" w:hAnsi="Times New Roman" w:cs="Times New Roman"/>
          <w:color w:val="000000"/>
          <w:sz w:val="28"/>
          <w:szCs w:val="28"/>
          <w:lang w:eastAsia="ru-RU"/>
        </w:rPr>
        <w:t>]</w:t>
      </w:r>
      <w:r w:rsidRPr="00B930A4">
        <w:rPr>
          <w:rFonts w:ascii="Times New Roman" w:eastAsia="Times New Roman" w:hAnsi="Times New Roman" w:cs="Times New Roman"/>
          <w:color w:val="000000"/>
          <w:sz w:val="28"/>
          <w:szCs w:val="28"/>
          <w:lang w:eastAsia="ru-RU"/>
        </w:rPr>
        <w:t>.</w:t>
      </w:r>
      <w:r w:rsidR="00B36EE1">
        <w:rPr>
          <w:rStyle w:val="af1"/>
          <w:rFonts w:ascii="Times New Roman" w:eastAsia="Times New Roman" w:hAnsi="Times New Roman" w:cs="Times New Roman"/>
          <w:color w:val="000000"/>
          <w:sz w:val="28"/>
          <w:szCs w:val="28"/>
          <w:lang w:eastAsia="ru-RU"/>
        </w:rPr>
        <w:footnoteReference w:id="8"/>
      </w:r>
      <w:proofErr w:type="gramEnd"/>
    </w:p>
    <w:p w:rsidR="00B930A4" w:rsidRPr="00B930A4" w:rsidRDefault="00B930A4" w:rsidP="009D3A5E">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B930A4">
        <w:rPr>
          <w:rFonts w:ascii="Times New Roman" w:eastAsia="Times New Roman" w:hAnsi="Times New Roman" w:cs="Times New Roman"/>
          <w:color w:val="000000"/>
          <w:sz w:val="28"/>
          <w:szCs w:val="28"/>
          <w:lang w:eastAsia="ru-RU"/>
        </w:rPr>
        <w:t xml:space="preserve">Пружинящее приседание в положении разведенных в переднезаднем направлении ног </w:t>
      </w:r>
      <w:r w:rsidR="009D3A5E">
        <w:rPr>
          <w:rFonts w:ascii="Times New Roman" w:eastAsia="Times New Roman" w:hAnsi="Times New Roman" w:cs="Times New Roman"/>
          <w:color w:val="000000"/>
          <w:sz w:val="28"/>
          <w:szCs w:val="28"/>
          <w:lang w:eastAsia="ru-RU"/>
        </w:rPr>
        <w:t>выполняли</w:t>
      </w:r>
      <w:r w:rsidRPr="00B930A4">
        <w:rPr>
          <w:rFonts w:ascii="Times New Roman" w:eastAsia="Times New Roman" w:hAnsi="Times New Roman" w:cs="Times New Roman"/>
          <w:color w:val="000000"/>
          <w:sz w:val="28"/>
          <w:szCs w:val="28"/>
          <w:lang w:eastAsia="ru-RU"/>
        </w:rPr>
        <w:t xml:space="preserve"> обязательно с опорой на ру</w:t>
      </w:r>
      <w:r w:rsidR="009D3A5E">
        <w:rPr>
          <w:rFonts w:ascii="Times New Roman" w:eastAsia="Times New Roman" w:hAnsi="Times New Roman" w:cs="Times New Roman"/>
          <w:color w:val="000000"/>
          <w:sz w:val="28"/>
          <w:szCs w:val="28"/>
          <w:lang w:eastAsia="ru-RU"/>
        </w:rPr>
        <w:t xml:space="preserve">ки. Если </w:t>
      </w:r>
      <w:proofErr w:type="gramStart"/>
      <w:r w:rsidR="009D3A5E">
        <w:rPr>
          <w:rFonts w:ascii="Times New Roman" w:eastAsia="Times New Roman" w:hAnsi="Times New Roman" w:cs="Times New Roman"/>
          <w:color w:val="000000"/>
          <w:sz w:val="28"/>
          <w:szCs w:val="28"/>
          <w:lang w:eastAsia="ru-RU"/>
        </w:rPr>
        <w:t>занимающийся</w:t>
      </w:r>
      <w:proofErr w:type="gramEnd"/>
      <w:r w:rsidR="009D3A5E">
        <w:rPr>
          <w:rFonts w:ascii="Times New Roman" w:eastAsia="Times New Roman" w:hAnsi="Times New Roman" w:cs="Times New Roman"/>
          <w:color w:val="000000"/>
          <w:sz w:val="28"/>
          <w:szCs w:val="28"/>
          <w:lang w:eastAsia="ru-RU"/>
        </w:rPr>
        <w:t xml:space="preserve"> не доставал</w:t>
      </w:r>
      <w:r w:rsidRPr="00B930A4">
        <w:rPr>
          <w:rFonts w:ascii="Times New Roman" w:eastAsia="Times New Roman" w:hAnsi="Times New Roman" w:cs="Times New Roman"/>
          <w:color w:val="000000"/>
          <w:sz w:val="28"/>
          <w:szCs w:val="28"/>
          <w:lang w:eastAsia="ru-RU"/>
        </w:rPr>
        <w:t xml:space="preserve"> руками до площади опоры, то упражнение </w:t>
      </w:r>
      <w:r w:rsidR="009D3A5E">
        <w:rPr>
          <w:rFonts w:ascii="Times New Roman" w:eastAsia="Times New Roman" w:hAnsi="Times New Roman" w:cs="Times New Roman"/>
          <w:color w:val="000000"/>
          <w:sz w:val="28"/>
          <w:szCs w:val="28"/>
          <w:lang w:eastAsia="ru-RU"/>
        </w:rPr>
        <w:t>выполняли</w:t>
      </w:r>
      <w:r w:rsidRPr="00B930A4">
        <w:rPr>
          <w:rFonts w:ascii="Times New Roman" w:eastAsia="Times New Roman" w:hAnsi="Times New Roman" w:cs="Times New Roman"/>
          <w:color w:val="000000"/>
          <w:sz w:val="28"/>
          <w:szCs w:val="28"/>
          <w:lang w:eastAsia="ru-RU"/>
        </w:rPr>
        <w:t xml:space="preserve"> у стенки, опираясь на нее руками.</w:t>
      </w:r>
    </w:p>
    <w:p w:rsidR="00B930A4" w:rsidRPr="00B930A4" w:rsidRDefault="00B930A4" w:rsidP="009D3A5E">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B930A4">
        <w:rPr>
          <w:rFonts w:ascii="Times New Roman" w:eastAsia="Times New Roman" w:hAnsi="Times New Roman" w:cs="Times New Roman"/>
          <w:color w:val="000000"/>
          <w:sz w:val="28"/>
          <w:szCs w:val="28"/>
          <w:lang w:eastAsia="ru-RU"/>
        </w:rPr>
        <w:t xml:space="preserve">Выполняя упражнение на растягивание, амплитуду движений </w:t>
      </w:r>
      <w:r w:rsidR="009D3A5E">
        <w:rPr>
          <w:rFonts w:ascii="Times New Roman" w:eastAsia="Times New Roman" w:hAnsi="Times New Roman" w:cs="Times New Roman"/>
          <w:color w:val="000000"/>
          <w:sz w:val="28"/>
          <w:szCs w:val="28"/>
          <w:lang w:eastAsia="ru-RU"/>
        </w:rPr>
        <w:t>увеличивали</w:t>
      </w:r>
      <w:r w:rsidRPr="00B930A4">
        <w:rPr>
          <w:rFonts w:ascii="Times New Roman" w:eastAsia="Times New Roman" w:hAnsi="Times New Roman" w:cs="Times New Roman"/>
          <w:color w:val="000000"/>
          <w:sz w:val="28"/>
          <w:szCs w:val="28"/>
          <w:lang w:eastAsia="ru-RU"/>
        </w:rPr>
        <w:t xml:space="preserve"> постепенно, так как в противном случае даже после хорошей разминки возможны повреждения мышц и связок. Постепенное увеличение амплитуды движения дает возможность организму приспособиться к специальной работе.</w:t>
      </w:r>
    </w:p>
    <w:p w:rsidR="00B930A4" w:rsidRPr="00B930A4" w:rsidRDefault="00B930A4" w:rsidP="009D3A5E">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B930A4">
        <w:rPr>
          <w:rFonts w:ascii="Times New Roman" w:eastAsia="Times New Roman" w:hAnsi="Times New Roman" w:cs="Times New Roman"/>
          <w:color w:val="000000"/>
          <w:sz w:val="28"/>
          <w:szCs w:val="28"/>
          <w:lang w:eastAsia="ru-RU"/>
        </w:rPr>
        <w:lastRenderedPageBreak/>
        <w:t xml:space="preserve">Темп движения с небольшой амплитудой (махи ногами, </w:t>
      </w:r>
      <w:r w:rsidR="009D3A5E">
        <w:rPr>
          <w:rFonts w:ascii="Times New Roman" w:eastAsia="Times New Roman" w:hAnsi="Times New Roman" w:cs="Times New Roman"/>
          <w:color w:val="000000"/>
          <w:sz w:val="28"/>
          <w:szCs w:val="28"/>
          <w:lang w:eastAsia="ru-RU"/>
        </w:rPr>
        <w:t>«</w:t>
      </w:r>
      <w:r w:rsidRPr="00B930A4">
        <w:rPr>
          <w:rFonts w:ascii="Times New Roman" w:eastAsia="Times New Roman" w:hAnsi="Times New Roman" w:cs="Times New Roman"/>
          <w:color w:val="000000"/>
          <w:sz w:val="28"/>
          <w:szCs w:val="28"/>
          <w:lang w:eastAsia="ru-RU"/>
        </w:rPr>
        <w:t>рывки</w:t>
      </w:r>
      <w:r w:rsidR="009D3A5E">
        <w:rPr>
          <w:rFonts w:ascii="Times New Roman" w:eastAsia="Times New Roman" w:hAnsi="Times New Roman" w:cs="Times New Roman"/>
          <w:color w:val="000000"/>
          <w:sz w:val="28"/>
          <w:szCs w:val="28"/>
          <w:lang w:eastAsia="ru-RU"/>
        </w:rPr>
        <w:t>»</w:t>
      </w:r>
      <w:r w:rsidRPr="00B930A4">
        <w:rPr>
          <w:rFonts w:ascii="Times New Roman" w:eastAsia="Times New Roman" w:hAnsi="Times New Roman" w:cs="Times New Roman"/>
          <w:color w:val="000000"/>
          <w:sz w:val="28"/>
          <w:szCs w:val="28"/>
          <w:lang w:eastAsia="ru-RU"/>
        </w:rPr>
        <w:t xml:space="preserve"> руками и т.д.) - должен быть примерно 60 движений в минуту, в других движениях (наклоны туловища) - 40-50 движений в минуту. После упражнений на р</w:t>
      </w:r>
      <w:r w:rsidR="009D3A5E">
        <w:rPr>
          <w:rFonts w:ascii="Times New Roman" w:eastAsia="Times New Roman" w:hAnsi="Times New Roman" w:cs="Times New Roman"/>
          <w:color w:val="000000"/>
          <w:sz w:val="28"/>
          <w:szCs w:val="28"/>
          <w:lang w:eastAsia="ru-RU"/>
        </w:rPr>
        <w:t xml:space="preserve">астягивание выполняли </w:t>
      </w:r>
      <w:r w:rsidRPr="00B930A4">
        <w:rPr>
          <w:rFonts w:ascii="Times New Roman" w:eastAsia="Times New Roman" w:hAnsi="Times New Roman" w:cs="Times New Roman"/>
          <w:color w:val="000000"/>
          <w:sz w:val="28"/>
          <w:szCs w:val="28"/>
          <w:lang w:eastAsia="ru-RU"/>
        </w:rPr>
        <w:t xml:space="preserve"> упражнения на расслабление.</w:t>
      </w:r>
    </w:p>
    <w:p w:rsidR="00B930A4" w:rsidRPr="00B930A4" w:rsidRDefault="00B930A4" w:rsidP="009D3A5E">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B930A4">
        <w:rPr>
          <w:rFonts w:ascii="Times New Roman" w:eastAsia="Times New Roman" w:hAnsi="Times New Roman" w:cs="Times New Roman"/>
          <w:color w:val="000000"/>
          <w:sz w:val="28"/>
          <w:szCs w:val="28"/>
          <w:lang w:eastAsia="ru-RU"/>
        </w:rPr>
        <w:t xml:space="preserve">Вольная борьба является тандемом гибкости и силы. В силу специфики борьбы особое место в тренировках уделяется проработке «моста», положения атлета при котором ковра касаются только руки, лоб, иногда подбородок, и пятки, а спина изогнута дугой. Для развития гибкости используется разучивание определённого набора акробатических упражнений: кувырки, колесо, </w:t>
      </w:r>
      <w:proofErr w:type="spellStart"/>
      <w:r w:rsidRPr="00B930A4">
        <w:rPr>
          <w:rFonts w:ascii="Times New Roman" w:eastAsia="Times New Roman" w:hAnsi="Times New Roman" w:cs="Times New Roman"/>
          <w:color w:val="000000"/>
          <w:sz w:val="28"/>
          <w:szCs w:val="28"/>
          <w:lang w:eastAsia="ru-RU"/>
        </w:rPr>
        <w:t>фляк</w:t>
      </w:r>
      <w:proofErr w:type="spellEnd"/>
      <w:r w:rsidRPr="00B930A4">
        <w:rPr>
          <w:rFonts w:ascii="Times New Roman" w:eastAsia="Times New Roman" w:hAnsi="Times New Roman" w:cs="Times New Roman"/>
          <w:color w:val="000000"/>
          <w:sz w:val="28"/>
          <w:szCs w:val="28"/>
          <w:lang w:eastAsia="ru-RU"/>
        </w:rPr>
        <w:t xml:space="preserve">, </w:t>
      </w:r>
      <w:proofErr w:type="spellStart"/>
      <w:r w:rsidRPr="00B930A4">
        <w:rPr>
          <w:rFonts w:ascii="Times New Roman" w:eastAsia="Times New Roman" w:hAnsi="Times New Roman" w:cs="Times New Roman"/>
          <w:color w:val="000000"/>
          <w:sz w:val="28"/>
          <w:szCs w:val="28"/>
          <w:lang w:eastAsia="ru-RU"/>
        </w:rPr>
        <w:t>рондат</w:t>
      </w:r>
      <w:proofErr w:type="spellEnd"/>
      <w:r w:rsidRPr="00B930A4">
        <w:rPr>
          <w:rFonts w:ascii="Times New Roman" w:eastAsia="Times New Roman" w:hAnsi="Times New Roman" w:cs="Times New Roman"/>
          <w:color w:val="000000"/>
          <w:sz w:val="28"/>
          <w:szCs w:val="28"/>
          <w:lang w:eastAsia="ru-RU"/>
        </w:rPr>
        <w:t xml:space="preserve">, стойка и хождение на руках, подъём со спины прогибом. Без крепких и эластичных суставов, кровеносных сосудов и </w:t>
      </w:r>
      <w:r w:rsidR="001F37AF" w:rsidRPr="00B930A4">
        <w:rPr>
          <w:rFonts w:ascii="Times New Roman" w:eastAsia="Times New Roman" w:hAnsi="Times New Roman" w:cs="Times New Roman"/>
          <w:color w:val="000000"/>
          <w:sz w:val="28"/>
          <w:szCs w:val="28"/>
          <w:lang w:eastAsia="ru-RU"/>
        </w:rPr>
        <w:t>лимфа</w:t>
      </w:r>
      <w:r w:rsidR="001F37AF">
        <w:rPr>
          <w:rFonts w:ascii="Times New Roman" w:eastAsia="Times New Roman" w:hAnsi="Times New Roman" w:cs="Times New Roman"/>
          <w:color w:val="000000"/>
          <w:sz w:val="28"/>
          <w:szCs w:val="28"/>
          <w:lang w:eastAsia="ru-RU"/>
        </w:rPr>
        <w:t xml:space="preserve">тической </w:t>
      </w:r>
      <w:r w:rsidRPr="00B930A4">
        <w:rPr>
          <w:rFonts w:ascii="Times New Roman" w:eastAsia="Times New Roman" w:hAnsi="Times New Roman" w:cs="Times New Roman"/>
          <w:color w:val="000000"/>
          <w:sz w:val="28"/>
          <w:szCs w:val="28"/>
          <w:lang w:eastAsia="ru-RU"/>
        </w:rPr>
        <w:t>системы борец не имеет шансов на победу, поэтому т</w:t>
      </w:r>
      <w:r w:rsidR="009D3A5E">
        <w:rPr>
          <w:rFonts w:ascii="Times New Roman" w:eastAsia="Times New Roman" w:hAnsi="Times New Roman" w:cs="Times New Roman"/>
          <w:color w:val="000000"/>
          <w:sz w:val="28"/>
          <w:szCs w:val="28"/>
          <w:lang w:eastAsia="ru-RU"/>
        </w:rPr>
        <w:t>щательным образом отрабатывалась</w:t>
      </w:r>
      <w:r w:rsidRPr="00B930A4">
        <w:rPr>
          <w:rFonts w:ascii="Times New Roman" w:eastAsia="Times New Roman" w:hAnsi="Times New Roman" w:cs="Times New Roman"/>
          <w:color w:val="000000"/>
          <w:sz w:val="28"/>
          <w:szCs w:val="28"/>
          <w:lang w:eastAsia="ru-RU"/>
        </w:rPr>
        <w:t xml:space="preserve"> техника падения и </w:t>
      </w:r>
      <w:proofErr w:type="spellStart"/>
      <w:r w:rsidRPr="00B930A4">
        <w:rPr>
          <w:rFonts w:ascii="Times New Roman" w:eastAsia="Times New Roman" w:hAnsi="Times New Roman" w:cs="Times New Roman"/>
          <w:color w:val="000000"/>
          <w:sz w:val="28"/>
          <w:szCs w:val="28"/>
          <w:lang w:eastAsia="ru-RU"/>
        </w:rPr>
        <w:t>самостраховки</w:t>
      </w:r>
      <w:proofErr w:type="spellEnd"/>
      <w:r w:rsidR="00B36EE1" w:rsidRPr="00B36EE1">
        <w:rPr>
          <w:rFonts w:ascii="Times New Roman" w:eastAsia="Times New Roman" w:hAnsi="Times New Roman" w:cs="Times New Roman"/>
          <w:color w:val="000000"/>
          <w:sz w:val="28"/>
          <w:szCs w:val="28"/>
          <w:lang w:eastAsia="ru-RU"/>
        </w:rPr>
        <w:t>[</w:t>
      </w:r>
      <w:r w:rsidR="00B36EE1">
        <w:rPr>
          <w:rFonts w:ascii="Times New Roman" w:eastAsia="Times New Roman" w:hAnsi="Times New Roman" w:cs="Times New Roman"/>
          <w:color w:val="000000"/>
          <w:sz w:val="28"/>
          <w:szCs w:val="28"/>
          <w:lang w:eastAsia="ru-RU"/>
        </w:rPr>
        <w:t>18</w:t>
      </w:r>
      <w:r w:rsidR="00B36EE1" w:rsidRPr="00B36EE1">
        <w:rPr>
          <w:rFonts w:ascii="Times New Roman" w:eastAsia="Times New Roman" w:hAnsi="Times New Roman" w:cs="Times New Roman"/>
          <w:color w:val="000000"/>
          <w:sz w:val="28"/>
          <w:szCs w:val="28"/>
          <w:lang w:eastAsia="ru-RU"/>
        </w:rPr>
        <w:t>]</w:t>
      </w:r>
      <w:r w:rsidRPr="00B930A4">
        <w:rPr>
          <w:rFonts w:ascii="Times New Roman" w:eastAsia="Times New Roman" w:hAnsi="Times New Roman" w:cs="Times New Roman"/>
          <w:color w:val="000000"/>
          <w:sz w:val="28"/>
          <w:szCs w:val="28"/>
          <w:lang w:eastAsia="ru-RU"/>
        </w:rPr>
        <w:t>.</w:t>
      </w:r>
      <w:r w:rsidR="00B36EE1">
        <w:rPr>
          <w:rStyle w:val="af1"/>
          <w:rFonts w:ascii="Times New Roman" w:eastAsia="Times New Roman" w:hAnsi="Times New Roman" w:cs="Times New Roman"/>
          <w:color w:val="000000"/>
          <w:sz w:val="28"/>
          <w:szCs w:val="28"/>
          <w:lang w:eastAsia="ru-RU"/>
        </w:rPr>
        <w:footnoteReference w:id="9"/>
      </w:r>
    </w:p>
    <w:p w:rsidR="00B930A4" w:rsidRPr="00B930A4" w:rsidRDefault="00B930A4" w:rsidP="009D3A5E">
      <w:pPr>
        <w:widowControl w:val="0"/>
        <w:spacing w:after="0" w:line="360" w:lineRule="auto"/>
        <w:ind w:firstLine="708"/>
        <w:jc w:val="both"/>
        <w:rPr>
          <w:rFonts w:ascii="Times New Roman" w:eastAsia="Times New Roman" w:hAnsi="Times New Roman" w:cs="Times New Roman"/>
          <w:color w:val="000000"/>
          <w:sz w:val="28"/>
          <w:szCs w:val="28"/>
          <w:lang w:eastAsia="ru-RU"/>
        </w:rPr>
      </w:pPr>
      <w:r w:rsidRPr="00B930A4">
        <w:rPr>
          <w:rFonts w:ascii="Times New Roman" w:eastAsia="Times New Roman" w:hAnsi="Times New Roman" w:cs="Times New Roman"/>
          <w:color w:val="000000"/>
          <w:sz w:val="28"/>
          <w:szCs w:val="28"/>
          <w:lang w:eastAsia="ru-RU"/>
        </w:rPr>
        <w:t>Специально подготовительные упражнения для развития гибкости школьников на занятиях по вольной борьбе:</w:t>
      </w:r>
    </w:p>
    <w:p w:rsidR="00B930A4" w:rsidRPr="00B930A4" w:rsidRDefault="00B930A4" w:rsidP="00B930A4">
      <w:pPr>
        <w:widowControl w:val="0"/>
        <w:spacing w:after="0" w:line="360" w:lineRule="auto"/>
        <w:jc w:val="both"/>
        <w:rPr>
          <w:rFonts w:ascii="Times New Roman" w:eastAsia="Times New Roman" w:hAnsi="Times New Roman" w:cs="Times New Roman"/>
          <w:color w:val="000000"/>
          <w:sz w:val="28"/>
          <w:szCs w:val="28"/>
          <w:lang w:eastAsia="ru-RU"/>
        </w:rPr>
      </w:pPr>
      <w:r w:rsidRPr="00B930A4">
        <w:rPr>
          <w:rFonts w:ascii="Times New Roman" w:eastAsia="Times New Roman" w:hAnsi="Times New Roman" w:cs="Times New Roman"/>
          <w:color w:val="000000"/>
          <w:sz w:val="28"/>
          <w:szCs w:val="28"/>
          <w:lang w:eastAsia="ru-RU"/>
        </w:rPr>
        <w:t>Упражнения без снарядов:</w:t>
      </w:r>
    </w:p>
    <w:p w:rsidR="00B930A4" w:rsidRPr="00B930A4" w:rsidRDefault="009D3A5E" w:rsidP="00B930A4">
      <w:pPr>
        <w:widowControl w:val="0"/>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ab/>
        <w:t>Стойка ноги врозь</w:t>
      </w:r>
      <w:r w:rsidR="00B930A4" w:rsidRPr="00B930A4">
        <w:rPr>
          <w:rFonts w:ascii="Times New Roman" w:eastAsia="Times New Roman" w:hAnsi="Times New Roman" w:cs="Times New Roman"/>
          <w:color w:val="000000"/>
          <w:sz w:val="28"/>
          <w:szCs w:val="28"/>
          <w:lang w:eastAsia="ru-RU"/>
        </w:rPr>
        <w:t>, руки на пояс, за голову. Круговые движения тазом (в тазобедренных суставах) влево и вправо.</w:t>
      </w:r>
    </w:p>
    <w:p w:rsidR="00401F18" w:rsidRPr="00B36EE1" w:rsidRDefault="00B930A4" w:rsidP="001F37AF">
      <w:pPr>
        <w:widowControl w:val="0"/>
        <w:spacing w:after="0" w:line="360" w:lineRule="auto"/>
        <w:jc w:val="both"/>
        <w:rPr>
          <w:rFonts w:ascii="Times New Roman" w:eastAsia="Times New Roman" w:hAnsi="Times New Roman" w:cs="Times New Roman"/>
          <w:color w:val="000000"/>
          <w:sz w:val="28"/>
          <w:szCs w:val="28"/>
          <w:lang w:eastAsia="ru-RU"/>
        </w:rPr>
      </w:pPr>
      <w:r w:rsidRPr="00B36EE1">
        <w:rPr>
          <w:rFonts w:ascii="Times New Roman" w:eastAsia="Times New Roman" w:hAnsi="Times New Roman" w:cs="Times New Roman"/>
          <w:color w:val="000000"/>
          <w:sz w:val="28"/>
          <w:szCs w:val="28"/>
          <w:lang w:eastAsia="ru-RU"/>
        </w:rPr>
        <w:t>2.</w:t>
      </w:r>
      <w:r w:rsidRPr="00B36EE1">
        <w:rPr>
          <w:rFonts w:ascii="Times New Roman" w:eastAsia="Times New Roman" w:hAnsi="Times New Roman" w:cs="Times New Roman"/>
          <w:color w:val="000000"/>
          <w:sz w:val="28"/>
          <w:szCs w:val="28"/>
          <w:lang w:eastAsia="ru-RU"/>
        </w:rPr>
        <w:tab/>
      </w:r>
      <w:r w:rsidR="009D3A5E" w:rsidRPr="00B36EE1">
        <w:rPr>
          <w:rFonts w:ascii="Times New Roman" w:eastAsia="Times New Roman" w:hAnsi="Times New Roman" w:cs="Times New Roman"/>
          <w:color w:val="000000"/>
          <w:sz w:val="28"/>
          <w:szCs w:val="28"/>
          <w:lang w:eastAsia="ru-RU"/>
        </w:rPr>
        <w:t>Стойка ноги врозь</w:t>
      </w:r>
      <w:r w:rsidRPr="00B36EE1">
        <w:rPr>
          <w:rFonts w:ascii="Times New Roman" w:eastAsia="Times New Roman" w:hAnsi="Times New Roman" w:cs="Times New Roman"/>
          <w:color w:val="000000"/>
          <w:sz w:val="28"/>
          <w:szCs w:val="28"/>
          <w:lang w:eastAsia="ru-RU"/>
        </w:rPr>
        <w:t>, руки на колени, на пояс, за голову. </w:t>
      </w:r>
    </w:p>
    <w:p w:rsidR="00B930A4" w:rsidRPr="00B36EE1" w:rsidRDefault="009D3A5E" w:rsidP="00B930A4">
      <w:pPr>
        <w:widowControl w:val="0"/>
        <w:spacing w:after="0" w:line="480" w:lineRule="exact"/>
        <w:rPr>
          <w:rFonts w:ascii="Times New Roman" w:eastAsia="Times New Roman" w:hAnsi="Times New Roman" w:cs="Times New Roman"/>
          <w:sz w:val="28"/>
          <w:szCs w:val="28"/>
          <w:lang w:eastAsia="ru-RU"/>
        </w:rPr>
      </w:pPr>
      <w:r w:rsidRPr="00B36EE1">
        <w:rPr>
          <w:rFonts w:ascii="Times New Roman" w:eastAsia="Times New Roman" w:hAnsi="Times New Roman" w:cs="Times New Roman"/>
          <w:color w:val="000000"/>
          <w:sz w:val="28"/>
          <w:szCs w:val="28"/>
          <w:lang w:eastAsia="ru-RU"/>
        </w:rPr>
        <w:t>Круговые движения ногами</w:t>
      </w:r>
      <w:r w:rsidR="00B930A4" w:rsidRPr="00B36EE1">
        <w:rPr>
          <w:rFonts w:ascii="Times New Roman" w:eastAsia="Times New Roman" w:hAnsi="Times New Roman" w:cs="Times New Roman"/>
          <w:color w:val="000000"/>
          <w:sz w:val="28"/>
          <w:szCs w:val="28"/>
          <w:lang w:eastAsia="ru-RU"/>
        </w:rPr>
        <w:t xml:space="preserve"> (в коленных суставах) влево и вправо.</w:t>
      </w:r>
    </w:p>
    <w:p w:rsidR="009D3A5E" w:rsidRPr="00B36EE1" w:rsidRDefault="009D3A5E" w:rsidP="009D3A5E">
      <w:pPr>
        <w:widowControl w:val="0"/>
        <w:tabs>
          <w:tab w:val="left" w:pos="61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color w:val="000000"/>
          <w:sz w:val="28"/>
          <w:szCs w:val="28"/>
          <w:lang w:eastAsia="ru-RU"/>
        </w:rPr>
        <w:t xml:space="preserve">4.    </w:t>
      </w:r>
      <w:r w:rsidR="00B930A4" w:rsidRPr="00B36EE1">
        <w:rPr>
          <w:rFonts w:ascii="Times New Roman" w:eastAsia="Times New Roman" w:hAnsi="Times New Roman" w:cs="Times New Roman"/>
          <w:color w:val="000000"/>
          <w:sz w:val="28"/>
          <w:szCs w:val="28"/>
          <w:lang w:eastAsia="ru-RU"/>
        </w:rPr>
        <w:t>Стоя, ноги врозь, руки на бедра, за голову, вверх. Круговые движения туловищем влево и вправо.</w:t>
      </w:r>
    </w:p>
    <w:p w:rsidR="00B930A4" w:rsidRPr="00B36EE1" w:rsidRDefault="009D3A5E" w:rsidP="009D3A5E">
      <w:pPr>
        <w:widowControl w:val="0"/>
        <w:tabs>
          <w:tab w:val="left" w:pos="61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color w:val="000000"/>
          <w:sz w:val="28"/>
          <w:szCs w:val="28"/>
          <w:lang w:eastAsia="ru-RU"/>
        </w:rPr>
        <w:t xml:space="preserve">5.       </w:t>
      </w:r>
      <w:r w:rsidR="00B930A4" w:rsidRPr="00B36EE1">
        <w:rPr>
          <w:rFonts w:ascii="Times New Roman" w:eastAsia="Times New Roman" w:hAnsi="Times New Roman" w:cs="Times New Roman"/>
          <w:color w:val="000000"/>
          <w:sz w:val="28"/>
          <w:szCs w:val="28"/>
          <w:lang w:eastAsia="ru-RU"/>
        </w:rPr>
        <w:t>Глубокий присед на левую ногу, правая нога прямая в сторону. Не поднимая таз, переход в присед на правую ногу.</w:t>
      </w:r>
    </w:p>
    <w:p w:rsidR="00B930A4" w:rsidRPr="00B36EE1" w:rsidRDefault="00B930A4" w:rsidP="009D3A5E">
      <w:pPr>
        <w:widowControl w:val="0"/>
        <w:numPr>
          <w:ilvl w:val="0"/>
          <w:numId w:val="9"/>
        </w:numPr>
        <w:tabs>
          <w:tab w:val="left" w:pos="61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color w:val="000000"/>
          <w:sz w:val="28"/>
          <w:szCs w:val="28"/>
          <w:lang w:eastAsia="ru-RU"/>
        </w:rPr>
        <w:t>Взять партнера на «мельницу». Глубокое приседание, пружинящие выпады вперед и в сторону; наклоны туловища вперед; повороты туловища влево и вправо в наклоне, вперед.</w:t>
      </w:r>
    </w:p>
    <w:p w:rsidR="00B930A4" w:rsidRPr="00B36EE1" w:rsidRDefault="00B930A4" w:rsidP="009D3A5E">
      <w:pPr>
        <w:widowControl w:val="0"/>
        <w:numPr>
          <w:ilvl w:val="0"/>
          <w:numId w:val="9"/>
        </w:numPr>
        <w:tabs>
          <w:tab w:val="left" w:pos="61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color w:val="000000"/>
          <w:sz w:val="28"/>
          <w:szCs w:val="28"/>
          <w:lang w:eastAsia="ru-RU"/>
        </w:rPr>
        <w:lastRenderedPageBreak/>
        <w:t>Лежа на животе, взяться руками за голеностопные суставы и максимально прогнуться (рис. 73).</w:t>
      </w:r>
    </w:p>
    <w:p w:rsidR="00B930A4" w:rsidRPr="00B36EE1" w:rsidRDefault="00B930A4" w:rsidP="009D3A5E">
      <w:pPr>
        <w:widowControl w:val="0"/>
        <w:numPr>
          <w:ilvl w:val="0"/>
          <w:numId w:val="9"/>
        </w:numPr>
        <w:tabs>
          <w:tab w:val="left" w:pos="623"/>
        </w:tabs>
        <w:spacing w:after="0" w:line="480" w:lineRule="exact"/>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color w:val="000000"/>
          <w:sz w:val="28"/>
          <w:szCs w:val="28"/>
          <w:lang w:eastAsia="ru-RU"/>
        </w:rPr>
        <w:t>Стоя на коленях, прогнут</w:t>
      </w:r>
      <w:r w:rsidR="009D3A5E" w:rsidRPr="00B36EE1">
        <w:rPr>
          <w:rFonts w:ascii="Times New Roman" w:eastAsia="Times New Roman" w:hAnsi="Times New Roman" w:cs="Times New Roman"/>
          <w:color w:val="000000"/>
          <w:sz w:val="28"/>
          <w:szCs w:val="28"/>
          <w:lang w:eastAsia="ru-RU"/>
        </w:rPr>
        <w:t>ься назад до касания лбом ковра.</w:t>
      </w:r>
    </w:p>
    <w:p w:rsidR="00B930A4" w:rsidRPr="00B36EE1" w:rsidRDefault="00B930A4" w:rsidP="009D3A5E">
      <w:pPr>
        <w:widowControl w:val="0"/>
        <w:numPr>
          <w:ilvl w:val="0"/>
          <w:numId w:val="9"/>
        </w:numPr>
        <w:tabs>
          <w:tab w:val="left" w:pos="61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color w:val="000000"/>
          <w:sz w:val="28"/>
          <w:szCs w:val="28"/>
          <w:lang w:eastAsia="ru-RU"/>
        </w:rPr>
        <w:t xml:space="preserve">В положении на «мосту» поставить руки у головы, отжаться до положения гимнастического моста. Движения вперед-назад, попеременное </w:t>
      </w:r>
      <w:r w:rsidR="009D3A5E" w:rsidRPr="00B36EE1">
        <w:rPr>
          <w:rFonts w:ascii="Times New Roman" w:eastAsia="Times New Roman" w:hAnsi="Times New Roman" w:cs="Times New Roman"/>
          <w:color w:val="000000"/>
          <w:sz w:val="28"/>
          <w:szCs w:val="28"/>
          <w:lang w:eastAsia="ru-RU"/>
        </w:rPr>
        <w:t>поднимание ног и рук (рис. 1</w:t>
      </w:r>
      <w:r w:rsidRPr="00B36EE1">
        <w:rPr>
          <w:rFonts w:ascii="Times New Roman" w:eastAsia="Times New Roman" w:hAnsi="Times New Roman" w:cs="Times New Roman"/>
          <w:color w:val="000000"/>
          <w:sz w:val="28"/>
          <w:szCs w:val="28"/>
          <w:lang w:eastAsia="ru-RU"/>
        </w:rPr>
        <w:t>).</w:t>
      </w:r>
    </w:p>
    <w:p w:rsidR="007E7981" w:rsidRPr="00B36EE1" w:rsidRDefault="00B930A4" w:rsidP="009D3A5E">
      <w:pPr>
        <w:widowControl w:val="0"/>
        <w:numPr>
          <w:ilvl w:val="0"/>
          <w:numId w:val="9"/>
        </w:numPr>
        <w:tabs>
          <w:tab w:val="left" w:pos="62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color w:val="000000"/>
          <w:sz w:val="28"/>
          <w:szCs w:val="28"/>
          <w:lang w:eastAsia="ru-RU"/>
        </w:rPr>
        <w:t>Стоя на «мосту», движения вперед-назад с поворотом головы влево</w:t>
      </w:r>
      <w:r w:rsidR="00140F2D">
        <w:rPr>
          <w:rFonts w:ascii="Times New Roman" w:eastAsia="Times New Roman" w:hAnsi="Times New Roman" w:cs="Times New Roman"/>
          <w:color w:val="000000"/>
          <w:sz w:val="28"/>
          <w:szCs w:val="28"/>
          <w:lang w:eastAsia="ru-RU"/>
        </w:rPr>
        <w:t xml:space="preserve"> </w:t>
      </w:r>
      <w:r w:rsidRPr="00B36EE1">
        <w:rPr>
          <w:rFonts w:ascii="Times New Roman" w:eastAsia="Times New Roman" w:hAnsi="Times New Roman" w:cs="Times New Roman"/>
          <w:color w:val="000000"/>
          <w:sz w:val="28"/>
          <w:szCs w:val="28"/>
          <w:lang w:eastAsia="ru-RU"/>
        </w:rPr>
        <w:t xml:space="preserve">- вправо. Круговые движения, перевороты через голову, </w:t>
      </w:r>
      <w:proofErr w:type="spellStart"/>
      <w:r w:rsidRPr="00B36EE1">
        <w:rPr>
          <w:rFonts w:ascii="Times New Roman" w:eastAsia="Times New Roman" w:hAnsi="Times New Roman" w:cs="Times New Roman"/>
          <w:color w:val="000000"/>
          <w:sz w:val="28"/>
          <w:szCs w:val="28"/>
          <w:lang w:eastAsia="ru-RU"/>
        </w:rPr>
        <w:t>забегание</w:t>
      </w:r>
      <w:proofErr w:type="spellEnd"/>
      <w:r w:rsidRPr="00B36EE1">
        <w:rPr>
          <w:rFonts w:ascii="Times New Roman" w:eastAsia="Times New Roman" w:hAnsi="Times New Roman" w:cs="Times New Roman"/>
          <w:color w:val="000000"/>
          <w:sz w:val="28"/>
          <w:szCs w:val="28"/>
          <w:lang w:eastAsia="ru-RU"/>
        </w:rPr>
        <w:t xml:space="preserve"> вокруг головы и уход с «моста» с помощью и без помощи рук.</w:t>
      </w:r>
    </w:p>
    <w:p w:rsidR="007E7981" w:rsidRPr="00B36EE1" w:rsidRDefault="007E7981" w:rsidP="009D3A5E">
      <w:pPr>
        <w:widowControl w:val="0"/>
        <w:numPr>
          <w:ilvl w:val="0"/>
          <w:numId w:val="9"/>
        </w:numPr>
        <w:tabs>
          <w:tab w:val="left" w:pos="62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В положении на «мосту» поставить руки у головы, отжаться до положения гимнастического моста. Движения вперед-назад, попеременное поднимание ног и рук (рис. 1.).</w:t>
      </w:r>
    </w:p>
    <w:p w:rsidR="007E7981" w:rsidRPr="00B36EE1" w:rsidRDefault="007E7981" w:rsidP="007E7981">
      <w:pPr>
        <w:widowControl w:val="0"/>
        <w:tabs>
          <w:tab w:val="left" w:pos="629"/>
        </w:tabs>
        <w:spacing w:after="0" w:line="480" w:lineRule="exact"/>
        <w:ind w:right="20"/>
        <w:jc w:val="both"/>
        <w:rPr>
          <w:rFonts w:ascii="Times New Roman" w:eastAsia="Times New Roman" w:hAnsi="Times New Roman" w:cs="Times New Roman"/>
          <w:color w:val="000000"/>
          <w:sz w:val="28"/>
          <w:szCs w:val="28"/>
          <w:lang w:eastAsia="ru-RU"/>
        </w:rPr>
      </w:pPr>
    </w:p>
    <w:p w:rsidR="007E7981" w:rsidRPr="00B36EE1" w:rsidRDefault="007E7981" w:rsidP="007E7981">
      <w:pPr>
        <w:widowControl w:val="0"/>
        <w:tabs>
          <w:tab w:val="left" w:pos="62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noProof/>
          <w:sz w:val="28"/>
          <w:szCs w:val="28"/>
          <w:lang w:eastAsia="ru-RU"/>
        </w:rPr>
        <w:drawing>
          <wp:anchor distT="0" distB="0" distL="63500" distR="63500" simplePos="0" relativeHeight="251658240" behindDoc="1" locked="0" layoutInCell="1" allowOverlap="1">
            <wp:simplePos x="0" y="0"/>
            <wp:positionH relativeFrom="margin">
              <wp:posOffset>1061720</wp:posOffset>
            </wp:positionH>
            <wp:positionV relativeFrom="paragraph">
              <wp:posOffset>15875</wp:posOffset>
            </wp:positionV>
            <wp:extent cx="3928745" cy="1066800"/>
            <wp:effectExtent l="0" t="0" r="0" b="0"/>
            <wp:wrapTight wrapText="bothSides">
              <wp:wrapPolygon edited="0">
                <wp:start x="0" y="0"/>
                <wp:lineTo x="0" y="21214"/>
                <wp:lineTo x="21471" y="21214"/>
                <wp:lineTo x="21471" y="0"/>
                <wp:lineTo x="0" y="0"/>
              </wp:wrapPolygon>
            </wp:wrapTight>
            <wp:docPr id="7" name="Рисунок 7" descr="C:\Users\Acer\Documents\гибкость\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cer\Documents\гибкость\media\image1.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28745" cy="1066800"/>
                    </a:xfrm>
                    <a:prstGeom prst="rect">
                      <a:avLst/>
                    </a:prstGeom>
                    <a:noFill/>
                  </pic:spPr>
                </pic:pic>
              </a:graphicData>
            </a:graphic>
          </wp:anchor>
        </w:drawing>
      </w:r>
    </w:p>
    <w:p w:rsidR="007E7981" w:rsidRPr="00B36EE1" w:rsidRDefault="007E7981" w:rsidP="007E7981">
      <w:pPr>
        <w:widowControl w:val="0"/>
        <w:tabs>
          <w:tab w:val="left" w:pos="629"/>
        </w:tabs>
        <w:spacing w:after="0" w:line="480" w:lineRule="exact"/>
        <w:ind w:right="20"/>
        <w:jc w:val="both"/>
        <w:rPr>
          <w:rFonts w:ascii="Times New Roman" w:eastAsia="Times New Roman" w:hAnsi="Times New Roman" w:cs="Times New Roman"/>
          <w:sz w:val="28"/>
          <w:szCs w:val="28"/>
          <w:lang w:eastAsia="ru-RU"/>
        </w:rPr>
      </w:pPr>
    </w:p>
    <w:p w:rsidR="007E7981" w:rsidRPr="00B36EE1" w:rsidRDefault="007E7981" w:rsidP="007E7981">
      <w:pPr>
        <w:widowControl w:val="0"/>
        <w:tabs>
          <w:tab w:val="left" w:pos="629"/>
        </w:tabs>
        <w:spacing w:after="0" w:line="480" w:lineRule="exact"/>
        <w:ind w:right="20"/>
        <w:jc w:val="both"/>
        <w:rPr>
          <w:rFonts w:ascii="Times New Roman" w:eastAsia="Times New Roman" w:hAnsi="Times New Roman" w:cs="Times New Roman"/>
          <w:sz w:val="28"/>
          <w:szCs w:val="28"/>
          <w:lang w:eastAsia="ru-RU"/>
        </w:rPr>
      </w:pPr>
    </w:p>
    <w:p w:rsidR="007E7981" w:rsidRPr="00B36EE1" w:rsidRDefault="007E7981" w:rsidP="007E7981">
      <w:pPr>
        <w:widowControl w:val="0"/>
        <w:tabs>
          <w:tab w:val="left" w:pos="629"/>
        </w:tabs>
        <w:spacing w:after="0" w:line="480" w:lineRule="exact"/>
        <w:ind w:right="20"/>
        <w:jc w:val="both"/>
        <w:rPr>
          <w:rFonts w:ascii="Times New Roman" w:eastAsia="Times New Roman" w:hAnsi="Times New Roman" w:cs="Times New Roman"/>
          <w:sz w:val="28"/>
          <w:szCs w:val="28"/>
          <w:lang w:eastAsia="ru-RU"/>
        </w:rPr>
      </w:pPr>
    </w:p>
    <w:p w:rsidR="007E7981" w:rsidRPr="00B36EE1" w:rsidRDefault="007E7981" w:rsidP="007E7981">
      <w:pPr>
        <w:widowControl w:val="0"/>
        <w:tabs>
          <w:tab w:val="left" w:pos="629"/>
        </w:tabs>
        <w:spacing w:after="0" w:line="480" w:lineRule="exact"/>
        <w:ind w:right="20"/>
        <w:jc w:val="center"/>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 xml:space="preserve">Рис. 1. – Упражнения </w:t>
      </w:r>
      <w:r w:rsidR="009D3A5E" w:rsidRPr="00B36EE1">
        <w:rPr>
          <w:rFonts w:ascii="Times New Roman" w:eastAsia="Times New Roman" w:hAnsi="Times New Roman" w:cs="Times New Roman"/>
          <w:sz w:val="28"/>
          <w:szCs w:val="28"/>
          <w:lang w:eastAsia="ru-RU"/>
        </w:rPr>
        <w:t>на гибкост</w:t>
      </w:r>
      <w:r w:rsidR="00AA6B93" w:rsidRPr="00B36EE1">
        <w:rPr>
          <w:rFonts w:ascii="Times New Roman" w:eastAsia="Times New Roman" w:hAnsi="Times New Roman" w:cs="Times New Roman"/>
          <w:sz w:val="28"/>
          <w:szCs w:val="28"/>
          <w:lang w:eastAsia="ru-RU"/>
        </w:rPr>
        <w:t>ь</w:t>
      </w:r>
    </w:p>
    <w:p w:rsidR="007E7981" w:rsidRPr="00B36EE1" w:rsidRDefault="007E7981" w:rsidP="007E7981">
      <w:pPr>
        <w:widowControl w:val="0"/>
        <w:tabs>
          <w:tab w:val="left" w:pos="629"/>
        </w:tabs>
        <w:spacing w:after="0" w:line="480" w:lineRule="exact"/>
        <w:ind w:right="20"/>
        <w:rPr>
          <w:rFonts w:ascii="Times New Roman" w:eastAsia="Times New Roman" w:hAnsi="Times New Roman" w:cs="Times New Roman"/>
          <w:bCs/>
          <w:iCs/>
          <w:sz w:val="28"/>
          <w:szCs w:val="28"/>
          <w:lang w:eastAsia="ru-RU"/>
        </w:rPr>
      </w:pPr>
      <w:r w:rsidRPr="00B36EE1">
        <w:rPr>
          <w:rFonts w:ascii="Times New Roman" w:eastAsia="Times New Roman" w:hAnsi="Times New Roman" w:cs="Times New Roman"/>
          <w:sz w:val="28"/>
          <w:szCs w:val="28"/>
          <w:lang w:eastAsia="ru-RU"/>
        </w:rPr>
        <w:tab/>
      </w:r>
      <w:r w:rsidRPr="00B36EE1">
        <w:rPr>
          <w:rFonts w:ascii="Times New Roman" w:eastAsia="Times New Roman" w:hAnsi="Times New Roman" w:cs="Times New Roman"/>
          <w:bCs/>
          <w:iCs/>
          <w:sz w:val="28"/>
          <w:szCs w:val="28"/>
          <w:lang w:eastAsia="ru-RU"/>
        </w:rPr>
        <w:t>Упражнения со снарядами и с партнером:</w:t>
      </w:r>
    </w:p>
    <w:p w:rsidR="007E7981" w:rsidRPr="00B36EE1" w:rsidRDefault="007E7981" w:rsidP="007E7981">
      <w:pPr>
        <w:widowControl w:val="0"/>
        <w:numPr>
          <w:ilvl w:val="0"/>
          <w:numId w:val="24"/>
        </w:numPr>
        <w:tabs>
          <w:tab w:val="left" w:pos="649"/>
        </w:tabs>
        <w:spacing w:after="0" w:line="480" w:lineRule="exact"/>
        <w:ind w:right="20"/>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Движение на «мосту» вперед-назад с поворотом головы вправо и влево, удерживая гири, штангу в руках, мешок, манекен на груди, или партнера на бедрах.</w:t>
      </w:r>
    </w:p>
    <w:p w:rsidR="007E7981" w:rsidRPr="00B36EE1" w:rsidRDefault="007E7981" w:rsidP="004B38C9">
      <w:pPr>
        <w:widowControl w:val="0"/>
        <w:numPr>
          <w:ilvl w:val="0"/>
          <w:numId w:val="24"/>
        </w:numPr>
        <w:tabs>
          <w:tab w:val="left" w:pos="629"/>
        </w:tabs>
        <w:spacing w:after="0" w:line="480" w:lineRule="exact"/>
        <w:ind w:right="20"/>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 xml:space="preserve">Уход с «моста» </w:t>
      </w:r>
      <w:proofErr w:type="spellStart"/>
      <w:r w:rsidRPr="00B36EE1">
        <w:rPr>
          <w:rFonts w:ascii="Times New Roman" w:eastAsia="Times New Roman" w:hAnsi="Times New Roman" w:cs="Times New Roman"/>
          <w:sz w:val="28"/>
          <w:szCs w:val="28"/>
          <w:lang w:eastAsia="ru-RU"/>
        </w:rPr>
        <w:t>забеганием</w:t>
      </w:r>
      <w:proofErr w:type="spellEnd"/>
      <w:r w:rsidRPr="00B36EE1">
        <w:rPr>
          <w:rFonts w:ascii="Times New Roman" w:eastAsia="Times New Roman" w:hAnsi="Times New Roman" w:cs="Times New Roman"/>
          <w:sz w:val="28"/>
          <w:szCs w:val="28"/>
          <w:lang w:eastAsia="ru-RU"/>
        </w:rPr>
        <w:t xml:space="preserve"> вокруг головы влево и вправо или переворотом через голову при удержании партнером головы и плеча, плеча и</w:t>
      </w:r>
    </w:p>
    <w:p w:rsidR="007E7981" w:rsidRPr="00B36EE1" w:rsidRDefault="004B38C9" w:rsidP="007E7981">
      <w:pPr>
        <w:widowControl w:val="0"/>
        <w:tabs>
          <w:tab w:val="left" w:pos="62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3</w:t>
      </w:r>
      <w:r w:rsidR="007E7981" w:rsidRPr="00B36EE1">
        <w:rPr>
          <w:rFonts w:ascii="Times New Roman" w:eastAsia="Times New Roman" w:hAnsi="Times New Roman" w:cs="Times New Roman"/>
          <w:sz w:val="28"/>
          <w:szCs w:val="28"/>
          <w:lang w:eastAsia="ru-RU"/>
        </w:rPr>
        <w:t>.</w:t>
      </w:r>
      <w:r w:rsidR="007E7981" w:rsidRPr="00B36EE1">
        <w:rPr>
          <w:rFonts w:ascii="Times New Roman" w:eastAsia="Times New Roman" w:hAnsi="Times New Roman" w:cs="Times New Roman"/>
          <w:sz w:val="28"/>
          <w:szCs w:val="28"/>
          <w:lang w:eastAsia="ru-RU"/>
        </w:rPr>
        <w:tab/>
        <w:t>Стоя на «мосту», движения вперед-назад с поворотом головы влев</w:t>
      </w:r>
      <w:proofErr w:type="gramStart"/>
      <w:r w:rsidR="007E7981" w:rsidRPr="00B36EE1">
        <w:rPr>
          <w:rFonts w:ascii="Times New Roman" w:eastAsia="Times New Roman" w:hAnsi="Times New Roman" w:cs="Times New Roman"/>
          <w:sz w:val="28"/>
          <w:szCs w:val="28"/>
          <w:lang w:eastAsia="ru-RU"/>
        </w:rPr>
        <w:t>о-</w:t>
      </w:r>
      <w:proofErr w:type="gramEnd"/>
      <w:r w:rsidR="007E7981" w:rsidRPr="00B36EE1">
        <w:rPr>
          <w:rFonts w:ascii="Times New Roman" w:eastAsia="Times New Roman" w:hAnsi="Times New Roman" w:cs="Times New Roman"/>
          <w:sz w:val="28"/>
          <w:szCs w:val="28"/>
          <w:lang w:eastAsia="ru-RU"/>
        </w:rPr>
        <w:t xml:space="preserve"> вправо. Круговые движения, перевороты через голову, </w:t>
      </w:r>
      <w:proofErr w:type="spellStart"/>
      <w:r w:rsidR="007E7981" w:rsidRPr="00B36EE1">
        <w:rPr>
          <w:rFonts w:ascii="Times New Roman" w:eastAsia="Times New Roman" w:hAnsi="Times New Roman" w:cs="Times New Roman"/>
          <w:sz w:val="28"/>
          <w:szCs w:val="28"/>
          <w:lang w:eastAsia="ru-RU"/>
        </w:rPr>
        <w:t>забегание</w:t>
      </w:r>
      <w:proofErr w:type="spellEnd"/>
      <w:r w:rsidR="007E7981" w:rsidRPr="00B36EE1">
        <w:rPr>
          <w:rFonts w:ascii="Times New Roman" w:eastAsia="Times New Roman" w:hAnsi="Times New Roman" w:cs="Times New Roman"/>
          <w:sz w:val="28"/>
          <w:szCs w:val="28"/>
          <w:lang w:eastAsia="ru-RU"/>
        </w:rPr>
        <w:t xml:space="preserve"> вокруг головы и уход с «моста» с помощью и без помощи рук.</w:t>
      </w:r>
    </w:p>
    <w:p w:rsidR="004B38C9" w:rsidRPr="00B36EE1" w:rsidRDefault="004B38C9" w:rsidP="004B38C9">
      <w:pPr>
        <w:widowControl w:val="0"/>
        <w:tabs>
          <w:tab w:val="left" w:pos="62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4</w:t>
      </w:r>
      <w:r w:rsidR="00140F2D">
        <w:rPr>
          <w:rFonts w:ascii="Times New Roman" w:eastAsia="Times New Roman" w:hAnsi="Times New Roman" w:cs="Times New Roman"/>
          <w:sz w:val="28"/>
          <w:szCs w:val="28"/>
          <w:lang w:eastAsia="ru-RU"/>
        </w:rPr>
        <w:t xml:space="preserve">. </w:t>
      </w:r>
      <w:proofErr w:type="gramStart"/>
      <w:r w:rsidR="00140F2D">
        <w:rPr>
          <w:rFonts w:ascii="Times New Roman" w:eastAsia="Times New Roman" w:hAnsi="Times New Roman" w:cs="Times New Roman"/>
          <w:sz w:val="28"/>
          <w:szCs w:val="28"/>
          <w:lang w:eastAsia="ru-RU"/>
        </w:rPr>
        <w:t xml:space="preserve">Вставание </w:t>
      </w:r>
      <w:r w:rsidR="007E7981" w:rsidRPr="00B36EE1">
        <w:rPr>
          <w:rFonts w:ascii="Times New Roman" w:eastAsia="Times New Roman" w:hAnsi="Times New Roman" w:cs="Times New Roman"/>
          <w:sz w:val="28"/>
          <w:szCs w:val="28"/>
          <w:lang w:eastAsia="ru-RU"/>
        </w:rPr>
        <w:t>на «мост» и с «моста» в сто</w:t>
      </w:r>
      <w:r w:rsidRPr="00B36EE1">
        <w:rPr>
          <w:rFonts w:ascii="Times New Roman" w:eastAsia="Times New Roman" w:hAnsi="Times New Roman" w:cs="Times New Roman"/>
          <w:sz w:val="28"/>
          <w:szCs w:val="28"/>
          <w:lang w:eastAsia="ru-RU"/>
        </w:rPr>
        <w:t>йку шеи, туловища спереди, руки и туловища, руки и шеи, двух рук сбоку и т.д.</w:t>
      </w:r>
      <w:proofErr w:type="gramEnd"/>
    </w:p>
    <w:p w:rsidR="004B38C9" w:rsidRPr="00B36EE1" w:rsidRDefault="0055702B" w:rsidP="0055702B">
      <w:pPr>
        <w:widowControl w:val="0"/>
        <w:tabs>
          <w:tab w:val="left" w:pos="634"/>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lastRenderedPageBreak/>
        <w:tab/>
      </w:r>
      <w:r w:rsidR="004B38C9" w:rsidRPr="00B36EE1">
        <w:rPr>
          <w:rFonts w:ascii="Times New Roman" w:eastAsia="Times New Roman" w:hAnsi="Times New Roman" w:cs="Times New Roman"/>
          <w:sz w:val="28"/>
          <w:szCs w:val="28"/>
          <w:lang w:eastAsia="ru-RU"/>
        </w:rPr>
        <w:t>Имитационные упражнения</w:t>
      </w:r>
    </w:p>
    <w:p w:rsidR="004B38C9" w:rsidRPr="00B36EE1" w:rsidRDefault="004B38C9" w:rsidP="004B38C9">
      <w:pPr>
        <w:widowControl w:val="0"/>
        <w:numPr>
          <w:ilvl w:val="0"/>
          <w:numId w:val="25"/>
        </w:numPr>
        <w:tabs>
          <w:tab w:val="left" w:pos="63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Подводящие имитационные упражнения для бро</w:t>
      </w:r>
      <w:r w:rsidR="0055702B" w:rsidRPr="00B36EE1">
        <w:rPr>
          <w:rFonts w:ascii="Times New Roman" w:eastAsia="Times New Roman" w:hAnsi="Times New Roman" w:cs="Times New Roman"/>
          <w:sz w:val="28"/>
          <w:szCs w:val="28"/>
          <w:lang w:eastAsia="ru-RU"/>
        </w:rPr>
        <w:t xml:space="preserve">сков </w:t>
      </w:r>
      <w:proofErr w:type="spellStart"/>
      <w:r w:rsidR="0055702B" w:rsidRPr="00B36EE1">
        <w:rPr>
          <w:rFonts w:ascii="Times New Roman" w:eastAsia="Times New Roman" w:hAnsi="Times New Roman" w:cs="Times New Roman"/>
          <w:sz w:val="28"/>
          <w:szCs w:val="28"/>
          <w:lang w:eastAsia="ru-RU"/>
        </w:rPr>
        <w:t>подворо</w:t>
      </w:r>
      <w:r w:rsidRPr="00B36EE1">
        <w:rPr>
          <w:rFonts w:ascii="Times New Roman" w:eastAsia="Times New Roman" w:hAnsi="Times New Roman" w:cs="Times New Roman"/>
          <w:sz w:val="28"/>
          <w:szCs w:val="28"/>
          <w:lang w:eastAsia="ru-RU"/>
        </w:rPr>
        <w:t>том</w:t>
      </w:r>
      <w:proofErr w:type="spellEnd"/>
      <w:r w:rsidRPr="00B36EE1">
        <w:rPr>
          <w:rFonts w:ascii="Times New Roman" w:eastAsia="Times New Roman" w:hAnsi="Times New Roman" w:cs="Times New Roman"/>
          <w:sz w:val="28"/>
          <w:szCs w:val="28"/>
          <w:lang w:eastAsia="ru-RU"/>
        </w:rPr>
        <w:t xml:space="preserve">: </w:t>
      </w:r>
      <w:proofErr w:type="spellStart"/>
      <w:r w:rsidRPr="00B36EE1">
        <w:rPr>
          <w:rFonts w:ascii="Times New Roman" w:eastAsia="Times New Roman" w:hAnsi="Times New Roman" w:cs="Times New Roman"/>
          <w:sz w:val="28"/>
          <w:szCs w:val="28"/>
          <w:lang w:eastAsia="ru-RU"/>
        </w:rPr>
        <w:t>подвороты</w:t>
      </w:r>
      <w:proofErr w:type="spellEnd"/>
      <w:r w:rsidRPr="00B36EE1">
        <w:rPr>
          <w:rFonts w:ascii="Times New Roman" w:eastAsia="Times New Roman" w:hAnsi="Times New Roman" w:cs="Times New Roman"/>
          <w:sz w:val="28"/>
          <w:szCs w:val="28"/>
          <w:lang w:eastAsia="ru-RU"/>
        </w:rPr>
        <w:t xml:space="preserve"> на впереди стоящей ноге, подставляя к ней сзади </w:t>
      </w:r>
      <w:proofErr w:type="gramStart"/>
      <w:r w:rsidRPr="00B36EE1">
        <w:rPr>
          <w:rFonts w:ascii="Times New Roman" w:eastAsia="Times New Roman" w:hAnsi="Times New Roman" w:cs="Times New Roman"/>
          <w:sz w:val="28"/>
          <w:szCs w:val="28"/>
          <w:lang w:eastAsia="ru-RU"/>
        </w:rPr>
        <w:t>стоящую</w:t>
      </w:r>
      <w:proofErr w:type="gramEnd"/>
      <w:r w:rsidRPr="00B36EE1">
        <w:rPr>
          <w:rFonts w:ascii="Times New Roman" w:eastAsia="Times New Roman" w:hAnsi="Times New Roman" w:cs="Times New Roman"/>
          <w:sz w:val="28"/>
          <w:szCs w:val="28"/>
          <w:lang w:eastAsia="ru-RU"/>
        </w:rPr>
        <w:t xml:space="preserve"> </w:t>
      </w:r>
      <w:r w:rsidR="0055702B" w:rsidRPr="00B36EE1">
        <w:rPr>
          <w:rFonts w:ascii="Times New Roman" w:eastAsia="Times New Roman" w:hAnsi="Times New Roman" w:cs="Times New Roman"/>
          <w:sz w:val="28"/>
          <w:szCs w:val="28"/>
          <w:lang w:eastAsia="ru-RU"/>
        </w:rPr>
        <w:t xml:space="preserve"> </w:t>
      </w:r>
      <w:proofErr w:type="spellStart"/>
      <w:r w:rsidRPr="00B36EE1">
        <w:rPr>
          <w:rFonts w:ascii="Times New Roman" w:eastAsia="Times New Roman" w:hAnsi="Times New Roman" w:cs="Times New Roman"/>
          <w:sz w:val="28"/>
          <w:szCs w:val="28"/>
          <w:lang w:eastAsia="ru-RU"/>
        </w:rPr>
        <w:t>скрестно</w:t>
      </w:r>
      <w:proofErr w:type="spellEnd"/>
      <w:r w:rsidRPr="00B36EE1">
        <w:rPr>
          <w:rFonts w:ascii="Times New Roman" w:eastAsia="Times New Roman" w:hAnsi="Times New Roman" w:cs="Times New Roman"/>
          <w:sz w:val="28"/>
          <w:szCs w:val="28"/>
          <w:lang w:eastAsia="ru-RU"/>
        </w:rPr>
        <w:t>; на сзади стоящей ноге, подставляя к ней впереди стоящую.</w:t>
      </w:r>
    </w:p>
    <w:p w:rsidR="004B38C9" w:rsidRPr="00B36EE1" w:rsidRDefault="004B38C9" w:rsidP="004B38C9">
      <w:pPr>
        <w:widowControl w:val="0"/>
        <w:numPr>
          <w:ilvl w:val="0"/>
          <w:numId w:val="25"/>
        </w:numPr>
        <w:tabs>
          <w:tab w:val="left" w:pos="634"/>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 xml:space="preserve">Подводящие имитационные упражнения для бросков прогибом в стойке: имитация отрыва от ковра, подбивая животом за счет выпрямления ног из </w:t>
      </w:r>
      <w:r w:rsidR="0055702B" w:rsidRPr="00B36EE1">
        <w:rPr>
          <w:rFonts w:ascii="Times New Roman" w:eastAsia="Times New Roman" w:hAnsi="Times New Roman" w:cs="Times New Roman"/>
          <w:sz w:val="28"/>
          <w:szCs w:val="28"/>
          <w:lang w:eastAsia="ru-RU"/>
        </w:rPr>
        <w:t>положения,</w:t>
      </w:r>
      <w:r w:rsidRPr="00B36EE1">
        <w:rPr>
          <w:rFonts w:ascii="Times New Roman" w:eastAsia="Times New Roman" w:hAnsi="Times New Roman" w:cs="Times New Roman"/>
          <w:sz w:val="28"/>
          <w:szCs w:val="28"/>
          <w:lang w:eastAsia="ru-RU"/>
        </w:rPr>
        <w:t xml:space="preserve"> стоя ноги на ширине плеч, с </w:t>
      </w:r>
      <w:proofErr w:type="spellStart"/>
      <w:r w:rsidRPr="00B36EE1">
        <w:rPr>
          <w:rFonts w:ascii="Times New Roman" w:eastAsia="Times New Roman" w:hAnsi="Times New Roman" w:cs="Times New Roman"/>
          <w:sz w:val="28"/>
          <w:szCs w:val="28"/>
          <w:lang w:eastAsia="ru-RU"/>
        </w:rPr>
        <w:t>подставлением</w:t>
      </w:r>
      <w:proofErr w:type="spellEnd"/>
      <w:r w:rsidRPr="00B36EE1">
        <w:rPr>
          <w:rFonts w:ascii="Times New Roman" w:eastAsia="Times New Roman" w:hAnsi="Times New Roman" w:cs="Times New Roman"/>
          <w:sz w:val="28"/>
          <w:szCs w:val="28"/>
          <w:lang w:eastAsia="ru-RU"/>
        </w:rPr>
        <w:t xml:space="preserve"> ноги и с затягиванием, с перемещением вперед-назад.</w:t>
      </w:r>
    </w:p>
    <w:p w:rsidR="004B38C9" w:rsidRPr="00B36EE1" w:rsidRDefault="004B38C9" w:rsidP="004B38C9">
      <w:pPr>
        <w:widowControl w:val="0"/>
        <w:numPr>
          <w:ilvl w:val="0"/>
          <w:numId w:val="25"/>
        </w:numPr>
        <w:tabs>
          <w:tab w:val="left" w:pos="634"/>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 xml:space="preserve">Подводящие имитационные упражнения для проведения подножки, подсечки, зацепа, </w:t>
      </w:r>
      <w:proofErr w:type="spellStart"/>
      <w:r w:rsidRPr="00B36EE1">
        <w:rPr>
          <w:rFonts w:ascii="Times New Roman" w:eastAsia="Times New Roman" w:hAnsi="Times New Roman" w:cs="Times New Roman"/>
          <w:sz w:val="28"/>
          <w:szCs w:val="28"/>
          <w:lang w:eastAsia="ru-RU"/>
        </w:rPr>
        <w:t>отхвата</w:t>
      </w:r>
      <w:proofErr w:type="spellEnd"/>
      <w:r w:rsidRPr="00B36EE1">
        <w:rPr>
          <w:rFonts w:ascii="Times New Roman" w:eastAsia="Times New Roman" w:hAnsi="Times New Roman" w:cs="Times New Roman"/>
          <w:sz w:val="28"/>
          <w:szCs w:val="28"/>
          <w:lang w:eastAsia="ru-RU"/>
        </w:rPr>
        <w:t>, подхвата и т.д.: движение задней и передней подножки, движение «</w:t>
      </w:r>
      <w:proofErr w:type="spellStart"/>
      <w:r w:rsidRPr="00B36EE1">
        <w:rPr>
          <w:rFonts w:ascii="Times New Roman" w:eastAsia="Times New Roman" w:hAnsi="Times New Roman" w:cs="Times New Roman"/>
          <w:sz w:val="28"/>
          <w:szCs w:val="28"/>
          <w:lang w:eastAsia="ru-RU"/>
        </w:rPr>
        <w:t>отхвата</w:t>
      </w:r>
      <w:proofErr w:type="spellEnd"/>
      <w:r w:rsidRPr="00B36EE1">
        <w:rPr>
          <w:rFonts w:ascii="Times New Roman" w:eastAsia="Times New Roman" w:hAnsi="Times New Roman" w:cs="Times New Roman"/>
          <w:sz w:val="28"/>
          <w:szCs w:val="28"/>
          <w:lang w:eastAsia="ru-RU"/>
        </w:rPr>
        <w:t xml:space="preserve">», боковой и передней подсечки, зацепа, </w:t>
      </w:r>
      <w:proofErr w:type="spellStart"/>
      <w:r w:rsidRPr="00B36EE1">
        <w:rPr>
          <w:rFonts w:ascii="Times New Roman" w:eastAsia="Times New Roman" w:hAnsi="Times New Roman" w:cs="Times New Roman"/>
          <w:sz w:val="28"/>
          <w:szCs w:val="28"/>
          <w:lang w:eastAsia="ru-RU"/>
        </w:rPr>
        <w:t>обвива</w:t>
      </w:r>
      <w:proofErr w:type="spellEnd"/>
      <w:r w:rsidRPr="00B36EE1">
        <w:rPr>
          <w:rFonts w:ascii="Times New Roman" w:eastAsia="Times New Roman" w:hAnsi="Times New Roman" w:cs="Times New Roman"/>
          <w:sz w:val="28"/>
          <w:szCs w:val="28"/>
          <w:lang w:eastAsia="ru-RU"/>
        </w:rPr>
        <w:t>.</w:t>
      </w:r>
    </w:p>
    <w:p w:rsidR="004B38C9" w:rsidRPr="00B36EE1" w:rsidRDefault="004B38C9" w:rsidP="004B38C9">
      <w:pPr>
        <w:widowControl w:val="0"/>
        <w:numPr>
          <w:ilvl w:val="0"/>
          <w:numId w:val="25"/>
        </w:numPr>
        <w:tabs>
          <w:tab w:val="left" w:pos="634"/>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 xml:space="preserve">Подводящие имитационные упражнения для бросков наклоном с захватом одной, двух ног, мельницы, </w:t>
      </w:r>
      <w:proofErr w:type="spellStart"/>
      <w:r w:rsidRPr="00B36EE1">
        <w:rPr>
          <w:rFonts w:ascii="Times New Roman" w:eastAsia="Times New Roman" w:hAnsi="Times New Roman" w:cs="Times New Roman"/>
          <w:sz w:val="28"/>
          <w:szCs w:val="28"/>
          <w:lang w:eastAsia="ru-RU"/>
        </w:rPr>
        <w:t>сбиваний</w:t>
      </w:r>
      <w:proofErr w:type="spellEnd"/>
      <w:r w:rsidRPr="00B36EE1">
        <w:rPr>
          <w:rFonts w:ascii="Times New Roman" w:eastAsia="Times New Roman" w:hAnsi="Times New Roman" w:cs="Times New Roman"/>
          <w:sz w:val="28"/>
          <w:szCs w:val="28"/>
          <w:lang w:eastAsia="ru-RU"/>
        </w:rPr>
        <w:t>, переводов без действия и с действием ног.</w:t>
      </w:r>
    </w:p>
    <w:p w:rsidR="004B38C9" w:rsidRPr="00B36EE1" w:rsidRDefault="004B38C9" w:rsidP="004B38C9">
      <w:pPr>
        <w:widowControl w:val="0"/>
        <w:numPr>
          <w:ilvl w:val="0"/>
          <w:numId w:val="25"/>
        </w:numPr>
        <w:tabs>
          <w:tab w:val="left" w:pos="634"/>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Передвижение по ковру в различных стойках, с различными положениями рук (вперед, назад, в стороны), повороты, вставание в партер и снова в стойку.</w:t>
      </w:r>
    </w:p>
    <w:p w:rsidR="004B38C9" w:rsidRPr="00B36EE1" w:rsidRDefault="004B38C9" w:rsidP="004B38C9">
      <w:pPr>
        <w:widowControl w:val="0"/>
        <w:numPr>
          <w:ilvl w:val="0"/>
          <w:numId w:val="25"/>
        </w:numPr>
        <w:tabs>
          <w:tab w:val="left" w:pos="63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Имитация бросков прогибом, наклоном с различными захватами, переворотов и бросков накатом, прогибом с обратным захватом за туловище и за туловище сзади.</w:t>
      </w:r>
    </w:p>
    <w:p w:rsidR="004B38C9" w:rsidRPr="00B36EE1" w:rsidRDefault="004B38C9" w:rsidP="004B38C9">
      <w:pPr>
        <w:widowControl w:val="0"/>
        <w:numPr>
          <w:ilvl w:val="0"/>
          <w:numId w:val="25"/>
        </w:numPr>
        <w:tabs>
          <w:tab w:val="left" w:pos="62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Имитация</w:t>
      </w:r>
      <w:r w:rsidRPr="00B36EE1">
        <w:rPr>
          <w:rFonts w:ascii="Times New Roman" w:eastAsia="Times New Roman" w:hAnsi="Times New Roman" w:cs="Times New Roman"/>
          <w:sz w:val="28"/>
          <w:szCs w:val="28"/>
          <w:lang w:eastAsia="ru-RU"/>
        </w:rPr>
        <w:tab/>
        <w:t xml:space="preserve">переводов захватом за руку, захватом за ногу, бросков прогибом с различными захватами и с </w:t>
      </w:r>
      <w:proofErr w:type="spellStart"/>
      <w:r w:rsidRPr="00B36EE1">
        <w:rPr>
          <w:rFonts w:ascii="Times New Roman" w:eastAsia="Times New Roman" w:hAnsi="Times New Roman" w:cs="Times New Roman"/>
          <w:sz w:val="28"/>
          <w:szCs w:val="28"/>
          <w:lang w:eastAsia="ru-RU"/>
        </w:rPr>
        <w:t>обвивом</w:t>
      </w:r>
      <w:proofErr w:type="spellEnd"/>
      <w:r w:rsidRPr="00B36EE1">
        <w:rPr>
          <w:rFonts w:ascii="Times New Roman" w:eastAsia="Times New Roman" w:hAnsi="Times New Roman" w:cs="Times New Roman"/>
          <w:sz w:val="28"/>
          <w:szCs w:val="28"/>
          <w:lang w:eastAsia="ru-RU"/>
        </w:rPr>
        <w:t xml:space="preserve"> ноги; переворотов и бросков накатом и др.</w:t>
      </w:r>
    </w:p>
    <w:p w:rsidR="004B38C9" w:rsidRPr="00B36EE1" w:rsidRDefault="004B38C9" w:rsidP="004B38C9">
      <w:pPr>
        <w:widowControl w:val="0"/>
        <w:tabs>
          <w:tab w:val="left" w:pos="629"/>
        </w:tabs>
        <w:spacing w:after="0" w:line="480" w:lineRule="exact"/>
        <w:ind w:right="20"/>
        <w:jc w:val="both"/>
        <w:rPr>
          <w:rFonts w:ascii="Times New Roman" w:eastAsia="Times New Roman" w:hAnsi="Times New Roman" w:cs="Times New Roman"/>
          <w:bCs/>
          <w:iCs/>
          <w:sz w:val="28"/>
          <w:szCs w:val="28"/>
          <w:lang w:eastAsia="ru-RU"/>
        </w:rPr>
      </w:pPr>
      <w:r w:rsidRPr="00B36EE1">
        <w:rPr>
          <w:rFonts w:ascii="Times New Roman" w:eastAsia="Times New Roman" w:hAnsi="Times New Roman" w:cs="Times New Roman"/>
          <w:bCs/>
          <w:iCs/>
          <w:sz w:val="28"/>
          <w:szCs w:val="28"/>
          <w:lang w:eastAsia="ru-RU"/>
        </w:rPr>
        <w:t>Соревновательные упражнения:</w:t>
      </w:r>
    </w:p>
    <w:p w:rsidR="004B38C9" w:rsidRPr="00B36EE1" w:rsidRDefault="004B38C9" w:rsidP="004B38C9">
      <w:pPr>
        <w:widowControl w:val="0"/>
        <w:numPr>
          <w:ilvl w:val="0"/>
          <w:numId w:val="26"/>
        </w:numPr>
        <w:tabs>
          <w:tab w:val="left" w:pos="644"/>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Различные приемы и технико-тактические действия с партнером, требующие хорошей гибкости.</w:t>
      </w:r>
    </w:p>
    <w:p w:rsidR="004B38C9" w:rsidRPr="00B36EE1" w:rsidRDefault="004B38C9" w:rsidP="004B38C9">
      <w:pPr>
        <w:widowControl w:val="0"/>
        <w:numPr>
          <w:ilvl w:val="0"/>
          <w:numId w:val="26"/>
        </w:numPr>
        <w:tabs>
          <w:tab w:val="left" w:pos="63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 xml:space="preserve">Броски наклоном, прогибом, с различными захватами, перевороты накатом, выходы </w:t>
      </w:r>
      <w:proofErr w:type="spellStart"/>
      <w:r w:rsidRPr="00B36EE1">
        <w:rPr>
          <w:rFonts w:ascii="Times New Roman" w:eastAsia="Times New Roman" w:hAnsi="Times New Roman" w:cs="Times New Roman"/>
          <w:sz w:val="28"/>
          <w:szCs w:val="28"/>
          <w:lang w:eastAsia="ru-RU"/>
        </w:rPr>
        <w:t>выседом</w:t>
      </w:r>
      <w:proofErr w:type="spellEnd"/>
      <w:r w:rsidRPr="00B36EE1">
        <w:rPr>
          <w:rFonts w:ascii="Times New Roman" w:eastAsia="Times New Roman" w:hAnsi="Times New Roman" w:cs="Times New Roman"/>
          <w:sz w:val="28"/>
          <w:szCs w:val="28"/>
          <w:lang w:eastAsia="ru-RU"/>
        </w:rPr>
        <w:t xml:space="preserve">, броски с </w:t>
      </w:r>
      <w:proofErr w:type="spellStart"/>
      <w:r w:rsidRPr="00B36EE1">
        <w:rPr>
          <w:rFonts w:ascii="Times New Roman" w:eastAsia="Times New Roman" w:hAnsi="Times New Roman" w:cs="Times New Roman"/>
          <w:sz w:val="28"/>
          <w:szCs w:val="28"/>
          <w:lang w:eastAsia="ru-RU"/>
        </w:rPr>
        <w:t>обвивом</w:t>
      </w:r>
      <w:proofErr w:type="spellEnd"/>
      <w:r w:rsidRPr="00B36EE1">
        <w:rPr>
          <w:rFonts w:ascii="Times New Roman" w:eastAsia="Times New Roman" w:hAnsi="Times New Roman" w:cs="Times New Roman"/>
          <w:sz w:val="28"/>
          <w:szCs w:val="28"/>
          <w:lang w:eastAsia="ru-RU"/>
        </w:rPr>
        <w:t>, подхватом, уходы с «моста» и</w:t>
      </w:r>
    </w:p>
    <w:p w:rsidR="004B38C9" w:rsidRPr="00B36EE1" w:rsidRDefault="004B38C9" w:rsidP="004B38C9">
      <w:pPr>
        <w:widowControl w:val="0"/>
        <w:tabs>
          <w:tab w:val="left" w:pos="62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lastRenderedPageBreak/>
        <w:t>т.д.</w:t>
      </w:r>
    </w:p>
    <w:p w:rsidR="004B38C9" w:rsidRPr="00B36EE1" w:rsidRDefault="004B38C9" w:rsidP="004B38C9">
      <w:pPr>
        <w:widowControl w:val="0"/>
        <w:numPr>
          <w:ilvl w:val="0"/>
          <w:numId w:val="26"/>
        </w:numPr>
        <w:tabs>
          <w:tab w:val="left" w:pos="62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Схватки различного характера с заданиями на выполнение преимущественно указанных выше приемов, защит и контрприемов, требующих проявления хорошей гибкости</w:t>
      </w:r>
      <w:r w:rsidR="00B36EE1" w:rsidRPr="00B36EE1">
        <w:rPr>
          <w:rFonts w:ascii="Times New Roman" w:eastAsia="Times New Roman" w:hAnsi="Times New Roman" w:cs="Times New Roman"/>
          <w:sz w:val="28"/>
          <w:szCs w:val="28"/>
          <w:lang w:eastAsia="ru-RU"/>
        </w:rPr>
        <w:t>[</w:t>
      </w:r>
      <w:r w:rsidR="00140F2D">
        <w:rPr>
          <w:rFonts w:ascii="Times New Roman" w:eastAsia="Times New Roman" w:hAnsi="Times New Roman" w:cs="Times New Roman"/>
          <w:sz w:val="28"/>
          <w:szCs w:val="28"/>
          <w:lang w:eastAsia="ru-RU"/>
        </w:rPr>
        <w:t>21</w:t>
      </w:r>
      <w:r w:rsidR="00B36EE1" w:rsidRPr="00B36EE1">
        <w:rPr>
          <w:rFonts w:ascii="Times New Roman" w:eastAsia="Times New Roman" w:hAnsi="Times New Roman" w:cs="Times New Roman"/>
          <w:sz w:val="28"/>
          <w:szCs w:val="28"/>
          <w:lang w:eastAsia="ru-RU"/>
        </w:rPr>
        <w:t>]</w:t>
      </w:r>
      <w:r w:rsidRPr="00B36EE1">
        <w:rPr>
          <w:rFonts w:ascii="Times New Roman" w:eastAsia="Times New Roman" w:hAnsi="Times New Roman" w:cs="Times New Roman"/>
          <w:sz w:val="28"/>
          <w:szCs w:val="28"/>
          <w:lang w:eastAsia="ru-RU"/>
        </w:rPr>
        <w:t>.</w:t>
      </w:r>
      <w:r w:rsidR="00B36EE1">
        <w:rPr>
          <w:rStyle w:val="af1"/>
          <w:rFonts w:ascii="Times New Roman" w:eastAsia="Times New Roman" w:hAnsi="Times New Roman" w:cs="Times New Roman"/>
          <w:sz w:val="28"/>
          <w:szCs w:val="28"/>
          <w:lang w:eastAsia="ru-RU"/>
        </w:rPr>
        <w:footnoteReference w:id="10"/>
      </w:r>
    </w:p>
    <w:p w:rsidR="00E1368E" w:rsidRPr="004F5B09" w:rsidRDefault="00E1368E" w:rsidP="00E1368E">
      <w:pPr>
        <w:widowControl w:val="0"/>
        <w:tabs>
          <w:tab w:val="left" w:pos="629"/>
        </w:tabs>
        <w:spacing w:after="0" w:line="480" w:lineRule="exact"/>
        <w:ind w:right="20"/>
        <w:jc w:val="both"/>
        <w:rPr>
          <w:rFonts w:ascii="Times New Roman" w:eastAsia="Times New Roman" w:hAnsi="Times New Roman" w:cs="Times New Roman"/>
          <w:sz w:val="28"/>
          <w:szCs w:val="28"/>
          <w:lang w:eastAsia="ru-RU"/>
        </w:rPr>
      </w:pPr>
      <w:r w:rsidRPr="00B36EE1">
        <w:rPr>
          <w:rFonts w:ascii="Times New Roman" w:eastAsia="Times New Roman" w:hAnsi="Times New Roman" w:cs="Times New Roman"/>
          <w:sz w:val="28"/>
          <w:szCs w:val="28"/>
          <w:lang w:eastAsia="ru-RU"/>
        </w:rPr>
        <w:tab/>
      </w:r>
      <w:r w:rsidR="00332080" w:rsidRPr="00B36EE1">
        <w:rPr>
          <w:rFonts w:ascii="Times New Roman" w:eastAsia="Times New Roman" w:hAnsi="Times New Roman" w:cs="Times New Roman"/>
          <w:sz w:val="28"/>
          <w:szCs w:val="28"/>
          <w:lang w:eastAsia="ru-RU"/>
        </w:rPr>
        <w:t>На контрольном этапе проведена проверка полученных результатов. Дети</w:t>
      </w:r>
      <w:r w:rsidR="00332080">
        <w:rPr>
          <w:rFonts w:ascii="Times New Roman" w:eastAsia="Times New Roman" w:hAnsi="Times New Roman" w:cs="Times New Roman"/>
          <w:sz w:val="28"/>
          <w:szCs w:val="28"/>
          <w:lang w:eastAsia="ru-RU"/>
        </w:rPr>
        <w:t xml:space="preserve"> контрольной и экспериментальной группы протестированы на гибкость и физическую подготовленность, полученные результаты проанализированы.</w:t>
      </w:r>
    </w:p>
    <w:p w:rsidR="0044151A" w:rsidRPr="004B38C9" w:rsidRDefault="0044151A" w:rsidP="0044151A">
      <w:pPr>
        <w:widowControl w:val="0"/>
        <w:tabs>
          <w:tab w:val="left" w:pos="629"/>
        </w:tabs>
        <w:spacing w:after="0" w:line="480" w:lineRule="exact"/>
        <w:ind w:right="20"/>
        <w:jc w:val="both"/>
        <w:rPr>
          <w:rFonts w:ascii="Times New Roman" w:eastAsia="Times New Roman" w:hAnsi="Times New Roman" w:cs="Times New Roman"/>
          <w:sz w:val="27"/>
          <w:szCs w:val="27"/>
          <w:lang w:eastAsia="ru-RU"/>
        </w:rPr>
      </w:pPr>
    </w:p>
    <w:p w:rsidR="007E7981" w:rsidRPr="004F5B09" w:rsidRDefault="0044151A" w:rsidP="0047079B">
      <w:pPr>
        <w:widowControl w:val="0"/>
        <w:tabs>
          <w:tab w:val="left" w:pos="629"/>
        </w:tabs>
        <w:spacing w:after="0" w:line="480" w:lineRule="exact"/>
        <w:ind w:right="20"/>
        <w:jc w:val="center"/>
        <w:rPr>
          <w:rFonts w:ascii="Times New Roman" w:eastAsia="Times New Roman" w:hAnsi="Times New Roman" w:cs="Times New Roman"/>
          <w:b/>
          <w:sz w:val="28"/>
          <w:szCs w:val="28"/>
          <w:lang w:eastAsia="ru-RU"/>
        </w:rPr>
      </w:pPr>
      <w:r w:rsidRPr="004F5B09">
        <w:rPr>
          <w:rFonts w:ascii="Times New Roman" w:eastAsia="Times New Roman" w:hAnsi="Times New Roman" w:cs="Times New Roman"/>
          <w:b/>
          <w:sz w:val="28"/>
          <w:szCs w:val="28"/>
          <w:lang w:eastAsia="ru-RU"/>
        </w:rPr>
        <w:t>2.3. Анализ и обобщение полученных результатов</w:t>
      </w:r>
    </w:p>
    <w:p w:rsidR="0044151A" w:rsidRPr="004F5B09" w:rsidRDefault="0044151A" w:rsidP="0044151A">
      <w:pPr>
        <w:widowControl w:val="0"/>
        <w:tabs>
          <w:tab w:val="left" w:pos="629"/>
        </w:tabs>
        <w:spacing w:after="0" w:line="480" w:lineRule="exact"/>
        <w:ind w:right="20"/>
        <w:rPr>
          <w:rFonts w:ascii="Times New Roman" w:eastAsia="Times New Roman" w:hAnsi="Times New Roman" w:cs="Times New Roman"/>
          <w:b/>
          <w:sz w:val="28"/>
          <w:szCs w:val="28"/>
          <w:lang w:eastAsia="ru-RU"/>
        </w:rPr>
      </w:pPr>
    </w:p>
    <w:p w:rsidR="00E40553" w:rsidRDefault="0044151A" w:rsidP="00E40553">
      <w:pPr>
        <w:spacing w:after="0"/>
        <w:ind w:firstLine="709"/>
        <w:jc w:val="both"/>
        <w:rPr>
          <w:rFonts w:ascii="Times New Roman" w:hAnsi="Times New Roman" w:cs="Times New Roman"/>
          <w:sz w:val="28"/>
          <w:szCs w:val="28"/>
        </w:rPr>
      </w:pPr>
      <w:r w:rsidRPr="004F5B09">
        <w:rPr>
          <w:rFonts w:ascii="Times New Roman" w:eastAsia="Times New Roman" w:hAnsi="Times New Roman" w:cs="Times New Roman"/>
          <w:b/>
          <w:sz w:val="28"/>
          <w:szCs w:val="28"/>
          <w:lang w:eastAsia="ru-RU"/>
        </w:rPr>
        <w:tab/>
      </w:r>
      <w:r w:rsidR="00E40553">
        <w:rPr>
          <w:rFonts w:ascii="Times New Roman" w:hAnsi="Times New Roman" w:cs="Times New Roman"/>
          <w:sz w:val="28"/>
          <w:szCs w:val="28"/>
        </w:rPr>
        <w:t xml:space="preserve">После проведения педагогического эксперимента были проведены итоговые контрольные тестирования по уже апробированным группам тестов и в сравнении с полученными результатами показателей </w:t>
      </w:r>
      <w:r w:rsidR="00897A47">
        <w:rPr>
          <w:rFonts w:ascii="Times New Roman" w:hAnsi="Times New Roman" w:cs="Times New Roman"/>
          <w:sz w:val="28"/>
          <w:szCs w:val="28"/>
        </w:rPr>
        <w:t>до педагогического эксперимента, которые представлены в таблицах.</w:t>
      </w:r>
    </w:p>
    <w:p w:rsidR="00897A47" w:rsidRDefault="00897A47" w:rsidP="00E40553">
      <w:pPr>
        <w:spacing w:after="0"/>
        <w:ind w:firstLine="709"/>
        <w:jc w:val="both"/>
        <w:rPr>
          <w:rFonts w:ascii="Times New Roman" w:hAnsi="Times New Roman" w:cs="Times New Roman"/>
          <w:sz w:val="28"/>
          <w:szCs w:val="28"/>
        </w:rPr>
      </w:pPr>
    </w:p>
    <w:p w:rsidR="00E40553" w:rsidRDefault="00E40553" w:rsidP="006550C2">
      <w:pPr>
        <w:spacing w:after="0"/>
        <w:ind w:firstLine="709"/>
        <w:jc w:val="center"/>
        <w:rPr>
          <w:rFonts w:ascii="Times New Roman" w:hAnsi="Times New Roman" w:cs="Times New Roman"/>
          <w:b/>
          <w:color w:val="000000"/>
          <w:sz w:val="28"/>
          <w:szCs w:val="28"/>
          <w:shd w:val="clear" w:color="auto" w:fill="FFFFFF"/>
        </w:rPr>
      </w:pPr>
      <w:r w:rsidRPr="00B3582D">
        <w:rPr>
          <w:rFonts w:ascii="Times New Roman" w:hAnsi="Times New Roman" w:cs="Times New Roman"/>
          <w:b/>
          <w:color w:val="000000"/>
          <w:sz w:val="28"/>
          <w:szCs w:val="28"/>
          <w:shd w:val="clear" w:color="auto" w:fill="FFFFFF"/>
        </w:rPr>
        <w:t xml:space="preserve">Таблица </w:t>
      </w:r>
      <w:r w:rsidR="006550C2">
        <w:rPr>
          <w:rFonts w:ascii="Times New Roman" w:hAnsi="Times New Roman" w:cs="Times New Roman"/>
          <w:b/>
          <w:color w:val="000000"/>
          <w:sz w:val="28"/>
          <w:szCs w:val="28"/>
          <w:shd w:val="clear" w:color="auto" w:fill="FFFFFF"/>
        </w:rPr>
        <w:t>2</w:t>
      </w:r>
      <w:r w:rsidRPr="00B3582D">
        <w:rPr>
          <w:rFonts w:ascii="Times New Roman" w:hAnsi="Times New Roman" w:cs="Times New Roman"/>
          <w:b/>
          <w:color w:val="000000"/>
          <w:sz w:val="28"/>
          <w:szCs w:val="28"/>
          <w:shd w:val="clear" w:color="auto" w:fill="FFFFFF"/>
        </w:rPr>
        <w:t xml:space="preserve">. </w:t>
      </w:r>
      <w:r>
        <w:rPr>
          <w:rFonts w:ascii="Times New Roman" w:hAnsi="Times New Roman" w:cs="Times New Roman"/>
          <w:b/>
          <w:color w:val="000000"/>
          <w:sz w:val="28"/>
          <w:szCs w:val="28"/>
          <w:shd w:val="clear" w:color="auto" w:fill="FFFFFF"/>
        </w:rPr>
        <w:t>Показатели повторного обследования т</w:t>
      </w:r>
      <w:r w:rsidRPr="00B3582D">
        <w:rPr>
          <w:rFonts w:ascii="Times New Roman" w:hAnsi="Times New Roman" w:cs="Times New Roman"/>
          <w:b/>
          <w:color w:val="000000"/>
          <w:sz w:val="28"/>
          <w:szCs w:val="28"/>
          <w:shd w:val="clear" w:color="auto" w:fill="FFFFFF"/>
        </w:rPr>
        <w:t>естирование уровня гибкости в эксперимента</w:t>
      </w:r>
      <w:r>
        <w:rPr>
          <w:rFonts w:ascii="Times New Roman" w:hAnsi="Times New Roman" w:cs="Times New Roman"/>
          <w:b/>
          <w:color w:val="000000"/>
          <w:sz w:val="28"/>
          <w:szCs w:val="28"/>
          <w:shd w:val="clear" w:color="auto" w:fill="FFFFFF"/>
        </w:rPr>
        <w:t>льной группе</w:t>
      </w:r>
    </w:p>
    <w:tbl>
      <w:tblPr>
        <w:tblW w:w="9780" w:type="dxa"/>
        <w:tblInd w:w="40" w:type="dxa"/>
        <w:tblLayout w:type="fixed"/>
        <w:tblCellMar>
          <w:left w:w="40" w:type="dxa"/>
          <w:right w:w="40" w:type="dxa"/>
        </w:tblCellMar>
        <w:tblLook w:val="04A0" w:firstRow="1" w:lastRow="0" w:firstColumn="1" w:lastColumn="0" w:noHBand="0" w:noVBand="1"/>
      </w:tblPr>
      <w:tblGrid>
        <w:gridCol w:w="2126"/>
        <w:gridCol w:w="1842"/>
        <w:gridCol w:w="1985"/>
        <w:gridCol w:w="1984"/>
        <w:gridCol w:w="1843"/>
      </w:tblGrid>
      <w:tr w:rsidR="00E40553" w:rsidRPr="003A7AE9" w:rsidTr="00E40553">
        <w:trPr>
          <w:trHeight w:hRule="exact" w:val="566"/>
        </w:trPr>
        <w:tc>
          <w:tcPr>
            <w:tcW w:w="2126" w:type="dxa"/>
            <w:tcBorders>
              <w:top w:val="single" w:sz="6" w:space="0" w:color="auto"/>
              <w:left w:val="single" w:sz="6" w:space="0" w:color="auto"/>
              <w:bottom w:val="nil"/>
              <w:right w:val="single" w:sz="6" w:space="0" w:color="auto"/>
            </w:tcBorders>
            <w:shd w:val="clear" w:color="auto" w:fill="FFFFFF"/>
          </w:tcPr>
          <w:p w:rsidR="00E40553" w:rsidRPr="003A7AE9" w:rsidRDefault="00E40553" w:rsidP="00E40553">
            <w:pPr>
              <w:spacing w:after="0"/>
              <w:jc w:val="center"/>
              <w:rPr>
                <w:rFonts w:ascii="Times New Roman" w:hAnsi="Times New Roman" w:cs="Times New Roman"/>
                <w:color w:val="000000"/>
                <w:sz w:val="28"/>
                <w:szCs w:val="28"/>
                <w:shd w:val="clear" w:color="auto" w:fill="FFFFFF"/>
              </w:rPr>
            </w:pPr>
          </w:p>
        </w:tc>
        <w:tc>
          <w:tcPr>
            <w:tcW w:w="7654" w:type="dxa"/>
            <w:gridSpan w:val="4"/>
            <w:tcBorders>
              <w:top w:val="single" w:sz="6" w:space="0" w:color="auto"/>
              <w:left w:val="single" w:sz="6" w:space="0" w:color="auto"/>
              <w:bottom w:val="single" w:sz="6" w:space="0" w:color="auto"/>
              <w:right w:val="single" w:sz="6" w:space="0" w:color="auto"/>
            </w:tcBorders>
            <w:shd w:val="clear" w:color="auto" w:fill="FFFFFF"/>
            <w:hideMark/>
          </w:tcPr>
          <w:p w:rsidR="00E40553" w:rsidRPr="003A7AE9" w:rsidRDefault="00E40553" w:rsidP="00E40553">
            <w:pPr>
              <w:spacing w:after="0"/>
              <w:jc w:val="center"/>
              <w:rPr>
                <w:rFonts w:ascii="Times New Roman" w:hAnsi="Times New Roman" w:cs="Times New Roman"/>
                <w:b/>
                <w:bCs/>
                <w:color w:val="000000"/>
                <w:sz w:val="28"/>
                <w:szCs w:val="28"/>
                <w:shd w:val="clear" w:color="auto" w:fill="FFFFFF"/>
              </w:rPr>
            </w:pPr>
            <w:r w:rsidRPr="003A7AE9">
              <w:rPr>
                <w:rFonts w:ascii="Times New Roman" w:hAnsi="Times New Roman" w:cs="Times New Roman"/>
                <w:b/>
                <w:bCs/>
                <w:color w:val="000000"/>
                <w:sz w:val="28"/>
                <w:szCs w:val="28"/>
                <w:shd w:val="clear" w:color="auto" w:fill="FFFFFF"/>
              </w:rPr>
              <w:t>Виды упражнений</w:t>
            </w:r>
          </w:p>
        </w:tc>
      </w:tr>
      <w:tr w:rsidR="00E40553" w:rsidRPr="006B427F" w:rsidTr="00897A47">
        <w:trPr>
          <w:trHeight w:hRule="exact" w:val="2047"/>
        </w:trPr>
        <w:tc>
          <w:tcPr>
            <w:tcW w:w="2126" w:type="dxa"/>
            <w:tcBorders>
              <w:top w:val="nil"/>
              <w:left w:val="single" w:sz="6" w:space="0" w:color="auto"/>
              <w:bottom w:val="single" w:sz="6" w:space="0" w:color="auto"/>
              <w:right w:val="single" w:sz="6" w:space="0" w:color="auto"/>
            </w:tcBorders>
            <w:shd w:val="clear" w:color="auto" w:fill="FFFFFF"/>
          </w:tcPr>
          <w:p w:rsidR="00E40553" w:rsidRPr="006B427F" w:rsidRDefault="00E40553" w:rsidP="00E40553">
            <w:pPr>
              <w:spacing w:after="0"/>
              <w:jc w:val="center"/>
              <w:rPr>
                <w:rFonts w:ascii="Times New Roman" w:hAnsi="Times New Roman" w:cs="Times New Roman"/>
                <w:sz w:val="24"/>
                <w:szCs w:val="24"/>
                <w:shd w:val="clear" w:color="auto" w:fill="FFFFFF"/>
              </w:rPr>
            </w:pPr>
          </w:p>
          <w:p w:rsidR="00E40553" w:rsidRPr="006B427F" w:rsidRDefault="00E40553" w:rsidP="00E40553">
            <w:pPr>
              <w:spacing w:after="0"/>
              <w:jc w:val="center"/>
              <w:rPr>
                <w:rFonts w:ascii="Times New Roman" w:hAnsi="Times New Roman" w:cs="Times New Roman"/>
                <w:sz w:val="24"/>
                <w:szCs w:val="24"/>
                <w:shd w:val="clear" w:color="auto" w:fill="FFFFFF"/>
              </w:rPr>
            </w:pPr>
            <w:r w:rsidRPr="006B427F">
              <w:rPr>
                <w:rFonts w:ascii="Times New Roman" w:hAnsi="Times New Roman" w:cs="Times New Roman"/>
                <w:sz w:val="24"/>
                <w:szCs w:val="24"/>
                <w:shd w:val="clear" w:color="auto" w:fill="FFFFFF"/>
              </w:rPr>
              <w:t>УЧАЩИЕСЯ</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E40553" w:rsidP="00897A4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rPr>
            </w:pPr>
            <w:r w:rsidRPr="00897A47">
              <w:rPr>
                <w:rFonts w:ascii="Times New Roman" w:eastAsia="Times New Roman" w:hAnsi="Times New Roman" w:cs="Times New Roman"/>
                <w:sz w:val="28"/>
                <w:szCs w:val="28"/>
              </w:rPr>
              <w:t>Наклоны вперед сидя</w:t>
            </w:r>
          </w:p>
        </w:tc>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E40553" w:rsidP="00897A4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rPr>
            </w:pPr>
            <w:r w:rsidRPr="00897A47">
              <w:rPr>
                <w:rFonts w:ascii="Times New Roman" w:eastAsia="Times New Roman" w:hAnsi="Times New Roman" w:cs="Times New Roman"/>
                <w:sz w:val="28"/>
                <w:szCs w:val="28"/>
              </w:rPr>
              <w:t xml:space="preserve">Наклоны вперед из </w:t>
            </w:r>
            <w:proofErr w:type="gramStart"/>
            <w:r w:rsidRPr="00897A47">
              <w:rPr>
                <w:rFonts w:ascii="Times New Roman" w:eastAsia="Times New Roman" w:hAnsi="Times New Roman" w:cs="Times New Roman"/>
                <w:sz w:val="28"/>
                <w:szCs w:val="28"/>
              </w:rPr>
              <w:t>положения</w:t>
            </w:r>
            <w:proofErr w:type="gramEnd"/>
            <w:r w:rsidRPr="00897A47">
              <w:rPr>
                <w:rFonts w:ascii="Times New Roman" w:eastAsia="Times New Roman" w:hAnsi="Times New Roman" w:cs="Times New Roman"/>
                <w:sz w:val="28"/>
                <w:szCs w:val="28"/>
              </w:rPr>
              <w:t xml:space="preserve"> стоя на гимнастической скамье</w:t>
            </w:r>
          </w:p>
        </w:tc>
        <w:tc>
          <w:tcPr>
            <w:tcW w:w="1984" w:type="dxa"/>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E40553" w:rsidP="00897A47">
            <w:pPr>
              <w:spacing w:after="0" w:line="240" w:lineRule="auto"/>
              <w:jc w:val="center"/>
              <w:rPr>
                <w:rFonts w:ascii="Times New Roman" w:hAnsi="Times New Roman" w:cs="Times New Roman"/>
                <w:sz w:val="28"/>
                <w:szCs w:val="28"/>
                <w:shd w:val="clear" w:color="auto" w:fill="FFFFFF"/>
              </w:rPr>
            </w:pPr>
            <w:r w:rsidRPr="00897A47">
              <w:rPr>
                <w:rFonts w:ascii="Times New Roman" w:hAnsi="Times New Roman" w:cs="Times New Roman"/>
                <w:sz w:val="28"/>
                <w:szCs w:val="28"/>
                <w:shd w:val="clear" w:color="auto" w:fill="FFFFFF"/>
              </w:rPr>
              <w:t>Мост</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E40553" w:rsidP="00897A4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1"/>
                <w:sz w:val="28"/>
                <w:szCs w:val="28"/>
              </w:rPr>
            </w:pPr>
            <w:r w:rsidRPr="00897A47">
              <w:rPr>
                <w:rFonts w:ascii="Times New Roman" w:eastAsia="Times New Roman" w:hAnsi="Times New Roman" w:cs="Times New Roman"/>
                <w:spacing w:val="2"/>
                <w:sz w:val="28"/>
                <w:szCs w:val="28"/>
              </w:rPr>
              <w:t>Махи ногами (раз в минуту)</w:t>
            </w:r>
          </w:p>
        </w:tc>
      </w:tr>
      <w:tr w:rsidR="00E40553" w:rsidRPr="003A7AE9" w:rsidTr="00E40553">
        <w:trPr>
          <w:trHeight w:hRule="exact" w:val="299"/>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А</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15</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12</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63</w:t>
            </w:r>
          </w:p>
        </w:tc>
      </w:tr>
      <w:tr w:rsidR="00E40553" w:rsidRPr="003A7AE9" w:rsidTr="00E40553">
        <w:trPr>
          <w:trHeight w:hRule="exact" w:val="36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Б</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13</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11</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61</w:t>
            </w:r>
          </w:p>
        </w:tc>
      </w:tr>
      <w:tr w:rsidR="00E40553" w:rsidRPr="003A7AE9" w:rsidTr="00E40553">
        <w:trPr>
          <w:trHeight w:hRule="exact" w:val="27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11</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11</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58</w:t>
            </w:r>
          </w:p>
        </w:tc>
      </w:tr>
      <w:tr w:rsidR="00E40553" w:rsidRPr="003A7AE9" w:rsidTr="00E40553">
        <w:trPr>
          <w:trHeight w:hRule="exact" w:val="282"/>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Г</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15</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12</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60</w:t>
            </w:r>
          </w:p>
        </w:tc>
      </w:tr>
      <w:tr w:rsidR="00E40553" w:rsidRPr="003A7AE9" w:rsidTr="00E40553">
        <w:trPr>
          <w:trHeight w:hRule="exact" w:val="29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12</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11</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61</w:t>
            </w:r>
          </w:p>
        </w:tc>
      </w:tr>
      <w:tr w:rsidR="00E40553" w:rsidRPr="003A7AE9" w:rsidTr="00897A47">
        <w:trPr>
          <w:trHeight w:hRule="exact" w:val="37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Е</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10</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12</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62</w:t>
            </w:r>
          </w:p>
        </w:tc>
      </w:tr>
      <w:tr w:rsidR="00E40553" w:rsidRPr="003A7AE9" w:rsidTr="00E40553">
        <w:trPr>
          <w:trHeight w:hRule="exact" w:val="29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Ж</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10</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12</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64</w:t>
            </w:r>
          </w:p>
        </w:tc>
      </w:tr>
      <w:tr w:rsidR="00E40553" w:rsidRPr="003A7AE9" w:rsidTr="00E40553">
        <w:trPr>
          <w:trHeight w:hRule="exact" w:val="29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spacing w:after="0"/>
              <w:jc w:val="both"/>
              <w:rPr>
                <w:rFonts w:ascii="Times New Roman" w:hAnsi="Times New Roman" w:cs="Times New Roman"/>
                <w:color w:val="000000"/>
                <w:sz w:val="28"/>
                <w:szCs w:val="28"/>
                <w:shd w:val="clear" w:color="auto" w:fill="FFFFFF"/>
              </w:rPr>
            </w:pPr>
            <w:proofErr w:type="gramStart"/>
            <w:r>
              <w:rPr>
                <w:rFonts w:ascii="Times New Roman" w:hAnsi="Times New Roman" w:cs="Times New Roman"/>
                <w:color w:val="000000"/>
                <w:sz w:val="28"/>
                <w:szCs w:val="28"/>
                <w:shd w:val="clear" w:color="auto" w:fill="FFFFFF"/>
              </w:rPr>
              <w:t>З</w:t>
            </w:r>
            <w:proofErr w:type="gramEnd"/>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14</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12</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59</w:t>
            </w:r>
          </w:p>
        </w:tc>
      </w:tr>
      <w:tr w:rsidR="00E40553" w:rsidRPr="003A7AE9" w:rsidTr="00E40553">
        <w:trPr>
          <w:trHeight w:hRule="exact" w:val="29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И</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15</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11</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58</w:t>
            </w:r>
          </w:p>
        </w:tc>
      </w:tr>
      <w:tr w:rsidR="00E40553" w:rsidRPr="003A7AE9" w:rsidTr="00E40553">
        <w:trPr>
          <w:trHeight w:hRule="exact" w:val="29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К</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14</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11</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65</w:t>
            </w:r>
          </w:p>
        </w:tc>
      </w:tr>
    </w:tbl>
    <w:p w:rsidR="00094C48" w:rsidRDefault="00094C48" w:rsidP="00E40553">
      <w:pPr>
        <w:spacing w:after="0"/>
        <w:jc w:val="both"/>
        <w:rPr>
          <w:rFonts w:ascii="Times New Roman" w:hAnsi="Times New Roman" w:cs="Times New Roman"/>
          <w:color w:val="000000"/>
          <w:sz w:val="28"/>
          <w:szCs w:val="28"/>
          <w:shd w:val="clear" w:color="auto" w:fill="FFFFFF"/>
        </w:rPr>
      </w:pPr>
    </w:p>
    <w:p w:rsidR="00500F48" w:rsidRDefault="00094C48" w:rsidP="00897A47">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lastRenderedPageBreak/>
        <w:drawing>
          <wp:inline distT="0" distB="0" distL="0" distR="0">
            <wp:extent cx="5353050" cy="302895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40553" w:rsidRDefault="00E40553" w:rsidP="00E40553">
      <w:pPr>
        <w:spacing w:after="0"/>
        <w:ind w:firstLine="709"/>
        <w:jc w:val="center"/>
        <w:rPr>
          <w:rFonts w:ascii="Times New Roman" w:hAnsi="Times New Roman" w:cs="Times New Roman"/>
          <w:b/>
          <w:color w:val="000000"/>
          <w:sz w:val="28"/>
          <w:szCs w:val="28"/>
          <w:shd w:val="clear" w:color="auto" w:fill="FFFFFF"/>
        </w:rPr>
      </w:pPr>
      <w:r w:rsidRPr="00B3582D">
        <w:rPr>
          <w:rFonts w:ascii="Times New Roman" w:hAnsi="Times New Roman" w:cs="Times New Roman"/>
          <w:b/>
          <w:color w:val="000000"/>
          <w:sz w:val="28"/>
          <w:szCs w:val="28"/>
          <w:shd w:val="clear" w:color="auto" w:fill="FFFFFF"/>
        </w:rPr>
        <w:t xml:space="preserve">Таблица </w:t>
      </w:r>
      <w:r w:rsidR="00897A47">
        <w:rPr>
          <w:rFonts w:ascii="Times New Roman" w:hAnsi="Times New Roman" w:cs="Times New Roman"/>
          <w:b/>
          <w:color w:val="000000"/>
          <w:sz w:val="28"/>
          <w:szCs w:val="28"/>
          <w:shd w:val="clear" w:color="auto" w:fill="FFFFFF"/>
        </w:rPr>
        <w:t>3</w:t>
      </w:r>
      <w:r w:rsidRPr="00B3582D">
        <w:rPr>
          <w:rFonts w:ascii="Times New Roman" w:hAnsi="Times New Roman" w:cs="Times New Roman"/>
          <w:b/>
          <w:color w:val="000000"/>
          <w:sz w:val="28"/>
          <w:szCs w:val="28"/>
          <w:shd w:val="clear" w:color="auto" w:fill="FFFFFF"/>
        </w:rPr>
        <w:t xml:space="preserve"> </w:t>
      </w:r>
      <w:r>
        <w:rPr>
          <w:rFonts w:ascii="Times New Roman" w:hAnsi="Times New Roman" w:cs="Times New Roman"/>
          <w:b/>
          <w:color w:val="000000"/>
          <w:sz w:val="28"/>
          <w:szCs w:val="28"/>
          <w:shd w:val="clear" w:color="auto" w:fill="FFFFFF"/>
        </w:rPr>
        <w:t>Показатели повторного обследования т</w:t>
      </w:r>
      <w:r w:rsidRPr="00B3582D">
        <w:rPr>
          <w:rFonts w:ascii="Times New Roman" w:hAnsi="Times New Roman" w:cs="Times New Roman"/>
          <w:b/>
          <w:color w:val="000000"/>
          <w:sz w:val="28"/>
          <w:szCs w:val="28"/>
          <w:shd w:val="clear" w:color="auto" w:fill="FFFFFF"/>
        </w:rPr>
        <w:t xml:space="preserve">естирование уровня гибкости </w:t>
      </w:r>
      <w:r>
        <w:rPr>
          <w:rFonts w:ascii="Times New Roman" w:hAnsi="Times New Roman" w:cs="Times New Roman"/>
          <w:b/>
          <w:color w:val="000000"/>
          <w:sz w:val="28"/>
          <w:szCs w:val="28"/>
          <w:shd w:val="clear" w:color="auto" w:fill="FFFFFF"/>
        </w:rPr>
        <w:t xml:space="preserve">в контрольной группе </w:t>
      </w:r>
    </w:p>
    <w:p w:rsidR="00E40553" w:rsidRPr="00B3582D" w:rsidRDefault="00E40553" w:rsidP="00E40553">
      <w:pPr>
        <w:spacing w:after="0"/>
        <w:ind w:firstLine="709"/>
        <w:jc w:val="center"/>
        <w:rPr>
          <w:rFonts w:ascii="Times New Roman" w:hAnsi="Times New Roman" w:cs="Times New Roman"/>
          <w:b/>
          <w:color w:val="000000"/>
          <w:sz w:val="28"/>
          <w:szCs w:val="28"/>
          <w:shd w:val="clear" w:color="auto" w:fill="FFFFFF"/>
        </w:rPr>
      </w:pPr>
    </w:p>
    <w:tbl>
      <w:tblPr>
        <w:tblW w:w="9780" w:type="dxa"/>
        <w:tblInd w:w="40" w:type="dxa"/>
        <w:tblLayout w:type="fixed"/>
        <w:tblCellMar>
          <w:left w:w="40" w:type="dxa"/>
          <w:right w:w="40" w:type="dxa"/>
        </w:tblCellMar>
        <w:tblLook w:val="04A0" w:firstRow="1" w:lastRow="0" w:firstColumn="1" w:lastColumn="0" w:noHBand="0" w:noVBand="1"/>
      </w:tblPr>
      <w:tblGrid>
        <w:gridCol w:w="2126"/>
        <w:gridCol w:w="1842"/>
        <w:gridCol w:w="1986"/>
        <w:gridCol w:w="1983"/>
        <w:gridCol w:w="1843"/>
      </w:tblGrid>
      <w:tr w:rsidR="00E40553" w:rsidRPr="00CF01D3" w:rsidTr="00E40553">
        <w:trPr>
          <w:trHeight w:hRule="exact" w:val="566"/>
        </w:trPr>
        <w:tc>
          <w:tcPr>
            <w:tcW w:w="2126" w:type="dxa"/>
            <w:tcBorders>
              <w:top w:val="single" w:sz="6" w:space="0" w:color="auto"/>
              <w:left w:val="single" w:sz="6" w:space="0" w:color="auto"/>
              <w:bottom w:val="nil"/>
              <w:right w:val="single" w:sz="6" w:space="0" w:color="auto"/>
            </w:tcBorders>
            <w:shd w:val="clear" w:color="auto" w:fill="FFFFFF"/>
          </w:tcPr>
          <w:p w:rsidR="00E40553" w:rsidRPr="00CF01D3" w:rsidRDefault="00E40553" w:rsidP="00E40553">
            <w:pPr>
              <w:widowControl w:val="0"/>
              <w:shd w:val="clear" w:color="auto" w:fill="FFFFFF"/>
              <w:autoSpaceDE w:val="0"/>
              <w:autoSpaceDN w:val="0"/>
              <w:adjustRightInd w:val="0"/>
              <w:spacing w:after="0"/>
              <w:ind w:left="922"/>
              <w:rPr>
                <w:rFonts w:ascii="Times New Roman" w:eastAsia="Times New Roman" w:hAnsi="Times New Roman" w:cs="Times New Roman"/>
                <w:sz w:val="20"/>
                <w:szCs w:val="20"/>
              </w:rPr>
            </w:pPr>
          </w:p>
        </w:tc>
        <w:tc>
          <w:tcPr>
            <w:tcW w:w="7654" w:type="dxa"/>
            <w:gridSpan w:val="4"/>
            <w:tcBorders>
              <w:top w:val="single" w:sz="6" w:space="0" w:color="auto"/>
              <w:left w:val="single" w:sz="6" w:space="0" w:color="auto"/>
              <w:bottom w:val="single" w:sz="6" w:space="0" w:color="auto"/>
              <w:right w:val="single" w:sz="6" w:space="0" w:color="auto"/>
            </w:tcBorders>
            <w:shd w:val="clear" w:color="auto" w:fill="FFFFFF"/>
            <w:hideMark/>
          </w:tcPr>
          <w:p w:rsidR="00E40553" w:rsidRPr="00CF01D3" w:rsidRDefault="00E40553" w:rsidP="00E40553">
            <w:pPr>
              <w:widowControl w:val="0"/>
              <w:shd w:val="clear" w:color="auto" w:fill="FFFFFF"/>
              <w:autoSpaceDE w:val="0"/>
              <w:autoSpaceDN w:val="0"/>
              <w:adjustRightInd w:val="0"/>
              <w:spacing w:after="0"/>
              <w:ind w:left="2261"/>
              <w:rPr>
                <w:rFonts w:ascii="Times New Roman" w:eastAsia="Times New Roman" w:hAnsi="Times New Roman" w:cs="Times New Roman"/>
                <w:b/>
                <w:bCs/>
                <w:spacing w:val="-4"/>
                <w:sz w:val="28"/>
                <w:szCs w:val="28"/>
              </w:rPr>
            </w:pPr>
            <w:r w:rsidRPr="00CF01D3">
              <w:rPr>
                <w:rFonts w:ascii="Times New Roman" w:eastAsia="Times New Roman" w:hAnsi="Times New Roman" w:cs="Times New Roman"/>
                <w:b/>
                <w:bCs/>
                <w:spacing w:val="-4"/>
                <w:sz w:val="28"/>
                <w:szCs w:val="28"/>
              </w:rPr>
              <w:t>Виды упражнений</w:t>
            </w:r>
          </w:p>
        </w:tc>
      </w:tr>
      <w:tr w:rsidR="00E40553" w:rsidRPr="00CF01D3" w:rsidTr="00897A47">
        <w:trPr>
          <w:trHeight w:hRule="exact" w:val="1942"/>
        </w:trPr>
        <w:tc>
          <w:tcPr>
            <w:tcW w:w="2126" w:type="dxa"/>
            <w:tcBorders>
              <w:top w:val="nil"/>
              <w:left w:val="single" w:sz="6" w:space="0" w:color="auto"/>
              <w:bottom w:val="single" w:sz="6" w:space="0" w:color="auto"/>
              <w:right w:val="single" w:sz="6" w:space="0" w:color="auto"/>
            </w:tcBorders>
            <w:shd w:val="clear" w:color="auto" w:fill="FFFFFF"/>
          </w:tcPr>
          <w:p w:rsidR="00E40553" w:rsidRPr="00CF01D3" w:rsidRDefault="00E40553" w:rsidP="00E40553">
            <w:pPr>
              <w:widowControl w:val="0"/>
              <w:autoSpaceDE w:val="0"/>
              <w:autoSpaceDN w:val="0"/>
              <w:adjustRightInd w:val="0"/>
              <w:spacing w:after="0"/>
              <w:jc w:val="center"/>
              <w:rPr>
                <w:rFonts w:ascii="Times New Roman" w:eastAsia="Times New Roman" w:hAnsi="Times New Roman" w:cs="Times New Roman"/>
                <w:sz w:val="24"/>
                <w:szCs w:val="24"/>
              </w:rPr>
            </w:pPr>
          </w:p>
          <w:p w:rsidR="00E40553" w:rsidRPr="00CF01D3" w:rsidRDefault="00E40553" w:rsidP="00E40553">
            <w:pPr>
              <w:widowControl w:val="0"/>
              <w:autoSpaceDE w:val="0"/>
              <w:autoSpaceDN w:val="0"/>
              <w:adjustRightInd w:val="0"/>
              <w:spacing w:after="0"/>
              <w:jc w:val="center"/>
              <w:rPr>
                <w:rFonts w:ascii="Times New Roman" w:eastAsia="Times New Roman" w:hAnsi="Times New Roman" w:cs="Times New Roman"/>
                <w:sz w:val="24"/>
                <w:szCs w:val="24"/>
              </w:rPr>
            </w:pPr>
            <w:r w:rsidRPr="00CF01D3">
              <w:rPr>
                <w:rFonts w:ascii="Times New Roman" w:eastAsia="Times New Roman" w:hAnsi="Times New Roman" w:cs="Times New Roman"/>
                <w:sz w:val="24"/>
                <w:szCs w:val="24"/>
              </w:rPr>
              <w:t>УЧАЩИЕСЯ</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E40553" w:rsidP="00897A4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rPr>
            </w:pPr>
            <w:r w:rsidRPr="00897A47">
              <w:rPr>
                <w:rFonts w:ascii="Times New Roman" w:eastAsia="Times New Roman" w:hAnsi="Times New Roman" w:cs="Times New Roman"/>
                <w:sz w:val="28"/>
                <w:szCs w:val="28"/>
              </w:rPr>
              <w:t>Наклоны вперед сидя</w:t>
            </w:r>
          </w:p>
        </w:tc>
        <w:tc>
          <w:tcPr>
            <w:tcW w:w="1986" w:type="dxa"/>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E40553" w:rsidP="00897A4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rPr>
            </w:pPr>
            <w:r w:rsidRPr="00897A47">
              <w:rPr>
                <w:rFonts w:ascii="Times New Roman" w:eastAsia="Times New Roman" w:hAnsi="Times New Roman" w:cs="Times New Roman"/>
                <w:sz w:val="28"/>
                <w:szCs w:val="28"/>
              </w:rPr>
              <w:t xml:space="preserve">Наклоны вперед из </w:t>
            </w:r>
            <w:proofErr w:type="gramStart"/>
            <w:r w:rsidRPr="00897A47">
              <w:rPr>
                <w:rFonts w:ascii="Times New Roman" w:eastAsia="Times New Roman" w:hAnsi="Times New Roman" w:cs="Times New Roman"/>
                <w:sz w:val="28"/>
                <w:szCs w:val="28"/>
              </w:rPr>
              <w:t>положения</w:t>
            </w:r>
            <w:proofErr w:type="gramEnd"/>
            <w:r w:rsidRPr="00897A47">
              <w:rPr>
                <w:rFonts w:ascii="Times New Roman" w:eastAsia="Times New Roman" w:hAnsi="Times New Roman" w:cs="Times New Roman"/>
                <w:sz w:val="28"/>
                <w:szCs w:val="28"/>
              </w:rPr>
              <w:t xml:space="preserve"> стоя на гимнастической скамье</w:t>
            </w:r>
          </w:p>
        </w:tc>
        <w:tc>
          <w:tcPr>
            <w:tcW w:w="1983" w:type="dxa"/>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E40553" w:rsidP="00897A4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rPr>
            </w:pPr>
            <w:r w:rsidRPr="00897A47">
              <w:rPr>
                <w:rFonts w:ascii="Times New Roman" w:eastAsia="Times New Roman" w:hAnsi="Times New Roman" w:cs="Times New Roman"/>
                <w:spacing w:val="-1"/>
                <w:sz w:val="28"/>
                <w:szCs w:val="28"/>
              </w:rPr>
              <w:t>Мост</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E40553" w:rsidP="00897A4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1"/>
                <w:sz w:val="28"/>
                <w:szCs w:val="28"/>
              </w:rPr>
            </w:pPr>
            <w:r w:rsidRPr="00897A47">
              <w:rPr>
                <w:rFonts w:ascii="Times New Roman" w:eastAsia="Times New Roman" w:hAnsi="Times New Roman" w:cs="Times New Roman"/>
                <w:spacing w:val="2"/>
                <w:sz w:val="28"/>
                <w:szCs w:val="28"/>
              </w:rPr>
              <w:t>Махи ногами (раз в минуту)</w:t>
            </w:r>
          </w:p>
        </w:tc>
      </w:tr>
      <w:tr w:rsidR="00E40553" w:rsidRPr="003A7AE9" w:rsidTr="00E40553">
        <w:trPr>
          <w:trHeight w:hRule="exact" w:val="27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widowControl w:val="0"/>
              <w:shd w:val="clear" w:color="auto" w:fill="FFFFFF"/>
              <w:autoSpaceDE w:val="0"/>
              <w:autoSpaceDN w:val="0"/>
              <w:adjustRightInd w:val="0"/>
              <w:spacing w:after="0"/>
              <w:ind w:left="19"/>
              <w:rPr>
                <w:rFonts w:ascii="Times New Roman" w:eastAsia="Times New Roman" w:hAnsi="Times New Roman" w:cs="Times New Roman"/>
                <w:sz w:val="28"/>
                <w:szCs w:val="28"/>
              </w:rPr>
            </w:pPr>
            <w:r>
              <w:rPr>
                <w:rFonts w:ascii="Times New Roman" w:eastAsia="Times New Roman" w:hAnsi="Times New Roman" w:cs="Times New Roman"/>
                <w:sz w:val="28"/>
                <w:szCs w:val="28"/>
              </w:rPr>
              <w:t>Л</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7</w:t>
            </w:r>
          </w:p>
        </w:tc>
        <w:tc>
          <w:tcPr>
            <w:tcW w:w="1986"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1983"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не 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bCs/>
                <w:color w:val="000000"/>
                <w:spacing w:val="-6"/>
                <w:sz w:val="28"/>
                <w:szCs w:val="28"/>
              </w:rPr>
            </w:pPr>
            <w:r w:rsidRPr="000511AC">
              <w:rPr>
                <w:rFonts w:ascii="Times New Roman" w:eastAsia="Times New Roman" w:hAnsi="Times New Roman" w:cs="Times New Roman"/>
                <w:bCs/>
                <w:color w:val="000000"/>
                <w:spacing w:val="-6"/>
                <w:sz w:val="28"/>
                <w:szCs w:val="28"/>
              </w:rPr>
              <w:t>37</w:t>
            </w:r>
          </w:p>
        </w:tc>
      </w:tr>
      <w:tr w:rsidR="00E40553" w:rsidRPr="003A7AE9" w:rsidTr="00E40553">
        <w:trPr>
          <w:trHeight w:hRule="exact" w:val="27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widowControl w:val="0"/>
              <w:shd w:val="clear" w:color="auto" w:fill="FFFFFF"/>
              <w:autoSpaceDE w:val="0"/>
              <w:autoSpaceDN w:val="0"/>
              <w:adjustRightInd w:val="0"/>
              <w:spacing w:after="0"/>
              <w:ind w:left="29"/>
              <w:rPr>
                <w:rFonts w:ascii="Times New Roman" w:eastAsia="Times New Roman" w:hAnsi="Times New Roman" w:cs="Times New Roman"/>
                <w:sz w:val="28"/>
                <w:szCs w:val="28"/>
              </w:rPr>
            </w:pPr>
            <w:r>
              <w:rPr>
                <w:rFonts w:ascii="Times New Roman" w:eastAsia="Times New Roman" w:hAnsi="Times New Roman" w:cs="Times New Roman"/>
                <w:sz w:val="28"/>
                <w:szCs w:val="28"/>
              </w:rPr>
              <w:t>М</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6</w:t>
            </w:r>
          </w:p>
        </w:tc>
        <w:tc>
          <w:tcPr>
            <w:tcW w:w="1986"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c>
          <w:tcPr>
            <w:tcW w:w="1983"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не 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pacing w:val="-4"/>
                <w:sz w:val="28"/>
                <w:szCs w:val="28"/>
              </w:rPr>
            </w:pPr>
            <w:r w:rsidRPr="000511AC">
              <w:rPr>
                <w:rFonts w:ascii="Times New Roman" w:eastAsia="Times New Roman" w:hAnsi="Times New Roman" w:cs="Times New Roman"/>
                <w:bCs/>
                <w:color w:val="000000"/>
                <w:spacing w:val="-4"/>
                <w:sz w:val="28"/>
                <w:szCs w:val="28"/>
              </w:rPr>
              <w:t>43</w:t>
            </w:r>
          </w:p>
        </w:tc>
      </w:tr>
      <w:tr w:rsidR="00E40553" w:rsidRPr="003A7AE9" w:rsidTr="00E40553">
        <w:trPr>
          <w:trHeight w:hRule="exact" w:val="282"/>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widowControl w:val="0"/>
              <w:shd w:val="clear" w:color="auto" w:fill="FFFFFF"/>
              <w:autoSpaceDE w:val="0"/>
              <w:autoSpaceDN w:val="0"/>
              <w:adjustRightInd w:val="0"/>
              <w:spacing w:after="0" w:line="264" w:lineRule="exact"/>
              <w:ind w:left="24" w:right="902" w:firstLine="5"/>
              <w:rPr>
                <w:rFonts w:ascii="Times New Roman" w:eastAsia="Times New Roman" w:hAnsi="Times New Roman" w:cs="Times New Roman"/>
                <w:sz w:val="28"/>
                <w:szCs w:val="28"/>
              </w:rPr>
            </w:pPr>
            <w:r>
              <w:rPr>
                <w:rFonts w:ascii="Times New Roman" w:eastAsia="Times New Roman" w:hAnsi="Times New Roman" w:cs="Times New Roman"/>
                <w:sz w:val="28"/>
                <w:szCs w:val="28"/>
              </w:rPr>
              <w:t>Н</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6</w:t>
            </w:r>
          </w:p>
        </w:tc>
        <w:tc>
          <w:tcPr>
            <w:tcW w:w="1986"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1983"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widowControl w:val="0"/>
              <w:shd w:val="clear" w:color="auto" w:fill="FFFFFF"/>
              <w:autoSpaceDE w:val="0"/>
              <w:autoSpaceDN w:val="0"/>
              <w:adjustRightInd w:val="0"/>
              <w:spacing w:after="0"/>
              <w:ind w:left="5"/>
              <w:jc w:val="center"/>
              <w:rPr>
                <w:rFonts w:ascii="Times New Roman" w:eastAsia="Times New Roman" w:hAnsi="Times New Roman" w:cs="Times New Roman"/>
                <w:bCs/>
                <w:color w:val="000000"/>
                <w:spacing w:val="-5"/>
                <w:sz w:val="28"/>
                <w:szCs w:val="28"/>
              </w:rPr>
            </w:pPr>
            <w:r w:rsidRPr="000511AC">
              <w:rPr>
                <w:rFonts w:ascii="Times New Roman" w:eastAsia="Times New Roman" w:hAnsi="Times New Roman" w:cs="Times New Roman"/>
                <w:bCs/>
                <w:color w:val="000000"/>
                <w:spacing w:val="-5"/>
                <w:sz w:val="28"/>
                <w:szCs w:val="28"/>
              </w:rPr>
              <w:t>47</w:t>
            </w:r>
          </w:p>
        </w:tc>
      </w:tr>
      <w:tr w:rsidR="00E40553" w:rsidRPr="003A7AE9" w:rsidTr="00E40553">
        <w:trPr>
          <w:trHeight w:hRule="exact" w:val="29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widowControl w:val="0"/>
              <w:shd w:val="clear" w:color="auto" w:fill="FFFFFF"/>
              <w:autoSpaceDE w:val="0"/>
              <w:autoSpaceDN w:val="0"/>
              <w:adjustRightInd w:val="0"/>
              <w:spacing w:after="0"/>
              <w:ind w:left="24"/>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9</w:t>
            </w:r>
          </w:p>
        </w:tc>
        <w:tc>
          <w:tcPr>
            <w:tcW w:w="1986"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c>
          <w:tcPr>
            <w:tcW w:w="1983"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не 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39</w:t>
            </w:r>
          </w:p>
        </w:tc>
      </w:tr>
      <w:tr w:rsidR="00E40553" w:rsidRPr="003A7AE9" w:rsidTr="00E40553">
        <w:trPr>
          <w:trHeight w:hRule="exact" w:val="29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widowControl w:val="0"/>
              <w:shd w:val="clear" w:color="auto" w:fill="FFFFFF"/>
              <w:autoSpaceDE w:val="0"/>
              <w:autoSpaceDN w:val="0"/>
              <w:adjustRightInd w:val="0"/>
              <w:spacing w:after="0"/>
              <w:ind w:left="24"/>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П</w:t>
            </w:r>
            <w:proofErr w:type="gramEnd"/>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5</w:t>
            </w:r>
          </w:p>
        </w:tc>
        <w:tc>
          <w:tcPr>
            <w:tcW w:w="1986"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1983"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35</w:t>
            </w:r>
          </w:p>
        </w:tc>
      </w:tr>
      <w:tr w:rsidR="00E40553" w:rsidRPr="003A7AE9" w:rsidTr="00E40553">
        <w:trPr>
          <w:trHeight w:hRule="exact" w:val="29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widowControl w:val="0"/>
              <w:shd w:val="clear" w:color="auto" w:fill="FFFFFF"/>
              <w:autoSpaceDE w:val="0"/>
              <w:autoSpaceDN w:val="0"/>
              <w:adjustRightInd w:val="0"/>
              <w:spacing w:after="0"/>
              <w:ind w:left="24"/>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Р</w:t>
            </w:r>
            <w:proofErr w:type="gramEnd"/>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9</w:t>
            </w:r>
          </w:p>
        </w:tc>
        <w:tc>
          <w:tcPr>
            <w:tcW w:w="1986"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1983"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47</w:t>
            </w:r>
          </w:p>
        </w:tc>
      </w:tr>
      <w:tr w:rsidR="00E40553" w:rsidRPr="003A7AE9" w:rsidTr="00E40553">
        <w:trPr>
          <w:trHeight w:hRule="exact" w:val="29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widowControl w:val="0"/>
              <w:shd w:val="clear" w:color="auto" w:fill="FFFFFF"/>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8</w:t>
            </w:r>
          </w:p>
        </w:tc>
        <w:tc>
          <w:tcPr>
            <w:tcW w:w="1986"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c>
          <w:tcPr>
            <w:tcW w:w="1983"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не 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41</w:t>
            </w:r>
          </w:p>
        </w:tc>
      </w:tr>
      <w:tr w:rsidR="00E40553" w:rsidRPr="003A7AE9" w:rsidTr="00E40553">
        <w:trPr>
          <w:trHeight w:hRule="exact" w:val="29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widowControl w:val="0"/>
              <w:shd w:val="clear" w:color="auto" w:fill="FFFFFF"/>
              <w:autoSpaceDE w:val="0"/>
              <w:autoSpaceDN w:val="0"/>
              <w:adjustRightInd w:val="0"/>
              <w:spacing w:after="0"/>
              <w:ind w:left="24"/>
              <w:rPr>
                <w:rFonts w:ascii="Times New Roman" w:eastAsia="Times New Roman" w:hAnsi="Times New Roman" w:cs="Times New Roman"/>
                <w:sz w:val="28"/>
                <w:szCs w:val="28"/>
              </w:rPr>
            </w:pPr>
            <w:r>
              <w:rPr>
                <w:rFonts w:ascii="Times New Roman" w:eastAsia="Times New Roman" w:hAnsi="Times New Roman" w:cs="Times New Roman"/>
                <w:sz w:val="28"/>
                <w:szCs w:val="28"/>
              </w:rPr>
              <w:t>Т</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7</w:t>
            </w:r>
          </w:p>
        </w:tc>
        <w:tc>
          <w:tcPr>
            <w:tcW w:w="1986"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1983"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не 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41</w:t>
            </w:r>
          </w:p>
        </w:tc>
      </w:tr>
      <w:tr w:rsidR="00E40553" w:rsidRPr="003A7AE9" w:rsidTr="00E40553">
        <w:trPr>
          <w:trHeight w:hRule="exact" w:val="29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widowControl w:val="0"/>
              <w:shd w:val="clear" w:color="auto" w:fill="FFFFFF"/>
              <w:autoSpaceDE w:val="0"/>
              <w:autoSpaceDN w:val="0"/>
              <w:adjustRightInd w:val="0"/>
              <w:spacing w:after="0"/>
              <w:ind w:left="24"/>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9</w:t>
            </w:r>
          </w:p>
        </w:tc>
        <w:tc>
          <w:tcPr>
            <w:tcW w:w="1986"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1983"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38</w:t>
            </w:r>
          </w:p>
        </w:tc>
      </w:tr>
      <w:tr w:rsidR="00E40553" w:rsidRPr="003A7AE9" w:rsidTr="00E40553">
        <w:trPr>
          <w:trHeight w:hRule="exact" w:val="298"/>
        </w:trPr>
        <w:tc>
          <w:tcPr>
            <w:tcW w:w="2126"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837800" w:rsidP="00E40553">
            <w:pPr>
              <w:widowControl w:val="0"/>
              <w:shd w:val="clear" w:color="auto" w:fill="FFFFFF"/>
              <w:autoSpaceDE w:val="0"/>
              <w:autoSpaceDN w:val="0"/>
              <w:adjustRightInd w:val="0"/>
              <w:spacing w:after="0"/>
              <w:ind w:left="24"/>
              <w:rPr>
                <w:rFonts w:ascii="Times New Roman" w:eastAsia="Times New Roman" w:hAnsi="Times New Roman" w:cs="Times New Roman"/>
                <w:sz w:val="28"/>
                <w:szCs w:val="28"/>
              </w:rPr>
            </w:pPr>
            <w:r>
              <w:rPr>
                <w:rFonts w:ascii="Times New Roman" w:eastAsia="Times New Roman" w:hAnsi="Times New Roman" w:cs="Times New Roman"/>
                <w:sz w:val="28"/>
                <w:szCs w:val="28"/>
              </w:rPr>
              <w:t>Ф</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7</w:t>
            </w:r>
          </w:p>
        </w:tc>
        <w:tc>
          <w:tcPr>
            <w:tcW w:w="1986" w:type="dxa"/>
            <w:tcBorders>
              <w:top w:val="single" w:sz="6" w:space="0" w:color="auto"/>
              <w:left w:val="single" w:sz="6" w:space="0" w:color="auto"/>
              <w:bottom w:val="single" w:sz="6" w:space="0" w:color="auto"/>
              <w:right w:val="single" w:sz="6" w:space="0" w:color="auto"/>
            </w:tcBorders>
            <w:shd w:val="clear" w:color="auto" w:fill="FFFFFF"/>
          </w:tcPr>
          <w:p w:rsidR="00E40553" w:rsidRDefault="00E4055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1983" w:type="dxa"/>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не выполнил</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0511AC" w:rsidRDefault="00E4055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43</w:t>
            </w:r>
          </w:p>
        </w:tc>
      </w:tr>
    </w:tbl>
    <w:p w:rsidR="00AA4AA3" w:rsidRDefault="00AA4AA3" w:rsidP="00C55401">
      <w:pPr>
        <w:spacing w:after="0"/>
        <w:jc w:val="center"/>
        <w:rPr>
          <w:rFonts w:ascii="Times New Roman" w:hAnsi="Times New Roman" w:cs="Times New Roman"/>
          <w:sz w:val="28"/>
          <w:szCs w:val="28"/>
        </w:rPr>
      </w:pPr>
    </w:p>
    <w:p w:rsidR="00E40553" w:rsidRDefault="00FA15D3" w:rsidP="00FA15D3">
      <w:pPr>
        <w:spacing w:after="0"/>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55716759" wp14:editId="7A9691A7">
            <wp:extent cx="5486400" cy="32004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04A77" w:rsidRDefault="00004A77" w:rsidP="00E40553">
      <w:pPr>
        <w:spacing w:after="0"/>
        <w:jc w:val="both"/>
        <w:rPr>
          <w:rFonts w:ascii="Times New Roman" w:hAnsi="Times New Roman" w:cs="Times New Roman"/>
          <w:sz w:val="28"/>
          <w:szCs w:val="28"/>
        </w:rPr>
      </w:pPr>
    </w:p>
    <w:p w:rsidR="00E40553" w:rsidRDefault="00E40553" w:rsidP="00E40553">
      <w:pPr>
        <w:spacing w:after="0"/>
        <w:ind w:firstLine="709"/>
        <w:jc w:val="both"/>
        <w:rPr>
          <w:rFonts w:ascii="Times New Roman" w:hAnsi="Times New Roman" w:cs="Times New Roman"/>
          <w:sz w:val="28"/>
          <w:szCs w:val="28"/>
        </w:rPr>
      </w:pPr>
      <w:r>
        <w:rPr>
          <w:rFonts w:ascii="Times New Roman" w:hAnsi="Times New Roman" w:cs="Times New Roman"/>
          <w:sz w:val="28"/>
          <w:szCs w:val="28"/>
        </w:rPr>
        <w:t>Ниже приведу таблицы результатов в сравнении:</w:t>
      </w:r>
    </w:p>
    <w:p w:rsidR="00E40553" w:rsidRDefault="00E40553" w:rsidP="00E40553">
      <w:pPr>
        <w:spacing w:after="0"/>
        <w:ind w:firstLine="709"/>
        <w:jc w:val="both"/>
        <w:rPr>
          <w:rFonts w:ascii="Times New Roman" w:hAnsi="Times New Roman" w:cs="Times New Roman"/>
          <w:sz w:val="28"/>
          <w:szCs w:val="28"/>
        </w:rPr>
      </w:pPr>
    </w:p>
    <w:p w:rsidR="00500F48" w:rsidRDefault="00500F48" w:rsidP="00E40553">
      <w:pPr>
        <w:spacing w:after="0"/>
        <w:ind w:firstLine="709"/>
        <w:jc w:val="both"/>
        <w:rPr>
          <w:rFonts w:ascii="Times New Roman" w:hAnsi="Times New Roman" w:cs="Times New Roman"/>
          <w:sz w:val="28"/>
          <w:szCs w:val="28"/>
        </w:rPr>
      </w:pPr>
    </w:p>
    <w:p w:rsidR="00E40553" w:rsidRDefault="00897A47" w:rsidP="00E40553">
      <w:pPr>
        <w:spacing w:after="0"/>
        <w:jc w:val="center"/>
        <w:rPr>
          <w:rFonts w:ascii="Times New Roman" w:hAnsi="Times New Roman" w:cs="Times New Roman"/>
          <w:b/>
          <w:color w:val="000000"/>
          <w:sz w:val="28"/>
          <w:szCs w:val="28"/>
          <w:shd w:val="clear" w:color="auto" w:fill="FFFFFF"/>
        </w:rPr>
      </w:pPr>
      <w:r>
        <w:rPr>
          <w:rFonts w:ascii="Times New Roman" w:hAnsi="Times New Roman" w:cs="Times New Roman"/>
          <w:b/>
          <w:sz w:val="28"/>
          <w:szCs w:val="28"/>
        </w:rPr>
        <w:t>Таблица 4</w:t>
      </w:r>
      <w:r w:rsidR="00870786">
        <w:rPr>
          <w:rFonts w:ascii="Times New Roman" w:hAnsi="Times New Roman" w:cs="Times New Roman"/>
          <w:b/>
          <w:sz w:val="28"/>
          <w:szCs w:val="28"/>
        </w:rPr>
        <w:t>.</w:t>
      </w:r>
      <w:r>
        <w:rPr>
          <w:rFonts w:ascii="Times New Roman" w:hAnsi="Times New Roman" w:cs="Times New Roman"/>
          <w:b/>
          <w:sz w:val="28"/>
          <w:szCs w:val="28"/>
        </w:rPr>
        <w:t xml:space="preserve"> </w:t>
      </w:r>
      <w:r w:rsidR="00E40553" w:rsidRPr="002147B8">
        <w:rPr>
          <w:rFonts w:ascii="Times New Roman" w:hAnsi="Times New Roman" w:cs="Times New Roman"/>
          <w:b/>
          <w:sz w:val="28"/>
          <w:szCs w:val="28"/>
        </w:rPr>
        <w:t xml:space="preserve">Динамика показателей </w:t>
      </w:r>
      <w:r w:rsidR="00E40553" w:rsidRPr="002147B8">
        <w:rPr>
          <w:rFonts w:ascii="Times New Roman" w:hAnsi="Times New Roman" w:cs="Times New Roman"/>
          <w:b/>
          <w:color w:val="000000"/>
          <w:sz w:val="28"/>
          <w:szCs w:val="28"/>
          <w:shd w:val="clear" w:color="auto" w:fill="FFFFFF"/>
        </w:rPr>
        <w:t>уровня гибкости в экспериментальной группе</w:t>
      </w:r>
    </w:p>
    <w:p w:rsidR="00E40553" w:rsidRPr="002147B8" w:rsidRDefault="00E40553" w:rsidP="00E40553">
      <w:pPr>
        <w:spacing w:after="0"/>
        <w:ind w:firstLine="709"/>
        <w:jc w:val="both"/>
        <w:rPr>
          <w:rFonts w:ascii="Times New Roman" w:hAnsi="Times New Roman" w:cs="Times New Roman"/>
          <w:b/>
          <w:sz w:val="28"/>
          <w:szCs w:val="28"/>
        </w:rPr>
      </w:pPr>
    </w:p>
    <w:tbl>
      <w:tblPr>
        <w:tblW w:w="9639" w:type="dxa"/>
        <w:tblInd w:w="40" w:type="dxa"/>
        <w:tblLayout w:type="fixed"/>
        <w:tblCellMar>
          <w:left w:w="40" w:type="dxa"/>
          <w:right w:w="40" w:type="dxa"/>
        </w:tblCellMar>
        <w:tblLook w:val="04A0" w:firstRow="1" w:lastRow="0" w:firstColumn="1" w:lastColumn="0" w:noHBand="0" w:noVBand="1"/>
      </w:tblPr>
      <w:tblGrid>
        <w:gridCol w:w="1560"/>
        <w:gridCol w:w="708"/>
        <w:gridCol w:w="851"/>
        <w:gridCol w:w="709"/>
        <w:gridCol w:w="850"/>
        <w:gridCol w:w="1843"/>
        <w:gridCol w:w="1417"/>
        <w:gridCol w:w="851"/>
        <w:gridCol w:w="850"/>
      </w:tblGrid>
      <w:tr w:rsidR="00E40553" w:rsidRPr="003A7AE9" w:rsidTr="00897A47">
        <w:trPr>
          <w:trHeight w:hRule="exact" w:val="566"/>
        </w:trPr>
        <w:tc>
          <w:tcPr>
            <w:tcW w:w="1560" w:type="dxa"/>
            <w:tcBorders>
              <w:top w:val="single" w:sz="6" w:space="0" w:color="auto"/>
              <w:left w:val="single" w:sz="6" w:space="0" w:color="auto"/>
              <w:bottom w:val="nil"/>
              <w:right w:val="single" w:sz="6" w:space="0" w:color="auto"/>
            </w:tcBorders>
            <w:shd w:val="clear" w:color="auto" w:fill="FFFFFF"/>
          </w:tcPr>
          <w:p w:rsidR="00E40553" w:rsidRPr="003A7AE9" w:rsidRDefault="00E40553" w:rsidP="00E40553">
            <w:pPr>
              <w:spacing w:after="0"/>
              <w:jc w:val="center"/>
              <w:rPr>
                <w:rFonts w:ascii="Times New Roman" w:hAnsi="Times New Roman" w:cs="Times New Roman"/>
                <w:color w:val="000000"/>
                <w:sz w:val="28"/>
                <w:szCs w:val="28"/>
                <w:shd w:val="clear" w:color="auto" w:fill="FFFFFF"/>
              </w:rPr>
            </w:pPr>
          </w:p>
        </w:tc>
        <w:tc>
          <w:tcPr>
            <w:tcW w:w="8079" w:type="dxa"/>
            <w:gridSpan w:val="8"/>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spacing w:after="0"/>
              <w:jc w:val="center"/>
              <w:rPr>
                <w:rFonts w:ascii="Times New Roman" w:hAnsi="Times New Roman" w:cs="Times New Roman"/>
                <w:b/>
                <w:bCs/>
                <w:color w:val="000000"/>
                <w:sz w:val="28"/>
                <w:szCs w:val="28"/>
                <w:shd w:val="clear" w:color="auto" w:fill="FFFFFF"/>
              </w:rPr>
            </w:pPr>
            <w:r w:rsidRPr="003A7AE9">
              <w:rPr>
                <w:rFonts w:ascii="Times New Roman" w:hAnsi="Times New Roman" w:cs="Times New Roman"/>
                <w:b/>
                <w:bCs/>
                <w:color w:val="000000"/>
                <w:sz w:val="28"/>
                <w:szCs w:val="28"/>
                <w:shd w:val="clear" w:color="auto" w:fill="FFFFFF"/>
              </w:rPr>
              <w:t>Виды упражнений</w:t>
            </w:r>
          </w:p>
        </w:tc>
      </w:tr>
      <w:tr w:rsidR="00E40553" w:rsidRPr="006B427F" w:rsidTr="00897A47">
        <w:trPr>
          <w:trHeight w:hRule="exact" w:val="2083"/>
        </w:trPr>
        <w:tc>
          <w:tcPr>
            <w:tcW w:w="1560" w:type="dxa"/>
            <w:vMerge w:val="restart"/>
            <w:tcBorders>
              <w:top w:val="nil"/>
              <w:left w:val="single" w:sz="6" w:space="0" w:color="auto"/>
              <w:right w:val="single" w:sz="6" w:space="0" w:color="auto"/>
            </w:tcBorders>
            <w:shd w:val="clear" w:color="auto" w:fill="FFFFFF"/>
          </w:tcPr>
          <w:p w:rsidR="00E40553" w:rsidRPr="006B427F" w:rsidRDefault="00E40553" w:rsidP="00E40553">
            <w:pPr>
              <w:spacing w:after="0"/>
              <w:jc w:val="center"/>
              <w:rPr>
                <w:rFonts w:ascii="Times New Roman" w:hAnsi="Times New Roman" w:cs="Times New Roman"/>
                <w:sz w:val="24"/>
                <w:szCs w:val="24"/>
                <w:shd w:val="clear" w:color="auto" w:fill="FFFFFF"/>
              </w:rPr>
            </w:pPr>
          </w:p>
          <w:p w:rsidR="00E40553" w:rsidRPr="006B427F" w:rsidRDefault="00E40553" w:rsidP="00E40553">
            <w:pPr>
              <w:spacing w:after="0"/>
              <w:jc w:val="center"/>
              <w:rPr>
                <w:rFonts w:ascii="Times New Roman" w:hAnsi="Times New Roman" w:cs="Times New Roman"/>
                <w:sz w:val="24"/>
                <w:szCs w:val="24"/>
                <w:shd w:val="clear" w:color="auto" w:fill="FFFFFF"/>
              </w:rPr>
            </w:pPr>
            <w:r w:rsidRPr="006B427F">
              <w:rPr>
                <w:rFonts w:ascii="Times New Roman" w:hAnsi="Times New Roman" w:cs="Times New Roman"/>
                <w:sz w:val="24"/>
                <w:szCs w:val="24"/>
                <w:shd w:val="clear" w:color="auto" w:fill="FFFFFF"/>
              </w:rPr>
              <w:t>УЧАЩИЕСЯ</w:t>
            </w:r>
          </w:p>
        </w:tc>
        <w:tc>
          <w:tcPr>
            <w:tcW w:w="1559"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E40553" w:rsidP="00897A4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rPr>
            </w:pPr>
            <w:r w:rsidRPr="00897A47">
              <w:rPr>
                <w:rFonts w:ascii="Times New Roman" w:eastAsia="Times New Roman" w:hAnsi="Times New Roman" w:cs="Times New Roman"/>
                <w:sz w:val="28"/>
                <w:szCs w:val="28"/>
              </w:rPr>
              <w:t>Наклоны вперед сидя</w:t>
            </w:r>
          </w:p>
        </w:tc>
        <w:tc>
          <w:tcPr>
            <w:tcW w:w="1559"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E40553" w:rsidP="00897A47">
            <w:pPr>
              <w:spacing w:after="0" w:line="240" w:lineRule="auto"/>
              <w:jc w:val="center"/>
              <w:rPr>
                <w:rFonts w:ascii="Times New Roman" w:hAnsi="Times New Roman" w:cs="Times New Roman"/>
                <w:sz w:val="28"/>
                <w:szCs w:val="28"/>
                <w:shd w:val="clear" w:color="auto" w:fill="FFFFFF"/>
              </w:rPr>
            </w:pPr>
            <w:r w:rsidRPr="00897A47">
              <w:rPr>
                <w:rFonts w:ascii="Times New Roman" w:eastAsia="Times New Roman" w:hAnsi="Times New Roman" w:cs="Times New Roman"/>
                <w:sz w:val="28"/>
                <w:szCs w:val="28"/>
              </w:rPr>
              <w:t xml:space="preserve">Наклоны вперед из </w:t>
            </w:r>
            <w:proofErr w:type="gramStart"/>
            <w:r w:rsidRPr="00897A47">
              <w:rPr>
                <w:rFonts w:ascii="Times New Roman" w:eastAsia="Times New Roman" w:hAnsi="Times New Roman" w:cs="Times New Roman"/>
                <w:sz w:val="28"/>
                <w:szCs w:val="28"/>
              </w:rPr>
              <w:t>положения</w:t>
            </w:r>
            <w:proofErr w:type="gramEnd"/>
            <w:r w:rsidRPr="00897A47">
              <w:rPr>
                <w:rFonts w:ascii="Times New Roman" w:eastAsia="Times New Roman" w:hAnsi="Times New Roman" w:cs="Times New Roman"/>
                <w:sz w:val="28"/>
                <w:szCs w:val="28"/>
              </w:rPr>
              <w:t xml:space="preserve"> стоя на гимнастической скамье</w:t>
            </w:r>
          </w:p>
        </w:tc>
        <w:tc>
          <w:tcPr>
            <w:tcW w:w="3260"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004A77" w:rsidP="00897A4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2"/>
                <w:sz w:val="28"/>
                <w:szCs w:val="28"/>
              </w:rPr>
            </w:pPr>
            <w:r w:rsidRPr="00897A47">
              <w:rPr>
                <w:rFonts w:ascii="Times New Roman" w:hAnsi="Times New Roman" w:cs="Times New Roman"/>
                <w:sz w:val="28"/>
                <w:szCs w:val="28"/>
                <w:shd w:val="clear" w:color="auto" w:fill="FFFFFF"/>
              </w:rPr>
              <w:t>М</w:t>
            </w:r>
            <w:r w:rsidR="00E40553" w:rsidRPr="00897A47">
              <w:rPr>
                <w:rFonts w:ascii="Times New Roman" w:hAnsi="Times New Roman" w:cs="Times New Roman"/>
                <w:sz w:val="28"/>
                <w:szCs w:val="28"/>
                <w:shd w:val="clear" w:color="auto" w:fill="FFFFFF"/>
              </w:rPr>
              <w:t>ост</w:t>
            </w:r>
          </w:p>
        </w:tc>
        <w:tc>
          <w:tcPr>
            <w:tcW w:w="1701"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E40553" w:rsidP="00897A4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2"/>
                <w:sz w:val="28"/>
                <w:szCs w:val="28"/>
              </w:rPr>
            </w:pPr>
            <w:r w:rsidRPr="00897A47">
              <w:rPr>
                <w:rFonts w:ascii="Times New Roman" w:eastAsia="Times New Roman" w:hAnsi="Times New Roman" w:cs="Times New Roman"/>
                <w:spacing w:val="2"/>
                <w:sz w:val="28"/>
                <w:szCs w:val="28"/>
              </w:rPr>
              <w:t>Махи ногами раз в минуту</w:t>
            </w:r>
          </w:p>
        </w:tc>
      </w:tr>
      <w:tr w:rsidR="00E40553" w:rsidRPr="00290C79" w:rsidTr="00897A47">
        <w:trPr>
          <w:trHeight w:hRule="exact" w:val="299"/>
        </w:trPr>
        <w:tc>
          <w:tcPr>
            <w:tcW w:w="1560" w:type="dxa"/>
            <w:vMerge/>
            <w:tcBorders>
              <w:left w:val="single" w:sz="6" w:space="0" w:color="auto"/>
              <w:bottom w:val="single" w:sz="6" w:space="0" w:color="auto"/>
              <w:right w:val="single" w:sz="6" w:space="0" w:color="auto"/>
            </w:tcBorders>
            <w:shd w:val="clear" w:color="auto" w:fill="FFFFFF"/>
          </w:tcPr>
          <w:p w:rsidR="00E40553" w:rsidRPr="00290C79" w:rsidRDefault="00E40553" w:rsidP="00E40553">
            <w:pPr>
              <w:spacing w:after="0"/>
              <w:jc w:val="center"/>
              <w:rPr>
                <w:rFonts w:ascii="Times New Roman" w:hAnsi="Times New Roman" w:cs="Times New Roman"/>
                <w:color w:val="000000"/>
                <w:shd w:val="clear" w:color="auto" w:fill="FFFFFF"/>
              </w:rPr>
            </w:pP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E40553">
            <w:pPr>
              <w:spacing w:after="0"/>
              <w:jc w:val="center"/>
              <w:rPr>
                <w:rFonts w:ascii="Times New Roman" w:hAnsi="Times New Roman" w:cs="Times New Roman"/>
                <w:color w:val="000000"/>
                <w:sz w:val="28"/>
                <w:szCs w:val="28"/>
                <w:shd w:val="clear" w:color="auto" w:fill="FFFFFF"/>
              </w:rPr>
            </w:pPr>
            <w:r w:rsidRPr="00897A47">
              <w:rPr>
                <w:rFonts w:ascii="Times New Roman" w:hAnsi="Times New Roman" w:cs="Times New Roman"/>
                <w:color w:val="000000"/>
                <w:sz w:val="28"/>
                <w:szCs w:val="28"/>
                <w:shd w:val="clear" w:color="auto" w:fill="FFFFFF"/>
              </w:rPr>
              <w:t>до</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E40553">
            <w:pPr>
              <w:spacing w:after="0"/>
              <w:jc w:val="center"/>
              <w:rPr>
                <w:rFonts w:ascii="Times New Roman" w:hAnsi="Times New Roman" w:cs="Times New Roman"/>
                <w:color w:val="000000"/>
                <w:sz w:val="28"/>
                <w:szCs w:val="28"/>
                <w:shd w:val="clear" w:color="auto" w:fill="FFFFFF"/>
              </w:rPr>
            </w:pPr>
            <w:r w:rsidRPr="00897A47">
              <w:rPr>
                <w:rFonts w:ascii="Times New Roman" w:hAnsi="Times New Roman" w:cs="Times New Roman"/>
                <w:color w:val="000000"/>
                <w:sz w:val="28"/>
                <w:szCs w:val="28"/>
                <w:shd w:val="clear" w:color="auto" w:fill="FFFFFF"/>
              </w:rPr>
              <w:t>после</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E40553">
            <w:pPr>
              <w:spacing w:after="0"/>
              <w:jc w:val="center"/>
              <w:rPr>
                <w:rFonts w:ascii="Times New Roman" w:hAnsi="Times New Roman" w:cs="Times New Roman"/>
                <w:color w:val="000000"/>
                <w:sz w:val="28"/>
                <w:szCs w:val="28"/>
                <w:shd w:val="clear" w:color="auto" w:fill="FFFFFF"/>
              </w:rPr>
            </w:pPr>
            <w:r w:rsidRPr="00897A47">
              <w:rPr>
                <w:rFonts w:ascii="Times New Roman" w:hAnsi="Times New Roman" w:cs="Times New Roman"/>
                <w:color w:val="000000"/>
                <w:sz w:val="28"/>
                <w:szCs w:val="28"/>
                <w:shd w:val="clear" w:color="auto" w:fill="FFFFFF"/>
              </w:rPr>
              <w:t>до</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E40553">
            <w:pPr>
              <w:spacing w:after="0"/>
              <w:jc w:val="center"/>
              <w:rPr>
                <w:rFonts w:ascii="Times New Roman" w:hAnsi="Times New Roman" w:cs="Times New Roman"/>
                <w:color w:val="000000"/>
                <w:sz w:val="28"/>
                <w:szCs w:val="28"/>
                <w:shd w:val="clear" w:color="auto" w:fill="FFFFFF"/>
              </w:rPr>
            </w:pPr>
            <w:r w:rsidRPr="00897A47">
              <w:rPr>
                <w:rFonts w:ascii="Times New Roman" w:hAnsi="Times New Roman" w:cs="Times New Roman"/>
                <w:color w:val="000000"/>
                <w:sz w:val="28"/>
                <w:szCs w:val="28"/>
                <w:shd w:val="clear" w:color="auto" w:fill="FFFFFF"/>
              </w:rPr>
              <w:t>после</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E40553">
            <w:pPr>
              <w:spacing w:after="0"/>
              <w:jc w:val="center"/>
              <w:rPr>
                <w:rFonts w:ascii="Times New Roman" w:hAnsi="Times New Roman" w:cs="Times New Roman"/>
                <w:color w:val="000000"/>
                <w:sz w:val="28"/>
                <w:szCs w:val="28"/>
                <w:shd w:val="clear" w:color="auto" w:fill="FFFFFF"/>
              </w:rPr>
            </w:pPr>
            <w:r w:rsidRPr="00897A47">
              <w:rPr>
                <w:rFonts w:ascii="Times New Roman" w:hAnsi="Times New Roman" w:cs="Times New Roman"/>
                <w:color w:val="000000"/>
                <w:sz w:val="28"/>
                <w:szCs w:val="28"/>
                <w:shd w:val="clear" w:color="auto" w:fill="FFFFFF"/>
              </w:rPr>
              <w:t>до</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E40553">
            <w:pPr>
              <w:spacing w:after="0"/>
              <w:jc w:val="center"/>
              <w:rPr>
                <w:rFonts w:ascii="Times New Roman" w:hAnsi="Times New Roman" w:cs="Times New Roman"/>
                <w:color w:val="000000"/>
                <w:sz w:val="28"/>
                <w:szCs w:val="28"/>
                <w:shd w:val="clear" w:color="auto" w:fill="FFFFFF"/>
              </w:rPr>
            </w:pPr>
            <w:r w:rsidRPr="00897A47">
              <w:rPr>
                <w:rFonts w:ascii="Times New Roman" w:hAnsi="Times New Roman" w:cs="Times New Roman"/>
                <w:color w:val="000000"/>
                <w:sz w:val="28"/>
                <w:szCs w:val="28"/>
                <w:shd w:val="clear" w:color="auto" w:fill="FFFFFF"/>
              </w:rPr>
              <w:t>после</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E40553">
            <w:pPr>
              <w:spacing w:after="0"/>
              <w:jc w:val="center"/>
              <w:rPr>
                <w:rFonts w:ascii="Times New Roman" w:hAnsi="Times New Roman" w:cs="Times New Roman"/>
                <w:color w:val="000000"/>
                <w:sz w:val="28"/>
                <w:szCs w:val="28"/>
                <w:shd w:val="clear" w:color="auto" w:fill="FFFFFF"/>
              </w:rPr>
            </w:pPr>
            <w:r w:rsidRPr="00897A47">
              <w:rPr>
                <w:rFonts w:ascii="Times New Roman" w:hAnsi="Times New Roman" w:cs="Times New Roman"/>
                <w:color w:val="000000"/>
                <w:sz w:val="28"/>
                <w:szCs w:val="28"/>
                <w:shd w:val="clear" w:color="auto" w:fill="FFFFFF"/>
              </w:rPr>
              <w:t>до</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E40553">
            <w:pPr>
              <w:spacing w:after="0"/>
              <w:jc w:val="center"/>
              <w:rPr>
                <w:rFonts w:ascii="Times New Roman" w:hAnsi="Times New Roman" w:cs="Times New Roman"/>
                <w:color w:val="000000"/>
                <w:sz w:val="28"/>
                <w:szCs w:val="28"/>
                <w:shd w:val="clear" w:color="auto" w:fill="FFFFFF"/>
              </w:rPr>
            </w:pPr>
            <w:r w:rsidRPr="00897A47">
              <w:rPr>
                <w:rFonts w:ascii="Times New Roman" w:hAnsi="Times New Roman" w:cs="Times New Roman"/>
                <w:color w:val="000000"/>
                <w:sz w:val="28"/>
                <w:szCs w:val="28"/>
                <w:shd w:val="clear" w:color="auto" w:fill="FFFFFF"/>
              </w:rPr>
              <w:t>после</w:t>
            </w:r>
          </w:p>
        </w:tc>
      </w:tr>
      <w:tr w:rsidR="00FA15D3" w:rsidRPr="003A7AE9" w:rsidTr="00897A47">
        <w:trPr>
          <w:trHeight w:hRule="exact" w:val="299"/>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А</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5</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15</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7</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45</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63</w:t>
            </w:r>
          </w:p>
        </w:tc>
      </w:tr>
      <w:tr w:rsidR="00FA15D3" w:rsidRPr="003A7AE9" w:rsidTr="00897A47">
        <w:trPr>
          <w:trHeight w:hRule="exact" w:val="36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Б</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8</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13</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не выполнил</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28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61</w:t>
            </w:r>
          </w:p>
        </w:tc>
      </w:tr>
      <w:tr w:rsidR="00FA15D3" w:rsidRPr="003A7AE9" w:rsidTr="00897A47">
        <w:trPr>
          <w:trHeight w:hRule="exact" w:val="27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7</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11</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5</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33</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58</w:t>
            </w:r>
          </w:p>
        </w:tc>
      </w:tr>
      <w:tr w:rsidR="00FA15D3" w:rsidRPr="003A7AE9" w:rsidTr="00897A47">
        <w:trPr>
          <w:trHeight w:hRule="exact" w:val="28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Г</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5</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15</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7</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38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60</w:t>
            </w:r>
          </w:p>
        </w:tc>
      </w:tr>
      <w:tr w:rsidR="00FA15D3" w:rsidRPr="003A7AE9" w:rsidTr="00897A47">
        <w:trPr>
          <w:trHeight w:hRule="exact" w:val="2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5</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12</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9</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41</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61</w:t>
            </w:r>
          </w:p>
        </w:tc>
      </w:tr>
      <w:tr w:rsidR="00FA15D3" w:rsidRPr="003A7AE9" w:rsidTr="00897A47">
        <w:trPr>
          <w:trHeight w:hRule="exact" w:val="400"/>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Е</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4</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10</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3</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не выполнил</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32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62</w:t>
            </w:r>
          </w:p>
        </w:tc>
      </w:tr>
      <w:tr w:rsidR="00FA15D3" w:rsidRPr="003A7AE9" w:rsidTr="00897A47">
        <w:trPr>
          <w:trHeight w:hRule="exact" w:val="2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Ж</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6</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10</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7</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не выполнил</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29</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64</w:t>
            </w:r>
          </w:p>
        </w:tc>
      </w:tr>
      <w:tr w:rsidR="00FA15D3" w:rsidRPr="003A7AE9" w:rsidTr="00897A47">
        <w:trPr>
          <w:trHeight w:hRule="exact" w:val="2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spacing w:after="0"/>
              <w:jc w:val="both"/>
              <w:rPr>
                <w:rFonts w:ascii="Times New Roman" w:hAnsi="Times New Roman" w:cs="Times New Roman"/>
                <w:color w:val="000000"/>
                <w:sz w:val="28"/>
                <w:szCs w:val="28"/>
                <w:shd w:val="clear" w:color="auto" w:fill="FFFFFF"/>
              </w:rPr>
            </w:pPr>
            <w:proofErr w:type="gramStart"/>
            <w:r>
              <w:rPr>
                <w:rFonts w:ascii="Times New Roman" w:hAnsi="Times New Roman" w:cs="Times New Roman"/>
                <w:color w:val="000000"/>
                <w:sz w:val="28"/>
                <w:szCs w:val="28"/>
                <w:shd w:val="clear" w:color="auto" w:fill="FFFFFF"/>
              </w:rPr>
              <w:t>З</w:t>
            </w:r>
            <w:proofErr w:type="gramEnd"/>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6</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14</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не выполнил</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30</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59</w:t>
            </w:r>
          </w:p>
        </w:tc>
      </w:tr>
      <w:tr w:rsidR="00FA15D3" w:rsidRPr="003A7AE9" w:rsidTr="00897A47">
        <w:trPr>
          <w:trHeight w:hRule="exact" w:val="2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И</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7</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15</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не выполнил</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42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58</w:t>
            </w:r>
          </w:p>
        </w:tc>
      </w:tr>
      <w:tr w:rsidR="00FA15D3" w:rsidRPr="003A7AE9" w:rsidTr="00897A47">
        <w:trPr>
          <w:trHeight w:hRule="exact" w:val="2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К</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7</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14</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5</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не выполнил</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FA15D3" w:rsidP="00E40553">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выполнил</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44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bCs/>
                <w:color w:val="000000"/>
                <w:sz w:val="28"/>
                <w:szCs w:val="28"/>
                <w:shd w:val="clear" w:color="auto" w:fill="FFFFFF"/>
              </w:rPr>
            </w:pPr>
            <w:r w:rsidRPr="000511AC">
              <w:rPr>
                <w:rFonts w:ascii="Times New Roman" w:hAnsi="Times New Roman" w:cs="Times New Roman"/>
                <w:bCs/>
                <w:color w:val="000000"/>
                <w:sz w:val="28"/>
                <w:szCs w:val="28"/>
                <w:shd w:val="clear" w:color="auto" w:fill="FFFFFF"/>
              </w:rPr>
              <w:t>65</w:t>
            </w:r>
          </w:p>
        </w:tc>
      </w:tr>
    </w:tbl>
    <w:p w:rsidR="00C55401" w:rsidRDefault="00C55401" w:rsidP="00E40553">
      <w:pPr>
        <w:spacing w:after="0"/>
        <w:rPr>
          <w:rFonts w:ascii="Times New Roman" w:hAnsi="Times New Roman" w:cs="Times New Roman"/>
          <w:sz w:val="28"/>
          <w:szCs w:val="28"/>
        </w:rPr>
      </w:pPr>
    </w:p>
    <w:p w:rsidR="00E40553" w:rsidRDefault="00897A47" w:rsidP="00E40553">
      <w:pPr>
        <w:spacing w:after="0"/>
        <w:jc w:val="center"/>
        <w:rPr>
          <w:rFonts w:ascii="Times New Roman" w:hAnsi="Times New Roman" w:cs="Times New Roman"/>
          <w:b/>
          <w:color w:val="000000"/>
          <w:sz w:val="28"/>
          <w:szCs w:val="28"/>
          <w:shd w:val="clear" w:color="auto" w:fill="FFFFFF"/>
        </w:rPr>
      </w:pPr>
      <w:r>
        <w:rPr>
          <w:rFonts w:ascii="Times New Roman" w:hAnsi="Times New Roman" w:cs="Times New Roman"/>
          <w:b/>
          <w:sz w:val="28"/>
          <w:szCs w:val="28"/>
        </w:rPr>
        <w:lastRenderedPageBreak/>
        <w:t>Таблица 5</w:t>
      </w:r>
      <w:r w:rsidR="00870786">
        <w:rPr>
          <w:rFonts w:ascii="Times New Roman" w:hAnsi="Times New Roman" w:cs="Times New Roman"/>
          <w:b/>
          <w:sz w:val="28"/>
          <w:szCs w:val="28"/>
        </w:rPr>
        <w:t>.</w:t>
      </w:r>
      <w:r>
        <w:rPr>
          <w:rFonts w:ascii="Times New Roman" w:hAnsi="Times New Roman" w:cs="Times New Roman"/>
          <w:b/>
          <w:sz w:val="28"/>
          <w:szCs w:val="28"/>
        </w:rPr>
        <w:t xml:space="preserve"> </w:t>
      </w:r>
      <w:r w:rsidR="00E40553" w:rsidRPr="002147B8">
        <w:rPr>
          <w:rFonts w:ascii="Times New Roman" w:hAnsi="Times New Roman" w:cs="Times New Roman"/>
          <w:b/>
          <w:sz w:val="28"/>
          <w:szCs w:val="28"/>
        </w:rPr>
        <w:t>Динамика показателей</w:t>
      </w:r>
      <w:r w:rsidR="00E40553" w:rsidRPr="002147B8">
        <w:rPr>
          <w:rFonts w:ascii="Times New Roman" w:hAnsi="Times New Roman" w:cs="Times New Roman"/>
          <w:b/>
          <w:color w:val="000000"/>
          <w:sz w:val="28"/>
          <w:szCs w:val="28"/>
          <w:shd w:val="clear" w:color="auto" w:fill="FFFFFF"/>
        </w:rPr>
        <w:t xml:space="preserve"> </w:t>
      </w:r>
      <w:r w:rsidR="00E40553" w:rsidRPr="00B3582D">
        <w:rPr>
          <w:rFonts w:ascii="Times New Roman" w:hAnsi="Times New Roman" w:cs="Times New Roman"/>
          <w:b/>
          <w:color w:val="000000"/>
          <w:sz w:val="28"/>
          <w:szCs w:val="28"/>
          <w:shd w:val="clear" w:color="auto" w:fill="FFFFFF"/>
        </w:rPr>
        <w:t xml:space="preserve">уровня гибкости </w:t>
      </w:r>
      <w:r w:rsidR="00E40553">
        <w:rPr>
          <w:rFonts w:ascii="Times New Roman" w:hAnsi="Times New Roman" w:cs="Times New Roman"/>
          <w:b/>
          <w:color w:val="000000"/>
          <w:sz w:val="28"/>
          <w:szCs w:val="28"/>
          <w:shd w:val="clear" w:color="auto" w:fill="FFFFFF"/>
        </w:rPr>
        <w:t>в контрольной группе</w:t>
      </w:r>
    </w:p>
    <w:p w:rsidR="00E40553" w:rsidRDefault="00E40553" w:rsidP="00E40553">
      <w:pPr>
        <w:spacing w:after="0"/>
        <w:jc w:val="center"/>
        <w:rPr>
          <w:rFonts w:ascii="Times New Roman" w:hAnsi="Times New Roman" w:cs="Times New Roman"/>
          <w:b/>
          <w:color w:val="000000"/>
          <w:sz w:val="28"/>
          <w:szCs w:val="28"/>
          <w:shd w:val="clear" w:color="auto" w:fill="FFFFFF"/>
        </w:rPr>
      </w:pPr>
    </w:p>
    <w:tbl>
      <w:tblPr>
        <w:tblW w:w="9639" w:type="dxa"/>
        <w:tblInd w:w="40" w:type="dxa"/>
        <w:tblLayout w:type="fixed"/>
        <w:tblCellMar>
          <w:left w:w="40" w:type="dxa"/>
          <w:right w:w="40" w:type="dxa"/>
        </w:tblCellMar>
        <w:tblLook w:val="04A0" w:firstRow="1" w:lastRow="0" w:firstColumn="1" w:lastColumn="0" w:noHBand="0" w:noVBand="1"/>
      </w:tblPr>
      <w:tblGrid>
        <w:gridCol w:w="1560"/>
        <w:gridCol w:w="708"/>
        <w:gridCol w:w="851"/>
        <w:gridCol w:w="709"/>
        <w:gridCol w:w="850"/>
        <w:gridCol w:w="1701"/>
        <w:gridCol w:w="1701"/>
        <w:gridCol w:w="709"/>
        <w:gridCol w:w="850"/>
      </w:tblGrid>
      <w:tr w:rsidR="00E40553" w:rsidRPr="000210A0" w:rsidTr="00897A47">
        <w:trPr>
          <w:trHeight w:hRule="exact" w:val="566"/>
        </w:trPr>
        <w:tc>
          <w:tcPr>
            <w:tcW w:w="1560" w:type="dxa"/>
            <w:tcBorders>
              <w:top w:val="single" w:sz="6" w:space="0" w:color="auto"/>
              <w:left w:val="single" w:sz="6" w:space="0" w:color="auto"/>
              <w:bottom w:val="nil"/>
              <w:right w:val="single" w:sz="6" w:space="0" w:color="auto"/>
            </w:tcBorders>
            <w:shd w:val="clear" w:color="auto" w:fill="FFFFFF"/>
          </w:tcPr>
          <w:p w:rsidR="00E40553" w:rsidRPr="000210A0" w:rsidRDefault="00E40553" w:rsidP="00E40553">
            <w:pPr>
              <w:widowControl w:val="0"/>
              <w:shd w:val="clear" w:color="auto" w:fill="FFFFFF"/>
              <w:autoSpaceDE w:val="0"/>
              <w:autoSpaceDN w:val="0"/>
              <w:adjustRightInd w:val="0"/>
              <w:spacing w:after="0"/>
              <w:ind w:left="922"/>
              <w:rPr>
                <w:rFonts w:ascii="Times New Roman" w:eastAsia="Times New Roman" w:hAnsi="Times New Roman" w:cs="Times New Roman"/>
                <w:sz w:val="20"/>
                <w:szCs w:val="20"/>
              </w:rPr>
            </w:pPr>
          </w:p>
        </w:tc>
        <w:tc>
          <w:tcPr>
            <w:tcW w:w="8079" w:type="dxa"/>
            <w:gridSpan w:val="8"/>
            <w:tcBorders>
              <w:top w:val="single" w:sz="6" w:space="0" w:color="auto"/>
              <w:left w:val="single" w:sz="6" w:space="0" w:color="auto"/>
              <w:bottom w:val="single" w:sz="6" w:space="0" w:color="auto"/>
              <w:right w:val="single" w:sz="6" w:space="0" w:color="auto"/>
            </w:tcBorders>
            <w:shd w:val="clear" w:color="auto" w:fill="FFFFFF"/>
          </w:tcPr>
          <w:p w:rsidR="00E40553" w:rsidRPr="003A7AE9" w:rsidRDefault="00E40553" w:rsidP="00E40553">
            <w:pPr>
              <w:widowControl w:val="0"/>
              <w:shd w:val="clear" w:color="auto" w:fill="FFFFFF"/>
              <w:autoSpaceDE w:val="0"/>
              <w:autoSpaceDN w:val="0"/>
              <w:adjustRightInd w:val="0"/>
              <w:spacing w:after="0"/>
              <w:ind w:left="2261"/>
              <w:rPr>
                <w:rFonts w:ascii="Times New Roman" w:eastAsia="Times New Roman" w:hAnsi="Times New Roman" w:cs="Times New Roman"/>
                <w:b/>
                <w:bCs/>
                <w:color w:val="323232"/>
                <w:spacing w:val="-4"/>
                <w:sz w:val="28"/>
                <w:szCs w:val="28"/>
              </w:rPr>
            </w:pPr>
            <w:r w:rsidRPr="003A7AE9">
              <w:rPr>
                <w:rFonts w:ascii="Times New Roman" w:eastAsia="Times New Roman" w:hAnsi="Times New Roman" w:cs="Times New Roman"/>
                <w:b/>
                <w:bCs/>
                <w:color w:val="323232"/>
                <w:spacing w:val="-4"/>
                <w:sz w:val="28"/>
                <w:szCs w:val="28"/>
              </w:rPr>
              <w:t>Виды упражнений</w:t>
            </w:r>
          </w:p>
        </w:tc>
      </w:tr>
      <w:tr w:rsidR="00E40553" w:rsidRPr="006B427F" w:rsidTr="00897A47">
        <w:trPr>
          <w:trHeight w:hRule="exact" w:val="1893"/>
        </w:trPr>
        <w:tc>
          <w:tcPr>
            <w:tcW w:w="1560" w:type="dxa"/>
            <w:vMerge w:val="restart"/>
            <w:tcBorders>
              <w:top w:val="nil"/>
              <w:left w:val="single" w:sz="6" w:space="0" w:color="auto"/>
              <w:right w:val="single" w:sz="6" w:space="0" w:color="auto"/>
            </w:tcBorders>
            <w:shd w:val="clear" w:color="auto" w:fill="FFFFFF"/>
          </w:tcPr>
          <w:p w:rsidR="00E40553" w:rsidRPr="006B427F" w:rsidRDefault="00E40553" w:rsidP="004738BD">
            <w:pPr>
              <w:widowControl w:val="0"/>
              <w:autoSpaceDE w:val="0"/>
              <w:autoSpaceDN w:val="0"/>
              <w:adjustRightInd w:val="0"/>
              <w:spacing w:after="0"/>
              <w:jc w:val="center"/>
              <w:rPr>
                <w:rFonts w:ascii="Times New Roman" w:eastAsia="Times New Roman" w:hAnsi="Times New Roman" w:cs="Times New Roman"/>
                <w:sz w:val="24"/>
                <w:szCs w:val="24"/>
              </w:rPr>
            </w:pPr>
          </w:p>
          <w:p w:rsidR="00E40553" w:rsidRPr="006B427F" w:rsidRDefault="00E40553" w:rsidP="004738BD">
            <w:pPr>
              <w:widowControl w:val="0"/>
              <w:autoSpaceDE w:val="0"/>
              <w:autoSpaceDN w:val="0"/>
              <w:adjustRightInd w:val="0"/>
              <w:spacing w:after="0"/>
              <w:jc w:val="center"/>
              <w:rPr>
                <w:rFonts w:ascii="Times New Roman" w:eastAsia="Times New Roman" w:hAnsi="Times New Roman" w:cs="Times New Roman"/>
                <w:sz w:val="24"/>
                <w:szCs w:val="24"/>
              </w:rPr>
            </w:pPr>
            <w:r w:rsidRPr="006B427F">
              <w:rPr>
                <w:rFonts w:ascii="Times New Roman" w:eastAsia="Times New Roman" w:hAnsi="Times New Roman" w:cs="Times New Roman"/>
                <w:sz w:val="24"/>
                <w:szCs w:val="24"/>
              </w:rPr>
              <w:t>УЧАЩИЕСЯ</w:t>
            </w:r>
          </w:p>
        </w:tc>
        <w:tc>
          <w:tcPr>
            <w:tcW w:w="1559"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E40553" w:rsidP="00897A4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rPr>
            </w:pPr>
            <w:r w:rsidRPr="00897A47">
              <w:rPr>
                <w:rFonts w:ascii="Times New Roman" w:eastAsia="Times New Roman" w:hAnsi="Times New Roman" w:cs="Times New Roman"/>
                <w:sz w:val="28"/>
                <w:szCs w:val="28"/>
              </w:rPr>
              <w:t>Наклоны вперед сидя</w:t>
            </w:r>
          </w:p>
        </w:tc>
        <w:tc>
          <w:tcPr>
            <w:tcW w:w="1559"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E40553" w:rsidP="00897A4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1"/>
                <w:sz w:val="28"/>
                <w:szCs w:val="28"/>
              </w:rPr>
            </w:pPr>
            <w:r w:rsidRPr="00897A47">
              <w:rPr>
                <w:rFonts w:ascii="Times New Roman" w:eastAsia="Times New Roman" w:hAnsi="Times New Roman" w:cs="Times New Roman"/>
                <w:sz w:val="28"/>
                <w:szCs w:val="28"/>
              </w:rPr>
              <w:t xml:space="preserve">Наклоны вперед из </w:t>
            </w:r>
            <w:proofErr w:type="gramStart"/>
            <w:r w:rsidRPr="00897A47">
              <w:rPr>
                <w:rFonts w:ascii="Times New Roman" w:eastAsia="Times New Roman" w:hAnsi="Times New Roman" w:cs="Times New Roman"/>
                <w:sz w:val="28"/>
                <w:szCs w:val="28"/>
              </w:rPr>
              <w:t>положения</w:t>
            </w:r>
            <w:proofErr w:type="gramEnd"/>
            <w:r w:rsidRPr="00897A47">
              <w:rPr>
                <w:rFonts w:ascii="Times New Roman" w:eastAsia="Times New Roman" w:hAnsi="Times New Roman" w:cs="Times New Roman"/>
                <w:sz w:val="28"/>
                <w:szCs w:val="28"/>
              </w:rPr>
              <w:t xml:space="preserve"> стоя на гимнастической скамье</w:t>
            </w:r>
          </w:p>
        </w:tc>
        <w:tc>
          <w:tcPr>
            <w:tcW w:w="3402"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897A47" w:rsidP="00897A4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2"/>
                <w:sz w:val="28"/>
                <w:szCs w:val="28"/>
              </w:rPr>
            </w:pPr>
            <w:r>
              <w:rPr>
                <w:rFonts w:ascii="Times New Roman" w:eastAsia="Times New Roman" w:hAnsi="Times New Roman" w:cs="Times New Roman"/>
                <w:spacing w:val="-1"/>
                <w:sz w:val="28"/>
                <w:szCs w:val="28"/>
              </w:rPr>
              <w:t>М</w:t>
            </w:r>
            <w:r w:rsidR="00E40553" w:rsidRPr="00897A47">
              <w:rPr>
                <w:rFonts w:ascii="Times New Roman" w:eastAsia="Times New Roman" w:hAnsi="Times New Roman" w:cs="Times New Roman"/>
                <w:spacing w:val="-1"/>
                <w:sz w:val="28"/>
                <w:szCs w:val="28"/>
              </w:rPr>
              <w:t>ост</w:t>
            </w:r>
          </w:p>
        </w:tc>
        <w:tc>
          <w:tcPr>
            <w:tcW w:w="1559" w:type="dxa"/>
            <w:gridSpan w:val="2"/>
            <w:tcBorders>
              <w:top w:val="single" w:sz="6" w:space="0" w:color="auto"/>
              <w:left w:val="single" w:sz="6" w:space="0" w:color="auto"/>
              <w:bottom w:val="single" w:sz="6" w:space="0" w:color="auto"/>
              <w:right w:val="single" w:sz="6" w:space="0" w:color="auto"/>
            </w:tcBorders>
            <w:shd w:val="clear" w:color="auto" w:fill="FFFFFF"/>
            <w:hideMark/>
          </w:tcPr>
          <w:p w:rsidR="00E40553" w:rsidRPr="00897A47" w:rsidRDefault="00E40553" w:rsidP="00897A4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2"/>
                <w:sz w:val="28"/>
                <w:szCs w:val="28"/>
              </w:rPr>
            </w:pPr>
            <w:r w:rsidRPr="00897A47">
              <w:rPr>
                <w:rFonts w:ascii="Times New Roman" w:eastAsia="Times New Roman" w:hAnsi="Times New Roman" w:cs="Times New Roman"/>
                <w:spacing w:val="2"/>
                <w:sz w:val="28"/>
                <w:szCs w:val="28"/>
              </w:rPr>
              <w:t>Махи ногами раз в минуту</w:t>
            </w:r>
          </w:p>
        </w:tc>
      </w:tr>
      <w:tr w:rsidR="00E40553" w:rsidRPr="000511AC" w:rsidTr="00897A47">
        <w:trPr>
          <w:trHeight w:hRule="exact" w:val="278"/>
        </w:trPr>
        <w:tc>
          <w:tcPr>
            <w:tcW w:w="1560" w:type="dxa"/>
            <w:vMerge/>
            <w:tcBorders>
              <w:left w:val="single" w:sz="6" w:space="0" w:color="auto"/>
              <w:bottom w:val="single" w:sz="6" w:space="0" w:color="auto"/>
              <w:right w:val="single" w:sz="6" w:space="0" w:color="auto"/>
            </w:tcBorders>
            <w:shd w:val="clear" w:color="auto" w:fill="FFFFFF"/>
          </w:tcPr>
          <w:p w:rsidR="00E40553" w:rsidRPr="000511AC" w:rsidRDefault="00E40553" w:rsidP="00E40553">
            <w:pPr>
              <w:widowControl w:val="0"/>
              <w:shd w:val="clear" w:color="auto" w:fill="FFFFFF"/>
              <w:autoSpaceDE w:val="0"/>
              <w:autoSpaceDN w:val="0"/>
              <w:adjustRightInd w:val="0"/>
              <w:spacing w:after="0"/>
              <w:ind w:left="19"/>
              <w:jc w:val="center"/>
              <w:rPr>
                <w:rFonts w:ascii="Times New Roman" w:eastAsia="Times New Roman" w:hAnsi="Times New Roman" w:cs="Times New Roman"/>
              </w:rPr>
            </w:pP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897A47">
            <w:pPr>
              <w:widowControl w:val="0"/>
              <w:shd w:val="clear" w:color="auto" w:fill="FFFFFF"/>
              <w:autoSpaceDE w:val="0"/>
              <w:autoSpaceDN w:val="0"/>
              <w:adjustRightInd w:val="0"/>
              <w:spacing w:after="0" w:line="240" w:lineRule="auto"/>
              <w:ind w:left="5"/>
              <w:jc w:val="center"/>
              <w:rPr>
                <w:rFonts w:ascii="Times New Roman" w:eastAsia="Times New Roman" w:hAnsi="Times New Roman" w:cs="Times New Roman"/>
                <w:sz w:val="28"/>
                <w:szCs w:val="28"/>
              </w:rPr>
            </w:pPr>
            <w:r w:rsidRPr="00897A47">
              <w:rPr>
                <w:rFonts w:ascii="Times New Roman" w:eastAsia="Times New Roman" w:hAnsi="Times New Roman" w:cs="Times New Roman"/>
                <w:sz w:val="28"/>
                <w:szCs w:val="28"/>
              </w:rPr>
              <w:t>до</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897A47">
            <w:pPr>
              <w:spacing w:after="0" w:line="240" w:lineRule="auto"/>
              <w:jc w:val="center"/>
              <w:rPr>
                <w:rFonts w:ascii="Times New Roman" w:hAnsi="Times New Roman" w:cs="Times New Roman"/>
                <w:color w:val="000000"/>
                <w:sz w:val="28"/>
                <w:szCs w:val="28"/>
                <w:shd w:val="clear" w:color="auto" w:fill="FFFFFF"/>
              </w:rPr>
            </w:pPr>
            <w:r w:rsidRPr="00897A47">
              <w:rPr>
                <w:rFonts w:ascii="Times New Roman" w:hAnsi="Times New Roman" w:cs="Times New Roman"/>
                <w:color w:val="000000"/>
                <w:sz w:val="28"/>
                <w:szCs w:val="28"/>
                <w:shd w:val="clear" w:color="auto" w:fill="FFFFFF"/>
              </w:rPr>
              <w:t>после</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897A47">
            <w:pPr>
              <w:widowControl w:val="0"/>
              <w:shd w:val="clear" w:color="auto" w:fill="FFFFFF"/>
              <w:autoSpaceDE w:val="0"/>
              <w:autoSpaceDN w:val="0"/>
              <w:adjustRightInd w:val="0"/>
              <w:spacing w:after="0" w:line="240" w:lineRule="auto"/>
              <w:ind w:left="5"/>
              <w:jc w:val="center"/>
              <w:rPr>
                <w:rFonts w:ascii="Times New Roman" w:eastAsia="Times New Roman" w:hAnsi="Times New Roman" w:cs="Times New Roman"/>
                <w:sz w:val="28"/>
                <w:szCs w:val="28"/>
              </w:rPr>
            </w:pPr>
            <w:r w:rsidRPr="00897A47">
              <w:rPr>
                <w:rFonts w:ascii="Times New Roman" w:eastAsia="Times New Roman" w:hAnsi="Times New Roman" w:cs="Times New Roman"/>
                <w:sz w:val="28"/>
                <w:szCs w:val="28"/>
              </w:rPr>
              <w:t>до</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897A47">
            <w:pPr>
              <w:spacing w:after="0" w:line="240" w:lineRule="auto"/>
              <w:jc w:val="center"/>
              <w:rPr>
                <w:rFonts w:ascii="Times New Roman" w:hAnsi="Times New Roman" w:cs="Times New Roman"/>
                <w:color w:val="000000"/>
                <w:sz w:val="28"/>
                <w:szCs w:val="28"/>
                <w:shd w:val="clear" w:color="auto" w:fill="FFFFFF"/>
              </w:rPr>
            </w:pPr>
            <w:r w:rsidRPr="00897A47">
              <w:rPr>
                <w:rFonts w:ascii="Times New Roman" w:hAnsi="Times New Roman" w:cs="Times New Roman"/>
                <w:color w:val="000000"/>
                <w:sz w:val="28"/>
                <w:szCs w:val="28"/>
                <w:shd w:val="clear" w:color="auto" w:fill="FFFFFF"/>
              </w:rPr>
              <w:t>после</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897A47">
            <w:pPr>
              <w:widowControl w:val="0"/>
              <w:shd w:val="clear" w:color="auto" w:fill="FFFFFF"/>
              <w:autoSpaceDE w:val="0"/>
              <w:autoSpaceDN w:val="0"/>
              <w:adjustRightInd w:val="0"/>
              <w:spacing w:after="0" w:line="240" w:lineRule="auto"/>
              <w:ind w:left="5"/>
              <w:jc w:val="center"/>
              <w:rPr>
                <w:rFonts w:ascii="Times New Roman" w:eastAsia="Times New Roman" w:hAnsi="Times New Roman" w:cs="Times New Roman"/>
                <w:sz w:val="28"/>
                <w:szCs w:val="28"/>
              </w:rPr>
            </w:pPr>
            <w:r w:rsidRPr="00897A47">
              <w:rPr>
                <w:rFonts w:ascii="Times New Roman" w:eastAsia="Times New Roman" w:hAnsi="Times New Roman" w:cs="Times New Roman"/>
                <w:sz w:val="28"/>
                <w:szCs w:val="28"/>
              </w:rPr>
              <w:t>до</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897A47">
            <w:pPr>
              <w:spacing w:after="0" w:line="240" w:lineRule="auto"/>
              <w:jc w:val="center"/>
              <w:rPr>
                <w:rFonts w:ascii="Times New Roman" w:hAnsi="Times New Roman" w:cs="Times New Roman"/>
                <w:color w:val="000000"/>
                <w:sz w:val="28"/>
                <w:szCs w:val="28"/>
                <w:shd w:val="clear" w:color="auto" w:fill="FFFFFF"/>
              </w:rPr>
            </w:pPr>
            <w:r w:rsidRPr="00897A47">
              <w:rPr>
                <w:rFonts w:ascii="Times New Roman" w:hAnsi="Times New Roman" w:cs="Times New Roman"/>
                <w:color w:val="000000"/>
                <w:sz w:val="28"/>
                <w:szCs w:val="28"/>
                <w:shd w:val="clear" w:color="auto" w:fill="FFFFFF"/>
              </w:rPr>
              <w:t>после</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897A47">
            <w:pPr>
              <w:widowControl w:val="0"/>
              <w:shd w:val="clear" w:color="auto" w:fill="FFFFFF"/>
              <w:autoSpaceDE w:val="0"/>
              <w:autoSpaceDN w:val="0"/>
              <w:adjustRightInd w:val="0"/>
              <w:spacing w:after="0" w:line="240" w:lineRule="auto"/>
              <w:ind w:left="5"/>
              <w:jc w:val="center"/>
              <w:rPr>
                <w:rFonts w:ascii="Times New Roman" w:eastAsia="Times New Roman" w:hAnsi="Times New Roman" w:cs="Times New Roman"/>
                <w:sz w:val="28"/>
                <w:szCs w:val="28"/>
              </w:rPr>
            </w:pPr>
            <w:r w:rsidRPr="00897A47">
              <w:rPr>
                <w:rFonts w:ascii="Times New Roman" w:eastAsia="Times New Roman" w:hAnsi="Times New Roman" w:cs="Times New Roman"/>
                <w:sz w:val="28"/>
                <w:szCs w:val="28"/>
              </w:rPr>
              <w:t>до</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E40553" w:rsidRPr="00897A47" w:rsidRDefault="00E40553" w:rsidP="00897A47">
            <w:pPr>
              <w:spacing w:after="0" w:line="240" w:lineRule="auto"/>
              <w:jc w:val="center"/>
              <w:rPr>
                <w:rFonts w:ascii="Times New Roman" w:hAnsi="Times New Roman" w:cs="Times New Roman"/>
                <w:color w:val="000000"/>
                <w:sz w:val="28"/>
                <w:szCs w:val="28"/>
                <w:shd w:val="clear" w:color="auto" w:fill="FFFFFF"/>
              </w:rPr>
            </w:pPr>
            <w:r w:rsidRPr="00897A47">
              <w:rPr>
                <w:rFonts w:ascii="Times New Roman" w:hAnsi="Times New Roman" w:cs="Times New Roman"/>
                <w:color w:val="000000"/>
                <w:sz w:val="28"/>
                <w:szCs w:val="28"/>
                <w:shd w:val="clear" w:color="auto" w:fill="FFFFFF"/>
              </w:rPr>
              <w:t>после</w:t>
            </w:r>
          </w:p>
        </w:tc>
      </w:tr>
      <w:tr w:rsidR="00FA15D3" w:rsidRPr="003A7AE9" w:rsidTr="00897A47">
        <w:trPr>
          <w:trHeight w:hRule="exact" w:val="27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widowControl w:val="0"/>
              <w:shd w:val="clear" w:color="auto" w:fill="FFFFFF"/>
              <w:autoSpaceDE w:val="0"/>
              <w:autoSpaceDN w:val="0"/>
              <w:adjustRightInd w:val="0"/>
              <w:spacing w:after="0"/>
              <w:ind w:left="19"/>
              <w:rPr>
                <w:rFonts w:ascii="Times New Roman" w:eastAsia="Times New Roman" w:hAnsi="Times New Roman" w:cs="Times New Roman"/>
                <w:sz w:val="28"/>
                <w:szCs w:val="28"/>
              </w:rPr>
            </w:pPr>
            <w:r>
              <w:rPr>
                <w:rFonts w:ascii="Times New Roman" w:eastAsia="Times New Roman" w:hAnsi="Times New Roman" w:cs="Times New Roman"/>
                <w:sz w:val="28"/>
                <w:szCs w:val="28"/>
              </w:rPr>
              <w:t>Л</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5"/>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5</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7</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7</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7</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не выполнил</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не выполнил</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bCs/>
                <w:color w:val="000000"/>
                <w:spacing w:val="-6"/>
                <w:sz w:val="28"/>
                <w:szCs w:val="28"/>
              </w:rPr>
            </w:pPr>
            <w:r w:rsidRPr="000511AC">
              <w:rPr>
                <w:rFonts w:ascii="Times New Roman" w:eastAsia="Times New Roman" w:hAnsi="Times New Roman" w:cs="Times New Roman"/>
                <w:bCs/>
                <w:color w:val="000000"/>
                <w:spacing w:val="-6"/>
                <w:sz w:val="28"/>
                <w:szCs w:val="28"/>
              </w:rPr>
              <w:t>33</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bCs/>
                <w:color w:val="000000"/>
                <w:spacing w:val="-6"/>
                <w:sz w:val="28"/>
                <w:szCs w:val="28"/>
              </w:rPr>
            </w:pPr>
            <w:r w:rsidRPr="000511AC">
              <w:rPr>
                <w:rFonts w:ascii="Times New Roman" w:eastAsia="Times New Roman" w:hAnsi="Times New Roman" w:cs="Times New Roman"/>
                <w:bCs/>
                <w:color w:val="000000"/>
                <w:spacing w:val="-6"/>
                <w:sz w:val="28"/>
                <w:szCs w:val="28"/>
              </w:rPr>
              <w:t>37</w:t>
            </w:r>
          </w:p>
        </w:tc>
      </w:tr>
      <w:tr w:rsidR="00FA15D3" w:rsidRPr="003A7AE9" w:rsidTr="00897A47">
        <w:trPr>
          <w:trHeight w:hRule="exact" w:val="27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widowControl w:val="0"/>
              <w:shd w:val="clear" w:color="auto" w:fill="FFFFFF"/>
              <w:autoSpaceDE w:val="0"/>
              <w:autoSpaceDN w:val="0"/>
              <w:adjustRightInd w:val="0"/>
              <w:spacing w:after="0"/>
              <w:ind w:left="29"/>
              <w:rPr>
                <w:rFonts w:ascii="Times New Roman" w:eastAsia="Times New Roman" w:hAnsi="Times New Roman" w:cs="Times New Roman"/>
                <w:sz w:val="28"/>
                <w:szCs w:val="28"/>
              </w:rPr>
            </w:pPr>
            <w:r>
              <w:rPr>
                <w:rFonts w:ascii="Times New Roman" w:eastAsia="Times New Roman" w:hAnsi="Times New Roman" w:cs="Times New Roman"/>
                <w:sz w:val="28"/>
                <w:szCs w:val="28"/>
              </w:rPr>
              <w:t>М</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5"/>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4</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6</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9</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не выполнил</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не выполнил</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pacing w:val="-4"/>
                <w:sz w:val="28"/>
                <w:szCs w:val="28"/>
              </w:rPr>
            </w:pPr>
            <w:r w:rsidRPr="000511AC">
              <w:rPr>
                <w:rFonts w:ascii="Times New Roman" w:eastAsia="Times New Roman" w:hAnsi="Times New Roman" w:cs="Times New Roman"/>
                <w:bCs/>
                <w:color w:val="000000"/>
                <w:spacing w:val="-4"/>
                <w:sz w:val="28"/>
                <w:szCs w:val="28"/>
              </w:rPr>
              <w:t>38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pacing w:val="-4"/>
                <w:sz w:val="28"/>
                <w:szCs w:val="28"/>
              </w:rPr>
            </w:pPr>
            <w:r w:rsidRPr="000511AC">
              <w:rPr>
                <w:rFonts w:ascii="Times New Roman" w:eastAsia="Times New Roman" w:hAnsi="Times New Roman" w:cs="Times New Roman"/>
                <w:bCs/>
                <w:color w:val="000000"/>
                <w:spacing w:val="-4"/>
                <w:sz w:val="28"/>
                <w:szCs w:val="28"/>
              </w:rPr>
              <w:t>43</w:t>
            </w:r>
          </w:p>
        </w:tc>
      </w:tr>
      <w:tr w:rsidR="00FA15D3" w:rsidRPr="003A7AE9" w:rsidTr="00897A47">
        <w:trPr>
          <w:trHeight w:hRule="exact" w:val="28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widowControl w:val="0"/>
              <w:shd w:val="clear" w:color="auto" w:fill="FFFFFF"/>
              <w:autoSpaceDE w:val="0"/>
              <w:autoSpaceDN w:val="0"/>
              <w:adjustRightInd w:val="0"/>
              <w:spacing w:after="0" w:line="264" w:lineRule="exact"/>
              <w:ind w:left="24" w:right="902" w:firstLine="5"/>
              <w:rPr>
                <w:rFonts w:ascii="Times New Roman" w:eastAsia="Times New Roman" w:hAnsi="Times New Roman" w:cs="Times New Roman"/>
                <w:sz w:val="28"/>
                <w:szCs w:val="28"/>
              </w:rPr>
            </w:pPr>
            <w:r>
              <w:rPr>
                <w:rFonts w:ascii="Times New Roman" w:eastAsia="Times New Roman" w:hAnsi="Times New Roman" w:cs="Times New Roman"/>
                <w:sz w:val="28"/>
                <w:szCs w:val="28"/>
              </w:rPr>
              <w:t>Н</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5"/>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6</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6</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5</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5</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не выполнил</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выполнил</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5"/>
              <w:jc w:val="center"/>
              <w:rPr>
                <w:rFonts w:ascii="Times New Roman" w:eastAsia="Times New Roman" w:hAnsi="Times New Roman" w:cs="Times New Roman"/>
                <w:bCs/>
                <w:color w:val="000000"/>
                <w:spacing w:val="-5"/>
                <w:sz w:val="28"/>
                <w:szCs w:val="28"/>
              </w:rPr>
            </w:pPr>
            <w:r w:rsidRPr="000511AC">
              <w:rPr>
                <w:rFonts w:ascii="Times New Roman" w:eastAsia="Times New Roman" w:hAnsi="Times New Roman" w:cs="Times New Roman"/>
                <w:bCs/>
                <w:color w:val="000000"/>
                <w:spacing w:val="-5"/>
                <w:sz w:val="28"/>
                <w:szCs w:val="28"/>
              </w:rPr>
              <w:t>41</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5"/>
              <w:jc w:val="center"/>
              <w:rPr>
                <w:rFonts w:ascii="Times New Roman" w:eastAsia="Times New Roman" w:hAnsi="Times New Roman" w:cs="Times New Roman"/>
                <w:bCs/>
                <w:color w:val="000000"/>
                <w:spacing w:val="-5"/>
                <w:sz w:val="28"/>
                <w:szCs w:val="28"/>
              </w:rPr>
            </w:pPr>
            <w:r w:rsidRPr="000511AC">
              <w:rPr>
                <w:rFonts w:ascii="Times New Roman" w:eastAsia="Times New Roman" w:hAnsi="Times New Roman" w:cs="Times New Roman"/>
                <w:bCs/>
                <w:color w:val="000000"/>
                <w:spacing w:val="-5"/>
                <w:sz w:val="28"/>
                <w:szCs w:val="28"/>
              </w:rPr>
              <w:t>47</w:t>
            </w:r>
          </w:p>
        </w:tc>
      </w:tr>
      <w:tr w:rsidR="00FA15D3" w:rsidRPr="003A7AE9" w:rsidTr="00897A47">
        <w:trPr>
          <w:trHeight w:hRule="exact" w:val="2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widowControl w:val="0"/>
              <w:shd w:val="clear" w:color="auto" w:fill="FFFFFF"/>
              <w:autoSpaceDE w:val="0"/>
              <w:autoSpaceDN w:val="0"/>
              <w:adjustRightInd w:val="0"/>
              <w:spacing w:after="0"/>
              <w:ind w:left="24"/>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7</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9</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7</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9</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не выполнил</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не выполнил</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35</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39</w:t>
            </w:r>
          </w:p>
        </w:tc>
      </w:tr>
      <w:tr w:rsidR="00FA15D3" w:rsidRPr="003A7AE9" w:rsidTr="00897A47">
        <w:trPr>
          <w:trHeight w:hRule="exact" w:val="2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widowControl w:val="0"/>
              <w:shd w:val="clear" w:color="auto" w:fill="FFFFFF"/>
              <w:autoSpaceDE w:val="0"/>
              <w:autoSpaceDN w:val="0"/>
              <w:adjustRightInd w:val="0"/>
              <w:spacing w:after="0"/>
              <w:ind w:left="24"/>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П</w:t>
            </w:r>
            <w:proofErr w:type="gramEnd"/>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4</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5</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5</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6</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выполнил</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выполнил</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31</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35</w:t>
            </w:r>
          </w:p>
        </w:tc>
      </w:tr>
      <w:tr w:rsidR="00FA15D3" w:rsidRPr="003A7AE9" w:rsidTr="00897A47">
        <w:trPr>
          <w:trHeight w:hRule="exact" w:val="2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widowControl w:val="0"/>
              <w:shd w:val="clear" w:color="auto" w:fill="FFFFFF"/>
              <w:autoSpaceDE w:val="0"/>
              <w:autoSpaceDN w:val="0"/>
              <w:adjustRightInd w:val="0"/>
              <w:spacing w:after="0"/>
              <w:ind w:left="24"/>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Р</w:t>
            </w:r>
            <w:proofErr w:type="gramEnd"/>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8</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9</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3</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7</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выполнил</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выполнил</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44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47</w:t>
            </w:r>
          </w:p>
        </w:tc>
      </w:tr>
      <w:tr w:rsidR="00FA15D3" w:rsidRPr="003A7AE9" w:rsidTr="00897A47">
        <w:trPr>
          <w:trHeight w:hRule="exact" w:val="2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widowControl w:val="0"/>
              <w:shd w:val="clear" w:color="auto" w:fill="FFFFFF"/>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5</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8</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7</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8</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не выполнил</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не выполнил</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35</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41</w:t>
            </w:r>
          </w:p>
        </w:tc>
      </w:tr>
      <w:tr w:rsidR="00FA15D3" w:rsidRPr="003A7AE9" w:rsidTr="00897A47">
        <w:trPr>
          <w:trHeight w:hRule="exact" w:val="2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widowControl w:val="0"/>
              <w:shd w:val="clear" w:color="auto" w:fill="FFFFFF"/>
              <w:autoSpaceDE w:val="0"/>
              <w:autoSpaceDN w:val="0"/>
              <w:adjustRightInd w:val="0"/>
              <w:spacing w:after="0"/>
              <w:ind w:left="24"/>
              <w:rPr>
                <w:rFonts w:ascii="Times New Roman" w:eastAsia="Times New Roman" w:hAnsi="Times New Roman" w:cs="Times New Roman"/>
                <w:sz w:val="28"/>
                <w:szCs w:val="28"/>
              </w:rPr>
            </w:pPr>
            <w:r>
              <w:rPr>
                <w:rFonts w:ascii="Times New Roman" w:eastAsia="Times New Roman" w:hAnsi="Times New Roman" w:cs="Times New Roman"/>
                <w:sz w:val="28"/>
                <w:szCs w:val="28"/>
              </w:rPr>
              <w:t>Т</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7</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7</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5</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не выполнил</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не выполнил</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36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41</w:t>
            </w:r>
          </w:p>
        </w:tc>
      </w:tr>
      <w:tr w:rsidR="00FA15D3" w:rsidRPr="003A7AE9" w:rsidTr="00897A47">
        <w:trPr>
          <w:trHeight w:hRule="exact" w:val="2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widowControl w:val="0"/>
              <w:shd w:val="clear" w:color="auto" w:fill="FFFFFF"/>
              <w:autoSpaceDE w:val="0"/>
              <w:autoSpaceDN w:val="0"/>
              <w:adjustRightInd w:val="0"/>
              <w:spacing w:after="0"/>
              <w:ind w:left="24"/>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8</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9</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7</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выполнил</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выполнил</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34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38</w:t>
            </w:r>
          </w:p>
        </w:tc>
      </w:tr>
      <w:tr w:rsidR="00FA15D3" w:rsidRPr="003A7AE9" w:rsidTr="00897A47">
        <w:trPr>
          <w:trHeight w:hRule="exact" w:val="2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FA15D3" w:rsidRPr="003A7AE9" w:rsidRDefault="003746BA" w:rsidP="00013735">
            <w:pPr>
              <w:widowControl w:val="0"/>
              <w:shd w:val="clear" w:color="auto" w:fill="FFFFFF"/>
              <w:autoSpaceDE w:val="0"/>
              <w:autoSpaceDN w:val="0"/>
              <w:adjustRightInd w:val="0"/>
              <w:spacing w:after="0"/>
              <w:ind w:left="24"/>
              <w:rPr>
                <w:rFonts w:ascii="Times New Roman" w:eastAsia="Times New Roman" w:hAnsi="Times New Roman" w:cs="Times New Roman"/>
                <w:sz w:val="28"/>
                <w:szCs w:val="28"/>
              </w:rPr>
            </w:pPr>
            <w:r>
              <w:rPr>
                <w:rFonts w:ascii="Times New Roman" w:eastAsia="Times New Roman" w:hAnsi="Times New Roman" w:cs="Times New Roman"/>
                <w:sz w:val="28"/>
                <w:szCs w:val="28"/>
              </w:rPr>
              <w:t>Ф</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6</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7</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spacing w:after="0"/>
              <w:jc w:val="center"/>
              <w:rPr>
                <w:rFonts w:ascii="Times New Roman" w:hAnsi="Times New Roman" w:cs="Times New Roman"/>
                <w:color w:val="000000"/>
                <w:sz w:val="28"/>
                <w:szCs w:val="28"/>
                <w:shd w:val="clear" w:color="auto" w:fill="FFFFFF"/>
              </w:rPr>
            </w:pPr>
            <w:r w:rsidRPr="000511AC">
              <w:rPr>
                <w:rFonts w:ascii="Times New Roman" w:hAnsi="Times New Roman" w:cs="Times New Roman"/>
                <w:color w:val="000000"/>
                <w:sz w:val="28"/>
                <w:szCs w:val="28"/>
                <w:shd w:val="clear" w:color="auto" w:fill="FFFFFF"/>
              </w:rPr>
              <w:t>5</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6</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не выполнил</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ind w:left="10"/>
              <w:jc w:val="center"/>
              <w:rPr>
                <w:rFonts w:ascii="Times New Roman" w:eastAsia="Times New Roman" w:hAnsi="Times New Roman" w:cs="Times New Roman"/>
                <w:sz w:val="28"/>
                <w:szCs w:val="28"/>
              </w:rPr>
            </w:pPr>
            <w:r w:rsidRPr="000511AC">
              <w:rPr>
                <w:rFonts w:ascii="Times New Roman" w:eastAsia="Times New Roman" w:hAnsi="Times New Roman" w:cs="Times New Roman"/>
                <w:sz w:val="28"/>
                <w:szCs w:val="28"/>
              </w:rPr>
              <w:t>не выполнил</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42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A15D3" w:rsidRPr="000511AC" w:rsidRDefault="00FA15D3" w:rsidP="00E40553">
            <w:pPr>
              <w:widowControl w:val="0"/>
              <w:shd w:val="clear" w:color="auto" w:fill="FFFFFF"/>
              <w:autoSpaceDE w:val="0"/>
              <w:autoSpaceDN w:val="0"/>
              <w:adjustRightInd w:val="0"/>
              <w:spacing w:after="0"/>
              <w:jc w:val="center"/>
              <w:rPr>
                <w:rFonts w:ascii="Times New Roman" w:eastAsia="Times New Roman" w:hAnsi="Times New Roman" w:cs="Times New Roman"/>
                <w:bCs/>
                <w:color w:val="000000"/>
                <w:sz w:val="28"/>
                <w:szCs w:val="28"/>
              </w:rPr>
            </w:pPr>
            <w:r w:rsidRPr="000511AC">
              <w:rPr>
                <w:rFonts w:ascii="Times New Roman" w:eastAsia="Times New Roman" w:hAnsi="Times New Roman" w:cs="Times New Roman"/>
                <w:bCs/>
                <w:color w:val="000000"/>
                <w:sz w:val="28"/>
                <w:szCs w:val="28"/>
              </w:rPr>
              <w:t>43</w:t>
            </w:r>
          </w:p>
        </w:tc>
      </w:tr>
    </w:tbl>
    <w:p w:rsidR="00E40553" w:rsidRDefault="00E40553" w:rsidP="00E40553">
      <w:pPr>
        <w:spacing w:after="0"/>
        <w:rPr>
          <w:rFonts w:ascii="Times New Roman" w:hAnsi="Times New Roman" w:cs="Times New Roman"/>
          <w:sz w:val="28"/>
          <w:szCs w:val="28"/>
        </w:rPr>
      </w:pPr>
    </w:p>
    <w:p w:rsidR="00E40553" w:rsidRDefault="00E40553" w:rsidP="00E40553">
      <w:pPr>
        <w:spacing w:after="0"/>
        <w:ind w:firstLine="709"/>
        <w:jc w:val="both"/>
        <w:rPr>
          <w:rFonts w:ascii="Times New Roman" w:hAnsi="Times New Roman" w:cs="Times New Roman"/>
          <w:sz w:val="28"/>
          <w:szCs w:val="28"/>
        </w:rPr>
      </w:pPr>
      <w:r>
        <w:rPr>
          <w:rFonts w:ascii="Times New Roman" w:hAnsi="Times New Roman" w:cs="Times New Roman"/>
          <w:sz w:val="28"/>
          <w:szCs w:val="28"/>
        </w:rPr>
        <w:t>Как видно по результатам тестирования в сумме прирост средних результатов экспериментальной группы больше, чем у контрольных групп. Особенно заметно различия в развитии способностей хорошо гнутся (мост).</w:t>
      </w:r>
    </w:p>
    <w:p w:rsidR="00E40553" w:rsidRDefault="00E40553" w:rsidP="00E40553">
      <w:pPr>
        <w:spacing w:after="0"/>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можно сделать вывод, что экспериментальная программа эффективно действует на большинство исследуемых способностей. Особенно на способность к гибкости (результаты в экспериментальной группе в два раза выше, чем в контрольной группе) и её можно смело применять на занятиях в секции вольной борьбы.</w:t>
      </w:r>
    </w:p>
    <w:p w:rsidR="00E40553" w:rsidRDefault="00E40553" w:rsidP="00E40553">
      <w:pPr>
        <w:spacing w:after="0"/>
        <w:rPr>
          <w:rFonts w:ascii="Times New Roman" w:hAnsi="Times New Roman" w:cs="Times New Roman"/>
          <w:sz w:val="28"/>
          <w:szCs w:val="28"/>
        </w:rPr>
      </w:pPr>
    </w:p>
    <w:p w:rsidR="00E40553" w:rsidRDefault="00E40553" w:rsidP="00E40553">
      <w:pPr>
        <w:spacing w:after="0"/>
        <w:rPr>
          <w:rFonts w:ascii="Times New Roman" w:hAnsi="Times New Roman" w:cs="Times New Roman"/>
          <w:sz w:val="28"/>
          <w:szCs w:val="28"/>
        </w:rPr>
      </w:pPr>
    </w:p>
    <w:p w:rsidR="00E40553" w:rsidRDefault="00E40553" w:rsidP="00E40553">
      <w:pPr>
        <w:spacing w:after="0"/>
        <w:rPr>
          <w:rFonts w:ascii="Times New Roman" w:hAnsi="Times New Roman" w:cs="Times New Roman"/>
          <w:sz w:val="28"/>
          <w:szCs w:val="28"/>
        </w:rPr>
      </w:pPr>
    </w:p>
    <w:p w:rsidR="00E40553" w:rsidRDefault="00E40553" w:rsidP="00E40553">
      <w:pPr>
        <w:spacing w:after="0"/>
        <w:rPr>
          <w:rFonts w:ascii="Times New Roman" w:hAnsi="Times New Roman" w:cs="Times New Roman"/>
          <w:sz w:val="28"/>
          <w:szCs w:val="28"/>
        </w:rPr>
      </w:pPr>
    </w:p>
    <w:p w:rsidR="00E40553" w:rsidRDefault="00E40553" w:rsidP="00E40553">
      <w:pPr>
        <w:spacing w:after="0"/>
        <w:rPr>
          <w:rFonts w:ascii="Times New Roman" w:hAnsi="Times New Roman" w:cs="Times New Roman"/>
          <w:sz w:val="28"/>
          <w:szCs w:val="28"/>
        </w:rPr>
      </w:pPr>
    </w:p>
    <w:p w:rsidR="00E40553" w:rsidRDefault="00E40553" w:rsidP="00E40553">
      <w:pPr>
        <w:spacing w:after="0"/>
        <w:rPr>
          <w:rFonts w:ascii="Times New Roman" w:hAnsi="Times New Roman" w:cs="Times New Roman"/>
          <w:sz w:val="28"/>
          <w:szCs w:val="28"/>
        </w:rPr>
      </w:pPr>
    </w:p>
    <w:p w:rsidR="00E40553" w:rsidRDefault="00E40553" w:rsidP="00E40553">
      <w:pPr>
        <w:spacing w:after="0"/>
        <w:rPr>
          <w:rFonts w:ascii="Times New Roman" w:hAnsi="Times New Roman" w:cs="Times New Roman"/>
          <w:sz w:val="28"/>
          <w:szCs w:val="28"/>
        </w:rPr>
      </w:pPr>
    </w:p>
    <w:p w:rsidR="00E40553" w:rsidRDefault="00E40553" w:rsidP="00E40553">
      <w:pPr>
        <w:spacing w:after="0"/>
        <w:rPr>
          <w:rFonts w:ascii="Times New Roman" w:hAnsi="Times New Roman" w:cs="Times New Roman"/>
          <w:sz w:val="28"/>
          <w:szCs w:val="28"/>
        </w:rPr>
      </w:pPr>
    </w:p>
    <w:p w:rsidR="00E40553" w:rsidRDefault="00E40553" w:rsidP="00E40553">
      <w:pPr>
        <w:spacing w:after="0"/>
        <w:rPr>
          <w:rFonts w:ascii="Times New Roman" w:hAnsi="Times New Roman" w:cs="Times New Roman"/>
          <w:sz w:val="28"/>
          <w:szCs w:val="28"/>
        </w:rPr>
      </w:pPr>
    </w:p>
    <w:p w:rsidR="00E40553" w:rsidRDefault="00E40553" w:rsidP="00E40553">
      <w:pPr>
        <w:spacing w:after="0"/>
        <w:rPr>
          <w:rFonts w:ascii="Times New Roman" w:hAnsi="Times New Roman" w:cs="Times New Roman"/>
          <w:sz w:val="28"/>
          <w:szCs w:val="28"/>
        </w:rPr>
      </w:pPr>
    </w:p>
    <w:p w:rsidR="00500F48" w:rsidRDefault="00500F48" w:rsidP="00E40553">
      <w:pPr>
        <w:spacing w:after="0"/>
        <w:rPr>
          <w:rFonts w:ascii="Times New Roman" w:hAnsi="Times New Roman" w:cs="Times New Roman"/>
          <w:sz w:val="28"/>
          <w:szCs w:val="28"/>
        </w:rPr>
      </w:pPr>
    </w:p>
    <w:p w:rsidR="007E7981" w:rsidRPr="00C55786" w:rsidRDefault="00613999" w:rsidP="00C55786">
      <w:pPr>
        <w:widowControl w:val="0"/>
        <w:tabs>
          <w:tab w:val="left" w:pos="629"/>
        </w:tabs>
        <w:spacing w:after="0" w:line="480" w:lineRule="exact"/>
        <w:ind w:right="20"/>
        <w:jc w:val="center"/>
        <w:rPr>
          <w:rFonts w:ascii="Times New Roman" w:eastAsia="Times New Roman" w:hAnsi="Times New Roman" w:cs="Times New Roman"/>
          <w:b/>
          <w:sz w:val="28"/>
          <w:szCs w:val="28"/>
          <w:lang w:eastAsia="ru-RU"/>
        </w:rPr>
      </w:pPr>
      <w:r w:rsidRPr="00C55786">
        <w:rPr>
          <w:rFonts w:ascii="Times New Roman" w:eastAsia="Times New Roman" w:hAnsi="Times New Roman" w:cs="Times New Roman"/>
          <w:b/>
          <w:sz w:val="28"/>
          <w:szCs w:val="28"/>
          <w:lang w:eastAsia="ru-RU"/>
        </w:rPr>
        <w:lastRenderedPageBreak/>
        <w:t>ЗАКЛЮЧЕНИЕ</w:t>
      </w:r>
    </w:p>
    <w:p w:rsidR="00613999" w:rsidRDefault="00613999" w:rsidP="00C55786">
      <w:pPr>
        <w:widowControl w:val="0"/>
        <w:tabs>
          <w:tab w:val="left" w:pos="629"/>
        </w:tabs>
        <w:spacing w:after="0" w:line="480" w:lineRule="exact"/>
        <w:ind w:right="20"/>
        <w:jc w:val="both"/>
        <w:rPr>
          <w:rFonts w:ascii="Times New Roman" w:eastAsia="Times New Roman" w:hAnsi="Times New Roman" w:cs="Times New Roman"/>
          <w:sz w:val="27"/>
          <w:szCs w:val="27"/>
          <w:lang w:eastAsia="ru-RU"/>
        </w:rPr>
      </w:pPr>
    </w:p>
    <w:p w:rsidR="00613999" w:rsidRPr="00985250" w:rsidRDefault="00C55786" w:rsidP="00EF535C">
      <w:pPr>
        <w:widowControl w:val="0"/>
        <w:spacing w:after="0" w:line="360" w:lineRule="auto"/>
        <w:ind w:firstLine="709"/>
        <w:jc w:val="both"/>
        <w:rPr>
          <w:rFonts w:ascii="Times New Roman" w:eastAsia="Times New Roman" w:hAnsi="Times New Roman" w:cs="Times New Roman"/>
          <w:sz w:val="28"/>
          <w:szCs w:val="28"/>
          <w:lang w:eastAsia="ru-RU"/>
        </w:rPr>
      </w:pPr>
      <w:r w:rsidRPr="00985250">
        <w:rPr>
          <w:rFonts w:ascii="Times New Roman" w:eastAsia="Times New Roman" w:hAnsi="Times New Roman" w:cs="Times New Roman"/>
          <w:sz w:val="28"/>
          <w:szCs w:val="28"/>
          <w:lang w:eastAsia="ru-RU"/>
        </w:rPr>
        <w:t>Изучив и проанализировав научно-методическую литературу,  по  теме исс</w:t>
      </w:r>
      <w:r w:rsidR="00813AE8">
        <w:rPr>
          <w:rFonts w:ascii="Times New Roman" w:eastAsia="Times New Roman" w:hAnsi="Times New Roman" w:cs="Times New Roman"/>
          <w:sz w:val="28"/>
          <w:szCs w:val="28"/>
          <w:lang w:eastAsia="ru-RU"/>
        </w:rPr>
        <w:t xml:space="preserve">ледования выявили особенность </w:t>
      </w:r>
      <w:r w:rsidRPr="00985250">
        <w:rPr>
          <w:rFonts w:ascii="Times New Roman" w:eastAsia="Times New Roman" w:hAnsi="Times New Roman" w:cs="Times New Roman"/>
          <w:sz w:val="28"/>
          <w:szCs w:val="28"/>
          <w:lang w:eastAsia="ru-RU"/>
        </w:rPr>
        <w:t>физической подготовки борцов вольного стиля.</w:t>
      </w:r>
      <w:r w:rsidR="00813AE8">
        <w:rPr>
          <w:rFonts w:ascii="Times New Roman" w:eastAsia="Times New Roman" w:hAnsi="Times New Roman" w:cs="Times New Roman"/>
          <w:sz w:val="28"/>
          <w:szCs w:val="28"/>
          <w:lang w:eastAsia="ru-RU"/>
        </w:rPr>
        <w:t xml:space="preserve"> </w:t>
      </w:r>
      <w:r w:rsidRPr="00985250">
        <w:rPr>
          <w:rFonts w:ascii="Times New Roman" w:eastAsia="Times New Roman" w:hAnsi="Times New Roman" w:cs="Times New Roman"/>
          <w:sz w:val="28"/>
          <w:szCs w:val="28"/>
          <w:lang w:eastAsia="ru-RU"/>
        </w:rPr>
        <w:t>О</w:t>
      </w:r>
      <w:r w:rsidR="00613999" w:rsidRPr="00985250">
        <w:rPr>
          <w:rFonts w:ascii="Times New Roman" w:eastAsia="Times New Roman" w:hAnsi="Times New Roman" w:cs="Times New Roman"/>
          <w:sz w:val="28"/>
          <w:szCs w:val="28"/>
          <w:lang w:eastAsia="ru-RU"/>
        </w:rPr>
        <w:t xml:space="preserve">снову </w:t>
      </w:r>
      <w:r w:rsidRPr="00985250">
        <w:rPr>
          <w:rFonts w:ascii="Times New Roman" w:eastAsia="Times New Roman" w:hAnsi="Times New Roman" w:cs="Times New Roman"/>
          <w:sz w:val="28"/>
          <w:szCs w:val="28"/>
          <w:lang w:eastAsia="ru-RU"/>
        </w:rPr>
        <w:t>физической подготовки борцов</w:t>
      </w:r>
      <w:r w:rsidR="00613999" w:rsidRPr="00985250">
        <w:rPr>
          <w:rFonts w:ascii="Times New Roman" w:eastAsia="Times New Roman" w:hAnsi="Times New Roman" w:cs="Times New Roman"/>
          <w:sz w:val="28"/>
          <w:szCs w:val="28"/>
          <w:lang w:eastAsia="ru-RU"/>
        </w:rPr>
        <w:t xml:space="preserve"> составляют упражнения на развитие силы и быстроты движений. Используются также упражнения на развитие специальной выносливости. Однако недостаточно внимания уделяется развитию гибкости, хотя высокий уровень развития гибкости способствует бо</w:t>
      </w:r>
      <w:r w:rsidR="00613999" w:rsidRPr="00985250">
        <w:rPr>
          <w:rFonts w:ascii="Times New Roman" w:eastAsia="Times New Roman" w:hAnsi="Times New Roman" w:cs="Times New Roman"/>
          <w:sz w:val="28"/>
          <w:szCs w:val="28"/>
          <w:lang w:eastAsia="ru-RU"/>
        </w:rPr>
        <w:softHyphen/>
        <w:t>лее эффективному развитию выше перечисленных физических качеств, выпол</w:t>
      </w:r>
      <w:r w:rsidR="00613999" w:rsidRPr="00985250">
        <w:rPr>
          <w:rFonts w:ascii="Times New Roman" w:eastAsia="Times New Roman" w:hAnsi="Times New Roman" w:cs="Times New Roman"/>
          <w:sz w:val="28"/>
          <w:szCs w:val="28"/>
          <w:lang w:eastAsia="ru-RU"/>
        </w:rPr>
        <w:softHyphen/>
        <w:t>нению технических действий, различных приемов защиты, контрприемов и снижению травматизма, что положительно влияет на спортивную деятельность.</w:t>
      </w:r>
    </w:p>
    <w:p w:rsidR="00C55786" w:rsidRPr="00985250" w:rsidRDefault="00613999" w:rsidP="00EF535C">
      <w:pPr>
        <w:widowControl w:val="0"/>
        <w:tabs>
          <w:tab w:val="left" w:pos="629"/>
        </w:tabs>
        <w:spacing w:after="0" w:line="360" w:lineRule="auto"/>
        <w:ind w:firstLine="709"/>
        <w:jc w:val="both"/>
        <w:rPr>
          <w:rFonts w:ascii="Times New Roman" w:eastAsia="Times New Roman" w:hAnsi="Times New Roman" w:cs="Times New Roman"/>
          <w:sz w:val="28"/>
          <w:szCs w:val="28"/>
          <w:lang w:eastAsia="ru-RU"/>
        </w:rPr>
      </w:pPr>
      <w:r w:rsidRPr="00985250">
        <w:rPr>
          <w:rFonts w:ascii="Times New Roman" w:eastAsia="Times New Roman" w:hAnsi="Times New Roman" w:cs="Times New Roman"/>
          <w:sz w:val="28"/>
          <w:szCs w:val="28"/>
          <w:lang w:eastAsia="ru-RU"/>
        </w:rPr>
        <w:t>Рассмотрели упражнения для развития гибкости, прим</w:t>
      </w:r>
      <w:r w:rsidR="00C55786" w:rsidRPr="00985250">
        <w:rPr>
          <w:rFonts w:ascii="Times New Roman" w:eastAsia="Times New Roman" w:hAnsi="Times New Roman" w:cs="Times New Roman"/>
          <w:sz w:val="28"/>
          <w:szCs w:val="28"/>
          <w:lang w:eastAsia="ru-RU"/>
        </w:rPr>
        <w:t>еняемые в под</w:t>
      </w:r>
      <w:r w:rsidR="00C55786" w:rsidRPr="00985250">
        <w:rPr>
          <w:rFonts w:ascii="Times New Roman" w:eastAsia="Times New Roman" w:hAnsi="Times New Roman" w:cs="Times New Roman"/>
          <w:sz w:val="28"/>
          <w:szCs w:val="28"/>
          <w:lang w:eastAsia="ru-RU"/>
        </w:rPr>
        <w:softHyphen/>
        <w:t>готовке борцов вольного стиля</w:t>
      </w:r>
      <w:r w:rsidRPr="00985250">
        <w:rPr>
          <w:rFonts w:ascii="Times New Roman" w:eastAsia="Times New Roman" w:hAnsi="Times New Roman" w:cs="Times New Roman"/>
          <w:sz w:val="28"/>
          <w:szCs w:val="28"/>
          <w:lang w:eastAsia="ru-RU"/>
        </w:rPr>
        <w:t>. Это упражнения для развития пассивной и активной гиб</w:t>
      </w:r>
      <w:r w:rsidRPr="00985250">
        <w:rPr>
          <w:rFonts w:ascii="Times New Roman" w:eastAsia="Times New Roman" w:hAnsi="Times New Roman" w:cs="Times New Roman"/>
          <w:sz w:val="28"/>
          <w:szCs w:val="28"/>
          <w:lang w:eastAsia="ru-RU"/>
        </w:rPr>
        <w:softHyphen/>
        <w:t>кости, которые подразумевают максимально возможную подвижность в суставе (суставах). Активную гибкость спортсмен может проявлять самостоятельно, а пассивную - спортсмен в состоянии продемонстрировать с помощью внешних сил, создаваемых партнеро</w:t>
      </w:r>
      <w:r w:rsidR="00C55786" w:rsidRPr="00985250">
        <w:rPr>
          <w:rFonts w:ascii="Times New Roman" w:eastAsia="Times New Roman" w:hAnsi="Times New Roman" w:cs="Times New Roman"/>
          <w:sz w:val="28"/>
          <w:szCs w:val="28"/>
          <w:lang w:eastAsia="ru-RU"/>
        </w:rPr>
        <w:t>м, снарядом, отягощением и т.д.</w:t>
      </w:r>
    </w:p>
    <w:p w:rsidR="00613999" w:rsidRPr="00985250" w:rsidRDefault="00B03142" w:rsidP="00EF535C">
      <w:pPr>
        <w:widowControl w:val="0"/>
        <w:tabs>
          <w:tab w:val="left" w:pos="629"/>
        </w:tabs>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w:t>
      </w:r>
      <w:r w:rsidR="00C55786" w:rsidRPr="00985250">
        <w:rPr>
          <w:rFonts w:ascii="Times New Roman" w:eastAsia="Times New Roman" w:hAnsi="Times New Roman" w:cs="Times New Roman"/>
          <w:sz w:val="28"/>
          <w:szCs w:val="28"/>
          <w:lang w:eastAsia="ru-RU"/>
        </w:rPr>
        <w:t>ыли разработаны комплексы на</w:t>
      </w:r>
      <w:r w:rsidR="00613999" w:rsidRPr="00985250">
        <w:rPr>
          <w:rFonts w:ascii="Times New Roman" w:eastAsia="Times New Roman" w:hAnsi="Times New Roman" w:cs="Times New Roman"/>
          <w:sz w:val="28"/>
          <w:szCs w:val="28"/>
          <w:lang w:eastAsia="ru-RU"/>
        </w:rPr>
        <w:t xml:space="preserve"> ра</w:t>
      </w:r>
      <w:r w:rsidR="00C55786" w:rsidRPr="00985250">
        <w:rPr>
          <w:rFonts w:ascii="Times New Roman" w:eastAsia="Times New Roman" w:hAnsi="Times New Roman" w:cs="Times New Roman"/>
          <w:sz w:val="28"/>
          <w:szCs w:val="28"/>
          <w:lang w:eastAsia="ru-RU"/>
        </w:rPr>
        <w:t>звития гибкости для детей 10-11 лет, занимающихся вольной борьбой, основу которых</w:t>
      </w:r>
      <w:r w:rsidR="00613999" w:rsidRPr="00985250">
        <w:rPr>
          <w:rFonts w:ascii="Times New Roman" w:eastAsia="Times New Roman" w:hAnsi="Times New Roman" w:cs="Times New Roman"/>
          <w:sz w:val="28"/>
          <w:szCs w:val="28"/>
          <w:lang w:eastAsia="ru-RU"/>
        </w:rPr>
        <w:t xml:space="preserve"> составили упражнения для развития ак</w:t>
      </w:r>
      <w:r w:rsidR="00613999" w:rsidRPr="00985250">
        <w:rPr>
          <w:rFonts w:ascii="Times New Roman" w:eastAsia="Times New Roman" w:hAnsi="Times New Roman" w:cs="Times New Roman"/>
          <w:sz w:val="28"/>
          <w:szCs w:val="28"/>
          <w:lang w:eastAsia="ru-RU"/>
        </w:rPr>
        <w:softHyphen/>
        <w:t>тивной и пассивной гибкости, способству</w:t>
      </w:r>
      <w:r w:rsidR="00C55786" w:rsidRPr="00985250">
        <w:rPr>
          <w:rFonts w:ascii="Times New Roman" w:eastAsia="Times New Roman" w:hAnsi="Times New Roman" w:cs="Times New Roman"/>
          <w:sz w:val="28"/>
          <w:szCs w:val="28"/>
          <w:lang w:eastAsia="ru-RU"/>
        </w:rPr>
        <w:t>ющие улучшению техники и общей и специальной подготовленности</w:t>
      </w:r>
      <w:r w:rsidR="00613999" w:rsidRPr="00985250">
        <w:rPr>
          <w:rFonts w:ascii="Times New Roman" w:eastAsia="Times New Roman" w:hAnsi="Times New Roman" w:cs="Times New Roman"/>
          <w:sz w:val="28"/>
          <w:szCs w:val="28"/>
          <w:lang w:eastAsia="ru-RU"/>
        </w:rPr>
        <w:t>.</w:t>
      </w:r>
    </w:p>
    <w:p w:rsidR="00985250" w:rsidRPr="004F5B09" w:rsidRDefault="00C55786" w:rsidP="00EF535C">
      <w:pPr>
        <w:widowControl w:val="0"/>
        <w:tabs>
          <w:tab w:val="left" w:pos="629"/>
        </w:tabs>
        <w:spacing w:after="0" w:line="360" w:lineRule="auto"/>
        <w:ind w:firstLine="709"/>
        <w:jc w:val="both"/>
        <w:rPr>
          <w:rFonts w:ascii="Times New Roman" w:eastAsia="Times New Roman" w:hAnsi="Times New Roman" w:cs="Times New Roman"/>
          <w:sz w:val="28"/>
          <w:szCs w:val="28"/>
          <w:lang w:eastAsia="ru-RU"/>
        </w:rPr>
      </w:pPr>
      <w:r w:rsidRPr="00985250">
        <w:rPr>
          <w:rFonts w:ascii="Times New Roman" w:eastAsia="Times New Roman" w:hAnsi="Times New Roman" w:cs="Times New Roman"/>
          <w:sz w:val="28"/>
          <w:szCs w:val="28"/>
          <w:lang w:eastAsia="ru-RU"/>
        </w:rPr>
        <w:t>В ходе эксперимента нами определено</w:t>
      </w:r>
      <w:r w:rsidR="00613999" w:rsidRPr="00985250">
        <w:rPr>
          <w:rFonts w:ascii="Times New Roman" w:eastAsia="Times New Roman" w:hAnsi="Times New Roman" w:cs="Times New Roman"/>
          <w:sz w:val="28"/>
          <w:szCs w:val="28"/>
          <w:lang w:eastAsia="ru-RU"/>
        </w:rPr>
        <w:t xml:space="preserve">, что повышение уровня развития гибкости способствует улучшению </w:t>
      </w:r>
      <w:r w:rsidR="00985250">
        <w:rPr>
          <w:rFonts w:ascii="Times New Roman" w:eastAsia="Times New Roman" w:hAnsi="Times New Roman" w:cs="Times New Roman"/>
          <w:sz w:val="28"/>
          <w:szCs w:val="28"/>
          <w:lang w:eastAsia="ru-RU"/>
        </w:rPr>
        <w:t>не только гибкости, но и общей и специальной подготовленности</w:t>
      </w:r>
      <w:r w:rsidR="00613999" w:rsidRPr="00985250">
        <w:rPr>
          <w:rFonts w:ascii="Times New Roman" w:eastAsia="Times New Roman" w:hAnsi="Times New Roman" w:cs="Times New Roman"/>
          <w:sz w:val="28"/>
          <w:szCs w:val="28"/>
          <w:lang w:eastAsia="ru-RU"/>
        </w:rPr>
        <w:t>. Прирост результа</w:t>
      </w:r>
      <w:r w:rsidR="00613999" w:rsidRPr="00985250">
        <w:rPr>
          <w:rFonts w:ascii="Times New Roman" w:eastAsia="Times New Roman" w:hAnsi="Times New Roman" w:cs="Times New Roman"/>
          <w:sz w:val="28"/>
          <w:szCs w:val="28"/>
          <w:lang w:eastAsia="ru-RU"/>
        </w:rPr>
        <w:softHyphen/>
        <w:t xml:space="preserve">тов в экспериментальной группе значительно больше, а различия достоверны. </w:t>
      </w:r>
      <w:r w:rsidR="00985250">
        <w:rPr>
          <w:rFonts w:ascii="Times New Roman" w:eastAsia="Times New Roman" w:hAnsi="Times New Roman" w:cs="Times New Roman"/>
          <w:sz w:val="28"/>
          <w:szCs w:val="28"/>
          <w:lang w:eastAsia="ru-RU"/>
        </w:rPr>
        <w:t>Мы пришли к такому выводу, что с</w:t>
      </w:r>
      <w:r w:rsidR="00985250" w:rsidRPr="004F5B09">
        <w:rPr>
          <w:rFonts w:ascii="Times New Roman" w:eastAsia="Times New Roman" w:hAnsi="Times New Roman" w:cs="Times New Roman"/>
          <w:sz w:val="28"/>
          <w:szCs w:val="28"/>
          <w:lang w:eastAsia="ru-RU"/>
        </w:rPr>
        <w:t xml:space="preserve">овременная практика борьбы от комбинационного понимания стиля   борьбы перешла к ситуационному стилю, которая требует </w:t>
      </w:r>
      <w:r w:rsidR="00985250" w:rsidRPr="004F5B09">
        <w:rPr>
          <w:rFonts w:ascii="Times New Roman" w:eastAsia="Times New Roman" w:hAnsi="Times New Roman" w:cs="Times New Roman"/>
          <w:sz w:val="28"/>
          <w:szCs w:val="28"/>
          <w:lang w:eastAsia="ru-RU"/>
        </w:rPr>
        <w:lastRenderedPageBreak/>
        <w:t>уверенности, умения использовать силу соперника, увертливости и на основе гибкости, акробатической подготовки выработки физической способности (готовности) выполнить любое техническое действие, необходимое в данный момент.</w:t>
      </w:r>
    </w:p>
    <w:p w:rsidR="00985250" w:rsidRDefault="00985250" w:rsidP="00EF535C">
      <w:pPr>
        <w:widowControl w:val="0"/>
        <w:tabs>
          <w:tab w:val="left" w:pos="629"/>
        </w:tabs>
        <w:spacing w:after="0" w:line="360" w:lineRule="auto"/>
        <w:ind w:firstLine="709"/>
        <w:jc w:val="both"/>
        <w:rPr>
          <w:rFonts w:ascii="Times New Roman" w:eastAsia="Times New Roman" w:hAnsi="Times New Roman" w:cs="Times New Roman"/>
          <w:sz w:val="28"/>
          <w:szCs w:val="28"/>
          <w:lang w:eastAsia="ru-RU"/>
        </w:rPr>
      </w:pPr>
      <w:r w:rsidRPr="004F5B09">
        <w:rPr>
          <w:rFonts w:ascii="Times New Roman" w:eastAsia="Times New Roman" w:hAnsi="Times New Roman" w:cs="Times New Roman"/>
          <w:sz w:val="28"/>
          <w:szCs w:val="28"/>
          <w:lang w:eastAsia="ru-RU"/>
        </w:rPr>
        <w:t>Для реализации физического и технико-тактического потенциала в современной ситуационной борьбе необходима подготовка юных  борцов с ор</w:t>
      </w:r>
      <w:r>
        <w:rPr>
          <w:rFonts w:ascii="Times New Roman" w:eastAsia="Times New Roman" w:hAnsi="Times New Roman" w:cs="Times New Roman"/>
          <w:sz w:val="28"/>
          <w:szCs w:val="28"/>
          <w:lang w:eastAsia="ru-RU"/>
        </w:rPr>
        <w:t>иентацией на развитие гибкости.</w:t>
      </w:r>
      <w:r w:rsidRPr="004F5B09">
        <w:rPr>
          <w:rFonts w:ascii="Times New Roman" w:eastAsia="Times New Roman" w:hAnsi="Times New Roman" w:cs="Times New Roman"/>
          <w:sz w:val="28"/>
          <w:szCs w:val="28"/>
          <w:lang w:eastAsia="ru-RU"/>
        </w:rPr>
        <w:tab/>
      </w:r>
    </w:p>
    <w:p w:rsidR="00985250" w:rsidRPr="004F5B09" w:rsidRDefault="006B5298" w:rsidP="00EF535C">
      <w:pPr>
        <w:widowControl w:val="0"/>
        <w:tabs>
          <w:tab w:val="left" w:pos="629"/>
        </w:tabs>
        <w:spacing w:after="0" w:line="360" w:lineRule="auto"/>
        <w:ind w:firstLine="709"/>
        <w:jc w:val="both"/>
        <w:rPr>
          <w:rFonts w:ascii="Times New Roman" w:eastAsia="Times New Roman" w:hAnsi="Times New Roman" w:cs="Times New Roman"/>
          <w:sz w:val="28"/>
          <w:szCs w:val="28"/>
          <w:lang w:eastAsia="ru-RU"/>
        </w:rPr>
      </w:pPr>
      <w:r w:rsidRPr="006B5298">
        <w:rPr>
          <w:rFonts w:ascii="Times New Roman" w:eastAsia="Times New Roman" w:hAnsi="Times New Roman" w:cs="Times New Roman"/>
          <w:sz w:val="28"/>
          <w:szCs w:val="28"/>
          <w:lang w:eastAsia="ru-RU"/>
        </w:rPr>
        <w:t>Использование предлагаемой программы</w:t>
      </w:r>
      <w:r>
        <w:rPr>
          <w:rFonts w:ascii="Times New Roman" w:eastAsia="Times New Roman" w:hAnsi="Times New Roman" w:cs="Times New Roman"/>
          <w:sz w:val="28"/>
          <w:szCs w:val="28"/>
          <w:lang w:eastAsia="ru-RU"/>
        </w:rPr>
        <w:t xml:space="preserve"> развития гибкости </w:t>
      </w:r>
      <w:r w:rsidRPr="006B5298">
        <w:rPr>
          <w:rFonts w:ascii="Times New Roman" w:eastAsia="Times New Roman" w:hAnsi="Times New Roman" w:cs="Times New Roman"/>
          <w:sz w:val="28"/>
          <w:szCs w:val="28"/>
          <w:lang w:eastAsia="ru-RU"/>
        </w:rPr>
        <w:t xml:space="preserve"> и методики занятий будет способствовать, созданию двигательных предпосылок для роста спортивного мастерства юных борцов вольного стиля, улучшению межмышечной координации, созданию оптимального двигательного режима, ускорению физического</w:t>
      </w:r>
      <w:r>
        <w:rPr>
          <w:rFonts w:ascii="Times New Roman" w:eastAsia="Times New Roman" w:hAnsi="Times New Roman" w:cs="Times New Roman"/>
          <w:sz w:val="28"/>
          <w:szCs w:val="28"/>
          <w:lang w:eastAsia="ru-RU"/>
        </w:rPr>
        <w:t xml:space="preserve"> развития и укреплению здоровья, что и подтверждает вы</w:t>
      </w:r>
      <w:r w:rsidR="00985250" w:rsidRPr="00985250">
        <w:rPr>
          <w:rFonts w:ascii="Times New Roman" w:eastAsia="Times New Roman" w:hAnsi="Times New Roman" w:cs="Times New Roman"/>
          <w:sz w:val="28"/>
          <w:szCs w:val="28"/>
          <w:lang w:eastAsia="ru-RU"/>
        </w:rPr>
        <w:t>двинутую нами гипотезу.</w:t>
      </w:r>
    </w:p>
    <w:p w:rsidR="007E7981" w:rsidRDefault="007E7981" w:rsidP="00EF535C">
      <w:pPr>
        <w:widowControl w:val="0"/>
        <w:tabs>
          <w:tab w:val="left" w:pos="629"/>
        </w:tabs>
        <w:spacing w:after="0" w:line="360" w:lineRule="auto"/>
        <w:ind w:firstLine="709"/>
        <w:jc w:val="both"/>
        <w:rPr>
          <w:rFonts w:ascii="Times New Roman" w:eastAsia="Times New Roman" w:hAnsi="Times New Roman" w:cs="Times New Roman"/>
          <w:sz w:val="27"/>
          <w:szCs w:val="27"/>
          <w:lang w:eastAsia="ru-RU"/>
        </w:rPr>
      </w:pPr>
    </w:p>
    <w:p w:rsidR="007E7981" w:rsidRDefault="007E7981" w:rsidP="00EF535C">
      <w:pPr>
        <w:widowControl w:val="0"/>
        <w:tabs>
          <w:tab w:val="left" w:pos="629"/>
        </w:tabs>
        <w:spacing w:after="0" w:line="360" w:lineRule="auto"/>
        <w:ind w:firstLine="709"/>
        <w:jc w:val="both"/>
        <w:rPr>
          <w:rFonts w:ascii="Times New Roman" w:eastAsia="Times New Roman" w:hAnsi="Times New Roman" w:cs="Times New Roman"/>
          <w:sz w:val="27"/>
          <w:szCs w:val="27"/>
          <w:lang w:eastAsia="ru-RU"/>
        </w:rPr>
      </w:pPr>
    </w:p>
    <w:p w:rsidR="007E7981" w:rsidRDefault="007E7981" w:rsidP="00EF535C">
      <w:pPr>
        <w:widowControl w:val="0"/>
        <w:tabs>
          <w:tab w:val="left" w:pos="629"/>
        </w:tabs>
        <w:spacing w:after="0" w:line="360" w:lineRule="auto"/>
        <w:ind w:firstLine="709"/>
        <w:jc w:val="both"/>
        <w:rPr>
          <w:rFonts w:ascii="Times New Roman" w:eastAsia="Times New Roman" w:hAnsi="Times New Roman" w:cs="Times New Roman"/>
          <w:sz w:val="27"/>
          <w:szCs w:val="27"/>
          <w:lang w:eastAsia="ru-RU"/>
        </w:rPr>
      </w:pPr>
    </w:p>
    <w:p w:rsidR="007E7981" w:rsidRDefault="007E7981" w:rsidP="00985250">
      <w:pPr>
        <w:widowControl w:val="0"/>
        <w:tabs>
          <w:tab w:val="left" w:pos="629"/>
        </w:tabs>
        <w:spacing w:after="0" w:line="360" w:lineRule="auto"/>
        <w:jc w:val="both"/>
        <w:rPr>
          <w:rFonts w:ascii="Times New Roman" w:eastAsia="Times New Roman" w:hAnsi="Times New Roman" w:cs="Times New Roman"/>
          <w:sz w:val="27"/>
          <w:szCs w:val="27"/>
          <w:lang w:eastAsia="ru-RU"/>
        </w:rPr>
      </w:pPr>
    </w:p>
    <w:p w:rsidR="007E7981" w:rsidRDefault="007E7981" w:rsidP="00985250">
      <w:pPr>
        <w:widowControl w:val="0"/>
        <w:tabs>
          <w:tab w:val="left" w:pos="629"/>
        </w:tabs>
        <w:spacing w:after="0" w:line="360" w:lineRule="auto"/>
        <w:jc w:val="both"/>
        <w:rPr>
          <w:rFonts w:ascii="Times New Roman" w:eastAsia="Times New Roman" w:hAnsi="Times New Roman" w:cs="Times New Roman"/>
          <w:sz w:val="27"/>
          <w:szCs w:val="27"/>
          <w:lang w:eastAsia="ru-RU"/>
        </w:rPr>
      </w:pPr>
    </w:p>
    <w:p w:rsidR="007E7981" w:rsidRDefault="007E7981" w:rsidP="00B930A4">
      <w:pPr>
        <w:widowControl w:val="0"/>
        <w:tabs>
          <w:tab w:val="left" w:pos="629"/>
        </w:tabs>
        <w:spacing w:after="0" w:line="480" w:lineRule="exact"/>
        <w:ind w:right="20"/>
        <w:jc w:val="both"/>
        <w:rPr>
          <w:rFonts w:ascii="Times New Roman" w:eastAsia="Times New Roman" w:hAnsi="Times New Roman" w:cs="Times New Roman"/>
          <w:sz w:val="27"/>
          <w:szCs w:val="27"/>
          <w:lang w:eastAsia="ru-RU"/>
        </w:rPr>
      </w:pPr>
    </w:p>
    <w:p w:rsidR="00B930A4" w:rsidRDefault="00B930A4" w:rsidP="00B930A4">
      <w:pPr>
        <w:widowControl w:val="0"/>
        <w:tabs>
          <w:tab w:val="left" w:pos="629"/>
        </w:tabs>
        <w:spacing w:after="0" w:line="480" w:lineRule="exact"/>
        <w:ind w:right="20"/>
        <w:jc w:val="both"/>
        <w:rPr>
          <w:rFonts w:ascii="Times New Roman" w:eastAsia="Times New Roman" w:hAnsi="Times New Roman" w:cs="Times New Roman"/>
          <w:sz w:val="27"/>
          <w:szCs w:val="27"/>
          <w:lang w:eastAsia="ru-RU"/>
        </w:rPr>
      </w:pPr>
    </w:p>
    <w:p w:rsidR="00D23119" w:rsidRDefault="00D23119" w:rsidP="00B930A4">
      <w:pPr>
        <w:widowControl w:val="0"/>
        <w:tabs>
          <w:tab w:val="left" w:pos="629"/>
        </w:tabs>
        <w:spacing w:after="0" w:line="480" w:lineRule="exact"/>
        <w:ind w:right="20"/>
        <w:jc w:val="both"/>
        <w:rPr>
          <w:rFonts w:ascii="Times New Roman" w:eastAsia="Times New Roman" w:hAnsi="Times New Roman" w:cs="Times New Roman"/>
          <w:sz w:val="27"/>
          <w:szCs w:val="27"/>
          <w:lang w:eastAsia="ru-RU"/>
        </w:rPr>
      </w:pPr>
    </w:p>
    <w:p w:rsidR="00D23119" w:rsidRDefault="00D23119" w:rsidP="00B930A4">
      <w:pPr>
        <w:widowControl w:val="0"/>
        <w:tabs>
          <w:tab w:val="left" w:pos="629"/>
        </w:tabs>
        <w:spacing w:after="0" w:line="480" w:lineRule="exact"/>
        <w:ind w:right="20"/>
        <w:jc w:val="both"/>
        <w:rPr>
          <w:rFonts w:ascii="Times New Roman" w:eastAsia="Times New Roman" w:hAnsi="Times New Roman" w:cs="Times New Roman"/>
          <w:sz w:val="27"/>
          <w:szCs w:val="27"/>
          <w:lang w:eastAsia="ru-RU"/>
        </w:rPr>
      </w:pPr>
    </w:p>
    <w:p w:rsidR="00D23119" w:rsidRDefault="00D23119" w:rsidP="00B930A4">
      <w:pPr>
        <w:widowControl w:val="0"/>
        <w:tabs>
          <w:tab w:val="left" w:pos="629"/>
        </w:tabs>
        <w:spacing w:after="0" w:line="480" w:lineRule="exact"/>
        <w:ind w:right="20"/>
        <w:jc w:val="both"/>
        <w:rPr>
          <w:rFonts w:ascii="Times New Roman" w:eastAsia="Times New Roman" w:hAnsi="Times New Roman" w:cs="Times New Roman"/>
          <w:sz w:val="27"/>
          <w:szCs w:val="27"/>
          <w:lang w:eastAsia="ru-RU"/>
        </w:rPr>
      </w:pPr>
    </w:p>
    <w:p w:rsidR="00D23119" w:rsidRDefault="00D23119" w:rsidP="00B930A4">
      <w:pPr>
        <w:widowControl w:val="0"/>
        <w:tabs>
          <w:tab w:val="left" w:pos="629"/>
        </w:tabs>
        <w:spacing w:after="0" w:line="480" w:lineRule="exact"/>
        <w:ind w:right="20"/>
        <w:jc w:val="both"/>
        <w:rPr>
          <w:rFonts w:ascii="Times New Roman" w:eastAsia="Times New Roman" w:hAnsi="Times New Roman" w:cs="Times New Roman"/>
          <w:sz w:val="27"/>
          <w:szCs w:val="27"/>
          <w:lang w:eastAsia="ru-RU"/>
        </w:rPr>
      </w:pPr>
    </w:p>
    <w:p w:rsidR="00D23119" w:rsidRDefault="00D23119" w:rsidP="00B930A4">
      <w:pPr>
        <w:widowControl w:val="0"/>
        <w:tabs>
          <w:tab w:val="left" w:pos="629"/>
        </w:tabs>
        <w:spacing w:after="0" w:line="480" w:lineRule="exact"/>
        <w:ind w:right="20"/>
        <w:jc w:val="both"/>
        <w:rPr>
          <w:rFonts w:ascii="Times New Roman" w:eastAsia="Times New Roman" w:hAnsi="Times New Roman" w:cs="Times New Roman"/>
          <w:sz w:val="27"/>
          <w:szCs w:val="27"/>
          <w:lang w:eastAsia="ru-RU"/>
        </w:rPr>
      </w:pPr>
    </w:p>
    <w:p w:rsidR="00D23119" w:rsidRDefault="00D23119" w:rsidP="00B930A4">
      <w:pPr>
        <w:widowControl w:val="0"/>
        <w:tabs>
          <w:tab w:val="left" w:pos="629"/>
        </w:tabs>
        <w:spacing w:after="0" w:line="480" w:lineRule="exact"/>
        <w:ind w:right="20"/>
        <w:jc w:val="both"/>
        <w:rPr>
          <w:rFonts w:ascii="Times New Roman" w:eastAsia="Times New Roman" w:hAnsi="Times New Roman" w:cs="Times New Roman"/>
          <w:sz w:val="27"/>
          <w:szCs w:val="27"/>
          <w:lang w:eastAsia="ru-RU"/>
        </w:rPr>
      </w:pPr>
    </w:p>
    <w:p w:rsidR="00D23119" w:rsidRDefault="00D23119" w:rsidP="00B930A4">
      <w:pPr>
        <w:widowControl w:val="0"/>
        <w:tabs>
          <w:tab w:val="left" w:pos="629"/>
        </w:tabs>
        <w:spacing w:after="0" w:line="480" w:lineRule="exact"/>
        <w:ind w:right="20"/>
        <w:jc w:val="both"/>
        <w:rPr>
          <w:rFonts w:ascii="Times New Roman" w:eastAsia="Times New Roman" w:hAnsi="Times New Roman" w:cs="Times New Roman"/>
          <w:sz w:val="27"/>
          <w:szCs w:val="27"/>
          <w:lang w:eastAsia="ru-RU"/>
        </w:rPr>
      </w:pPr>
    </w:p>
    <w:p w:rsidR="00D23119" w:rsidRDefault="00D23119" w:rsidP="00B930A4">
      <w:pPr>
        <w:widowControl w:val="0"/>
        <w:tabs>
          <w:tab w:val="left" w:pos="629"/>
        </w:tabs>
        <w:spacing w:after="0" w:line="480" w:lineRule="exact"/>
        <w:ind w:right="20"/>
        <w:jc w:val="both"/>
        <w:rPr>
          <w:rFonts w:ascii="Times New Roman" w:eastAsia="Times New Roman" w:hAnsi="Times New Roman" w:cs="Times New Roman"/>
          <w:sz w:val="27"/>
          <w:szCs w:val="27"/>
          <w:lang w:eastAsia="ru-RU"/>
        </w:rPr>
      </w:pPr>
    </w:p>
    <w:p w:rsidR="00D23119" w:rsidRDefault="00D23119" w:rsidP="00B930A4">
      <w:pPr>
        <w:widowControl w:val="0"/>
        <w:tabs>
          <w:tab w:val="left" w:pos="629"/>
        </w:tabs>
        <w:spacing w:after="0" w:line="480" w:lineRule="exact"/>
        <w:ind w:right="20"/>
        <w:jc w:val="both"/>
        <w:rPr>
          <w:rFonts w:ascii="Times New Roman" w:eastAsia="Times New Roman" w:hAnsi="Times New Roman" w:cs="Times New Roman"/>
          <w:sz w:val="27"/>
          <w:szCs w:val="27"/>
          <w:lang w:eastAsia="ru-RU"/>
        </w:rPr>
      </w:pPr>
    </w:p>
    <w:p w:rsidR="00EC3652" w:rsidRDefault="00EC3652" w:rsidP="00970D5E">
      <w:pPr>
        <w:widowControl w:val="0"/>
        <w:spacing w:after="0" w:line="360" w:lineRule="auto"/>
        <w:jc w:val="center"/>
        <w:rPr>
          <w:rFonts w:ascii="Times New Roman" w:eastAsia="Times New Roman" w:hAnsi="Times New Roman" w:cs="Times New Roman"/>
          <w:b/>
          <w:caps/>
          <w:sz w:val="28"/>
          <w:szCs w:val="28"/>
          <w:lang w:eastAsia="ru-RU"/>
        </w:rPr>
      </w:pPr>
      <w:r w:rsidRPr="00130C9A">
        <w:rPr>
          <w:rFonts w:ascii="Times New Roman" w:eastAsia="Times New Roman" w:hAnsi="Times New Roman" w:cs="Times New Roman"/>
          <w:b/>
          <w:caps/>
          <w:sz w:val="28"/>
          <w:szCs w:val="28"/>
          <w:lang w:eastAsia="ru-RU"/>
        </w:rPr>
        <w:lastRenderedPageBreak/>
        <w:t>Список использ</w:t>
      </w:r>
      <w:r w:rsidR="00CA7067">
        <w:rPr>
          <w:rFonts w:ascii="Times New Roman" w:eastAsia="Times New Roman" w:hAnsi="Times New Roman" w:cs="Times New Roman"/>
          <w:b/>
          <w:caps/>
          <w:sz w:val="28"/>
          <w:szCs w:val="28"/>
          <w:lang w:eastAsia="ru-RU"/>
        </w:rPr>
        <w:t>ОВАННЫХ</w:t>
      </w:r>
      <w:r w:rsidRPr="00130C9A">
        <w:rPr>
          <w:rFonts w:ascii="Times New Roman" w:eastAsia="Times New Roman" w:hAnsi="Times New Roman" w:cs="Times New Roman"/>
          <w:b/>
          <w:caps/>
          <w:sz w:val="28"/>
          <w:szCs w:val="28"/>
          <w:lang w:eastAsia="ru-RU"/>
        </w:rPr>
        <w:t xml:space="preserve"> источников</w:t>
      </w:r>
    </w:p>
    <w:p w:rsidR="003C0557" w:rsidRPr="003C0557" w:rsidRDefault="003C0557" w:rsidP="003C0557">
      <w:pPr>
        <w:widowControl w:val="0"/>
        <w:spacing w:after="0" w:line="360" w:lineRule="auto"/>
        <w:ind w:firstLine="1491"/>
        <w:rPr>
          <w:rFonts w:ascii="Times New Roman" w:eastAsia="Times New Roman" w:hAnsi="Times New Roman" w:cs="Times New Roman"/>
          <w:caps/>
          <w:sz w:val="28"/>
          <w:szCs w:val="28"/>
          <w:lang w:eastAsia="ru-RU"/>
        </w:rPr>
      </w:pPr>
    </w:p>
    <w:p w:rsidR="00970D5E" w:rsidRPr="00512A2C" w:rsidRDefault="00512A2C" w:rsidP="00512A2C">
      <w:pPr>
        <w:pStyle w:val="a5"/>
        <w:widowControl w:val="0"/>
        <w:numPr>
          <w:ilvl w:val="0"/>
          <w:numId w:val="32"/>
        </w:numPr>
        <w:spacing w:after="0" w:line="360" w:lineRule="auto"/>
        <w:jc w:val="both"/>
        <w:rPr>
          <w:rFonts w:ascii="Times New Roman" w:eastAsia="Times New Roman" w:hAnsi="Times New Roman" w:cs="Times New Roman"/>
          <w:sz w:val="28"/>
          <w:szCs w:val="28"/>
          <w:lang w:eastAsia="ru-RU"/>
        </w:rPr>
      </w:pPr>
      <w:r w:rsidRPr="00512A2C">
        <w:rPr>
          <w:rFonts w:ascii="Times New Roman" w:eastAsia="Times New Roman" w:hAnsi="Times New Roman" w:cs="Times New Roman"/>
          <w:sz w:val="28"/>
          <w:szCs w:val="28"/>
          <w:lang w:eastAsia="ru-RU"/>
        </w:rPr>
        <w:t>Федеральный государственный образовательный стандарт</w:t>
      </w:r>
      <w:r w:rsidR="00AC48AA">
        <w:rPr>
          <w:rFonts w:ascii="Times New Roman" w:eastAsia="Times New Roman" w:hAnsi="Times New Roman" w:cs="Times New Roman"/>
          <w:sz w:val="28"/>
          <w:szCs w:val="28"/>
          <w:lang w:eastAsia="ru-RU"/>
        </w:rPr>
        <w:t xml:space="preserve"> основного общего образования.</w:t>
      </w:r>
    </w:p>
    <w:p w:rsidR="00E14A50" w:rsidRPr="003C0557" w:rsidRDefault="00E14A50" w:rsidP="00E14A50">
      <w:pPr>
        <w:pStyle w:val="a5"/>
        <w:widowControl w:val="0"/>
        <w:numPr>
          <w:ilvl w:val="0"/>
          <w:numId w:val="32"/>
        </w:numPr>
        <w:spacing w:after="0" w:line="360" w:lineRule="auto"/>
        <w:jc w:val="both"/>
        <w:rPr>
          <w:rFonts w:ascii="Times New Roman" w:eastAsia="Times New Roman" w:hAnsi="Times New Roman" w:cs="Times New Roman"/>
          <w:color w:val="FF0000"/>
          <w:sz w:val="28"/>
          <w:szCs w:val="28"/>
          <w:lang w:eastAsia="ru-RU"/>
        </w:rPr>
      </w:pPr>
      <w:r w:rsidRPr="00E14A50">
        <w:rPr>
          <w:rFonts w:ascii="Times New Roman" w:eastAsia="Times New Roman" w:hAnsi="Times New Roman" w:cs="Times New Roman"/>
          <w:sz w:val="28"/>
          <w:szCs w:val="28"/>
          <w:lang w:eastAsia="ru-RU"/>
        </w:rPr>
        <w:t xml:space="preserve">Алисов Н.Я. Исследование гибкости и экспериментальное обоснование методики ее развития: </w:t>
      </w:r>
      <w:proofErr w:type="spellStart"/>
      <w:r w:rsidRPr="00E14A50">
        <w:rPr>
          <w:rFonts w:ascii="Times New Roman" w:eastAsia="Times New Roman" w:hAnsi="Times New Roman" w:cs="Times New Roman"/>
          <w:sz w:val="28"/>
          <w:szCs w:val="28"/>
          <w:lang w:eastAsia="ru-RU"/>
        </w:rPr>
        <w:t>автореф</w:t>
      </w:r>
      <w:proofErr w:type="spellEnd"/>
      <w:r w:rsidRPr="00E14A50">
        <w:rPr>
          <w:rFonts w:ascii="Times New Roman" w:eastAsia="Times New Roman" w:hAnsi="Times New Roman" w:cs="Times New Roman"/>
          <w:sz w:val="28"/>
          <w:szCs w:val="28"/>
          <w:lang w:eastAsia="ru-RU"/>
        </w:rPr>
        <w:t xml:space="preserve">. </w:t>
      </w:r>
      <w:proofErr w:type="spellStart"/>
      <w:r w:rsidRPr="00E14A50">
        <w:rPr>
          <w:rFonts w:ascii="Times New Roman" w:eastAsia="Times New Roman" w:hAnsi="Times New Roman" w:cs="Times New Roman"/>
          <w:sz w:val="28"/>
          <w:szCs w:val="28"/>
          <w:lang w:eastAsia="ru-RU"/>
        </w:rPr>
        <w:t>дис</w:t>
      </w:r>
      <w:proofErr w:type="spellEnd"/>
      <w:r w:rsidRPr="00E14A50">
        <w:rPr>
          <w:rFonts w:ascii="Times New Roman" w:eastAsia="Times New Roman" w:hAnsi="Times New Roman" w:cs="Times New Roman"/>
          <w:sz w:val="28"/>
          <w:szCs w:val="28"/>
          <w:lang w:eastAsia="ru-RU"/>
        </w:rPr>
        <w:t xml:space="preserve">. ... канд. </w:t>
      </w:r>
      <w:proofErr w:type="spellStart"/>
      <w:r w:rsidRPr="00E14A50">
        <w:rPr>
          <w:rFonts w:ascii="Times New Roman" w:eastAsia="Times New Roman" w:hAnsi="Times New Roman" w:cs="Times New Roman"/>
          <w:sz w:val="28"/>
          <w:szCs w:val="28"/>
          <w:lang w:eastAsia="ru-RU"/>
        </w:rPr>
        <w:t>пед</w:t>
      </w:r>
      <w:proofErr w:type="spellEnd"/>
      <w:r w:rsidRPr="00E14A50">
        <w:rPr>
          <w:rFonts w:ascii="Times New Roman" w:eastAsia="Times New Roman" w:hAnsi="Times New Roman" w:cs="Times New Roman"/>
          <w:sz w:val="28"/>
          <w:szCs w:val="28"/>
          <w:lang w:eastAsia="ru-RU"/>
        </w:rPr>
        <w:t>. наук / Н.Я. Алисов; ГДОИФК им. П.Ф. Лесгафта. - Л.:</w:t>
      </w:r>
      <w:r w:rsidR="006D48D6">
        <w:rPr>
          <w:rFonts w:ascii="Times New Roman" w:eastAsia="Times New Roman" w:hAnsi="Times New Roman" w:cs="Times New Roman"/>
          <w:sz w:val="28"/>
          <w:szCs w:val="28"/>
          <w:lang w:eastAsia="ru-RU"/>
        </w:rPr>
        <w:t xml:space="preserve"> 200</w:t>
      </w:r>
      <w:r w:rsidRPr="00E14A50">
        <w:rPr>
          <w:rFonts w:ascii="Times New Roman" w:eastAsia="Times New Roman" w:hAnsi="Times New Roman" w:cs="Times New Roman"/>
          <w:sz w:val="28"/>
          <w:szCs w:val="28"/>
          <w:lang w:eastAsia="ru-RU"/>
        </w:rPr>
        <w:t xml:space="preserve">1. - 20 с. </w:t>
      </w:r>
    </w:p>
    <w:p w:rsidR="00E14A50" w:rsidRDefault="00E14A50" w:rsidP="00D23119">
      <w:pPr>
        <w:pStyle w:val="a5"/>
        <w:widowControl w:val="0"/>
        <w:numPr>
          <w:ilvl w:val="0"/>
          <w:numId w:val="32"/>
        </w:numPr>
        <w:spacing w:after="0" w:line="360" w:lineRule="auto"/>
        <w:jc w:val="both"/>
        <w:rPr>
          <w:rFonts w:ascii="Times New Roman" w:eastAsia="Times New Roman" w:hAnsi="Times New Roman" w:cs="Times New Roman"/>
          <w:color w:val="FF0000"/>
          <w:sz w:val="28"/>
          <w:szCs w:val="28"/>
          <w:lang w:eastAsia="ru-RU"/>
        </w:rPr>
      </w:pPr>
      <w:r w:rsidRPr="00E14A50">
        <w:rPr>
          <w:rFonts w:ascii="Times New Roman" w:eastAsia="Times New Roman" w:hAnsi="Times New Roman" w:cs="Times New Roman"/>
          <w:sz w:val="28"/>
          <w:szCs w:val="28"/>
          <w:lang w:eastAsia="ru-RU"/>
        </w:rPr>
        <w:t>Белоглазов А.А. Повторная атака // Спортивная борьба: Ежегодник. - М.,</w:t>
      </w:r>
      <w:r>
        <w:rPr>
          <w:rFonts w:ascii="Times New Roman" w:eastAsia="Times New Roman" w:hAnsi="Times New Roman" w:cs="Times New Roman"/>
          <w:sz w:val="28"/>
          <w:szCs w:val="28"/>
          <w:lang w:eastAsia="ru-RU"/>
        </w:rPr>
        <w:t xml:space="preserve"> </w:t>
      </w:r>
      <w:r w:rsidR="006D48D6">
        <w:rPr>
          <w:rFonts w:ascii="Times New Roman" w:eastAsia="Times New Roman" w:hAnsi="Times New Roman" w:cs="Times New Roman"/>
          <w:sz w:val="28"/>
          <w:szCs w:val="28"/>
          <w:lang w:eastAsia="ru-RU"/>
        </w:rPr>
        <w:t>2009</w:t>
      </w:r>
      <w:r w:rsidRPr="00E14A50">
        <w:rPr>
          <w:rFonts w:ascii="Times New Roman" w:eastAsia="Times New Roman" w:hAnsi="Times New Roman" w:cs="Times New Roman"/>
          <w:sz w:val="28"/>
          <w:szCs w:val="28"/>
          <w:lang w:eastAsia="ru-RU"/>
        </w:rPr>
        <w:t>. - С.34-35.</w:t>
      </w:r>
    </w:p>
    <w:p w:rsidR="00E14A50" w:rsidRDefault="00E14A50" w:rsidP="00D23119">
      <w:pPr>
        <w:pStyle w:val="a5"/>
        <w:widowControl w:val="0"/>
        <w:numPr>
          <w:ilvl w:val="0"/>
          <w:numId w:val="32"/>
        </w:numPr>
        <w:spacing w:after="0" w:line="360" w:lineRule="auto"/>
        <w:jc w:val="both"/>
        <w:rPr>
          <w:rFonts w:ascii="Times New Roman" w:eastAsia="Times New Roman" w:hAnsi="Times New Roman" w:cs="Times New Roman"/>
          <w:color w:val="FF0000"/>
          <w:sz w:val="28"/>
          <w:szCs w:val="28"/>
          <w:lang w:eastAsia="ru-RU"/>
        </w:rPr>
      </w:pPr>
      <w:r w:rsidRPr="00E14A50">
        <w:rPr>
          <w:rFonts w:ascii="Times New Roman" w:eastAsia="Times New Roman" w:hAnsi="Times New Roman" w:cs="Times New Roman"/>
          <w:sz w:val="28"/>
          <w:szCs w:val="28"/>
          <w:lang w:eastAsia="ru-RU"/>
        </w:rPr>
        <w:t>Власенко, С.Н. Гибкость - важный фактор здоровья / С.Н</w:t>
      </w:r>
      <w:r w:rsidR="006D48D6">
        <w:rPr>
          <w:rFonts w:ascii="Times New Roman" w:eastAsia="Times New Roman" w:hAnsi="Times New Roman" w:cs="Times New Roman"/>
          <w:sz w:val="28"/>
          <w:szCs w:val="28"/>
          <w:lang w:eastAsia="ru-RU"/>
        </w:rPr>
        <w:t xml:space="preserve">. Власенко. - </w:t>
      </w:r>
      <w:proofErr w:type="gramStart"/>
      <w:r w:rsidR="006D48D6">
        <w:rPr>
          <w:rFonts w:ascii="Times New Roman" w:eastAsia="Times New Roman" w:hAnsi="Times New Roman" w:cs="Times New Roman"/>
          <w:sz w:val="28"/>
          <w:szCs w:val="28"/>
          <w:lang w:eastAsia="ru-RU"/>
        </w:rPr>
        <w:t>Минск: [б</w:t>
      </w:r>
      <w:proofErr w:type="gramEnd"/>
      <w:r w:rsidR="006D48D6">
        <w:rPr>
          <w:rFonts w:ascii="Times New Roman" w:eastAsia="Times New Roman" w:hAnsi="Times New Roman" w:cs="Times New Roman"/>
          <w:sz w:val="28"/>
          <w:szCs w:val="28"/>
          <w:lang w:eastAsia="ru-RU"/>
        </w:rPr>
        <w:t>.и.], 201</w:t>
      </w:r>
      <w:r w:rsidRPr="00E14A50">
        <w:rPr>
          <w:rFonts w:ascii="Times New Roman" w:eastAsia="Times New Roman" w:hAnsi="Times New Roman" w:cs="Times New Roman"/>
          <w:sz w:val="28"/>
          <w:szCs w:val="28"/>
          <w:lang w:eastAsia="ru-RU"/>
        </w:rPr>
        <w:t xml:space="preserve">2. - 140 с. </w:t>
      </w:r>
    </w:p>
    <w:p w:rsidR="00E14A50" w:rsidRDefault="00E14A50" w:rsidP="005328E3">
      <w:pPr>
        <w:pStyle w:val="a5"/>
        <w:widowControl w:val="0"/>
        <w:numPr>
          <w:ilvl w:val="0"/>
          <w:numId w:val="32"/>
        </w:numPr>
        <w:spacing w:after="0" w:line="360" w:lineRule="auto"/>
        <w:jc w:val="both"/>
        <w:rPr>
          <w:rFonts w:ascii="Times New Roman" w:eastAsia="Times New Roman" w:hAnsi="Times New Roman" w:cs="Times New Roman"/>
          <w:color w:val="FF0000"/>
          <w:sz w:val="28"/>
          <w:szCs w:val="28"/>
          <w:lang w:eastAsia="ru-RU"/>
        </w:rPr>
      </w:pPr>
      <w:r w:rsidRPr="00E14A50">
        <w:rPr>
          <w:rFonts w:ascii="Times New Roman" w:eastAsia="Times New Roman" w:hAnsi="Times New Roman" w:cs="Times New Roman"/>
          <w:sz w:val="28"/>
          <w:szCs w:val="28"/>
          <w:lang w:eastAsia="ru-RU"/>
        </w:rPr>
        <w:t xml:space="preserve"> </w:t>
      </w:r>
      <w:proofErr w:type="spellStart"/>
      <w:r w:rsidRPr="00E14A50">
        <w:rPr>
          <w:rFonts w:ascii="Times New Roman" w:eastAsia="Times New Roman" w:hAnsi="Times New Roman" w:cs="Times New Roman"/>
          <w:sz w:val="28"/>
          <w:szCs w:val="28"/>
          <w:lang w:eastAsia="ru-RU"/>
        </w:rPr>
        <w:t>Галковский</w:t>
      </w:r>
      <w:proofErr w:type="spellEnd"/>
      <w:r w:rsidRPr="00E14A50">
        <w:rPr>
          <w:rFonts w:ascii="Times New Roman" w:eastAsia="Times New Roman" w:hAnsi="Times New Roman" w:cs="Times New Roman"/>
          <w:sz w:val="28"/>
          <w:szCs w:val="28"/>
          <w:lang w:eastAsia="ru-RU"/>
        </w:rPr>
        <w:t xml:space="preserve"> М.Н. Опыт тактич</w:t>
      </w:r>
      <w:r>
        <w:rPr>
          <w:rFonts w:ascii="Times New Roman" w:eastAsia="Times New Roman" w:hAnsi="Times New Roman" w:cs="Times New Roman"/>
          <w:sz w:val="28"/>
          <w:szCs w:val="28"/>
          <w:lang w:eastAsia="ru-RU"/>
        </w:rPr>
        <w:t>еского мастерства молодым борца</w:t>
      </w:r>
      <w:r w:rsidRPr="00E14A50">
        <w:rPr>
          <w:rFonts w:ascii="Times New Roman" w:eastAsia="Times New Roman" w:hAnsi="Times New Roman" w:cs="Times New Roman"/>
          <w:sz w:val="28"/>
          <w:szCs w:val="28"/>
          <w:lang w:eastAsia="ru-RU"/>
        </w:rPr>
        <w:t>// Спортив</w:t>
      </w:r>
      <w:r w:rsidR="006D48D6">
        <w:rPr>
          <w:rFonts w:ascii="Times New Roman" w:eastAsia="Times New Roman" w:hAnsi="Times New Roman" w:cs="Times New Roman"/>
          <w:sz w:val="28"/>
          <w:szCs w:val="28"/>
          <w:lang w:eastAsia="ru-RU"/>
        </w:rPr>
        <w:t>ная борьба: Ежегодник. - М., 200</w:t>
      </w:r>
      <w:r w:rsidRPr="00E14A50">
        <w:rPr>
          <w:rFonts w:ascii="Times New Roman" w:eastAsia="Times New Roman" w:hAnsi="Times New Roman" w:cs="Times New Roman"/>
          <w:sz w:val="28"/>
          <w:szCs w:val="28"/>
          <w:lang w:eastAsia="ru-RU"/>
        </w:rPr>
        <w:t xml:space="preserve">5. - С. </w:t>
      </w:r>
      <w:r w:rsidRPr="00EE0847">
        <w:rPr>
          <w:rFonts w:ascii="Times New Roman" w:eastAsia="Times New Roman" w:hAnsi="Times New Roman" w:cs="Times New Roman"/>
          <w:sz w:val="28"/>
          <w:szCs w:val="28"/>
          <w:lang w:eastAsia="ru-RU"/>
        </w:rPr>
        <w:t>12-13</w:t>
      </w:r>
      <w:r w:rsidR="00EE0847" w:rsidRPr="00EE0847">
        <w:rPr>
          <w:rFonts w:ascii="Times New Roman" w:eastAsia="Times New Roman" w:hAnsi="Times New Roman" w:cs="Times New Roman"/>
          <w:sz w:val="28"/>
          <w:szCs w:val="28"/>
          <w:lang w:eastAsia="ru-RU"/>
        </w:rPr>
        <w:t xml:space="preserve">. </w:t>
      </w:r>
    </w:p>
    <w:p w:rsidR="00E14A50" w:rsidRDefault="00E14A50" w:rsidP="00D23119">
      <w:pPr>
        <w:pStyle w:val="a5"/>
        <w:widowControl w:val="0"/>
        <w:numPr>
          <w:ilvl w:val="0"/>
          <w:numId w:val="32"/>
        </w:numPr>
        <w:spacing w:after="0" w:line="360" w:lineRule="auto"/>
        <w:jc w:val="both"/>
        <w:rPr>
          <w:rFonts w:ascii="Times New Roman" w:eastAsia="Times New Roman" w:hAnsi="Times New Roman" w:cs="Times New Roman"/>
          <w:color w:val="FF0000"/>
          <w:sz w:val="28"/>
          <w:szCs w:val="28"/>
          <w:lang w:eastAsia="ru-RU"/>
        </w:rPr>
      </w:pPr>
      <w:r w:rsidRPr="00E14A50">
        <w:rPr>
          <w:rFonts w:ascii="Times New Roman" w:eastAsia="Times New Roman" w:hAnsi="Times New Roman" w:cs="Times New Roman"/>
          <w:sz w:val="28"/>
          <w:szCs w:val="28"/>
          <w:lang w:eastAsia="ru-RU"/>
        </w:rPr>
        <w:t>Купцов А.П. Тактика ведения схватки. - М.: Физкультура и</w:t>
      </w:r>
      <w:r>
        <w:rPr>
          <w:rFonts w:ascii="Times New Roman" w:eastAsia="Times New Roman" w:hAnsi="Times New Roman" w:cs="Times New Roman"/>
          <w:sz w:val="28"/>
          <w:szCs w:val="28"/>
          <w:lang w:eastAsia="ru-RU"/>
        </w:rPr>
        <w:t xml:space="preserve"> </w:t>
      </w:r>
      <w:r w:rsidR="00557F24">
        <w:rPr>
          <w:rFonts w:ascii="Times New Roman" w:eastAsia="Times New Roman" w:hAnsi="Times New Roman" w:cs="Times New Roman"/>
          <w:sz w:val="28"/>
          <w:szCs w:val="28"/>
          <w:lang w:eastAsia="ru-RU"/>
        </w:rPr>
        <w:t>спорт, 201</w:t>
      </w:r>
      <w:r w:rsidRPr="00E14A50">
        <w:rPr>
          <w:rFonts w:ascii="Times New Roman" w:eastAsia="Times New Roman" w:hAnsi="Times New Roman" w:cs="Times New Roman"/>
          <w:sz w:val="28"/>
          <w:szCs w:val="28"/>
          <w:lang w:eastAsia="ru-RU"/>
        </w:rPr>
        <w:t>8. - 224с.</w:t>
      </w:r>
    </w:p>
    <w:p w:rsidR="00E14A50" w:rsidRDefault="00E14A50" w:rsidP="00D23119">
      <w:pPr>
        <w:pStyle w:val="a5"/>
        <w:widowControl w:val="0"/>
        <w:numPr>
          <w:ilvl w:val="0"/>
          <w:numId w:val="32"/>
        </w:numPr>
        <w:spacing w:after="0" w:line="360" w:lineRule="auto"/>
        <w:jc w:val="both"/>
        <w:rPr>
          <w:rFonts w:ascii="Times New Roman" w:eastAsia="Times New Roman" w:hAnsi="Times New Roman" w:cs="Times New Roman"/>
          <w:color w:val="FF0000"/>
          <w:sz w:val="28"/>
          <w:szCs w:val="28"/>
          <w:lang w:eastAsia="ru-RU"/>
        </w:rPr>
      </w:pPr>
      <w:r w:rsidRPr="00E14A50">
        <w:rPr>
          <w:rFonts w:ascii="Times New Roman" w:eastAsia="Times New Roman" w:hAnsi="Times New Roman" w:cs="Times New Roman"/>
          <w:sz w:val="28"/>
          <w:szCs w:val="28"/>
          <w:lang w:eastAsia="ru-RU"/>
        </w:rPr>
        <w:t>Курбанов Х.К. Тактическая подготовка борцов с учетом правил соревнований // Спортив</w:t>
      </w:r>
      <w:r w:rsidR="00557F24">
        <w:rPr>
          <w:rFonts w:ascii="Times New Roman" w:eastAsia="Times New Roman" w:hAnsi="Times New Roman" w:cs="Times New Roman"/>
          <w:sz w:val="28"/>
          <w:szCs w:val="28"/>
          <w:lang w:eastAsia="ru-RU"/>
        </w:rPr>
        <w:t>ная борьба: Ежегодник. - М., 2015</w:t>
      </w:r>
      <w:r w:rsidRPr="00E14A50">
        <w:rPr>
          <w:rFonts w:ascii="Times New Roman" w:eastAsia="Times New Roman" w:hAnsi="Times New Roman" w:cs="Times New Roman"/>
          <w:sz w:val="28"/>
          <w:szCs w:val="28"/>
          <w:lang w:eastAsia="ru-RU"/>
        </w:rPr>
        <w:t xml:space="preserve">. - С. </w:t>
      </w:r>
      <w:r w:rsidRPr="00EE0847">
        <w:rPr>
          <w:rFonts w:ascii="Times New Roman" w:eastAsia="Times New Roman" w:hAnsi="Times New Roman" w:cs="Times New Roman"/>
          <w:sz w:val="28"/>
          <w:szCs w:val="28"/>
          <w:lang w:eastAsia="ru-RU"/>
        </w:rPr>
        <w:t>33-34</w:t>
      </w:r>
      <w:r w:rsidR="00EE0847" w:rsidRPr="00EE0847">
        <w:rPr>
          <w:rFonts w:ascii="Times New Roman" w:eastAsia="Times New Roman" w:hAnsi="Times New Roman" w:cs="Times New Roman"/>
          <w:sz w:val="28"/>
          <w:szCs w:val="28"/>
          <w:lang w:eastAsia="ru-RU"/>
        </w:rPr>
        <w:t>.</w:t>
      </w:r>
    </w:p>
    <w:p w:rsidR="00E14A50" w:rsidRDefault="00E14A50" w:rsidP="005328E3">
      <w:pPr>
        <w:pStyle w:val="a5"/>
        <w:widowControl w:val="0"/>
        <w:numPr>
          <w:ilvl w:val="0"/>
          <w:numId w:val="32"/>
        </w:numPr>
        <w:spacing w:after="0" w:line="360" w:lineRule="auto"/>
        <w:jc w:val="both"/>
        <w:rPr>
          <w:rFonts w:ascii="Times New Roman" w:eastAsia="Times New Roman" w:hAnsi="Times New Roman" w:cs="Times New Roman"/>
          <w:color w:val="FF0000"/>
          <w:sz w:val="28"/>
          <w:szCs w:val="28"/>
          <w:lang w:eastAsia="ru-RU"/>
        </w:rPr>
      </w:pPr>
      <w:proofErr w:type="spellStart"/>
      <w:r w:rsidRPr="00E14A50">
        <w:rPr>
          <w:rFonts w:ascii="Times New Roman" w:eastAsia="Times New Roman" w:hAnsi="Times New Roman" w:cs="Times New Roman"/>
          <w:sz w:val="28"/>
          <w:szCs w:val="28"/>
          <w:lang w:eastAsia="ru-RU"/>
        </w:rPr>
        <w:t>Ленц</w:t>
      </w:r>
      <w:proofErr w:type="spellEnd"/>
      <w:r w:rsidRPr="00E14A50">
        <w:rPr>
          <w:rFonts w:ascii="Times New Roman" w:eastAsia="Times New Roman" w:hAnsi="Times New Roman" w:cs="Times New Roman"/>
          <w:sz w:val="28"/>
          <w:szCs w:val="28"/>
          <w:lang w:eastAsia="ru-RU"/>
        </w:rPr>
        <w:t xml:space="preserve"> А.И. Ведущие элементы в сложных технико-тактических действиях // Спортивна</w:t>
      </w:r>
      <w:r w:rsidR="00EE0847">
        <w:rPr>
          <w:rFonts w:ascii="Times New Roman" w:eastAsia="Times New Roman" w:hAnsi="Times New Roman" w:cs="Times New Roman"/>
          <w:sz w:val="28"/>
          <w:szCs w:val="28"/>
          <w:lang w:eastAsia="ru-RU"/>
        </w:rPr>
        <w:t xml:space="preserve">я борьба: Ежегодник. - М, </w:t>
      </w:r>
      <w:r w:rsidR="00557F24">
        <w:rPr>
          <w:rFonts w:ascii="Times New Roman" w:eastAsia="Times New Roman" w:hAnsi="Times New Roman" w:cs="Times New Roman"/>
          <w:sz w:val="28"/>
          <w:szCs w:val="28"/>
          <w:lang w:eastAsia="ru-RU"/>
        </w:rPr>
        <w:t>2017</w:t>
      </w:r>
      <w:r w:rsidR="00EE0847">
        <w:rPr>
          <w:rFonts w:ascii="Times New Roman" w:eastAsia="Times New Roman" w:hAnsi="Times New Roman" w:cs="Times New Roman"/>
          <w:sz w:val="28"/>
          <w:szCs w:val="28"/>
          <w:lang w:eastAsia="ru-RU"/>
        </w:rPr>
        <w:t>.</w:t>
      </w:r>
    </w:p>
    <w:p w:rsidR="00E14A50" w:rsidRDefault="00E14A50" w:rsidP="00D23119">
      <w:pPr>
        <w:pStyle w:val="a5"/>
        <w:widowControl w:val="0"/>
        <w:numPr>
          <w:ilvl w:val="0"/>
          <w:numId w:val="32"/>
        </w:numPr>
        <w:spacing w:after="0" w:line="360" w:lineRule="auto"/>
        <w:jc w:val="both"/>
        <w:rPr>
          <w:rFonts w:ascii="Times New Roman" w:eastAsia="Times New Roman" w:hAnsi="Times New Roman" w:cs="Times New Roman"/>
          <w:color w:val="FF0000"/>
          <w:sz w:val="28"/>
          <w:szCs w:val="28"/>
          <w:lang w:eastAsia="ru-RU"/>
        </w:rPr>
      </w:pPr>
      <w:proofErr w:type="spellStart"/>
      <w:r w:rsidRPr="00E14A50">
        <w:rPr>
          <w:rFonts w:ascii="Times New Roman" w:eastAsia="Times New Roman" w:hAnsi="Times New Roman" w:cs="Times New Roman"/>
          <w:sz w:val="28"/>
          <w:szCs w:val="28"/>
          <w:lang w:eastAsia="ru-RU"/>
        </w:rPr>
        <w:t>Миндиашвили</w:t>
      </w:r>
      <w:proofErr w:type="spellEnd"/>
      <w:r w:rsidRPr="00E14A50">
        <w:rPr>
          <w:rFonts w:ascii="Times New Roman" w:eastAsia="Times New Roman" w:hAnsi="Times New Roman" w:cs="Times New Roman"/>
          <w:sz w:val="28"/>
          <w:szCs w:val="28"/>
          <w:lang w:eastAsia="ru-RU"/>
        </w:rPr>
        <w:t xml:space="preserve"> Д.Г. Завьялов А.И. Система подготовки борцов международного</w:t>
      </w:r>
      <w:r w:rsidR="006D48D6">
        <w:rPr>
          <w:rFonts w:ascii="Times New Roman" w:eastAsia="Times New Roman" w:hAnsi="Times New Roman" w:cs="Times New Roman"/>
          <w:sz w:val="28"/>
          <w:szCs w:val="28"/>
          <w:lang w:eastAsia="ru-RU"/>
        </w:rPr>
        <w:t xml:space="preserve"> класса. - Красноярск: КГПУ, 201</w:t>
      </w:r>
      <w:r w:rsidRPr="00E14A50">
        <w:rPr>
          <w:rFonts w:ascii="Times New Roman" w:eastAsia="Times New Roman" w:hAnsi="Times New Roman" w:cs="Times New Roman"/>
          <w:sz w:val="28"/>
          <w:szCs w:val="28"/>
          <w:lang w:eastAsia="ru-RU"/>
        </w:rPr>
        <w:t>6. -104с.</w:t>
      </w:r>
    </w:p>
    <w:p w:rsidR="00E14A50" w:rsidRDefault="00E14A50" w:rsidP="005328E3">
      <w:pPr>
        <w:pStyle w:val="a5"/>
        <w:widowControl w:val="0"/>
        <w:numPr>
          <w:ilvl w:val="0"/>
          <w:numId w:val="32"/>
        </w:numPr>
        <w:spacing w:after="0" w:line="360" w:lineRule="auto"/>
        <w:jc w:val="both"/>
        <w:rPr>
          <w:rFonts w:ascii="Times New Roman" w:eastAsia="Times New Roman" w:hAnsi="Times New Roman" w:cs="Times New Roman"/>
          <w:color w:val="FF0000"/>
          <w:sz w:val="28"/>
          <w:szCs w:val="28"/>
          <w:lang w:eastAsia="ru-RU"/>
        </w:rPr>
      </w:pPr>
      <w:proofErr w:type="spellStart"/>
      <w:r w:rsidRPr="00E14A50">
        <w:rPr>
          <w:rFonts w:ascii="Times New Roman" w:eastAsia="Times New Roman" w:hAnsi="Times New Roman" w:cs="Times New Roman"/>
          <w:sz w:val="28"/>
          <w:szCs w:val="28"/>
          <w:lang w:eastAsia="ru-RU"/>
        </w:rPr>
        <w:t>Ноговицин</w:t>
      </w:r>
      <w:proofErr w:type="spellEnd"/>
      <w:r w:rsidRPr="00E14A50">
        <w:rPr>
          <w:rFonts w:ascii="Times New Roman" w:eastAsia="Times New Roman" w:hAnsi="Times New Roman" w:cs="Times New Roman"/>
          <w:sz w:val="28"/>
          <w:szCs w:val="28"/>
          <w:lang w:eastAsia="ru-RU"/>
        </w:rPr>
        <w:t xml:space="preserve"> В.П. Национальные виды спорта и интернациональное воспитание молодежи. - Кызыл, </w:t>
      </w:r>
      <w:r w:rsidR="00557F24">
        <w:rPr>
          <w:rFonts w:ascii="Times New Roman" w:eastAsia="Times New Roman" w:hAnsi="Times New Roman" w:cs="Times New Roman"/>
          <w:sz w:val="28"/>
          <w:szCs w:val="28"/>
          <w:lang w:eastAsia="ru-RU"/>
        </w:rPr>
        <w:t>2014</w:t>
      </w:r>
      <w:r w:rsidRPr="00E14A50">
        <w:rPr>
          <w:rFonts w:ascii="Times New Roman" w:eastAsia="Times New Roman" w:hAnsi="Times New Roman" w:cs="Times New Roman"/>
          <w:sz w:val="28"/>
          <w:szCs w:val="28"/>
          <w:lang w:eastAsia="ru-RU"/>
        </w:rPr>
        <w:t xml:space="preserve">. -102. </w:t>
      </w:r>
    </w:p>
    <w:p w:rsidR="00E14A50" w:rsidRPr="00E14A50" w:rsidRDefault="00E14A50" w:rsidP="00E14A50">
      <w:pPr>
        <w:pStyle w:val="a5"/>
        <w:widowControl w:val="0"/>
        <w:numPr>
          <w:ilvl w:val="0"/>
          <w:numId w:val="32"/>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FF0000"/>
          <w:sz w:val="28"/>
          <w:szCs w:val="28"/>
          <w:lang w:eastAsia="ru-RU"/>
        </w:rPr>
        <w:t xml:space="preserve"> </w:t>
      </w:r>
      <w:proofErr w:type="spellStart"/>
      <w:r w:rsidRPr="00E14A50">
        <w:rPr>
          <w:rFonts w:ascii="Times New Roman" w:eastAsia="Times New Roman" w:hAnsi="Times New Roman" w:cs="Times New Roman"/>
          <w:sz w:val="28"/>
          <w:szCs w:val="28"/>
          <w:lang w:eastAsia="ru-RU"/>
        </w:rPr>
        <w:t>Пархомович</w:t>
      </w:r>
      <w:proofErr w:type="spellEnd"/>
      <w:r w:rsidRPr="00E14A50">
        <w:rPr>
          <w:rFonts w:ascii="Times New Roman" w:eastAsia="Times New Roman" w:hAnsi="Times New Roman" w:cs="Times New Roman"/>
          <w:sz w:val="28"/>
          <w:szCs w:val="28"/>
          <w:lang w:eastAsia="ru-RU"/>
        </w:rPr>
        <w:t xml:space="preserve"> Г.Л. Основы класси</w:t>
      </w:r>
      <w:r w:rsidR="006D48D6">
        <w:rPr>
          <w:rFonts w:ascii="Times New Roman" w:eastAsia="Times New Roman" w:hAnsi="Times New Roman" w:cs="Times New Roman"/>
          <w:sz w:val="28"/>
          <w:szCs w:val="28"/>
          <w:lang w:eastAsia="ru-RU"/>
        </w:rPr>
        <w:t>ческого дзюдо. Пермь: Колос, 201</w:t>
      </w:r>
      <w:r w:rsidRPr="00E14A50">
        <w:rPr>
          <w:rFonts w:ascii="Times New Roman" w:eastAsia="Times New Roman" w:hAnsi="Times New Roman" w:cs="Times New Roman"/>
          <w:sz w:val="28"/>
          <w:szCs w:val="28"/>
          <w:lang w:eastAsia="ru-RU"/>
        </w:rPr>
        <w:t>3. - 236с.</w:t>
      </w:r>
    </w:p>
    <w:p w:rsidR="00E14A50" w:rsidRPr="00E14A50" w:rsidRDefault="00E14A50" w:rsidP="00E14A50">
      <w:pPr>
        <w:pStyle w:val="a5"/>
        <w:widowControl w:val="0"/>
        <w:numPr>
          <w:ilvl w:val="0"/>
          <w:numId w:val="32"/>
        </w:numPr>
        <w:spacing w:after="0" w:line="360" w:lineRule="auto"/>
        <w:jc w:val="both"/>
        <w:rPr>
          <w:rFonts w:ascii="Times New Roman" w:eastAsia="Times New Roman" w:hAnsi="Times New Roman" w:cs="Times New Roman"/>
          <w:sz w:val="28"/>
          <w:szCs w:val="28"/>
          <w:lang w:eastAsia="ru-RU"/>
        </w:rPr>
      </w:pPr>
      <w:r w:rsidRPr="00E14A50">
        <w:rPr>
          <w:rFonts w:ascii="Times New Roman" w:eastAsia="Times New Roman" w:hAnsi="Times New Roman" w:cs="Times New Roman"/>
          <w:sz w:val="28"/>
          <w:szCs w:val="28"/>
          <w:lang w:eastAsia="ru-RU"/>
        </w:rPr>
        <w:t>Петров Р.П. Алгоритмизация технико-тактических действий в борьбе // Братство богатырей: Ежегодни</w:t>
      </w:r>
      <w:r w:rsidR="006D48D6">
        <w:rPr>
          <w:rFonts w:ascii="Times New Roman" w:eastAsia="Times New Roman" w:hAnsi="Times New Roman" w:cs="Times New Roman"/>
          <w:sz w:val="28"/>
          <w:szCs w:val="28"/>
          <w:lang w:eastAsia="ru-RU"/>
        </w:rPr>
        <w:t>к. - М., 2013</w:t>
      </w:r>
      <w:r w:rsidRPr="00E14A50">
        <w:rPr>
          <w:rFonts w:ascii="Times New Roman" w:eastAsia="Times New Roman" w:hAnsi="Times New Roman" w:cs="Times New Roman"/>
          <w:sz w:val="28"/>
          <w:szCs w:val="28"/>
          <w:lang w:eastAsia="ru-RU"/>
        </w:rPr>
        <w:t>. - С. 19.</w:t>
      </w:r>
    </w:p>
    <w:p w:rsidR="00E14A50" w:rsidRPr="00E14A50" w:rsidRDefault="00E14A50" w:rsidP="00E14A50">
      <w:pPr>
        <w:pStyle w:val="a5"/>
        <w:widowControl w:val="0"/>
        <w:numPr>
          <w:ilvl w:val="0"/>
          <w:numId w:val="32"/>
        </w:numPr>
        <w:spacing w:after="0" w:line="360" w:lineRule="auto"/>
        <w:jc w:val="both"/>
        <w:rPr>
          <w:rFonts w:ascii="Times New Roman" w:eastAsia="Times New Roman" w:hAnsi="Times New Roman" w:cs="Times New Roman"/>
          <w:sz w:val="28"/>
          <w:szCs w:val="28"/>
          <w:lang w:eastAsia="ru-RU"/>
        </w:rPr>
      </w:pPr>
      <w:proofErr w:type="spellStart"/>
      <w:r w:rsidRPr="00E14A50">
        <w:rPr>
          <w:rFonts w:ascii="Times New Roman" w:eastAsia="Times New Roman" w:hAnsi="Times New Roman" w:cs="Times New Roman"/>
          <w:sz w:val="28"/>
          <w:szCs w:val="28"/>
          <w:lang w:eastAsia="ru-RU"/>
        </w:rPr>
        <w:t>Пилоян</w:t>
      </w:r>
      <w:proofErr w:type="spellEnd"/>
      <w:r w:rsidRPr="00E14A50">
        <w:rPr>
          <w:rFonts w:ascii="Times New Roman" w:eastAsia="Times New Roman" w:hAnsi="Times New Roman" w:cs="Times New Roman"/>
          <w:sz w:val="28"/>
          <w:szCs w:val="28"/>
          <w:lang w:eastAsia="ru-RU"/>
        </w:rPr>
        <w:t xml:space="preserve"> Р.А. Тактическая подготовка борцов // Спорти</w:t>
      </w:r>
      <w:r w:rsidR="006D48D6">
        <w:rPr>
          <w:rFonts w:ascii="Times New Roman" w:eastAsia="Times New Roman" w:hAnsi="Times New Roman" w:cs="Times New Roman"/>
          <w:sz w:val="28"/>
          <w:szCs w:val="28"/>
          <w:lang w:eastAsia="ru-RU"/>
        </w:rPr>
        <w:t>вная борьба: Ежегодник. - М, 200</w:t>
      </w:r>
      <w:r w:rsidRPr="00E14A50">
        <w:rPr>
          <w:rFonts w:ascii="Times New Roman" w:eastAsia="Times New Roman" w:hAnsi="Times New Roman" w:cs="Times New Roman"/>
          <w:sz w:val="28"/>
          <w:szCs w:val="28"/>
          <w:lang w:eastAsia="ru-RU"/>
        </w:rPr>
        <w:t>5. - С. 35.</w:t>
      </w:r>
    </w:p>
    <w:p w:rsidR="00E14A50" w:rsidRDefault="00E14A50" w:rsidP="00E14A50">
      <w:pPr>
        <w:pStyle w:val="a5"/>
        <w:widowControl w:val="0"/>
        <w:numPr>
          <w:ilvl w:val="0"/>
          <w:numId w:val="32"/>
        </w:numPr>
        <w:spacing w:after="0" w:line="360" w:lineRule="auto"/>
        <w:jc w:val="both"/>
        <w:rPr>
          <w:rFonts w:ascii="Times New Roman" w:eastAsia="Times New Roman" w:hAnsi="Times New Roman" w:cs="Times New Roman"/>
          <w:sz w:val="28"/>
          <w:szCs w:val="28"/>
          <w:lang w:eastAsia="ru-RU"/>
        </w:rPr>
      </w:pPr>
      <w:proofErr w:type="spellStart"/>
      <w:r w:rsidRPr="00E14A50">
        <w:rPr>
          <w:rFonts w:ascii="Times New Roman" w:eastAsia="Times New Roman" w:hAnsi="Times New Roman" w:cs="Times New Roman"/>
          <w:sz w:val="28"/>
          <w:szCs w:val="28"/>
          <w:lang w:eastAsia="ru-RU"/>
        </w:rPr>
        <w:lastRenderedPageBreak/>
        <w:t>Письменский</w:t>
      </w:r>
      <w:proofErr w:type="spellEnd"/>
      <w:r w:rsidRPr="00E14A50">
        <w:rPr>
          <w:rFonts w:ascii="Times New Roman" w:eastAsia="Times New Roman" w:hAnsi="Times New Roman" w:cs="Times New Roman"/>
          <w:sz w:val="28"/>
          <w:szCs w:val="28"/>
          <w:lang w:eastAsia="ru-RU"/>
        </w:rPr>
        <w:t xml:space="preserve"> И.А., </w:t>
      </w:r>
      <w:proofErr w:type="spellStart"/>
      <w:r w:rsidRPr="00E14A50">
        <w:rPr>
          <w:rFonts w:ascii="Times New Roman" w:eastAsia="Times New Roman" w:hAnsi="Times New Roman" w:cs="Times New Roman"/>
          <w:sz w:val="28"/>
          <w:szCs w:val="28"/>
          <w:lang w:eastAsia="ru-RU"/>
        </w:rPr>
        <w:t>Коблев</w:t>
      </w:r>
      <w:proofErr w:type="spellEnd"/>
      <w:r w:rsidRPr="00E14A50">
        <w:rPr>
          <w:rFonts w:ascii="Times New Roman" w:eastAsia="Times New Roman" w:hAnsi="Times New Roman" w:cs="Times New Roman"/>
          <w:sz w:val="28"/>
          <w:szCs w:val="28"/>
          <w:lang w:eastAsia="ru-RU"/>
        </w:rPr>
        <w:t xml:space="preserve"> Я.К., </w:t>
      </w:r>
      <w:proofErr w:type="spellStart"/>
      <w:r w:rsidRPr="00E14A50">
        <w:rPr>
          <w:rFonts w:ascii="Times New Roman" w:eastAsia="Times New Roman" w:hAnsi="Times New Roman" w:cs="Times New Roman"/>
          <w:sz w:val="28"/>
          <w:szCs w:val="28"/>
          <w:lang w:eastAsia="ru-RU"/>
        </w:rPr>
        <w:t>Сытник</w:t>
      </w:r>
      <w:proofErr w:type="spellEnd"/>
      <w:r w:rsidRPr="00E14A50">
        <w:rPr>
          <w:rFonts w:ascii="Times New Roman" w:eastAsia="Times New Roman" w:hAnsi="Times New Roman" w:cs="Times New Roman"/>
          <w:sz w:val="28"/>
          <w:szCs w:val="28"/>
          <w:lang w:eastAsia="ru-RU"/>
        </w:rPr>
        <w:t xml:space="preserve"> В.И. Многолетняя подготовка дзюдоистов. - М.: Физическая культура и спорт, 1982 - 304с.</w:t>
      </w:r>
    </w:p>
    <w:p w:rsidR="003C0557" w:rsidRPr="003C0557" w:rsidRDefault="003C0557" w:rsidP="003C0557">
      <w:pPr>
        <w:pStyle w:val="a5"/>
        <w:widowControl w:val="0"/>
        <w:numPr>
          <w:ilvl w:val="0"/>
          <w:numId w:val="32"/>
        </w:numPr>
        <w:spacing w:after="0" w:line="360" w:lineRule="auto"/>
        <w:jc w:val="both"/>
        <w:rPr>
          <w:rFonts w:ascii="Times New Roman" w:eastAsia="Times New Roman" w:hAnsi="Times New Roman" w:cs="Times New Roman"/>
          <w:sz w:val="28"/>
          <w:szCs w:val="28"/>
          <w:lang w:eastAsia="ru-RU"/>
        </w:rPr>
      </w:pPr>
      <w:r w:rsidRPr="003C0557">
        <w:rPr>
          <w:rFonts w:ascii="Times New Roman" w:eastAsia="Times New Roman" w:hAnsi="Times New Roman" w:cs="Times New Roman"/>
          <w:sz w:val="28"/>
          <w:szCs w:val="28"/>
          <w:lang w:eastAsia="ru-RU"/>
        </w:rPr>
        <w:t>Плотников, В.В. История христианского просвещения в его отношениях к древней греко-римской образованности. От начала христианства до Константина Великого. Книга 1 / В.В. Плотников. - Москва: Машиностроение, 2015. - 361 c.</w:t>
      </w:r>
    </w:p>
    <w:p w:rsidR="003C0557" w:rsidRPr="003C0557" w:rsidRDefault="003C0557" w:rsidP="003C0557">
      <w:pPr>
        <w:pStyle w:val="a5"/>
        <w:widowControl w:val="0"/>
        <w:numPr>
          <w:ilvl w:val="0"/>
          <w:numId w:val="32"/>
        </w:numPr>
        <w:spacing w:after="0" w:line="360" w:lineRule="auto"/>
        <w:jc w:val="both"/>
        <w:rPr>
          <w:rFonts w:ascii="Times New Roman" w:eastAsia="Times New Roman" w:hAnsi="Times New Roman" w:cs="Times New Roman"/>
          <w:sz w:val="28"/>
          <w:szCs w:val="28"/>
          <w:lang w:eastAsia="ru-RU"/>
        </w:rPr>
      </w:pPr>
      <w:r w:rsidRPr="003C0557">
        <w:rPr>
          <w:rFonts w:ascii="Times New Roman" w:eastAsia="Times New Roman" w:hAnsi="Times New Roman" w:cs="Times New Roman"/>
          <w:sz w:val="28"/>
          <w:szCs w:val="28"/>
          <w:lang w:eastAsia="ru-RU"/>
        </w:rPr>
        <w:t>Плотников, В.В. История христианского просвещения в его отношениях к древней греко-римской образованности. От торжества христианства при Константине Великом до окончательного падения греко-римского язычества при Юстиниане (313-529). Книга 2 / В.В. Плотников. - Москва: Машиностроение, 2015. - 999 c.</w:t>
      </w:r>
    </w:p>
    <w:p w:rsidR="00E14A50" w:rsidRPr="00E14A50" w:rsidRDefault="00140F2D" w:rsidP="00E14A50">
      <w:pPr>
        <w:pStyle w:val="a5"/>
        <w:widowControl w:val="0"/>
        <w:numPr>
          <w:ilvl w:val="0"/>
          <w:numId w:val="32"/>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Преображенский С.</w:t>
      </w:r>
      <w:proofErr w:type="gramStart"/>
      <w:r>
        <w:rPr>
          <w:rFonts w:ascii="Times New Roman" w:eastAsia="Times New Roman" w:hAnsi="Times New Roman" w:cs="Times New Roman"/>
          <w:sz w:val="28"/>
          <w:szCs w:val="28"/>
          <w:lang w:eastAsia="ru-RU"/>
        </w:rPr>
        <w:t>А</w:t>
      </w:r>
      <w:r w:rsidR="00E14A50" w:rsidRPr="00E14A50">
        <w:rPr>
          <w:rFonts w:ascii="Times New Roman" w:eastAsia="Times New Roman" w:hAnsi="Times New Roman" w:cs="Times New Roman"/>
          <w:sz w:val="28"/>
          <w:szCs w:val="28"/>
          <w:lang w:eastAsia="ru-RU"/>
        </w:rPr>
        <w:t>.</w:t>
      </w:r>
      <w:proofErr w:type="gramEnd"/>
      <w:r w:rsidR="00E14A50" w:rsidRPr="00E14A50">
        <w:rPr>
          <w:rFonts w:ascii="Times New Roman" w:eastAsia="Times New Roman" w:hAnsi="Times New Roman" w:cs="Times New Roman"/>
          <w:sz w:val="28"/>
          <w:szCs w:val="28"/>
          <w:lang w:eastAsia="ru-RU"/>
        </w:rPr>
        <w:t xml:space="preserve"> Когда прекращать соревнование приема // Спортив</w:t>
      </w:r>
      <w:r>
        <w:rPr>
          <w:rFonts w:ascii="Times New Roman" w:eastAsia="Times New Roman" w:hAnsi="Times New Roman" w:cs="Times New Roman"/>
          <w:sz w:val="28"/>
          <w:szCs w:val="28"/>
          <w:lang w:eastAsia="ru-RU"/>
        </w:rPr>
        <w:t>ная борьба: Ежегодник. - М.: 199</w:t>
      </w:r>
      <w:r w:rsidR="00E14A50" w:rsidRPr="00E14A50">
        <w:rPr>
          <w:rFonts w:ascii="Times New Roman" w:eastAsia="Times New Roman" w:hAnsi="Times New Roman" w:cs="Times New Roman"/>
          <w:sz w:val="28"/>
          <w:szCs w:val="28"/>
          <w:lang w:eastAsia="ru-RU"/>
        </w:rPr>
        <w:t>4. - С. 44-46.</w:t>
      </w:r>
    </w:p>
    <w:p w:rsidR="00E14A50" w:rsidRPr="00E14A50" w:rsidRDefault="00E14A50" w:rsidP="00E14A50">
      <w:pPr>
        <w:pStyle w:val="a5"/>
        <w:widowControl w:val="0"/>
        <w:numPr>
          <w:ilvl w:val="0"/>
          <w:numId w:val="32"/>
        </w:numPr>
        <w:spacing w:after="0" w:line="360" w:lineRule="auto"/>
        <w:jc w:val="both"/>
        <w:rPr>
          <w:rFonts w:ascii="Times New Roman" w:eastAsia="Times New Roman" w:hAnsi="Times New Roman" w:cs="Times New Roman"/>
          <w:sz w:val="28"/>
          <w:szCs w:val="28"/>
          <w:lang w:eastAsia="ru-RU"/>
        </w:rPr>
      </w:pPr>
      <w:r w:rsidRPr="00E14A50">
        <w:rPr>
          <w:rFonts w:ascii="Times New Roman" w:eastAsia="Times New Roman" w:hAnsi="Times New Roman" w:cs="Times New Roman"/>
          <w:sz w:val="28"/>
          <w:szCs w:val="28"/>
          <w:lang w:eastAsia="ru-RU"/>
        </w:rPr>
        <w:t>Преображенский С.А. Борьба - занятие мужское. - М.: Физкультура и с</w:t>
      </w:r>
      <w:r w:rsidR="00140F2D">
        <w:rPr>
          <w:rFonts w:ascii="Times New Roman" w:eastAsia="Times New Roman" w:hAnsi="Times New Roman" w:cs="Times New Roman"/>
          <w:sz w:val="28"/>
          <w:szCs w:val="28"/>
          <w:lang w:eastAsia="ru-RU"/>
        </w:rPr>
        <w:t>порт, 199</w:t>
      </w:r>
      <w:r w:rsidRPr="00E14A50">
        <w:rPr>
          <w:rFonts w:ascii="Times New Roman" w:eastAsia="Times New Roman" w:hAnsi="Times New Roman" w:cs="Times New Roman"/>
          <w:sz w:val="28"/>
          <w:szCs w:val="28"/>
          <w:lang w:eastAsia="ru-RU"/>
        </w:rPr>
        <w:t>3. г 176с.</w:t>
      </w:r>
    </w:p>
    <w:p w:rsidR="00E14A50" w:rsidRPr="00E14A50" w:rsidRDefault="00E14A50" w:rsidP="00E14A50">
      <w:pPr>
        <w:pStyle w:val="a5"/>
        <w:widowControl w:val="0"/>
        <w:numPr>
          <w:ilvl w:val="0"/>
          <w:numId w:val="32"/>
        </w:numPr>
        <w:spacing w:after="0" w:line="360" w:lineRule="auto"/>
        <w:jc w:val="both"/>
        <w:rPr>
          <w:rFonts w:ascii="Times New Roman" w:eastAsia="Times New Roman" w:hAnsi="Times New Roman" w:cs="Times New Roman"/>
          <w:sz w:val="28"/>
          <w:szCs w:val="28"/>
          <w:lang w:eastAsia="ru-RU"/>
        </w:rPr>
      </w:pPr>
      <w:proofErr w:type="spellStart"/>
      <w:r w:rsidRPr="00E14A50">
        <w:rPr>
          <w:rFonts w:ascii="Times New Roman" w:eastAsia="Times New Roman" w:hAnsi="Times New Roman" w:cs="Times New Roman"/>
          <w:sz w:val="28"/>
          <w:szCs w:val="28"/>
          <w:lang w:eastAsia="ru-RU"/>
        </w:rPr>
        <w:t>Рудман</w:t>
      </w:r>
      <w:proofErr w:type="spellEnd"/>
      <w:r w:rsidRPr="00E14A50">
        <w:rPr>
          <w:rFonts w:ascii="Times New Roman" w:eastAsia="Times New Roman" w:hAnsi="Times New Roman" w:cs="Times New Roman"/>
          <w:sz w:val="28"/>
          <w:szCs w:val="28"/>
          <w:lang w:eastAsia="ru-RU"/>
        </w:rPr>
        <w:t xml:space="preserve"> Д.Л. Самбо</w:t>
      </w:r>
      <w:r w:rsidR="006D48D6">
        <w:rPr>
          <w:rFonts w:ascii="Times New Roman" w:eastAsia="Times New Roman" w:hAnsi="Times New Roman" w:cs="Times New Roman"/>
          <w:sz w:val="28"/>
          <w:szCs w:val="28"/>
          <w:lang w:eastAsia="ru-RU"/>
        </w:rPr>
        <w:t>. - М.: Физкультура и спорт, 200</w:t>
      </w:r>
      <w:r w:rsidRPr="00E14A50">
        <w:rPr>
          <w:rFonts w:ascii="Times New Roman" w:eastAsia="Times New Roman" w:hAnsi="Times New Roman" w:cs="Times New Roman"/>
          <w:sz w:val="28"/>
          <w:szCs w:val="28"/>
          <w:lang w:eastAsia="ru-RU"/>
        </w:rPr>
        <w:t>9. -172с.</w:t>
      </w:r>
    </w:p>
    <w:p w:rsidR="00E14A50" w:rsidRPr="00E14A50" w:rsidRDefault="00E14A50" w:rsidP="00E14A50">
      <w:pPr>
        <w:pStyle w:val="a5"/>
        <w:widowControl w:val="0"/>
        <w:numPr>
          <w:ilvl w:val="0"/>
          <w:numId w:val="32"/>
        </w:numPr>
        <w:spacing w:after="0" w:line="360" w:lineRule="auto"/>
        <w:jc w:val="both"/>
        <w:rPr>
          <w:rFonts w:ascii="Times New Roman" w:eastAsia="Times New Roman" w:hAnsi="Times New Roman" w:cs="Times New Roman"/>
          <w:sz w:val="28"/>
          <w:szCs w:val="28"/>
          <w:lang w:eastAsia="ru-RU"/>
        </w:rPr>
      </w:pPr>
      <w:proofErr w:type="spellStart"/>
      <w:r w:rsidRPr="00E14A50">
        <w:rPr>
          <w:rFonts w:ascii="Times New Roman" w:eastAsia="Times New Roman" w:hAnsi="Times New Roman" w:cs="Times New Roman"/>
          <w:sz w:val="28"/>
          <w:szCs w:val="28"/>
          <w:lang w:eastAsia="ru-RU"/>
        </w:rPr>
        <w:t>Рулницкий</w:t>
      </w:r>
      <w:proofErr w:type="spellEnd"/>
      <w:r w:rsidRPr="00E14A50">
        <w:rPr>
          <w:rFonts w:ascii="Times New Roman" w:eastAsia="Times New Roman" w:hAnsi="Times New Roman" w:cs="Times New Roman"/>
          <w:sz w:val="28"/>
          <w:szCs w:val="28"/>
          <w:lang w:eastAsia="ru-RU"/>
        </w:rPr>
        <w:t xml:space="preserve"> В.И. Борьба классического стиля. - Минск: Полымя, 1990. - 149с.</w:t>
      </w:r>
    </w:p>
    <w:p w:rsidR="00E14A50" w:rsidRPr="00E14A50" w:rsidRDefault="00E14A50" w:rsidP="00E14A50">
      <w:pPr>
        <w:pStyle w:val="a5"/>
        <w:widowControl w:val="0"/>
        <w:numPr>
          <w:ilvl w:val="0"/>
          <w:numId w:val="32"/>
        </w:numPr>
        <w:spacing w:after="0" w:line="360" w:lineRule="auto"/>
        <w:jc w:val="both"/>
        <w:rPr>
          <w:rFonts w:ascii="Times New Roman" w:eastAsia="Times New Roman" w:hAnsi="Times New Roman" w:cs="Times New Roman"/>
          <w:sz w:val="28"/>
          <w:szCs w:val="28"/>
          <w:lang w:eastAsia="ru-RU"/>
        </w:rPr>
      </w:pPr>
      <w:r w:rsidRPr="00E14A50">
        <w:rPr>
          <w:rFonts w:ascii="Times New Roman" w:eastAsia="Times New Roman" w:hAnsi="Times New Roman" w:cs="Times New Roman"/>
          <w:sz w:val="28"/>
          <w:szCs w:val="28"/>
          <w:lang w:eastAsia="ru-RU"/>
        </w:rPr>
        <w:t xml:space="preserve">Савчук А.Н. Индивидуальный подход к тактической подготовке борцов вольного стиля. - Л., Ж: «Школа и педагогика» № 250 - 84, </w:t>
      </w:r>
      <w:r w:rsidR="00517751">
        <w:rPr>
          <w:rFonts w:ascii="Times New Roman" w:eastAsia="Times New Roman" w:hAnsi="Times New Roman" w:cs="Times New Roman"/>
          <w:sz w:val="28"/>
          <w:szCs w:val="28"/>
          <w:lang w:eastAsia="ru-RU"/>
        </w:rPr>
        <w:t>2005</w:t>
      </w:r>
      <w:r w:rsidRPr="00E14A50">
        <w:rPr>
          <w:rFonts w:ascii="Times New Roman" w:eastAsia="Times New Roman" w:hAnsi="Times New Roman" w:cs="Times New Roman"/>
          <w:sz w:val="28"/>
          <w:szCs w:val="28"/>
          <w:lang w:eastAsia="ru-RU"/>
        </w:rPr>
        <w:t xml:space="preserve"> - 9с.</w:t>
      </w:r>
    </w:p>
    <w:p w:rsidR="00E14A50" w:rsidRPr="00E14A50" w:rsidRDefault="00E14A50" w:rsidP="00E14A50">
      <w:pPr>
        <w:pStyle w:val="a5"/>
        <w:widowControl w:val="0"/>
        <w:numPr>
          <w:ilvl w:val="0"/>
          <w:numId w:val="32"/>
        </w:numPr>
        <w:spacing w:after="0" w:line="360" w:lineRule="auto"/>
        <w:jc w:val="both"/>
        <w:rPr>
          <w:rFonts w:ascii="Times New Roman" w:eastAsia="Times New Roman" w:hAnsi="Times New Roman" w:cs="Times New Roman"/>
          <w:sz w:val="28"/>
          <w:szCs w:val="28"/>
          <w:lang w:eastAsia="ru-RU"/>
        </w:rPr>
      </w:pPr>
      <w:r w:rsidRPr="00E14A50">
        <w:rPr>
          <w:rFonts w:ascii="Times New Roman" w:eastAsia="Times New Roman" w:hAnsi="Times New Roman" w:cs="Times New Roman"/>
          <w:sz w:val="28"/>
          <w:szCs w:val="28"/>
          <w:lang w:eastAsia="ru-RU"/>
        </w:rPr>
        <w:t>Спортив</w:t>
      </w:r>
      <w:r w:rsidR="006D48D6">
        <w:rPr>
          <w:rFonts w:ascii="Times New Roman" w:eastAsia="Times New Roman" w:hAnsi="Times New Roman" w:cs="Times New Roman"/>
          <w:sz w:val="28"/>
          <w:szCs w:val="28"/>
          <w:lang w:eastAsia="ru-RU"/>
        </w:rPr>
        <w:t>ная борьба: Ежегодник. - М., 201</w:t>
      </w:r>
      <w:r w:rsidRPr="00E14A50">
        <w:rPr>
          <w:rFonts w:ascii="Times New Roman" w:eastAsia="Times New Roman" w:hAnsi="Times New Roman" w:cs="Times New Roman"/>
          <w:sz w:val="28"/>
          <w:szCs w:val="28"/>
          <w:lang w:eastAsia="ru-RU"/>
        </w:rPr>
        <w:t>4.- 144с.</w:t>
      </w:r>
    </w:p>
    <w:p w:rsidR="00E14A50" w:rsidRPr="00E14A50" w:rsidRDefault="00E14A50" w:rsidP="00E14A50">
      <w:pPr>
        <w:pStyle w:val="a5"/>
        <w:widowControl w:val="0"/>
        <w:numPr>
          <w:ilvl w:val="0"/>
          <w:numId w:val="32"/>
        </w:numPr>
        <w:spacing w:after="0" w:line="360" w:lineRule="auto"/>
        <w:jc w:val="both"/>
        <w:rPr>
          <w:rFonts w:ascii="Times New Roman" w:eastAsia="Times New Roman" w:hAnsi="Times New Roman" w:cs="Times New Roman"/>
          <w:sz w:val="28"/>
          <w:szCs w:val="28"/>
          <w:lang w:eastAsia="ru-RU"/>
        </w:rPr>
      </w:pPr>
      <w:r w:rsidRPr="00E14A50">
        <w:rPr>
          <w:rFonts w:ascii="Times New Roman" w:eastAsia="Times New Roman" w:hAnsi="Times New Roman" w:cs="Times New Roman"/>
          <w:sz w:val="28"/>
          <w:szCs w:val="28"/>
          <w:lang w:eastAsia="ru-RU"/>
        </w:rPr>
        <w:t xml:space="preserve">Станков А.Г., Калинин В.П., </w:t>
      </w:r>
      <w:proofErr w:type="spellStart"/>
      <w:r w:rsidRPr="00E14A50">
        <w:rPr>
          <w:rFonts w:ascii="Times New Roman" w:eastAsia="Times New Roman" w:hAnsi="Times New Roman" w:cs="Times New Roman"/>
          <w:sz w:val="28"/>
          <w:szCs w:val="28"/>
          <w:lang w:eastAsia="ru-RU"/>
        </w:rPr>
        <w:t>Письменский</w:t>
      </w:r>
      <w:proofErr w:type="spellEnd"/>
      <w:r w:rsidRPr="00E14A50">
        <w:rPr>
          <w:rFonts w:ascii="Times New Roman" w:eastAsia="Times New Roman" w:hAnsi="Times New Roman" w:cs="Times New Roman"/>
          <w:sz w:val="28"/>
          <w:szCs w:val="28"/>
          <w:lang w:eastAsia="ru-RU"/>
        </w:rPr>
        <w:t xml:space="preserve"> И.А. Индивидуализация подготовки борцов. - М.: Физкультура и спорт, </w:t>
      </w:r>
      <w:r w:rsidR="00517751">
        <w:rPr>
          <w:rFonts w:ascii="Times New Roman" w:eastAsia="Times New Roman" w:hAnsi="Times New Roman" w:cs="Times New Roman"/>
          <w:sz w:val="28"/>
          <w:szCs w:val="28"/>
          <w:lang w:eastAsia="ru-RU"/>
        </w:rPr>
        <w:t>2004</w:t>
      </w:r>
      <w:r w:rsidRPr="00E14A50">
        <w:rPr>
          <w:rFonts w:ascii="Times New Roman" w:eastAsia="Times New Roman" w:hAnsi="Times New Roman" w:cs="Times New Roman"/>
          <w:sz w:val="28"/>
          <w:szCs w:val="28"/>
          <w:lang w:eastAsia="ru-RU"/>
        </w:rPr>
        <w:t>. - 240с.</w:t>
      </w:r>
    </w:p>
    <w:p w:rsidR="00E14A50" w:rsidRDefault="00E14A50" w:rsidP="005328E3">
      <w:pPr>
        <w:pStyle w:val="a5"/>
        <w:widowControl w:val="0"/>
        <w:numPr>
          <w:ilvl w:val="0"/>
          <w:numId w:val="32"/>
        </w:numPr>
        <w:spacing w:after="0" w:line="360" w:lineRule="auto"/>
        <w:jc w:val="both"/>
        <w:rPr>
          <w:rFonts w:ascii="Times New Roman" w:eastAsia="Times New Roman" w:hAnsi="Times New Roman" w:cs="Times New Roman"/>
          <w:color w:val="FF0000"/>
          <w:sz w:val="28"/>
          <w:szCs w:val="28"/>
          <w:lang w:eastAsia="ru-RU"/>
        </w:rPr>
      </w:pPr>
      <w:r w:rsidRPr="00E14A50">
        <w:rPr>
          <w:rFonts w:ascii="Times New Roman" w:eastAsia="Times New Roman" w:hAnsi="Times New Roman" w:cs="Times New Roman"/>
          <w:sz w:val="28"/>
          <w:szCs w:val="28"/>
          <w:lang w:eastAsia="ru-RU"/>
        </w:rPr>
        <w:t xml:space="preserve">Туманян Г.С. Спортивная борьба. - М. Физкультура и спорт, 1985. - 250с. </w:t>
      </w:r>
    </w:p>
    <w:p w:rsidR="00E14A50" w:rsidRPr="00E14A50" w:rsidRDefault="00E14A50" w:rsidP="00E14A50">
      <w:pPr>
        <w:pStyle w:val="a5"/>
        <w:widowControl w:val="0"/>
        <w:numPr>
          <w:ilvl w:val="0"/>
          <w:numId w:val="32"/>
        </w:numPr>
        <w:spacing w:after="0" w:line="360" w:lineRule="auto"/>
        <w:jc w:val="both"/>
        <w:rPr>
          <w:rFonts w:ascii="Times New Roman" w:eastAsia="Times New Roman" w:hAnsi="Times New Roman" w:cs="Times New Roman"/>
          <w:sz w:val="28"/>
          <w:szCs w:val="28"/>
          <w:lang w:eastAsia="ru-RU"/>
        </w:rPr>
      </w:pPr>
      <w:r w:rsidRPr="00E14A50">
        <w:rPr>
          <w:rFonts w:ascii="Times New Roman" w:eastAsia="Times New Roman" w:hAnsi="Times New Roman" w:cs="Times New Roman"/>
          <w:sz w:val="28"/>
          <w:szCs w:val="28"/>
          <w:lang w:eastAsia="ru-RU"/>
        </w:rPr>
        <w:t xml:space="preserve">Турин Л.Б. Борьба - спорт </w:t>
      </w:r>
      <w:proofErr w:type="gramStart"/>
      <w:r w:rsidRPr="00E14A50">
        <w:rPr>
          <w:rFonts w:ascii="Times New Roman" w:eastAsia="Times New Roman" w:hAnsi="Times New Roman" w:cs="Times New Roman"/>
          <w:sz w:val="28"/>
          <w:szCs w:val="28"/>
          <w:lang w:eastAsia="ru-RU"/>
        </w:rPr>
        <w:t>сильны</w:t>
      </w:r>
      <w:r w:rsidR="006D48D6">
        <w:rPr>
          <w:rFonts w:ascii="Times New Roman" w:eastAsia="Times New Roman" w:hAnsi="Times New Roman" w:cs="Times New Roman"/>
          <w:sz w:val="28"/>
          <w:szCs w:val="28"/>
          <w:lang w:eastAsia="ru-RU"/>
        </w:rPr>
        <w:t>х</w:t>
      </w:r>
      <w:proofErr w:type="gramEnd"/>
      <w:r w:rsidR="006D48D6">
        <w:rPr>
          <w:rFonts w:ascii="Times New Roman" w:eastAsia="Times New Roman" w:hAnsi="Times New Roman" w:cs="Times New Roman"/>
          <w:sz w:val="28"/>
          <w:szCs w:val="28"/>
          <w:lang w:eastAsia="ru-RU"/>
        </w:rPr>
        <w:t>. - М.: Физкультура и спорт, 2006</w:t>
      </w:r>
      <w:r w:rsidRPr="00E14A50">
        <w:rPr>
          <w:rFonts w:ascii="Times New Roman" w:eastAsia="Times New Roman" w:hAnsi="Times New Roman" w:cs="Times New Roman"/>
          <w:sz w:val="28"/>
          <w:szCs w:val="28"/>
          <w:lang w:eastAsia="ru-RU"/>
        </w:rPr>
        <w:t>.</w:t>
      </w:r>
    </w:p>
    <w:p w:rsidR="00476111" w:rsidRPr="0047079B" w:rsidRDefault="00E14A50" w:rsidP="007B2435">
      <w:pPr>
        <w:pStyle w:val="a5"/>
        <w:widowControl w:val="0"/>
        <w:numPr>
          <w:ilvl w:val="0"/>
          <w:numId w:val="32"/>
        </w:numPr>
        <w:spacing w:after="0" w:line="360" w:lineRule="auto"/>
        <w:jc w:val="both"/>
        <w:rPr>
          <w:rFonts w:ascii="Times New Roman" w:eastAsia="Times New Roman" w:hAnsi="Times New Roman" w:cs="Times New Roman"/>
          <w:color w:val="FF0000"/>
          <w:sz w:val="28"/>
          <w:szCs w:val="28"/>
          <w:lang w:eastAsia="ru-RU"/>
        </w:rPr>
      </w:pPr>
      <w:proofErr w:type="spellStart"/>
      <w:r w:rsidRPr="00E14A50">
        <w:rPr>
          <w:rFonts w:ascii="Times New Roman" w:eastAsia="Times New Roman" w:hAnsi="Times New Roman" w:cs="Times New Roman"/>
          <w:sz w:val="28"/>
          <w:szCs w:val="28"/>
          <w:lang w:eastAsia="ru-RU"/>
        </w:rPr>
        <w:t>Шахмурадов</w:t>
      </w:r>
      <w:proofErr w:type="spellEnd"/>
      <w:r w:rsidRPr="00E14A50">
        <w:rPr>
          <w:rFonts w:ascii="Times New Roman" w:eastAsia="Times New Roman" w:hAnsi="Times New Roman" w:cs="Times New Roman"/>
          <w:sz w:val="28"/>
          <w:szCs w:val="28"/>
          <w:lang w:eastAsia="ru-RU"/>
        </w:rPr>
        <w:t xml:space="preserve"> Ю.А. Вольная борьба. - М.: Высшая школа, </w:t>
      </w:r>
      <w:r w:rsidR="00517751">
        <w:rPr>
          <w:rFonts w:ascii="Times New Roman" w:eastAsia="Times New Roman" w:hAnsi="Times New Roman" w:cs="Times New Roman"/>
          <w:sz w:val="28"/>
          <w:szCs w:val="28"/>
          <w:lang w:eastAsia="ru-RU"/>
        </w:rPr>
        <w:t>200</w:t>
      </w:r>
      <w:r w:rsidRPr="00E14A50">
        <w:rPr>
          <w:rFonts w:ascii="Times New Roman" w:eastAsia="Times New Roman" w:hAnsi="Times New Roman" w:cs="Times New Roman"/>
          <w:sz w:val="28"/>
          <w:szCs w:val="28"/>
          <w:lang w:eastAsia="ru-RU"/>
        </w:rPr>
        <w:t xml:space="preserve">7. 306с. </w:t>
      </w:r>
    </w:p>
    <w:p w:rsidR="00970D5E" w:rsidRDefault="00970D5E" w:rsidP="00476111">
      <w:pPr>
        <w:spacing w:after="0" w:line="360" w:lineRule="auto"/>
        <w:jc w:val="center"/>
        <w:rPr>
          <w:rFonts w:ascii="Times New Roman" w:hAnsi="Times New Roman" w:cs="Times New Roman"/>
          <w:b/>
          <w:sz w:val="28"/>
          <w:szCs w:val="28"/>
        </w:rPr>
      </w:pPr>
    </w:p>
    <w:p w:rsidR="00476111" w:rsidRDefault="00476111" w:rsidP="00476111">
      <w:pPr>
        <w:spacing w:after="0" w:line="360" w:lineRule="auto"/>
        <w:jc w:val="center"/>
        <w:rPr>
          <w:rFonts w:ascii="Times New Roman" w:hAnsi="Times New Roman" w:cs="Times New Roman"/>
          <w:b/>
          <w:sz w:val="28"/>
          <w:szCs w:val="28"/>
        </w:rPr>
      </w:pPr>
      <w:r w:rsidRPr="00476111">
        <w:rPr>
          <w:rFonts w:ascii="Times New Roman" w:hAnsi="Times New Roman" w:cs="Times New Roman"/>
          <w:b/>
          <w:sz w:val="28"/>
          <w:szCs w:val="28"/>
        </w:rPr>
        <w:lastRenderedPageBreak/>
        <w:t>ПРИЛОЖЕНИЯ</w:t>
      </w:r>
    </w:p>
    <w:p w:rsidR="00476111" w:rsidRPr="00476111" w:rsidRDefault="00476111" w:rsidP="00476111">
      <w:pPr>
        <w:spacing w:after="0" w:line="360" w:lineRule="auto"/>
        <w:jc w:val="right"/>
        <w:rPr>
          <w:rFonts w:ascii="Times New Roman" w:hAnsi="Times New Roman" w:cs="Times New Roman"/>
          <w:sz w:val="28"/>
          <w:szCs w:val="28"/>
        </w:rPr>
      </w:pPr>
      <w:r w:rsidRPr="00476111">
        <w:rPr>
          <w:rFonts w:ascii="Times New Roman" w:hAnsi="Times New Roman" w:cs="Times New Roman"/>
          <w:sz w:val="28"/>
          <w:szCs w:val="28"/>
        </w:rPr>
        <w:t>Приложение 1</w:t>
      </w:r>
    </w:p>
    <w:p w:rsidR="00476111" w:rsidRDefault="00970D5E" w:rsidP="0047611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Таблица 6</w:t>
      </w:r>
      <w:r w:rsidR="00476111" w:rsidRPr="00476111">
        <w:rPr>
          <w:rFonts w:ascii="Times New Roman" w:hAnsi="Times New Roman" w:cs="Times New Roman"/>
          <w:sz w:val="24"/>
          <w:szCs w:val="24"/>
        </w:rPr>
        <w:t xml:space="preserve">. – Средних значений </w:t>
      </w:r>
      <w:proofErr w:type="gramStart"/>
      <w:r w:rsidR="00476111" w:rsidRPr="00476111">
        <w:rPr>
          <w:rFonts w:ascii="Times New Roman" w:hAnsi="Times New Roman" w:cs="Times New Roman"/>
          <w:sz w:val="24"/>
          <w:szCs w:val="24"/>
        </w:rPr>
        <w:t>физической</w:t>
      </w:r>
      <w:proofErr w:type="gramEnd"/>
      <w:r w:rsidR="00476111" w:rsidRPr="00476111">
        <w:rPr>
          <w:rFonts w:ascii="Times New Roman" w:hAnsi="Times New Roman" w:cs="Times New Roman"/>
          <w:sz w:val="24"/>
          <w:szCs w:val="24"/>
        </w:rPr>
        <w:t xml:space="preserve"> </w:t>
      </w:r>
    </w:p>
    <w:p w:rsidR="00476111" w:rsidRPr="00476111" w:rsidRDefault="00476111" w:rsidP="00476111">
      <w:pPr>
        <w:spacing w:after="0" w:line="240" w:lineRule="auto"/>
        <w:jc w:val="center"/>
        <w:rPr>
          <w:rFonts w:ascii="Times New Roman" w:hAnsi="Times New Roman" w:cs="Times New Roman"/>
          <w:sz w:val="24"/>
          <w:szCs w:val="24"/>
        </w:rPr>
      </w:pPr>
      <w:r w:rsidRPr="00476111">
        <w:rPr>
          <w:rFonts w:ascii="Times New Roman" w:hAnsi="Times New Roman" w:cs="Times New Roman"/>
          <w:sz w:val="24"/>
          <w:szCs w:val="24"/>
        </w:rPr>
        <w:t>подготовленности</w:t>
      </w:r>
    </w:p>
    <w:p w:rsidR="00476111" w:rsidRDefault="00476111" w:rsidP="00476111">
      <w:pPr>
        <w:spacing w:after="0" w:line="360" w:lineRule="auto"/>
        <w:jc w:val="center"/>
        <w:rPr>
          <w:rFonts w:ascii="Times New Roman" w:hAnsi="Times New Roman" w:cs="Times New Roman"/>
          <w:b/>
          <w:sz w:val="28"/>
          <w:szCs w:val="28"/>
        </w:rPr>
      </w:pPr>
      <w:r w:rsidRPr="00476111">
        <w:rPr>
          <w:noProof/>
          <w:lang w:eastAsia="ru-RU"/>
        </w:rPr>
        <w:drawing>
          <wp:inline distT="0" distB="0" distL="0" distR="0">
            <wp:extent cx="3366135" cy="3665220"/>
            <wp:effectExtent l="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66135" cy="3665220"/>
                    </a:xfrm>
                    <a:prstGeom prst="rect">
                      <a:avLst/>
                    </a:prstGeom>
                    <a:noFill/>
                    <a:ln>
                      <a:noFill/>
                    </a:ln>
                  </pic:spPr>
                </pic:pic>
              </a:graphicData>
            </a:graphic>
          </wp:inline>
        </w:drawing>
      </w:r>
    </w:p>
    <w:p w:rsidR="00476111" w:rsidRDefault="00476111" w:rsidP="00476111">
      <w:pPr>
        <w:spacing w:after="0" w:line="360" w:lineRule="auto"/>
        <w:jc w:val="center"/>
        <w:rPr>
          <w:rFonts w:ascii="Times New Roman" w:hAnsi="Times New Roman" w:cs="Times New Roman"/>
          <w:b/>
          <w:sz w:val="28"/>
          <w:szCs w:val="28"/>
        </w:rPr>
      </w:pPr>
    </w:p>
    <w:p w:rsidR="00476111" w:rsidRDefault="00476111" w:rsidP="00476111">
      <w:pPr>
        <w:spacing w:after="0" w:line="360" w:lineRule="auto"/>
        <w:jc w:val="center"/>
        <w:rPr>
          <w:rFonts w:ascii="Times New Roman" w:hAnsi="Times New Roman" w:cs="Times New Roman"/>
          <w:b/>
          <w:sz w:val="28"/>
          <w:szCs w:val="28"/>
        </w:rPr>
      </w:pPr>
    </w:p>
    <w:p w:rsidR="00476111" w:rsidRDefault="00476111" w:rsidP="00476111">
      <w:pPr>
        <w:spacing w:after="0" w:line="360" w:lineRule="auto"/>
        <w:jc w:val="center"/>
        <w:rPr>
          <w:rFonts w:ascii="Times New Roman" w:hAnsi="Times New Roman" w:cs="Times New Roman"/>
          <w:b/>
          <w:sz w:val="28"/>
          <w:szCs w:val="28"/>
        </w:rPr>
      </w:pPr>
    </w:p>
    <w:p w:rsidR="00476111" w:rsidRDefault="00476111" w:rsidP="00476111">
      <w:pPr>
        <w:spacing w:after="0" w:line="360" w:lineRule="auto"/>
        <w:jc w:val="center"/>
        <w:rPr>
          <w:rFonts w:ascii="Times New Roman" w:hAnsi="Times New Roman" w:cs="Times New Roman"/>
          <w:b/>
          <w:sz w:val="28"/>
          <w:szCs w:val="28"/>
        </w:rPr>
      </w:pPr>
    </w:p>
    <w:p w:rsidR="00476111" w:rsidRDefault="00476111" w:rsidP="00476111">
      <w:pPr>
        <w:spacing w:after="0" w:line="360" w:lineRule="auto"/>
        <w:jc w:val="center"/>
        <w:rPr>
          <w:rFonts w:ascii="Times New Roman" w:hAnsi="Times New Roman" w:cs="Times New Roman"/>
          <w:b/>
          <w:sz w:val="28"/>
          <w:szCs w:val="28"/>
        </w:rPr>
      </w:pPr>
    </w:p>
    <w:p w:rsidR="00476111" w:rsidRDefault="00476111" w:rsidP="00476111">
      <w:pPr>
        <w:spacing w:after="0" w:line="360" w:lineRule="auto"/>
        <w:jc w:val="center"/>
        <w:rPr>
          <w:rFonts w:ascii="Times New Roman" w:hAnsi="Times New Roman" w:cs="Times New Roman"/>
          <w:b/>
          <w:sz w:val="28"/>
          <w:szCs w:val="28"/>
        </w:rPr>
      </w:pPr>
    </w:p>
    <w:p w:rsidR="00476111" w:rsidRDefault="00476111" w:rsidP="00476111">
      <w:pPr>
        <w:spacing w:after="0" w:line="360" w:lineRule="auto"/>
        <w:jc w:val="center"/>
        <w:rPr>
          <w:rFonts w:ascii="Times New Roman" w:hAnsi="Times New Roman" w:cs="Times New Roman"/>
          <w:b/>
          <w:sz w:val="28"/>
          <w:szCs w:val="28"/>
        </w:rPr>
      </w:pPr>
    </w:p>
    <w:p w:rsidR="00476111" w:rsidRDefault="00476111" w:rsidP="00476111">
      <w:pPr>
        <w:spacing w:after="0" w:line="360" w:lineRule="auto"/>
        <w:jc w:val="center"/>
        <w:rPr>
          <w:rFonts w:ascii="Times New Roman" w:hAnsi="Times New Roman" w:cs="Times New Roman"/>
          <w:b/>
          <w:sz w:val="28"/>
          <w:szCs w:val="28"/>
        </w:rPr>
      </w:pPr>
    </w:p>
    <w:p w:rsidR="00476111" w:rsidRDefault="00476111" w:rsidP="00476111">
      <w:pPr>
        <w:spacing w:after="0" w:line="360" w:lineRule="auto"/>
        <w:jc w:val="center"/>
        <w:rPr>
          <w:rFonts w:ascii="Times New Roman" w:hAnsi="Times New Roman" w:cs="Times New Roman"/>
          <w:b/>
          <w:sz w:val="28"/>
          <w:szCs w:val="28"/>
        </w:rPr>
      </w:pPr>
    </w:p>
    <w:p w:rsidR="00476111" w:rsidRDefault="00476111" w:rsidP="00476111">
      <w:pPr>
        <w:spacing w:after="0" w:line="360" w:lineRule="auto"/>
        <w:jc w:val="center"/>
        <w:rPr>
          <w:rFonts w:ascii="Times New Roman" w:hAnsi="Times New Roman" w:cs="Times New Roman"/>
          <w:b/>
          <w:sz w:val="28"/>
          <w:szCs w:val="28"/>
        </w:rPr>
      </w:pPr>
    </w:p>
    <w:p w:rsidR="00970D5E" w:rsidRDefault="00970D5E" w:rsidP="00476111">
      <w:pPr>
        <w:spacing w:after="0" w:line="360" w:lineRule="auto"/>
        <w:jc w:val="center"/>
        <w:rPr>
          <w:rFonts w:ascii="Times New Roman" w:hAnsi="Times New Roman" w:cs="Times New Roman"/>
          <w:b/>
          <w:sz w:val="28"/>
          <w:szCs w:val="28"/>
        </w:rPr>
      </w:pPr>
    </w:p>
    <w:p w:rsidR="00970D5E" w:rsidRDefault="00970D5E" w:rsidP="00476111">
      <w:pPr>
        <w:spacing w:after="0" w:line="360" w:lineRule="auto"/>
        <w:jc w:val="center"/>
        <w:rPr>
          <w:rFonts w:ascii="Times New Roman" w:hAnsi="Times New Roman" w:cs="Times New Roman"/>
          <w:b/>
          <w:sz w:val="28"/>
          <w:szCs w:val="28"/>
        </w:rPr>
      </w:pPr>
    </w:p>
    <w:p w:rsidR="00476111" w:rsidRDefault="00476111" w:rsidP="00476111">
      <w:pPr>
        <w:spacing w:after="0" w:line="360" w:lineRule="auto"/>
        <w:jc w:val="center"/>
        <w:rPr>
          <w:rFonts w:ascii="Times New Roman" w:hAnsi="Times New Roman" w:cs="Times New Roman"/>
          <w:b/>
          <w:sz w:val="28"/>
          <w:szCs w:val="28"/>
        </w:rPr>
      </w:pPr>
    </w:p>
    <w:p w:rsidR="00476111" w:rsidRDefault="00476111" w:rsidP="00476111">
      <w:pPr>
        <w:spacing w:after="0" w:line="360" w:lineRule="auto"/>
        <w:jc w:val="center"/>
        <w:rPr>
          <w:rFonts w:ascii="Times New Roman" w:hAnsi="Times New Roman" w:cs="Times New Roman"/>
          <w:b/>
          <w:sz w:val="28"/>
          <w:szCs w:val="28"/>
        </w:rPr>
      </w:pPr>
    </w:p>
    <w:p w:rsidR="00476111" w:rsidRDefault="00476111" w:rsidP="00476111">
      <w:pPr>
        <w:spacing w:after="0" w:line="360" w:lineRule="auto"/>
        <w:jc w:val="center"/>
        <w:rPr>
          <w:rFonts w:ascii="Times New Roman" w:hAnsi="Times New Roman" w:cs="Times New Roman"/>
          <w:b/>
          <w:sz w:val="28"/>
          <w:szCs w:val="28"/>
        </w:rPr>
      </w:pPr>
    </w:p>
    <w:p w:rsidR="00476111" w:rsidRDefault="00476111" w:rsidP="00476111">
      <w:pPr>
        <w:spacing w:after="0" w:line="360" w:lineRule="auto"/>
        <w:jc w:val="right"/>
        <w:rPr>
          <w:rFonts w:ascii="Times New Roman" w:hAnsi="Times New Roman" w:cs="Times New Roman"/>
          <w:sz w:val="28"/>
          <w:szCs w:val="28"/>
        </w:rPr>
      </w:pPr>
      <w:r>
        <w:rPr>
          <w:rFonts w:ascii="Times New Roman" w:hAnsi="Times New Roman" w:cs="Times New Roman"/>
          <w:b/>
          <w:sz w:val="28"/>
          <w:szCs w:val="28"/>
        </w:rPr>
        <w:tab/>
      </w:r>
      <w:r w:rsidR="00BB1A14">
        <w:rPr>
          <w:rFonts w:ascii="Times New Roman" w:hAnsi="Times New Roman" w:cs="Times New Roman"/>
          <w:sz w:val="28"/>
          <w:szCs w:val="28"/>
        </w:rPr>
        <w:t>Приложение 2</w:t>
      </w:r>
    </w:p>
    <w:p w:rsidR="00BB1A14" w:rsidRPr="00885FE5" w:rsidRDefault="00BB1A14" w:rsidP="00476111">
      <w:pPr>
        <w:spacing w:after="0" w:line="360" w:lineRule="auto"/>
        <w:jc w:val="right"/>
        <w:rPr>
          <w:rFonts w:ascii="Times New Roman" w:hAnsi="Times New Roman" w:cs="Times New Roman"/>
          <w:sz w:val="28"/>
          <w:szCs w:val="28"/>
        </w:rPr>
      </w:pPr>
    </w:p>
    <w:p w:rsidR="00476111" w:rsidRPr="00BB1A14" w:rsidRDefault="00BB1A14" w:rsidP="00BB1A14">
      <w:pPr>
        <w:spacing w:after="0" w:line="240" w:lineRule="auto"/>
        <w:ind w:left="708"/>
        <w:rPr>
          <w:rFonts w:ascii="Times New Roman" w:hAnsi="Times New Roman" w:cs="Times New Roman"/>
          <w:sz w:val="24"/>
          <w:szCs w:val="24"/>
        </w:rPr>
      </w:pPr>
      <w:r w:rsidRPr="00BB1A14">
        <w:rPr>
          <w:rFonts w:ascii="Times New Roman" w:hAnsi="Times New Roman" w:cs="Times New Roman"/>
          <w:sz w:val="24"/>
          <w:szCs w:val="24"/>
        </w:rPr>
        <w:t xml:space="preserve">Таблица </w:t>
      </w:r>
      <w:r w:rsidR="00970D5E">
        <w:rPr>
          <w:rFonts w:ascii="Times New Roman" w:hAnsi="Times New Roman" w:cs="Times New Roman"/>
          <w:sz w:val="24"/>
          <w:szCs w:val="24"/>
        </w:rPr>
        <w:t>7</w:t>
      </w:r>
      <w:r w:rsidRPr="00BB1A14">
        <w:rPr>
          <w:rFonts w:ascii="Times New Roman" w:hAnsi="Times New Roman" w:cs="Times New Roman"/>
          <w:sz w:val="24"/>
          <w:szCs w:val="24"/>
        </w:rPr>
        <w:t>. – Сенситивные периоды развития физических качеств</w:t>
      </w:r>
    </w:p>
    <w:p w:rsidR="00476111" w:rsidRPr="00476111" w:rsidRDefault="00885FE5" w:rsidP="00476111">
      <w:pPr>
        <w:spacing w:after="0" w:line="360" w:lineRule="auto"/>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5186680" cy="3531235"/>
            <wp:effectExtent l="0" t="0" r="0" b="0"/>
            <wp:docPr id="4" name="Рисунок 4" descr="C:\Users\Acer\Documents\гибкость\сенситивные период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Documents\гибкость\сенситивные периоды.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86680" cy="3531235"/>
                    </a:xfrm>
                    <a:prstGeom prst="rect">
                      <a:avLst/>
                    </a:prstGeom>
                    <a:noFill/>
                    <a:ln>
                      <a:noFill/>
                    </a:ln>
                  </pic:spPr>
                </pic:pic>
              </a:graphicData>
            </a:graphic>
          </wp:inline>
        </w:drawing>
      </w:r>
    </w:p>
    <w:sectPr w:rsidR="00476111" w:rsidRPr="00476111" w:rsidSect="00A56AF6">
      <w:footerReference w:type="default" r:id="rId14"/>
      <w:pgSz w:w="11906" w:h="16838"/>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15E" w:rsidRDefault="00F9415E" w:rsidP="008537BE">
      <w:pPr>
        <w:spacing w:after="0" w:line="240" w:lineRule="auto"/>
      </w:pPr>
      <w:r>
        <w:separator/>
      </w:r>
    </w:p>
  </w:endnote>
  <w:endnote w:type="continuationSeparator" w:id="0">
    <w:p w:rsidR="00F9415E" w:rsidRDefault="00F9415E" w:rsidP="00853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850668"/>
    </w:sdtPr>
    <w:sdtEndPr/>
    <w:sdtContent>
      <w:p w:rsidR="001A7945" w:rsidRDefault="001A7945">
        <w:pPr>
          <w:pStyle w:val="aa"/>
          <w:jc w:val="right"/>
        </w:pPr>
        <w:r>
          <w:fldChar w:fldCharType="begin"/>
        </w:r>
        <w:r>
          <w:instrText>PAGE   \* MERGEFORMAT</w:instrText>
        </w:r>
        <w:r>
          <w:fldChar w:fldCharType="separate"/>
        </w:r>
        <w:r w:rsidR="003072FD">
          <w:rPr>
            <w:noProof/>
          </w:rPr>
          <w:t>43</w:t>
        </w:r>
        <w:r>
          <w:rPr>
            <w:noProof/>
          </w:rPr>
          <w:fldChar w:fldCharType="end"/>
        </w:r>
      </w:p>
    </w:sdtContent>
  </w:sdt>
  <w:p w:rsidR="001A7945" w:rsidRDefault="001A794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15E" w:rsidRDefault="00F9415E" w:rsidP="008537BE">
      <w:pPr>
        <w:spacing w:after="0" w:line="240" w:lineRule="auto"/>
      </w:pPr>
      <w:r>
        <w:separator/>
      </w:r>
    </w:p>
  </w:footnote>
  <w:footnote w:type="continuationSeparator" w:id="0">
    <w:p w:rsidR="00F9415E" w:rsidRDefault="00F9415E" w:rsidP="008537BE">
      <w:pPr>
        <w:spacing w:after="0" w:line="240" w:lineRule="auto"/>
      </w:pPr>
      <w:r>
        <w:continuationSeparator/>
      </w:r>
    </w:p>
  </w:footnote>
  <w:footnote w:id="1">
    <w:p w:rsidR="001A7945" w:rsidRDefault="001A7945">
      <w:pPr>
        <w:pStyle w:val="af"/>
      </w:pPr>
      <w:r>
        <w:rPr>
          <w:rStyle w:val="af1"/>
        </w:rPr>
        <w:footnoteRef/>
      </w:r>
      <w:r>
        <w:t xml:space="preserve"> </w:t>
      </w:r>
      <w:proofErr w:type="spellStart"/>
      <w:r w:rsidRPr="00557F24">
        <w:t>Миндиашвили</w:t>
      </w:r>
      <w:proofErr w:type="spellEnd"/>
      <w:r w:rsidRPr="00557F24">
        <w:t xml:space="preserve"> Д.Г. Завьялов А.И. Система подготовки борцов международного класса. - Красноярск: КГПУ, 2016. -104с</w:t>
      </w:r>
      <w:r>
        <w:t>.</w:t>
      </w:r>
    </w:p>
  </w:footnote>
  <w:footnote w:id="2">
    <w:p w:rsidR="001A7945" w:rsidRDefault="001A7945">
      <w:pPr>
        <w:pStyle w:val="af"/>
      </w:pPr>
      <w:r>
        <w:rPr>
          <w:rStyle w:val="af1"/>
        </w:rPr>
        <w:footnoteRef/>
      </w:r>
      <w:r>
        <w:t xml:space="preserve"> </w:t>
      </w:r>
      <w:r w:rsidRPr="00557F24">
        <w:t>Белоглазов А.А. Повторная атака // Спортивная борьба: Ежегодник. - М., 20</w:t>
      </w:r>
      <w:r>
        <w:t>1</w:t>
      </w:r>
      <w:r w:rsidRPr="00557F24">
        <w:t>9. - С.34-35.</w:t>
      </w:r>
    </w:p>
  </w:footnote>
  <w:footnote w:id="3">
    <w:p w:rsidR="001A7945" w:rsidRDefault="001A7945">
      <w:pPr>
        <w:pStyle w:val="af"/>
      </w:pPr>
      <w:r>
        <w:rPr>
          <w:rStyle w:val="af1"/>
        </w:rPr>
        <w:footnoteRef/>
      </w:r>
      <w:r>
        <w:t xml:space="preserve"> </w:t>
      </w:r>
      <w:r w:rsidRPr="00557F24">
        <w:t>Купцов А.П. Тактика ведения схватк</w:t>
      </w:r>
      <w:r>
        <w:t>и. - М.: Физкультура и спорт, 201</w:t>
      </w:r>
      <w:r w:rsidRPr="00557F24">
        <w:t>8. - 224с.</w:t>
      </w:r>
    </w:p>
  </w:footnote>
  <w:footnote w:id="4">
    <w:p w:rsidR="001A7945" w:rsidRDefault="001A7945">
      <w:pPr>
        <w:pStyle w:val="af"/>
      </w:pPr>
      <w:r>
        <w:rPr>
          <w:rStyle w:val="af1"/>
        </w:rPr>
        <w:footnoteRef/>
      </w:r>
      <w:r>
        <w:t xml:space="preserve"> </w:t>
      </w:r>
      <w:r w:rsidRPr="00517751">
        <w:t xml:space="preserve">Туманян Г.С. Спортивная борьба. - М. Физкультура и спорт, 1985. </w:t>
      </w:r>
      <w:r>
        <w:t>–</w:t>
      </w:r>
      <w:r w:rsidRPr="00517751">
        <w:t xml:space="preserve"> 250</w:t>
      </w:r>
      <w:r>
        <w:t>с.</w:t>
      </w:r>
    </w:p>
  </w:footnote>
  <w:footnote w:id="5">
    <w:p w:rsidR="001A7945" w:rsidRDefault="001A7945">
      <w:pPr>
        <w:pStyle w:val="af"/>
      </w:pPr>
      <w:r>
        <w:rPr>
          <w:rStyle w:val="af1"/>
        </w:rPr>
        <w:footnoteRef/>
      </w:r>
      <w:r>
        <w:t xml:space="preserve"> </w:t>
      </w:r>
      <w:proofErr w:type="spellStart"/>
      <w:r w:rsidRPr="00517751">
        <w:t>Ноговицин</w:t>
      </w:r>
      <w:proofErr w:type="spellEnd"/>
      <w:r w:rsidRPr="00517751">
        <w:t xml:space="preserve"> В.П. Национальные виды спорта и интернациональное воспитание молодежи. - Кызыл, 2014. -102.</w:t>
      </w:r>
    </w:p>
  </w:footnote>
  <w:footnote w:id="6">
    <w:p w:rsidR="001A7945" w:rsidRDefault="001A7945">
      <w:pPr>
        <w:pStyle w:val="af"/>
      </w:pPr>
      <w:r>
        <w:rPr>
          <w:rStyle w:val="af1"/>
        </w:rPr>
        <w:footnoteRef/>
      </w:r>
      <w:r>
        <w:t xml:space="preserve"> </w:t>
      </w:r>
      <w:r w:rsidRPr="00517751">
        <w:t xml:space="preserve">Власенко, С.Н. Гибкость - важный фактор здоровья / С.Н. Власенко. - </w:t>
      </w:r>
      <w:proofErr w:type="gramStart"/>
      <w:r w:rsidRPr="00517751">
        <w:t>Минск: [б</w:t>
      </w:r>
      <w:proofErr w:type="gramEnd"/>
      <w:r w:rsidRPr="00517751">
        <w:t>.и.], 2012. - 140 с.</w:t>
      </w:r>
    </w:p>
  </w:footnote>
  <w:footnote w:id="7">
    <w:p w:rsidR="001A7945" w:rsidRDefault="001A7945">
      <w:pPr>
        <w:pStyle w:val="af"/>
      </w:pPr>
      <w:r>
        <w:rPr>
          <w:rStyle w:val="af1"/>
        </w:rPr>
        <w:footnoteRef/>
      </w:r>
      <w:r>
        <w:t xml:space="preserve"> </w:t>
      </w:r>
      <w:r w:rsidRPr="00B36EE1">
        <w:t xml:space="preserve">Алисов, Н.Я. Исследование гибкости и экспериментальное обоснование методики ее развития: </w:t>
      </w:r>
      <w:proofErr w:type="spellStart"/>
      <w:r w:rsidRPr="00B36EE1">
        <w:t>автореф</w:t>
      </w:r>
      <w:proofErr w:type="spellEnd"/>
      <w:r w:rsidRPr="00B36EE1">
        <w:t xml:space="preserve">. </w:t>
      </w:r>
      <w:proofErr w:type="spellStart"/>
      <w:r w:rsidRPr="00B36EE1">
        <w:t>дис</w:t>
      </w:r>
      <w:proofErr w:type="spellEnd"/>
      <w:r w:rsidRPr="00B36EE1">
        <w:t xml:space="preserve">. ... канд. </w:t>
      </w:r>
      <w:proofErr w:type="spellStart"/>
      <w:r w:rsidRPr="00B36EE1">
        <w:t>пед</w:t>
      </w:r>
      <w:proofErr w:type="spellEnd"/>
      <w:r w:rsidRPr="00B36EE1">
        <w:t>. наук / Н.Я. Алисов; ГДОИФК им. П.Ф. Лесгафта. - Л.: 2001. - 20 с</w:t>
      </w:r>
      <w:r>
        <w:t>.</w:t>
      </w:r>
    </w:p>
  </w:footnote>
  <w:footnote w:id="8">
    <w:p w:rsidR="001A7945" w:rsidRDefault="001A7945">
      <w:pPr>
        <w:pStyle w:val="af"/>
      </w:pPr>
      <w:r>
        <w:rPr>
          <w:rStyle w:val="af1"/>
        </w:rPr>
        <w:footnoteRef/>
      </w:r>
      <w:r>
        <w:t xml:space="preserve"> </w:t>
      </w:r>
      <w:proofErr w:type="spellStart"/>
      <w:r w:rsidRPr="00B36EE1">
        <w:t>Пилоян</w:t>
      </w:r>
      <w:proofErr w:type="spellEnd"/>
      <w:r w:rsidRPr="00B36EE1">
        <w:t xml:space="preserve"> Р.А. Тактическая подготовка борцов // Спортивная борьба: Ежегодник. - М, 2005. - С. 35.</w:t>
      </w:r>
    </w:p>
  </w:footnote>
  <w:footnote w:id="9">
    <w:p w:rsidR="001A7945" w:rsidRDefault="001A7945">
      <w:pPr>
        <w:pStyle w:val="af"/>
      </w:pPr>
      <w:r>
        <w:rPr>
          <w:rStyle w:val="af1"/>
        </w:rPr>
        <w:footnoteRef/>
      </w:r>
      <w:r>
        <w:t xml:space="preserve"> </w:t>
      </w:r>
      <w:proofErr w:type="spellStart"/>
      <w:r w:rsidRPr="00B36EE1">
        <w:t>Рудман</w:t>
      </w:r>
      <w:proofErr w:type="spellEnd"/>
      <w:r w:rsidRPr="00B36EE1">
        <w:t xml:space="preserve"> Д.Л. Самбо. - М.: Физкультура и спорт, 2009. -172с.</w:t>
      </w:r>
    </w:p>
  </w:footnote>
  <w:footnote w:id="10">
    <w:p w:rsidR="001A7945" w:rsidRDefault="001A7945">
      <w:pPr>
        <w:pStyle w:val="af"/>
      </w:pPr>
      <w:r>
        <w:rPr>
          <w:rStyle w:val="af1"/>
        </w:rPr>
        <w:footnoteRef/>
      </w:r>
      <w:r>
        <w:t xml:space="preserve"> </w:t>
      </w:r>
      <w:r w:rsidRPr="009C545C">
        <w:t>Спортивная борьба: Ежегодник. - М., 2014.- 144с.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 id="_x0000_i1027" style="width:9.75pt;height:9.75pt" coordsize="" o:spt="100" o:bullet="t" adj="0,,0" path="" stroked="f">
        <v:stroke joinstyle="miter"/>
        <v:imagedata r:id="rId1" o:title="image98"/>
        <v:formulas/>
        <v:path o:connecttype="segments"/>
      </v:shape>
    </w:pict>
  </w:numPicBullet>
  <w:abstractNum w:abstractNumId="0">
    <w:nsid w:val="00CD5E95"/>
    <w:multiLevelType w:val="multilevel"/>
    <w:tmpl w:val="85823D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835615"/>
    <w:multiLevelType w:val="multilevel"/>
    <w:tmpl w:val="3228A286"/>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EE6786"/>
    <w:multiLevelType w:val="hybridMultilevel"/>
    <w:tmpl w:val="0ABC38CE"/>
    <w:lvl w:ilvl="0" w:tplc="0419000F">
      <w:start w:val="1"/>
      <w:numFmt w:val="decimal"/>
      <w:lvlText w:val="%1."/>
      <w:lvlJc w:val="left"/>
      <w:pPr>
        <w:ind w:left="750" w:hanging="39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60401E"/>
    <w:multiLevelType w:val="multilevel"/>
    <w:tmpl w:val="1DD250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405426"/>
    <w:multiLevelType w:val="multilevel"/>
    <w:tmpl w:val="F6162DD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D7646A"/>
    <w:multiLevelType w:val="hybridMultilevel"/>
    <w:tmpl w:val="6CD46B4C"/>
    <w:lvl w:ilvl="0" w:tplc="618C8B74">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6">
    <w:nsid w:val="15AC2516"/>
    <w:multiLevelType w:val="hybridMultilevel"/>
    <w:tmpl w:val="A594C9AC"/>
    <w:lvl w:ilvl="0" w:tplc="B308C7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7E135A4"/>
    <w:multiLevelType w:val="multilevel"/>
    <w:tmpl w:val="05CA72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BD9006D"/>
    <w:multiLevelType w:val="hybridMultilevel"/>
    <w:tmpl w:val="BD3064D0"/>
    <w:lvl w:ilvl="0" w:tplc="D1C400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22C227E"/>
    <w:multiLevelType w:val="multilevel"/>
    <w:tmpl w:val="EA624F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C685D45"/>
    <w:multiLevelType w:val="multilevel"/>
    <w:tmpl w:val="CEA631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F644FAA"/>
    <w:multiLevelType w:val="multilevel"/>
    <w:tmpl w:val="077439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B05670A"/>
    <w:multiLevelType w:val="multilevel"/>
    <w:tmpl w:val="6930F7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0CD37EE"/>
    <w:multiLevelType w:val="multilevel"/>
    <w:tmpl w:val="AE743316"/>
    <w:lvl w:ilvl="0">
      <w:start w:val="1"/>
      <w:numFmt w:val="bullet"/>
      <w:lvlText w:val=""/>
      <w:lvlJc w:val="left"/>
      <w:rPr>
        <w:rFonts w:ascii="Symbol" w:hAnsi="Symbol" w:hint="default"/>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1314837"/>
    <w:multiLevelType w:val="multilevel"/>
    <w:tmpl w:val="4176A2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32F2441"/>
    <w:multiLevelType w:val="multilevel"/>
    <w:tmpl w:val="0B3AEEFE"/>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5226175"/>
    <w:multiLevelType w:val="multilevel"/>
    <w:tmpl w:val="2FEA83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9A80371"/>
    <w:multiLevelType w:val="multilevel"/>
    <w:tmpl w:val="4D400C6E"/>
    <w:lvl w:ilvl="0">
      <w:start w:val="1"/>
      <w:numFmt w:val="bullet"/>
      <w:lvlText w:val=""/>
      <w:lvlJc w:val="left"/>
      <w:rPr>
        <w:rFonts w:ascii="Symbol" w:hAnsi="Symbol" w:hint="default"/>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9FB77FE"/>
    <w:multiLevelType w:val="hybridMultilevel"/>
    <w:tmpl w:val="19A2B532"/>
    <w:lvl w:ilvl="0" w:tplc="0CB0F7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ABE1270"/>
    <w:multiLevelType w:val="multilevel"/>
    <w:tmpl w:val="2062AA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CD5448B"/>
    <w:multiLevelType w:val="hybridMultilevel"/>
    <w:tmpl w:val="75AE1C9C"/>
    <w:lvl w:ilvl="0" w:tplc="0CB0F76C">
      <w:start w:val="1"/>
      <w:numFmt w:val="bullet"/>
      <w:lvlText w:val=""/>
      <w:lvlJc w:val="left"/>
      <w:pPr>
        <w:ind w:left="2211" w:hanging="360"/>
      </w:pPr>
      <w:rPr>
        <w:rFonts w:ascii="Symbol" w:hAnsi="Symbol" w:hint="default"/>
      </w:rPr>
    </w:lvl>
    <w:lvl w:ilvl="1" w:tplc="04190003" w:tentative="1">
      <w:start w:val="1"/>
      <w:numFmt w:val="bullet"/>
      <w:lvlText w:val="o"/>
      <w:lvlJc w:val="left"/>
      <w:pPr>
        <w:ind w:left="2931" w:hanging="360"/>
      </w:pPr>
      <w:rPr>
        <w:rFonts w:ascii="Courier New" w:hAnsi="Courier New" w:cs="Courier New" w:hint="default"/>
      </w:rPr>
    </w:lvl>
    <w:lvl w:ilvl="2" w:tplc="04190005" w:tentative="1">
      <w:start w:val="1"/>
      <w:numFmt w:val="bullet"/>
      <w:lvlText w:val=""/>
      <w:lvlJc w:val="left"/>
      <w:pPr>
        <w:ind w:left="3651" w:hanging="360"/>
      </w:pPr>
      <w:rPr>
        <w:rFonts w:ascii="Wingdings" w:hAnsi="Wingdings" w:hint="default"/>
      </w:rPr>
    </w:lvl>
    <w:lvl w:ilvl="3" w:tplc="04190001" w:tentative="1">
      <w:start w:val="1"/>
      <w:numFmt w:val="bullet"/>
      <w:lvlText w:val=""/>
      <w:lvlJc w:val="left"/>
      <w:pPr>
        <w:ind w:left="4371" w:hanging="360"/>
      </w:pPr>
      <w:rPr>
        <w:rFonts w:ascii="Symbol" w:hAnsi="Symbol" w:hint="default"/>
      </w:rPr>
    </w:lvl>
    <w:lvl w:ilvl="4" w:tplc="04190003" w:tentative="1">
      <w:start w:val="1"/>
      <w:numFmt w:val="bullet"/>
      <w:lvlText w:val="o"/>
      <w:lvlJc w:val="left"/>
      <w:pPr>
        <w:ind w:left="5091" w:hanging="360"/>
      </w:pPr>
      <w:rPr>
        <w:rFonts w:ascii="Courier New" w:hAnsi="Courier New" w:cs="Courier New" w:hint="default"/>
      </w:rPr>
    </w:lvl>
    <w:lvl w:ilvl="5" w:tplc="04190005" w:tentative="1">
      <w:start w:val="1"/>
      <w:numFmt w:val="bullet"/>
      <w:lvlText w:val=""/>
      <w:lvlJc w:val="left"/>
      <w:pPr>
        <w:ind w:left="5811" w:hanging="360"/>
      </w:pPr>
      <w:rPr>
        <w:rFonts w:ascii="Wingdings" w:hAnsi="Wingdings" w:hint="default"/>
      </w:rPr>
    </w:lvl>
    <w:lvl w:ilvl="6" w:tplc="04190001" w:tentative="1">
      <w:start w:val="1"/>
      <w:numFmt w:val="bullet"/>
      <w:lvlText w:val=""/>
      <w:lvlJc w:val="left"/>
      <w:pPr>
        <w:ind w:left="6531" w:hanging="360"/>
      </w:pPr>
      <w:rPr>
        <w:rFonts w:ascii="Symbol" w:hAnsi="Symbol" w:hint="default"/>
      </w:rPr>
    </w:lvl>
    <w:lvl w:ilvl="7" w:tplc="04190003" w:tentative="1">
      <w:start w:val="1"/>
      <w:numFmt w:val="bullet"/>
      <w:lvlText w:val="o"/>
      <w:lvlJc w:val="left"/>
      <w:pPr>
        <w:ind w:left="7251" w:hanging="360"/>
      </w:pPr>
      <w:rPr>
        <w:rFonts w:ascii="Courier New" w:hAnsi="Courier New" w:cs="Courier New" w:hint="default"/>
      </w:rPr>
    </w:lvl>
    <w:lvl w:ilvl="8" w:tplc="04190005" w:tentative="1">
      <w:start w:val="1"/>
      <w:numFmt w:val="bullet"/>
      <w:lvlText w:val=""/>
      <w:lvlJc w:val="left"/>
      <w:pPr>
        <w:ind w:left="7971" w:hanging="360"/>
      </w:pPr>
      <w:rPr>
        <w:rFonts w:ascii="Wingdings" w:hAnsi="Wingdings" w:hint="default"/>
      </w:rPr>
    </w:lvl>
  </w:abstractNum>
  <w:abstractNum w:abstractNumId="21">
    <w:nsid w:val="50F16E7D"/>
    <w:multiLevelType w:val="hybridMultilevel"/>
    <w:tmpl w:val="BACCA7BA"/>
    <w:lvl w:ilvl="0" w:tplc="96FCB65E">
      <w:start w:val="1"/>
      <w:numFmt w:val="decimal"/>
      <w:lvlText w:val="%1."/>
      <w:lvlJc w:val="left"/>
      <w:pPr>
        <w:ind w:left="2472" w:hanging="1056"/>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2">
    <w:nsid w:val="56204EF9"/>
    <w:multiLevelType w:val="hybridMultilevel"/>
    <w:tmpl w:val="D146E594"/>
    <w:lvl w:ilvl="0" w:tplc="0CB0F7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7AF0CAC"/>
    <w:multiLevelType w:val="multilevel"/>
    <w:tmpl w:val="9E4402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99C79C7"/>
    <w:multiLevelType w:val="multilevel"/>
    <w:tmpl w:val="0F78AB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A4429C0"/>
    <w:multiLevelType w:val="multilevel"/>
    <w:tmpl w:val="D63695BE"/>
    <w:lvl w:ilvl="0">
      <w:start w:val="1"/>
      <w:numFmt w:val="bullet"/>
      <w:lvlText w:val=""/>
      <w:lvlJc w:val="left"/>
      <w:rPr>
        <w:rFonts w:ascii="Symbol" w:hAnsi="Symbol" w:hint="default"/>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B4D6C35"/>
    <w:multiLevelType w:val="multilevel"/>
    <w:tmpl w:val="D994BD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23A1907"/>
    <w:multiLevelType w:val="hybridMultilevel"/>
    <w:tmpl w:val="2BFCB4C0"/>
    <w:lvl w:ilvl="0" w:tplc="F6FE25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72723DFC"/>
    <w:multiLevelType w:val="multilevel"/>
    <w:tmpl w:val="7F44C2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C4004F8"/>
    <w:multiLevelType w:val="multilevel"/>
    <w:tmpl w:val="837498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E1C5035"/>
    <w:multiLevelType w:val="multilevel"/>
    <w:tmpl w:val="7EF61F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F0530D8"/>
    <w:multiLevelType w:val="multilevel"/>
    <w:tmpl w:val="3BFA60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9"/>
  </w:num>
  <w:num w:numId="3">
    <w:abstractNumId w:val="23"/>
  </w:num>
  <w:num w:numId="4">
    <w:abstractNumId w:val="15"/>
  </w:num>
  <w:num w:numId="5">
    <w:abstractNumId w:val="4"/>
  </w:num>
  <w:num w:numId="6">
    <w:abstractNumId w:val="24"/>
  </w:num>
  <w:num w:numId="7">
    <w:abstractNumId w:val="26"/>
  </w:num>
  <w:num w:numId="8">
    <w:abstractNumId w:val="14"/>
  </w:num>
  <w:num w:numId="9">
    <w:abstractNumId w:val="28"/>
  </w:num>
  <w:num w:numId="10">
    <w:abstractNumId w:val="16"/>
  </w:num>
  <w:num w:numId="11">
    <w:abstractNumId w:val="11"/>
  </w:num>
  <w:num w:numId="12">
    <w:abstractNumId w:val="8"/>
  </w:num>
  <w:num w:numId="13">
    <w:abstractNumId w:val="1"/>
  </w:num>
  <w:num w:numId="14">
    <w:abstractNumId w:val="12"/>
  </w:num>
  <w:num w:numId="15">
    <w:abstractNumId w:val="9"/>
  </w:num>
  <w:num w:numId="16">
    <w:abstractNumId w:val="31"/>
  </w:num>
  <w:num w:numId="17">
    <w:abstractNumId w:val="13"/>
  </w:num>
  <w:num w:numId="18">
    <w:abstractNumId w:val="18"/>
  </w:num>
  <w:num w:numId="19">
    <w:abstractNumId w:val="20"/>
  </w:num>
  <w:num w:numId="20">
    <w:abstractNumId w:val="25"/>
  </w:num>
  <w:num w:numId="21">
    <w:abstractNumId w:val="17"/>
  </w:num>
  <w:num w:numId="22">
    <w:abstractNumId w:val="22"/>
  </w:num>
  <w:num w:numId="23">
    <w:abstractNumId w:val="10"/>
  </w:num>
  <w:num w:numId="24">
    <w:abstractNumId w:val="7"/>
  </w:num>
  <w:num w:numId="25">
    <w:abstractNumId w:val="19"/>
  </w:num>
  <w:num w:numId="26">
    <w:abstractNumId w:val="0"/>
  </w:num>
  <w:num w:numId="27">
    <w:abstractNumId w:val="21"/>
  </w:num>
  <w:num w:numId="28">
    <w:abstractNumId w:val="30"/>
  </w:num>
  <w:num w:numId="29">
    <w:abstractNumId w:val="5"/>
  </w:num>
  <w:num w:numId="30">
    <w:abstractNumId w:val="27"/>
  </w:num>
  <w:num w:numId="31">
    <w:abstractNumId w:val="6"/>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2E0E0E"/>
    <w:rsid w:val="000035B4"/>
    <w:rsid w:val="00004A77"/>
    <w:rsid w:val="00013735"/>
    <w:rsid w:val="00054858"/>
    <w:rsid w:val="00094C48"/>
    <w:rsid w:val="000D6E29"/>
    <w:rsid w:val="000F2C3B"/>
    <w:rsid w:val="001155C1"/>
    <w:rsid w:val="00130C9A"/>
    <w:rsid w:val="00134CE0"/>
    <w:rsid w:val="00140F2D"/>
    <w:rsid w:val="0014598A"/>
    <w:rsid w:val="00147DCC"/>
    <w:rsid w:val="001534A2"/>
    <w:rsid w:val="00187C76"/>
    <w:rsid w:val="001A7945"/>
    <w:rsid w:val="001C6AEA"/>
    <w:rsid w:val="001D0CF3"/>
    <w:rsid w:val="001E043C"/>
    <w:rsid w:val="001F37AF"/>
    <w:rsid w:val="001F5A54"/>
    <w:rsid w:val="0020477C"/>
    <w:rsid w:val="00235221"/>
    <w:rsid w:val="00254EE6"/>
    <w:rsid w:val="00263F58"/>
    <w:rsid w:val="0028620D"/>
    <w:rsid w:val="0028696B"/>
    <w:rsid w:val="002E0E0E"/>
    <w:rsid w:val="003072FD"/>
    <w:rsid w:val="0030786A"/>
    <w:rsid w:val="00324DAF"/>
    <w:rsid w:val="00332080"/>
    <w:rsid w:val="00340914"/>
    <w:rsid w:val="0034791B"/>
    <w:rsid w:val="00353513"/>
    <w:rsid w:val="003746BA"/>
    <w:rsid w:val="003C0557"/>
    <w:rsid w:val="003D7A6A"/>
    <w:rsid w:val="003E3065"/>
    <w:rsid w:val="003F2E6F"/>
    <w:rsid w:val="00401F18"/>
    <w:rsid w:val="004251F6"/>
    <w:rsid w:val="00430B90"/>
    <w:rsid w:val="00433DA7"/>
    <w:rsid w:val="004341CD"/>
    <w:rsid w:val="0044151A"/>
    <w:rsid w:val="004436A6"/>
    <w:rsid w:val="0047079B"/>
    <w:rsid w:val="004738BD"/>
    <w:rsid w:val="00476111"/>
    <w:rsid w:val="00476E87"/>
    <w:rsid w:val="00477926"/>
    <w:rsid w:val="004B326F"/>
    <w:rsid w:val="004B38C9"/>
    <w:rsid w:val="004F5B09"/>
    <w:rsid w:val="00500F48"/>
    <w:rsid w:val="00512A2C"/>
    <w:rsid w:val="00517751"/>
    <w:rsid w:val="005252BD"/>
    <w:rsid w:val="005328E3"/>
    <w:rsid w:val="0055702B"/>
    <w:rsid w:val="00557F24"/>
    <w:rsid w:val="0056701F"/>
    <w:rsid w:val="00570B56"/>
    <w:rsid w:val="00576229"/>
    <w:rsid w:val="00596A71"/>
    <w:rsid w:val="005B5EC8"/>
    <w:rsid w:val="00613999"/>
    <w:rsid w:val="00653244"/>
    <w:rsid w:val="006550C2"/>
    <w:rsid w:val="00666CFE"/>
    <w:rsid w:val="00686710"/>
    <w:rsid w:val="006B2974"/>
    <w:rsid w:val="006B38C4"/>
    <w:rsid w:val="006B4BD2"/>
    <w:rsid w:val="006B5298"/>
    <w:rsid w:val="006C5BE5"/>
    <w:rsid w:val="006D27DC"/>
    <w:rsid w:val="006D48D6"/>
    <w:rsid w:val="006E5971"/>
    <w:rsid w:val="006F3D36"/>
    <w:rsid w:val="007043A5"/>
    <w:rsid w:val="007227D2"/>
    <w:rsid w:val="00752E6C"/>
    <w:rsid w:val="007544E0"/>
    <w:rsid w:val="00755F12"/>
    <w:rsid w:val="00767A39"/>
    <w:rsid w:val="007A2C40"/>
    <w:rsid w:val="007B2435"/>
    <w:rsid w:val="007D2797"/>
    <w:rsid w:val="007E7981"/>
    <w:rsid w:val="007F5D1A"/>
    <w:rsid w:val="008069AA"/>
    <w:rsid w:val="00813AE8"/>
    <w:rsid w:val="00826AB7"/>
    <w:rsid w:val="00837800"/>
    <w:rsid w:val="00852DB9"/>
    <w:rsid w:val="008537BE"/>
    <w:rsid w:val="00870786"/>
    <w:rsid w:val="0087185F"/>
    <w:rsid w:val="008741ED"/>
    <w:rsid w:val="00883EF8"/>
    <w:rsid w:val="00885FE5"/>
    <w:rsid w:val="00891D90"/>
    <w:rsid w:val="008927F6"/>
    <w:rsid w:val="00897A47"/>
    <w:rsid w:val="008F5DC5"/>
    <w:rsid w:val="00911DDC"/>
    <w:rsid w:val="00933E31"/>
    <w:rsid w:val="00941D7C"/>
    <w:rsid w:val="00952359"/>
    <w:rsid w:val="00970D5E"/>
    <w:rsid w:val="009730A0"/>
    <w:rsid w:val="00985250"/>
    <w:rsid w:val="009A0CA8"/>
    <w:rsid w:val="009B2ED5"/>
    <w:rsid w:val="009C545C"/>
    <w:rsid w:val="009C73AE"/>
    <w:rsid w:val="009D3A5E"/>
    <w:rsid w:val="009E4A39"/>
    <w:rsid w:val="00A1400A"/>
    <w:rsid w:val="00A56AF6"/>
    <w:rsid w:val="00A83D87"/>
    <w:rsid w:val="00AA4AA3"/>
    <w:rsid w:val="00AA6B93"/>
    <w:rsid w:val="00AC48AA"/>
    <w:rsid w:val="00AF0A2C"/>
    <w:rsid w:val="00B03142"/>
    <w:rsid w:val="00B36EE1"/>
    <w:rsid w:val="00B7391D"/>
    <w:rsid w:val="00B930A4"/>
    <w:rsid w:val="00BB1A14"/>
    <w:rsid w:val="00BB30B1"/>
    <w:rsid w:val="00BB4F85"/>
    <w:rsid w:val="00BB664C"/>
    <w:rsid w:val="00C24005"/>
    <w:rsid w:val="00C55401"/>
    <w:rsid w:val="00C55786"/>
    <w:rsid w:val="00C70B6E"/>
    <w:rsid w:val="00C87433"/>
    <w:rsid w:val="00C8764E"/>
    <w:rsid w:val="00CA7067"/>
    <w:rsid w:val="00CB42D3"/>
    <w:rsid w:val="00CD44A4"/>
    <w:rsid w:val="00CE331D"/>
    <w:rsid w:val="00CF1DF1"/>
    <w:rsid w:val="00CF358C"/>
    <w:rsid w:val="00D23119"/>
    <w:rsid w:val="00D521F4"/>
    <w:rsid w:val="00D7656F"/>
    <w:rsid w:val="00E1368E"/>
    <w:rsid w:val="00E14A50"/>
    <w:rsid w:val="00E16B1A"/>
    <w:rsid w:val="00E30014"/>
    <w:rsid w:val="00E40553"/>
    <w:rsid w:val="00EB1DE8"/>
    <w:rsid w:val="00EC3652"/>
    <w:rsid w:val="00EC3F8B"/>
    <w:rsid w:val="00ED0BD9"/>
    <w:rsid w:val="00ED520D"/>
    <w:rsid w:val="00EE0847"/>
    <w:rsid w:val="00EF0AB5"/>
    <w:rsid w:val="00EF535C"/>
    <w:rsid w:val="00F1235F"/>
    <w:rsid w:val="00F3251B"/>
    <w:rsid w:val="00F42400"/>
    <w:rsid w:val="00F9415E"/>
    <w:rsid w:val="00FA15D3"/>
    <w:rsid w:val="00FB68EA"/>
    <w:rsid w:val="00FE4262"/>
    <w:rsid w:val="00FF5F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3E3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3"/>
    <w:rsid w:val="009730A0"/>
    <w:rPr>
      <w:rFonts w:ascii="Times New Roman" w:eastAsia="Times New Roman" w:hAnsi="Times New Roman" w:cs="Times New Roman"/>
      <w:sz w:val="27"/>
      <w:szCs w:val="27"/>
      <w:shd w:val="clear" w:color="auto" w:fill="FFFFFF"/>
    </w:rPr>
  </w:style>
  <w:style w:type="character" w:customStyle="1" w:styleId="a4">
    <w:name w:val="Основной текст + Полужирный;Курсив"/>
    <w:basedOn w:val="a3"/>
    <w:rsid w:val="009730A0"/>
    <w:rPr>
      <w:rFonts w:ascii="Times New Roman" w:eastAsia="Times New Roman" w:hAnsi="Times New Roman" w:cs="Times New Roman"/>
      <w:b/>
      <w:bCs/>
      <w:i/>
      <w:iCs/>
      <w:color w:val="000000"/>
      <w:spacing w:val="0"/>
      <w:w w:val="100"/>
      <w:position w:val="0"/>
      <w:sz w:val="27"/>
      <w:szCs w:val="27"/>
      <w:shd w:val="clear" w:color="auto" w:fill="FFFFFF"/>
      <w:lang w:val="ru-RU"/>
    </w:rPr>
  </w:style>
  <w:style w:type="paragraph" w:customStyle="1" w:styleId="3">
    <w:name w:val="Основной текст3"/>
    <w:basedOn w:val="a"/>
    <w:link w:val="a3"/>
    <w:rsid w:val="009730A0"/>
    <w:pPr>
      <w:widowControl w:val="0"/>
      <w:shd w:val="clear" w:color="auto" w:fill="FFFFFF"/>
      <w:spacing w:after="0" w:line="480" w:lineRule="exact"/>
      <w:ind w:firstLine="560"/>
      <w:jc w:val="both"/>
    </w:pPr>
    <w:rPr>
      <w:rFonts w:ascii="Times New Roman" w:eastAsia="Times New Roman" w:hAnsi="Times New Roman" w:cs="Times New Roman"/>
      <w:sz w:val="27"/>
      <w:szCs w:val="27"/>
    </w:rPr>
  </w:style>
  <w:style w:type="paragraph" w:styleId="a5">
    <w:name w:val="List Paragraph"/>
    <w:basedOn w:val="a"/>
    <w:uiPriority w:val="34"/>
    <w:qFormat/>
    <w:rsid w:val="00EF0AB5"/>
    <w:pPr>
      <w:ind w:left="720"/>
      <w:contextualSpacing/>
    </w:pPr>
  </w:style>
  <w:style w:type="character" w:customStyle="1" w:styleId="2Exact">
    <w:name w:val="Подпись к картинке (2) Exact"/>
    <w:basedOn w:val="a0"/>
    <w:link w:val="2"/>
    <w:rsid w:val="00EF0AB5"/>
    <w:rPr>
      <w:rFonts w:ascii="Times New Roman" w:eastAsia="Times New Roman" w:hAnsi="Times New Roman" w:cs="Times New Roman"/>
      <w:b/>
      <w:bCs/>
      <w:spacing w:val="1"/>
      <w:shd w:val="clear" w:color="auto" w:fill="FFFFFF"/>
    </w:rPr>
  </w:style>
  <w:style w:type="character" w:customStyle="1" w:styleId="4Exact">
    <w:name w:val="Подпись к картинке (4) Exact"/>
    <w:basedOn w:val="a0"/>
    <w:link w:val="4"/>
    <w:rsid w:val="00EF0AB5"/>
    <w:rPr>
      <w:rFonts w:ascii="Candara" w:eastAsia="Candara" w:hAnsi="Candara" w:cs="Candara"/>
      <w:b/>
      <w:bCs/>
      <w:spacing w:val="1"/>
      <w:sz w:val="20"/>
      <w:szCs w:val="20"/>
      <w:shd w:val="clear" w:color="auto" w:fill="FFFFFF"/>
    </w:rPr>
  </w:style>
  <w:style w:type="character" w:customStyle="1" w:styleId="5Exact">
    <w:name w:val="Подпись к картинке (5) Exact"/>
    <w:basedOn w:val="a0"/>
    <w:link w:val="5"/>
    <w:rsid w:val="00EF0AB5"/>
    <w:rPr>
      <w:rFonts w:ascii="Arial Narrow" w:eastAsia="Arial Narrow" w:hAnsi="Arial Narrow" w:cs="Arial Narrow"/>
      <w:b/>
      <w:bCs/>
      <w:spacing w:val="8"/>
      <w:sz w:val="18"/>
      <w:szCs w:val="18"/>
      <w:shd w:val="clear" w:color="auto" w:fill="FFFFFF"/>
    </w:rPr>
  </w:style>
  <w:style w:type="paragraph" w:customStyle="1" w:styleId="2">
    <w:name w:val="Подпись к картинке (2)"/>
    <w:basedOn w:val="a"/>
    <w:link w:val="2Exact"/>
    <w:rsid w:val="00EF0AB5"/>
    <w:pPr>
      <w:widowControl w:val="0"/>
      <w:shd w:val="clear" w:color="auto" w:fill="FFFFFF"/>
      <w:spacing w:after="0" w:line="0" w:lineRule="atLeast"/>
    </w:pPr>
    <w:rPr>
      <w:rFonts w:ascii="Times New Roman" w:eastAsia="Times New Roman" w:hAnsi="Times New Roman" w:cs="Times New Roman"/>
      <w:b/>
      <w:bCs/>
      <w:spacing w:val="1"/>
    </w:rPr>
  </w:style>
  <w:style w:type="paragraph" w:customStyle="1" w:styleId="4">
    <w:name w:val="Подпись к картинке (4)"/>
    <w:basedOn w:val="a"/>
    <w:link w:val="4Exact"/>
    <w:rsid w:val="00EF0AB5"/>
    <w:pPr>
      <w:widowControl w:val="0"/>
      <w:shd w:val="clear" w:color="auto" w:fill="FFFFFF"/>
      <w:spacing w:after="120" w:line="0" w:lineRule="atLeast"/>
      <w:jc w:val="center"/>
    </w:pPr>
    <w:rPr>
      <w:rFonts w:ascii="Candara" w:eastAsia="Candara" w:hAnsi="Candara" w:cs="Candara"/>
      <w:b/>
      <w:bCs/>
      <w:spacing w:val="1"/>
      <w:sz w:val="20"/>
      <w:szCs w:val="20"/>
    </w:rPr>
  </w:style>
  <w:style w:type="paragraph" w:customStyle="1" w:styleId="5">
    <w:name w:val="Подпись к картинке (5)"/>
    <w:basedOn w:val="a"/>
    <w:link w:val="5Exact"/>
    <w:rsid w:val="00EF0AB5"/>
    <w:pPr>
      <w:widowControl w:val="0"/>
      <w:shd w:val="clear" w:color="auto" w:fill="FFFFFF"/>
      <w:spacing w:after="0" w:line="0" w:lineRule="atLeast"/>
    </w:pPr>
    <w:rPr>
      <w:rFonts w:ascii="Arial Narrow" w:eastAsia="Arial Narrow" w:hAnsi="Arial Narrow" w:cs="Arial Narrow"/>
      <w:b/>
      <w:bCs/>
      <w:spacing w:val="8"/>
      <w:sz w:val="18"/>
      <w:szCs w:val="18"/>
    </w:rPr>
  </w:style>
  <w:style w:type="paragraph" w:styleId="a6">
    <w:name w:val="Balloon Text"/>
    <w:basedOn w:val="a"/>
    <w:link w:val="a7"/>
    <w:uiPriority w:val="99"/>
    <w:semiHidden/>
    <w:unhideWhenUsed/>
    <w:rsid w:val="00B930A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930A4"/>
    <w:rPr>
      <w:rFonts w:ascii="Tahoma" w:hAnsi="Tahoma" w:cs="Tahoma"/>
      <w:sz w:val="16"/>
      <w:szCs w:val="16"/>
    </w:rPr>
  </w:style>
  <w:style w:type="paragraph" w:styleId="a8">
    <w:name w:val="header"/>
    <w:basedOn w:val="a"/>
    <w:link w:val="a9"/>
    <w:uiPriority w:val="99"/>
    <w:unhideWhenUsed/>
    <w:rsid w:val="008537B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537BE"/>
  </w:style>
  <w:style w:type="paragraph" w:styleId="aa">
    <w:name w:val="footer"/>
    <w:basedOn w:val="a"/>
    <w:link w:val="ab"/>
    <w:uiPriority w:val="99"/>
    <w:unhideWhenUsed/>
    <w:rsid w:val="008537B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537BE"/>
  </w:style>
  <w:style w:type="paragraph" w:styleId="ac">
    <w:name w:val="endnote text"/>
    <w:basedOn w:val="a"/>
    <w:link w:val="ad"/>
    <w:uiPriority w:val="99"/>
    <w:semiHidden/>
    <w:unhideWhenUsed/>
    <w:rsid w:val="00557F24"/>
    <w:pPr>
      <w:spacing w:after="0" w:line="240" w:lineRule="auto"/>
    </w:pPr>
    <w:rPr>
      <w:sz w:val="20"/>
      <w:szCs w:val="20"/>
    </w:rPr>
  </w:style>
  <w:style w:type="character" w:customStyle="1" w:styleId="ad">
    <w:name w:val="Текст концевой сноски Знак"/>
    <w:basedOn w:val="a0"/>
    <w:link w:val="ac"/>
    <w:uiPriority w:val="99"/>
    <w:semiHidden/>
    <w:rsid w:val="00557F24"/>
    <w:rPr>
      <w:sz w:val="20"/>
      <w:szCs w:val="20"/>
    </w:rPr>
  </w:style>
  <w:style w:type="character" w:styleId="ae">
    <w:name w:val="endnote reference"/>
    <w:basedOn w:val="a0"/>
    <w:uiPriority w:val="99"/>
    <w:semiHidden/>
    <w:unhideWhenUsed/>
    <w:rsid w:val="00557F24"/>
    <w:rPr>
      <w:vertAlign w:val="superscript"/>
    </w:rPr>
  </w:style>
  <w:style w:type="paragraph" w:styleId="af">
    <w:name w:val="footnote text"/>
    <w:basedOn w:val="a"/>
    <w:link w:val="af0"/>
    <w:uiPriority w:val="99"/>
    <w:semiHidden/>
    <w:unhideWhenUsed/>
    <w:rsid w:val="00557F24"/>
    <w:pPr>
      <w:spacing w:after="0" w:line="240" w:lineRule="auto"/>
    </w:pPr>
    <w:rPr>
      <w:sz w:val="20"/>
      <w:szCs w:val="20"/>
    </w:rPr>
  </w:style>
  <w:style w:type="character" w:customStyle="1" w:styleId="af0">
    <w:name w:val="Текст сноски Знак"/>
    <w:basedOn w:val="a0"/>
    <w:link w:val="af"/>
    <w:uiPriority w:val="99"/>
    <w:semiHidden/>
    <w:rsid w:val="00557F24"/>
    <w:rPr>
      <w:sz w:val="20"/>
      <w:szCs w:val="20"/>
    </w:rPr>
  </w:style>
  <w:style w:type="character" w:styleId="af1">
    <w:name w:val="footnote reference"/>
    <w:basedOn w:val="a0"/>
    <w:uiPriority w:val="99"/>
    <w:semiHidden/>
    <w:unhideWhenUsed/>
    <w:rsid w:val="00557F2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3"/>
    <w:rsid w:val="009730A0"/>
    <w:rPr>
      <w:rFonts w:ascii="Times New Roman" w:eastAsia="Times New Roman" w:hAnsi="Times New Roman" w:cs="Times New Roman"/>
      <w:sz w:val="27"/>
      <w:szCs w:val="27"/>
      <w:shd w:val="clear" w:color="auto" w:fill="FFFFFF"/>
    </w:rPr>
  </w:style>
  <w:style w:type="character" w:customStyle="1" w:styleId="a4">
    <w:name w:val="Основной текст + Полужирный;Курсив"/>
    <w:basedOn w:val="a3"/>
    <w:rsid w:val="009730A0"/>
    <w:rPr>
      <w:rFonts w:ascii="Times New Roman" w:eastAsia="Times New Roman" w:hAnsi="Times New Roman" w:cs="Times New Roman"/>
      <w:b/>
      <w:bCs/>
      <w:i/>
      <w:iCs/>
      <w:color w:val="000000"/>
      <w:spacing w:val="0"/>
      <w:w w:val="100"/>
      <w:position w:val="0"/>
      <w:sz w:val="27"/>
      <w:szCs w:val="27"/>
      <w:shd w:val="clear" w:color="auto" w:fill="FFFFFF"/>
      <w:lang w:val="ru-RU"/>
    </w:rPr>
  </w:style>
  <w:style w:type="paragraph" w:customStyle="1" w:styleId="3">
    <w:name w:val="Основной текст3"/>
    <w:basedOn w:val="a"/>
    <w:link w:val="a3"/>
    <w:rsid w:val="009730A0"/>
    <w:pPr>
      <w:widowControl w:val="0"/>
      <w:shd w:val="clear" w:color="auto" w:fill="FFFFFF"/>
      <w:spacing w:after="0" w:line="480" w:lineRule="exact"/>
      <w:ind w:firstLine="560"/>
      <w:jc w:val="both"/>
    </w:pPr>
    <w:rPr>
      <w:rFonts w:ascii="Times New Roman" w:eastAsia="Times New Roman" w:hAnsi="Times New Roman" w:cs="Times New Roman"/>
      <w:sz w:val="27"/>
      <w:szCs w:val="27"/>
    </w:rPr>
  </w:style>
  <w:style w:type="paragraph" w:styleId="a5">
    <w:name w:val="List Paragraph"/>
    <w:basedOn w:val="a"/>
    <w:uiPriority w:val="34"/>
    <w:qFormat/>
    <w:rsid w:val="00EF0AB5"/>
    <w:pPr>
      <w:ind w:left="720"/>
      <w:contextualSpacing/>
    </w:pPr>
  </w:style>
  <w:style w:type="character" w:customStyle="1" w:styleId="2Exact">
    <w:name w:val="Подпись к картинке (2) Exact"/>
    <w:basedOn w:val="a0"/>
    <w:link w:val="2"/>
    <w:rsid w:val="00EF0AB5"/>
    <w:rPr>
      <w:rFonts w:ascii="Times New Roman" w:eastAsia="Times New Roman" w:hAnsi="Times New Roman" w:cs="Times New Roman"/>
      <w:b/>
      <w:bCs/>
      <w:spacing w:val="1"/>
      <w:shd w:val="clear" w:color="auto" w:fill="FFFFFF"/>
    </w:rPr>
  </w:style>
  <w:style w:type="character" w:customStyle="1" w:styleId="4Exact">
    <w:name w:val="Подпись к картинке (4) Exact"/>
    <w:basedOn w:val="a0"/>
    <w:link w:val="4"/>
    <w:rsid w:val="00EF0AB5"/>
    <w:rPr>
      <w:rFonts w:ascii="Candara" w:eastAsia="Candara" w:hAnsi="Candara" w:cs="Candara"/>
      <w:b/>
      <w:bCs/>
      <w:spacing w:val="1"/>
      <w:sz w:val="20"/>
      <w:szCs w:val="20"/>
      <w:shd w:val="clear" w:color="auto" w:fill="FFFFFF"/>
    </w:rPr>
  </w:style>
  <w:style w:type="character" w:customStyle="1" w:styleId="5Exact">
    <w:name w:val="Подпись к картинке (5) Exact"/>
    <w:basedOn w:val="a0"/>
    <w:link w:val="5"/>
    <w:rsid w:val="00EF0AB5"/>
    <w:rPr>
      <w:rFonts w:ascii="Arial Narrow" w:eastAsia="Arial Narrow" w:hAnsi="Arial Narrow" w:cs="Arial Narrow"/>
      <w:b/>
      <w:bCs/>
      <w:spacing w:val="8"/>
      <w:sz w:val="18"/>
      <w:szCs w:val="18"/>
      <w:shd w:val="clear" w:color="auto" w:fill="FFFFFF"/>
    </w:rPr>
  </w:style>
  <w:style w:type="paragraph" w:customStyle="1" w:styleId="2">
    <w:name w:val="Подпись к картинке (2)"/>
    <w:basedOn w:val="a"/>
    <w:link w:val="2Exact"/>
    <w:rsid w:val="00EF0AB5"/>
    <w:pPr>
      <w:widowControl w:val="0"/>
      <w:shd w:val="clear" w:color="auto" w:fill="FFFFFF"/>
      <w:spacing w:after="0" w:line="0" w:lineRule="atLeast"/>
    </w:pPr>
    <w:rPr>
      <w:rFonts w:ascii="Times New Roman" w:eastAsia="Times New Roman" w:hAnsi="Times New Roman" w:cs="Times New Roman"/>
      <w:b/>
      <w:bCs/>
      <w:spacing w:val="1"/>
    </w:rPr>
  </w:style>
  <w:style w:type="paragraph" w:customStyle="1" w:styleId="4">
    <w:name w:val="Подпись к картинке (4)"/>
    <w:basedOn w:val="a"/>
    <w:link w:val="4Exact"/>
    <w:rsid w:val="00EF0AB5"/>
    <w:pPr>
      <w:widowControl w:val="0"/>
      <w:shd w:val="clear" w:color="auto" w:fill="FFFFFF"/>
      <w:spacing w:after="120" w:line="0" w:lineRule="atLeast"/>
      <w:jc w:val="center"/>
    </w:pPr>
    <w:rPr>
      <w:rFonts w:ascii="Candara" w:eastAsia="Candara" w:hAnsi="Candara" w:cs="Candara"/>
      <w:b/>
      <w:bCs/>
      <w:spacing w:val="1"/>
      <w:sz w:val="20"/>
      <w:szCs w:val="20"/>
    </w:rPr>
  </w:style>
  <w:style w:type="paragraph" w:customStyle="1" w:styleId="5">
    <w:name w:val="Подпись к картинке (5)"/>
    <w:basedOn w:val="a"/>
    <w:link w:val="5Exact"/>
    <w:rsid w:val="00EF0AB5"/>
    <w:pPr>
      <w:widowControl w:val="0"/>
      <w:shd w:val="clear" w:color="auto" w:fill="FFFFFF"/>
      <w:spacing w:after="0" w:line="0" w:lineRule="atLeast"/>
    </w:pPr>
    <w:rPr>
      <w:rFonts w:ascii="Arial Narrow" w:eastAsia="Arial Narrow" w:hAnsi="Arial Narrow" w:cs="Arial Narrow"/>
      <w:b/>
      <w:bCs/>
      <w:spacing w:val="8"/>
      <w:sz w:val="18"/>
      <w:szCs w:val="18"/>
    </w:rPr>
  </w:style>
  <w:style w:type="paragraph" w:styleId="a6">
    <w:name w:val="Balloon Text"/>
    <w:basedOn w:val="a"/>
    <w:link w:val="a7"/>
    <w:uiPriority w:val="99"/>
    <w:semiHidden/>
    <w:unhideWhenUsed/>
    <w:rsid w:val="00B930A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930A4"/>
    <w:rPr>
      <w:rFonts w:ascii="Tahoma" w:hAnsi="Tahoma" w:cs="Tahoma"/>
      <w:sz w:val="16"/>
      <w:szCs w:val="16"/>
    </w:rPr>
  </w:style>
  <w:style w:type="paragraph" w:styleId="a8">
    <w:name w:val="header"/>
    <w:basedOn w:val="a"/>
    <w:link w:val="a9"/>
    <w:uiPriority w:val="99"/>
    <w:unhideWhenUsed/>
    <w:rsid w:val="008537B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537BE"/>
  </w:style>
  <w:style w:type="paragraph" w:styleId="aa">
    <w:name w:val="footer"/>
    <w:basedOn w:val="a"/>
    <w:link w:val="ab"/>
    <w:uiPriority w:val="99"/>
    <w:unhideWhenUsed/>
    <w:rsid w:val="008537B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537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22846">
      <w:bodyDiv w:val="1"/>
      <w:marLeft w:val="0"/>
      <w:marRight w:val="0"/>
      <w:marTop w:val="0"/>
      <w:marBottom w:val="0"/>
      <w:divBdr>
        <w:top w:val="none" w:sz="0" w:space="0" w:color="auto"/>
        <w:left w:val="none" w:sz="0" w:space="0" w:color="auto"/>
        <w:bottom w:val="none" w:sz="0" w:space="0" w:color="auto"/>
        <w:right w:val="none" w:sz="0" w:space="0" w:color="auto"/>
      </w:divBdr>
    </w:div>
    <w:div w:id="1177498237">
      <w:bodyDiv w:val="1"/>
      <w:marLeft w:val="0"/>
      <w:marRight w:val="0"/>
      <w:marTop w:val="0"/>
      <w:marBottom w:val="0"/>
      <w:divBdr>
        <w:top w:val="none" w:sz="0" w:space="0" w:color="auto"/>
        <w:left w:val="none" w:sz="0" w:space="0" w:color="auto"/>
        <w:bottom w:val="none" w:sz="0" w:space="0" w:color="auto"/>
        <w:right w:val="none" w:sz="0" w:space="0" w:color="auto"/>
      </w:divBdr>
    </w:div>
    <w:div w:id="1203905030">
      <w:bodyDiv w:val="1"/>
      <w:marLeft w:val="0"/>
      <w:marRight w:val="0"/>
      <w:marTop w:val="0"/>
      <w:marBottom w:val="0"/>
      <w:divBdr>
        <w:top w:val="none" w:sz="0" w:space="0" w:color="auto"/>
        <w:left w:val="none" w:sz="0" w:space="0" w:color="auto"/>
        <w:bottom w:val="none" w:sz="0" w:space="0" w:color="auto"/>
        <w:right w:val="none" w:sz="0" w:space="0" w:color="auto"/>
      </w:divBdr>
    </w:div>
    <w:div w:id="1697345250">
      <w:bodyDiv w:val="1"/>
      <w:marLeft w:val="0"/>
      <w:marRight w:val="0"/>
      <w:marTop w:val="0"/>
      <w:marBottom w:val="0"/>
      <w:divBdr>
        <w:top w:val="none" w:sz="0" w:space="0" w:color="auto"/>
        <w:left w:val="none" w:sz="0" w:space="0" w:color="auto"/>
        <w:bottom w:val="none" w:sz="0" w:space="0" w:color="auto"/>
        <w:right w:val="none" w:sz="0" w:space="0" w:color="auto"/>
      </w:divBdr>
    </w:div>
    <w:div w:id="2115594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cked"/>
        <c:varyColors val="0"/>
        <c:ser>
          <c:idx val="0"/>
          <c:order val="0"/>
          <c:tx>
            <c:strRef>
              <c:f>Лист1!$B$1</c:f>
              <c:strCache>
                <c:ptCount val="1"/>
                <c:pt idx="0">
                  <c:v>Наклоны вперед сидя</c:v>
                </c:pt>
              </c:strCache>
            </c:strRef>
          </c:tx>
          <c:cat>
            <c:strRef>
              <c:f>Лист1!$A$2:$A$11</c:f>
              <c:strCache>
                <c:ptCount val="10"/>
                <c:pt idx="0">
                  <c:v>А</c:v>
                </c:pt>
                <c:pt idx="1">
                  <c:v>Б</c:v>
                </c:pt>
                <c:pt idx="2">
                  <c:v>В</c:v>
                </c:pt>
                <c:pt idx="3">
                  <c:v>Г</c:v>
                </c:pt>
                <c:pt idx="4">
                  <c:v>Д</c:v>
                </c:pt>
                <c:pt idx="5">
                  <c:v>Е</c:v>
                </c:pt>
                <c:pt idx="6">
                  <c:v>Ж</c:v>
                </c:pt>
                <c:pt idx="7">
                  <c:v>З</c:v>
                </c:pt>
                <c:pt idx="8">
                  <c:v>И</c:v>
                </c:pt>
                <c:pt idx="9">
                  <c:v>К</c:v>
                </c:pt>
              </c:strCache>
            </c:strRef>
          </c:cat>
          <c:val>
            <c:numRef>
              <c:f>Лист1!$B$2:$B$11</c:f>
              <c:numCache>
                <c:formatCode>General</c:formatCode>
                <c:ptCount val="10"/>
                <c:pt idx="0">
                  <c:v>15</c:v>
                </c:pt>
                <c:pt idx="1">
                  <c:v>13</c:v>
                </c:pt>
                <c:pt idx="2">
                  <c:v>11</c:v>
                </c:pt>
                <c:pt idx="3">
                  <c:v>15</c:v>
                </c:pt>
                <c:pt idx="4">
                  <c:v>12</c:v>
                </c:pt>
                <c:pt idx="5">
                  <c:v>10</c:v>
                </c:pt>
                <c:pt idx="6">
                  <c:v>10</c:v>
                </c:pt>
                <c:pt idx="7">
                  <c:v>14</c:v>
                </c:pt>
                <c:pt idx="8">
                  <c:v>15</c:v>
                </c:pt>
                <c:pt idx="9">
                  <c:v>14</c:v>
                </c:pt>
              </c:numCache>
            </c:numRef>
          </c:val>
          <c:smooth val="0"/>
        </c:ser>
        <c:ser>
          <c:idx val="1"/>
          <c:order val="1"/>
          <c:tx>
            <c:strRef>
              <c:f>Лист1!$C$1</c:f>
              <c:strCache>
                <c:ptCount val="1"/>
                <c:pt idx="0">
                  <c:v>Наклоны вперед из положения стоя на гимнастической скамье</c:v>
                </c:pt>
              </c:strCache>
            </c:strRef>
          </c:tx>
          <c:cat>
            <c:strRef>
              <c:f>Лист1!$A$2:$A$11</c:f>
              <c:strCache>
                <c:ptCount val="10"/>
                <c:pt idx="0">
                  <c:v>А</c:v>
                </c:pt>
                <c:pt idx="1">
                  <c:v>Б</c:v>
                </c:pt>
                <c:pt idx="2">
                  <c:v>В</c:v>
                </c:pt>
                <c:pt idx="3">
                  <c:v>Г</c:v>
                </c:pt>
                <c:pt idx="4">
                  <c:v>Д</c:v>
                </c:pt>
                <c:pt idx="5">
                  <c:v>Е</c:v>
                </c:pt>
                <c:pt idx="6">
                  <c:v>Ж</c:v>
                </c:pt>
                <c:pt idx="7">
                  <c:v>З</c:v>
                </c:pt>
                <c:pt idx="8">
                  <c:v>И</c:v>
                </c:pt>
                <c:pt idx="9">
                  <c:v>К</c:v>
                </c:pt>
              </c:strCache>
            </c:strRef>
          </c:cat>
          <c:val>
            <c:numRef>
              <c:f>Лист1!$C$2:$C$11</c:f>
              <c:numCache>
                <c:formatCode>General</c:formatCode>
                <c:ptCount val="10"/>
                <c:pt idx="0">
                  <c:v>12</c:v>
                </c:pt>
                <c:pt idx="1">
                  <c:v>11</c:v>
                </c:pt>
                <c:pt idx="2">
                  <c:v>11</c:v>
                </c:pt>
                <c:pt idx="3">
                  <c:v>12</c:v>
                </c:pt>
                <c:pt idx="4">
                  <c:v>11</c:v>
                </c:pt>
                <c:pt idx="5">
                  <c:v>12</c:v>
                </c:pt>
                <c:pt idx="6">
                  <c:v>12</c:v>
                </c:pt>
                <c:pt idx="7">
                  <c:v>12</c:v>
                </c:pt>
                <c:pt idx="8">
                  <c:v>11</c:v>
                </c:pt>
                <c:pt idx="9">
                  <c:v>11</c:v>
                </c:pt>
              </c:numCache>
            </c:numRef>
          </c:val>
          <c:smooth val="0"/>
        </c:ser>
        <c:ser>
          <c:idx val="2"/>
          <c:order val="2"/>
          <c:tx>
            <c:strRef>
              <c:f>Лист1!$D$1</c:f>
              <c:strCache>
                <c:ptCount val="1"/>
                <c:pt idx="0">
                  <c:v>Мост</c:v>
                </c:pt>
              </c:strCache>
            </c:strRef>
          </c:tx>
          <c:cat>
            <c:strRef>
              <c:f>Лист1!$A$2:$A$11</c:f>
              <c:strCache>
                <c:ptCount val="10"/>
                <c:pt idx="0">
                  <c:v>А</c:v>
                </c:pt>
                <c:pt idx="1">
                  <c:v>Б</c:v>
                </c:pt>
                <c:pt idx="2">
                  <c:v>В</c:v>
                </c:pt>
                <c:pt idx="3">
                  <c:v>Г</c:v>
                </c:pt>
                <c:pt idx="4">
                  <c:v>Д</c:v>
                </c:pt>
                <c:pt idx="5">
                  <c:v>Е</c:v>
                </c:pt>
                <c:pt idx="6">
                  <c:v>Ж</c:v>
                </c:pt>
                <c:pt idx="7">
                  <c:v>З</c:v>
                </c:pt>
                <c:pt idx="8">
                  <c:v>И</c:v>
                </c:pt>
                <c:pt idx="9">
                  <c:v>К</c:v>
                </c:pt>
              </c:strCache>
            </c:strRef>
          </c:cat>
          <c:val>
            <c:numRef>
              <c:f>Лист1!$D$2:$D$11</c:f>
              <c:numCache>
                <c:formatCode>General</c:formatCode>
                <c:ptCount val="10"/>
                <c:pt idx="0">
                  <c:v>0</c:v>
                </c:pt>
                <c:pt idx="1">
                  <c:v>0</c:v>
                </c:pt>
                <c:pt idx="2">
                  <c:v>0</c:v>
                </c:pt>
                <c:pt idx="3">
                  <c:v>0</c:v>
                </c:pt>
                <c:pt idx="4">
                  <c:v>0</c:v>
                </c:pt>
                <c:pt idx="5">
                  <c:v>0</c:v>
                </c:pt>
                <c:pt idx="6">
                  <c:v>0</c:v>
                </c:pt>
                <c:pt idx="7">
                  <c:v>0</c:v>
                </c:pt>
                <c:pt idx="8">
                  <c:v>0</c:v>
                </c:pt>
                <c:pt idx="9">
                  <c:v>0</c:v>
                </c:pt>
              </c:numCache>
            </c:numRef>
          </c:val>
          <c:smooth val="0"/>
        </c:ser>
        <c:ser>
          <c:idx val="3"/>
          <c:order val="3"/>
          <c:tx>
            <c:strRef>
              <c:f>Лист1!$E$1</c:f>
              <c:strCache>
                <c:ptCount val="1"/>
                <c:pt idx="0">
                  <c:v>Махи ногами (раз в минуту)</c:v>
                </c:pt>
              </c:strCache>
            </c:strRef>
          </c:tx>
          <c:cat>
            <c:strRef>
              <c:f>Лист1!$A$2:$A$11</c:f>
              <c:strCache>
                <c:ptCount val="10"/>
                <c:pt idx="0">
                  <c:v>А</c:v>
                </c:pt>
                <c:pt idx="1">
                  <c:v>Б</c:v>
                </c:pt>
                <c:pt idx="2">
                  <c:v>В</c:v>
                </c:pt>
                <c:pt idx="3">
                  <c:v>Г</c:v>
                </c:pt>
                <c:pt idx="4">
                  <c:v>Д</c:v>
                </c:pt>
                <c:pt idx="5">
                  <c:v>Е</c:v>
                </c:pt>
                <c:pt idx="6">
                  <c:v>Ж</c:v>
                </c:pt>
                <c:pt idx="7">
                  <c:v>З</c:v>
                </c:pt>
                <c:pt idx="8">
                  <c:v>И</c:v>
                </c:pt>
                <c:pt idx="9">
                  <c:v>К</c:v>
                </c:pt>
              </c:strCache>
            </c:strRef>
          </c:cat>
          <c:val>
            <c:numRef>
              <c:f>Лист1!$E$2:$E$11</c:f>
              <c:numCache>
                <c:formatCode>General</c:formatCode>
                <c:ptCount val="10"/>
                <c:pt idx="0">
                  <c:v>63</c:v>
                </c:pt>
                <c:pt idx="1">
                  <c:v>61</c:v>
                </c:pt>
                <c:pt idx="2">
                  <c:v>58</c:v>
                </c:pt>
                <c:pt idx="3">
                  <c:v>60</c:v>
                </c:pt>
                <c:pt idx="4">
                  <c:v>61</c:v>
                </c:pt>
                <c:pt idx="5">
                  <c:v>62</c:v>
                </c:pt>
                <c:pt idx="6">
                  <c:v>64</c:v>
                </c:pt>
                <c:pt idx="7">
                  <c:v>59</c:v>
                </c:pt>
                <c:pt idx="8">
                  <c:v>58</c:v>
                </c:pt>
                <c:pt idx="9">
                  <c:v>65</c:v>
                </c:pt>
              </c:numCache>
            </c:numRef>
          </c:val>
          <c:smooth val="0"/>
        </c:ser>
        <c:dLbls>
          <c:showLegendKey val="0"/>
          <c:showVal val="0"/>
          <c:showCatName val="0"/>
          <c:showSerName val="0"/>
          <c:showPercent val="0"/>
          <c:showBubbleSize val="0"/>
        </c:dLbls>
        <c:marker val="1"/>
        <c:smooth val="0"/>
        <c:axId val="55283072"/>
        <c:axId val="55293056"/>
      </c:lineChart>
      <c:catAx>
        <c:axId val="55283072"/>
        <c:scaling>
          <c:orientation val="minMax"/>
        </c:scaling>
        <c:delete val="0"/>
        <c:axPos val="b"/>
        <c:numFmt formatCode="General" sourceLinked="1"/>
        <c:majorTickMark val="out"/>
        <c:minorTickMark val="none"/>
        <c:tickLblPos val="nextTo"/>
        <c:crossAx val="55293056"/>
        <c:crosses val="autoZero"/>
        <c:auto val="1"/>
        <c:lblAlgn val="ctr"/>
        <c:lblOffset val="100"/>
        <c:noMultiLvlLbl val="0"/>
      </c:catAx>
      <c:valAx>
        <c:axId val="55293056"/>
        <c:scaling>
          <c:orientation val="minMax"/>
        </c:scaling>
        <c:delete val="0"/>
        <c:axPos val="l"/>
        <c:majorGridlines/>
        <c:numFmt formatCode="General" sourceLinked="1"/>
        <c:majorTickMark val="out"/>
        <c:minorTickMark val="none"/>
        <c:tickLblPos val="nextTo"/>
        <c:crossAx val="55283072"/>
        <c:crosses val="autoZero"/>
        <c:crossBetween val="between"/>
      </c:valAx>
    </c:plotArea>
    <c:legend>
      <c:legendPos val="r"/>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cked"/>
        <c:varyColors val="0"/>
        <c:ser>
          <c:idx val="0"/>
          <c:order val="0"/>
          <c:tx>
            <c:strRef>
              <c:f>Лист1!$B$1</c:f>
              <c:strCache>
                <c:ptCount val="1"/>
                <c:pt idx="0">
                  <c:v>Наклоны вперед сидя</c:v>
                </c:pt>
              </c:strCache>
            </c:strRef>
          </c:tx>
          <c:cat>
            <c:strRef>
              <c:f>Лист1!$A$2:$A$11</c:f>
              <c:strCache>
                <c:ptCount val="10"/>
                <c:pt idx="0">
                  <c:v>Л</c:v>
                </c:pt>
                <c:pt idx="1">
                  <c:v>М</c:v>
                </c:pt>
                <c:pt idx="2">
                  <c:v>Н</c:v>
                </c:pt>
                <c:pt idx="3">
                  <c:v>О</c:v>
                </c:pt>
                <c:pt idx="4">
                  <c:v>П</c:v>
                </c:pt>
                <c:pt idx="5">
                  <c:v>Р</c:v>
                </c:pt>
                <c:pt idx="6">
                  <c:v>С</c:v>
                </c:pt>
                <c:pt idx="7">
                  <c:v>Т</c:v>
                </c:pt>
                <c:pt idx="8">
                  <c:v>У</c:v>
                </c:pt>
                <c:pt idx="9">
                  <c:v>Ф</c:v>
                </c:pt>
              </c:strCache>
            </c:strRef>
          </c:cat>
          <c:val>
            <c:numRef>
              <c:f>Лист1!$B$2:$B$11</c:f>
              <c:numCache>
                <c:formatCode>General</c:formatCode>
                <c:ptCount val="10"/>
                <c:pt idx="0">
                  <c:v>7</c:v>
                </c:pt>
                <c:pt idx="1">
                  <c:v>6</c:v>
                </c:pt>
                <c:pt idx="2">
                  <c:v>6</c:v>
                </c:pt>
                <c:pt idx="3">
                  <c:v>9</c:v>
                </c:pt>
                <c:pt idx="4">
                  <c:v>5</c:v>
                </c:pt>
                <c:pt idx="5">
                  <c:v>9</c:v>
                </c:pt>
                <c:pt idx="6">
                  <c:v>8</c:v>
                </c:pt>
                <c:pt idx="7">
                  <c:v>7</c:v>
                </c:pt>
                <c:pt idx="8">
                  <c:v>9</c:v>
                </c:pt>
                <c:pt idx="9">
                  <c:v>7</c:v>
                </c:pt>
              </c:numCache>
            </c:numRef>
          </c:val>
          <c:smooth val="0"/>
        </c:ser>
        <c:ser>
          <c:idx val="1"/>
          <c:order val="1"/>
          <c:tx>
            <c:strRef>
              <c:f>Лист1!$C$1</c:f>
              <c:strCache>
                <c:ptCount val="1"/>
                <c:pt idx="0">
                  <c:v>Наклоны вперед из положения стоя на гимнастической скамье</c:v>
                </c:pt>
              </c:strCache>
            </c:strRef>
          </c:tx>
          <c:cat>
            <c:strRef>
              <c:f>Лист1!$A$2:$A$11</c:f>
              <c:strCache>
                <c:ptCount val="10"/>
                <c:pt idx="0">
                  <c:v>Л</c:v>
                </c:pt>
                <c:pt idx="1">
                  <c:v>М</c:v>
                </c:pt>
                <c:pt idx="2">
                  <c:v>Н</c:v>
                </c:pt>
                <c:pt idx="3">
                  <c:v>О</c:v>
                </c:pt>
                <c:pt idx="4">
                  <c:v>П</c:v>
                </c:pt>
                <c:pt idx="5">
                  <c:v>Р</c:v>
                </c:pt>
                <c:pt idx="6">
                  <c:v>С</c:v>
                </c:pt>
                <c:pt idx="7">
                  <c:v>Т</c:v>
                </c:pt>
                <c:pt idx="8">
                  <c:v>У</c:v>
                </c:pt>
                <c:pt idx="9">
                  <c:v>Ф</c:v>
                </c:pt>
              </c:strCache>
            </c:strRef>
          </c:cat>
          <c:val>
            <c:numRef>
              <c:f>Лист1!$C$2:$C$11</c:f>
              <c:numCache>
                <c:formatCode>General</c:formatCode>
                <c:ptCount val="10"/>
                <c:pt idx="0">
                  <c:v>7</c:v>
                </c:pt>
                <c:pt idx="1">
                  <c:v>9</c:v>
                </c:pt>
                <c:pt idx="2">
                  <c:v>5</c:v>
                </c:pt>
                <c:pt idx="3">
                  <c:v>9</c:v>
                </c:pt>
                <c:pt idx="4">
                  <c:v>6</c:v>
                </c:pt>
                <c:pt idx="5">
                  <c:v>7</c:v>
                </c:pt>
                <c:pt idx="6">
                  <c:v>8</c:v>
                </c:pt>
                <c:pt idx="7">
                  <c:v>5</c:v>
                </c:pt>
                <c:pt idx="8">
                  <c:v>7</c:v>
                </c:pt>
                <c:pt idx="9">
                  <c:v>6</c:v>
                </c:pt>
              </c:numCache>
            </c:numRef>
          </c:val>
          <c:smooth val="0"/>
        </c:ser>
        <c:ser>
          <c:idx val="2"/>
          <c:order val="2"/>
          <c:tx>
            <c:strRef>
              <c:f>Лист1!$D$1</c:f>
              <c:strCache>
                <c:ptCount val="1"/>
                <c:pt idx="0">
                  <c:v>Мост</c:v>
                </c:pt>
              </c:strCache>
            </c:strRef>
          </c:tx>
          <c:cat>
            <c:strRef>
              <c:f>Лист1!$A$2:$A$11</c:f>
              <c:strCache>
                <c:ptCount val="10"/>
                <c:pt idx="0">
                  <c:v>Л</c:v>
                </c:pt>
                <c:pt idx="1">
                  <c:v>М</c:v>
                </c:pt>
                <c:pt idx="2">
                  <c:v>Н</c:v>
                </c:pt>
                <c:pt idx="3">
                  <c:v>О</c:v>
                </c:pt>
                <c:pt idx="4">
                  <c:v>П</c:v>
                </c:pt>
                <c:pt idx="5">
                  <c:v>Р</c:v>
                </c:pt>
                <c:pt idx="6">
                  <c:v>С</c:v>
                </c:pt>
                <c:pt idx="7">
                  <c:v>Т</c:v>
                </c:pt>
                <c:pt idx="8">
                  <c:v>У</c:v>
                </c:pt>
                <c:pt idx="9">
                  <c:v>Ф</c:v>
                </c:pt>
              </c:strCache>
            </c:strRef>
          </c:cat>
          <c:val>
            <c:numRef>
              <c:f>Лист1!$D$2:$D$11</c:f>
              <c:numCache>
                <c:formatCode>General</c:formatCode>
                <c:ptCount val="10"/>
                <c:pt idx="0">
                  <c:v>0</c:v>
                </c:pt>
                <c:pt idx="1">
                  <c:v>0</c:v>
                </c:pt>
                <c:pt idx="2">
                  <c:v>0</c:v>
                </c:pt>
                <c:pt idx="3">
                  <c:v>0</c:v>
                </c:pt>
                <c:pt idx="4">
                  <c:v>0</c:v>
                </c:pt>
                <c:pt idx="5">
                  <c:v>0</c:v>
                </c:pt>
                <c:pt idx="6">
                  <c:v>0</c:v>
                </c:pt>
                <c:pt idx="7">
                  <c:v>0</c:v>
                </c:pt>
                <c:pt idx="8">
                  <c:v>0</c:v>
                </c:pt>
                <c:pt idx="9">
                  <c:v>0</c:v>
                </c:pt>
              </c:numCache>
            </c:numRef>
          </c:val>
          <c:smooth val="0"/>
        </c:ser>
        <c:ser>
          <c:idx val="3"/>
          <c:order val="3"/>
          <c:tx>
            <c:strRef>
              <c:f>Лист1!$E$1</c:f>
              <c:strCache>
                <c:ptCount val="1"/>
                <c:pt idx="0">
                  <c:v>Махи ногами (раз в минуту)</c:v>
                </c:pt>
              </c:strCache>
            </c:strRef>
          </c:tx>
          <c:cat>
            <c:strRef>
              <c:f>Лист1!$A$2:$A$11</c:f>
              <c:strCache>
                <c:ptCount val="10"/>
                <c:pt idx="0">
                  <c:v>Л</c:v>
                </c:pt>
                <c:pt idx="1">
                  <c:v>М</c:v>
                </c:pt>
                <c:pt idx="2">
                  <c:v>Н</c:v>
                </c:pt>
                <c:pt idx="3">
                  <c:v>О</c:v>
                </c:pt>
                <c:pt idx="4">
                  <c:v>П</c:v>
                </c:pt>
                <c:pt idx="5">
                  <c:v>Р</c:v>
                </c:pt>
                <c:pt idx="6">
                  <c:v>С</c:v>
                </c:pt>
                <c:pt idx="7">
                  <c:v>Т</c:v>
                </c:pt>
                <c:pt idx="8">
                  <c:v>У</c:v>
                </c:pt>
                <c:pt idx="9">
                  <c:v>Ф</c:v>
                </c:pt>
              </c:strCache>
            </c:strRef>
          </c:cat>
          <c:val>
            <c:numRef>
              <c:f>Лист1!$E$2:$E$11</c:f>
              <c:numCache>
                <c:formatCode>General</c:formatCode>
                <c:ptCount val="10"/>
                <c:pt idx="0">
                  <c:v>37</c:v>
                </c:pt>
                <c:pt idx="1">
                  <c:v>43</c:v>
                </c:pt>
                <c:pt idx="2">
                  <c:v>47</c:v>
                </c:pt>
                <c:pt idx="3">
                  <c:v>39</c:v>
                </c:pt>
                <c:pt idx="4">
                  <c:v>35</c:v>
                </c:pt>
                <c:pt idx="5">
                  <c:v>47</c:v>
                </c:pt>
                <c:pt idx="6">
                  <c:v>41</c:v>
                </c:pt>
                <c:pt idx="7">
                  <c:v>41</c:v>
                </c:pt>
                <c:pt idx="8">
                  <c:v>38</c:v>
                </c:pt>
                <c:pt idx="9">
                  <c:v>43</c:v>
                </c:pt>
              </c:numCache>
            </c:numRef>
          </c:val>
          <c:smooth val="0"/>
        </c:ser>
        <c:dLbls>
          <c:showLegendKey val="0"/>
          <c:showVal val="0"/>
          <c:showCatName val="0"/>
          <c:showSerName val="0"/>
          <c:showPercent val="0"/>
          <c:showBubbleSize val="0"/>
        </c:dLbls>
        <c:marker val="1"/>
        <c:smooth val="0"/>
        <c:axId val="97459200"/>
        <c:axId val="97477376"/>
      </c:lineChart>
      <c:catAx>
        <c:axId val="97459200"/>
        <c:scaling>
          <c:orientation val="minMax"/>
        </c:scaling>
        <c:delete val="0"/>
        <c:axPos val="b"/>
        <c:numFmt formatCode="General" sourceLinked="1"/>
        <c:majorTickMark val="out"/>
        <c:minorTickMark val="none"/>
        <c:tickLblPos val="nextTo"/>
        <c:crossAx val="97477376"/>
        <c:crosses val="autoZero"/>
        <c:auto val="1"/>
        <c:lblAlgn val="ctr"/>
        <c:lblOffset val="100"/>
        <c:noMultiLvlLbl val="0"/>
      </c:catAx>
      <c:valAx>
        <c:axId val="97477376"/>
        <c:scaling>
          <c:orientation val="minMax"/>
        </c:scaling>
        <c:delete val="0"/>
        <c:axPos val="l"/>
        <c:majorGridlines/>
        <c:numFmt formatCode="General" sourceLinked="1"/>
        <c:majorTickMark val="out"/>
        <c:minorTickMark val="none"/>
        <c:tickLblPos val="nextTo"/>
        <c:crossAx val="97459200"/>
        <c:crosses val="autoZero"/>
        <c:crossBetween val="between"/>
      </c:valAx>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FBDE7-9C1E-41C2-817F-695C90012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46</Pages>
  <Words>9615</Words>
  <Characters>54808</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Windows User</cp:lastModifiedBy>
  <cp:revision>62</cp:revision>
  <cp:lastPrinted>2019-05-07T09:06:00Z</cp:lastPrinted>
  <dcterms:created xsi:type="dcterms:W3CDTF">2017-05-21T20:51:00Z</dcterms:created>
  <dcterms:modified xsi:type="dcterms:W3CDTF">2021-04-14T06:43:00Z</dcterms:modified>
</cp:coreProperties>
</file>