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827" w:rsidRDefault="00556827" w:rsidP="00556827">
      <w:pPr>
        <w:pBdr>
          <w:bottom w:val="single" w:sz="12" w:space="1" w:color="auto"/>
        </w:pBd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Государственное бюджетное образовательное учреждение Свердловской области  «Екатеринбургская школа-интернат №6, реализующая адаптированные основные общеобразовательные программы»</w:t>
      </w: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8B19AA" w:rsidRPr="008B19AA" w:rsidRDefault="008B19AA" w:rsidP="008B19A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bookmarkStart w:id="0" w:name="_GoBack"/>
      <w:r w:rsidRPr="008B19A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Мат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ематическая декада</w:t>
      </w:r>
    </w:p>
    <w:p w:rsidR="008B19AA" w:rsidRDefault="008B19AA" w:rsidP="008B19A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B19A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Отчетное занятие педагога-психолога </w:t>
      </w:r>
    </w:p>
    <w:p w:rsidR="00556827" w:rsidRDefault="00556827" w:rsidP="008B19AA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«Тренинг на сплочение</w:t>
      </w:r>
      <w:r w:rsidR="001F0CBE">
        <w:rPr>
          <w:rFonts w:ascii="Times New Roman" w:eastAsia="Calibri" w:hAnsi="Times New Roman" w:cs="Times New Roman"/>
          <w:b/>
          <w:sz w:val="28"/>
          <w:szCs w:val="28"/>
        </w:rPr>
        <w:t xml:space="preserve"> коллектива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 элементами математики»</w:t>
      </w:r>
    </w:p>
    <w:bookmarkEnd w:id="0"/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Исполнитель: Зимина А. А., </w:t>
      </w: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педагог-психолог ГБОУ СО «ЕШИ №6»</w:t>
      </w: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0" w:line="240" w:lineRule="auto"/>
        <w:ind w:left="5103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Default="00556827" w:rsidP="00556827">
      <w:pPr>
        <w:spacing w:after="160" w:line="25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556827" w:rsidRPr="00556827" w:rsidRDefault="00556827" w:rsidP="00556827">
      <w:pPr>
        <w:jc w:val="center"/>
        <w:rPr>
          <w:rStyle w:val="a4"/>
          <w:rFonts w:ascii="Times New Roman" w:eastAsia="Calibri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Екатеринбург 202</w:t>
      </w:r>
      <w:r w:rsidR="001F0CBE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</w:p>
    <w:p w:rsidR="00067112" w:rsidRPr="001F0CBE" w:rsidRDefault="00067112" w:rsidP="00556827">
      <w:pPr>
        <w:pStyle w:val="a3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  <w:r w:rsidRPr="001F0CBE">
        <w:rPr>
          <w:rStyle w:val="a4"/>
          <w:sz w:val="28"/>
          <w:szCs w:val="28"/>
        </w:rPr>
        <w:lastRenderedPageBreak/>
        <w:t>Отчетное мероприятие педагога-психолога</w:t>
      </w:r>
    </w:p>
    <w:p w:rsidR="00067112" w:rsidRPr="001F0CBE" w:rsidRDefault="00067112" w:rsidP="00556827">
      <w:pPr>
        <w:pStyle w:val="a3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  <w:r w:rsidRPr="001F0CBE">
        <w:rPr>
          <w:rStyle w:val="a4"/>
          <w:sz w:val="28"/>
          <w:szCs w:val="28"/>
        </w:rPr>
        <w:t>«Тренинг на сплочение коллектива с элементами математики»</w:t>
      </w:r>
    </w:p>
    <w:p w:rsidR="009B0298" w:rsidRPr="001F0CBE" w:rsidRDefault="009B0298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BE">
        <w:rPr>
          <w:rStyle w:val="a4"/>
          <w:sz w:val="28"/>
          <w:szCs w:val="28"/>
        </w:rPr>
        <w:t>Цель:</w:t>
      </w:r>
      <w:r w:rsidRPr="001F0CBE">
        <w:rPr>
          <w:sz w:val="28"/>
          <w:szCs w:val="28"/>
        </w:rPr>
        <w:t xml:space="preserve"> создание условий для развития межличностных отношений, коммуникативной и социальной сферы </w:t>
      </w:r>
      <w:r w:rsidR="00306339">
        <w:rPr>
          <w:sz w:val="28"/>
          <w:szCs w:val="28"/>
        </w:rPr>
        <w:t>(</w:t>
      </w:r>
      <w:r w:rsidRPr="001F0CBE">
        <w:rPr>
          <w:sz w:val="28"/>
          <w:szCs w:val="28"/>
        </w:rPr>
        <w:t>сплочение детского коллектива</w:t>
      </w:r>
      <w:r w:rsidR="00306339">
        <w:rPr>
          <w:sz w:val="28"/>
          <w:szCs w:val="28"/>
        </w:rPr>
        <w:t>)</w:t>
      </w:r>
      <w:r w:rsidRPr="001F0CBE">
        <w:rPr>
          <w:sz w:val="28"/>
          <w:szCs w:val="28"/>
        </w:rPr>
        <w:t>.</w:t>
      </w:r>
    </w:p>
    <w:p w:rsidR="009B0298" w:rsidRPr="001F0CBE" w:rsidRDefault="009B0298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BE">
        <w:rPr>
          <w:rStyle w:val="a4"/>
          <w:sz w:val="28"/>
          <w:szCs w:val="28"/>
        </w:rPr>
        <w:t>Задачи:</w:t>
      </w:r>
    </w:p>
    <w:p w:rsidR="009B0298" w:rsidRPr="001F0CBE" w:rsidRDefault="009B0298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BE">
        <w:rPr>
          <w:rStyle w:val="a4"/>
          <w:sz w:val="28"/>
          <w:szCs w:val="28"/>
        </w:rPr>
        <w:t xml:space="preserve">Образовательные </w:t>
      </w:r>
      <w:r w:rsidRPr="001F0CBE">
        <w:rPr>
          <w:sz w:val="28"/>
          <w:szCs w:val="28"/>
        </w:rPr>
        <w:t>– активизировать математические знания и мышление в ходе психологических упражнений</w:t>
      </w:r>
      <w:r w:rsidR="00E638C8" w:rsidRPr="001F0CBE">
        <w:rPr>
          <w:sz w:val="28"/>
          <w:szCs w:val="28"/>
        </w:rPr>
        <w:t>, направленных на взаимодействие и работу в команде;</w:t>
      </w:r>
    </w:p>
    <w:p w:rsidR="009B0298" w:rsidRPr="001F0CBE" w:rsidRDefault="009B0298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BE">
        <w:rPr>
          <w:rStyle w:val="a4"/>
          <w:sz w:val="28"/>
          <w:szCs w:val="28"/>
        </w:rPr>
        <w:t>Развивающие</w:t>
      </w:r>
      <w:r w:rsidRPr="001F0CBE">
        <w:rPr>
          <w:sz w:val="28"/>
          <w:szCs w:val="28"/>
        </w:rPr>
        <w:t xml:space="preserve"> – развивать </w:t>
      </w:r>
      <w:r w:rsidR="00E638C8" w:rsidRPr="001F0CBE">
        <w:rPr>
          <w:sz w:val="28"/>
          <w:szCs w:val="28"/>
        </w:rPr>
        <w:t xml:space="preserve">коммуникативные навыки, эмоциональный интеллект, </w:t>
      </w:r>
      <w:proofErr w:type="spellStart"/>
      <w:r w:rsidR="00E638C8" w:rsidRPr="001F0CBE">
        <w:rPr>
          <w:sz w:val="28"/>
          <w:szCs w:val="28"/>
        </w:rPr>
        <w:t>саморегуляцию</w:t>
      </w:r>
      <w:proofErr w:type="spellEnd"/>
      <w:r w:rsidR="00E638C8" w:rsidRPr="001F0CBE">
        <w:rPr>
          <w:sz w:val="28"/>
          <w:szCs w:val="28"/>
        </w:rPr>
        <w:t xml:space="preserve"> и умение работать в команде;</w:t>
      </w:r>
    </w:p>
    <w:p w:rsidR="009B0298" w:rsidRDefault="009B0298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1F0CBE">
        <w:rPr>
          <w:rStyle w:val="a4"/>
          <w:sz w:val="28"/>
          <w:szCs w:val="28"/>
        </w:rPr>
        <w:t xml:space="preserve">Воспитательные </w:t>
      </w:r>
      <w:r w:rsidRPr="001F0CBE">
        <w:rPr>
          <w:sz w:val="28"/>
          <w:szCs w:val="28"/>
        </w:rPr>
        <w:t>– воспитывать  у детей чувство</w:t>
      </w:r>
      <w:r w:rsidR="00E638C8" w:rsidRPr="001F0CBE">
        <w:rPr>
          <w:sz w:val="28"/>
          <w:szCs w:val="28"/>
        </w:rPr>
        <w:t xml:space="preserve"> </w:t>
      </w:r>
      <w:r w:rsidRPr="001F0CBE">
        <w:rPr>
          <w:sz w:val="28"/>
          <w:szCs w:val="28"/>
        </w:rPr>
        <w:t>доброжелательного отношения к другим</w:t>
      </w:r>
      <w:r w:rsidR="00E638C8" w:rsidRPr="001F0CBE">
        <w:rPr>
          <w:sz w:val="28"/>
          <w:szCs w:val="28"/>
        </w:rPr>
        <w:t xml:space="preserve">, </w:t>
      </w:r>
      <w:proofErr w:type="spellStart"/>
      <w:r w:rsidR="00E638C8" w:rsidRPr="001F0CBE">
        <w:rPr>
          <w:sz w:val="28"/>
          <w:szCs w:val="28"/>
        </w:rPr>
        <w:t>эмпатию</w:t>
      </w:r>
      <w:proofErr w:type="spellEnd"/>
      <w:r w:rsidR="00E638C8" w:rsidRPr="001F0CBE">
        <w:rPr>
          <w:sz w:val="28"/>
          <w:szCs w:val="28"/>
        </w:rPr>
        <w:t>, стремление к взаимопомощи.</w:t>
      </w:r>
      <w:proofErr w:type="gramEnd"/>
    </w:p>
    <w:p w:rsidR="00306339" w:rsidRPr="001F0CBE" w:rsidRDefault="00306339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06339">
        <w:rPr>
          <w:b/>
          <w:sz w:val="28"/>
          <w:szCs w:val="28"/>
        </w:rPr>
        <w:t>Целевая аудитория:</w:t>
      </w:r>
      <w:r>
        <w:rPr>
          <w:sz w:val="28"/>
          <w:szCs w:val="28"/>
        </w:rPr>
        <w:t xml:space="preserve"> занятие для детей младшего школьного возраста с нарушениями речи.</w:t>
      </w:r>
    </w:p>
    <w:p w:rsidR="009B0298" w:rsidRPr="001F0CBE" w:rsidRDefault="009B0298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BE">
        <w:rPr>
          <w:rStyle w:val="a4"/>
          <w:sz w:val="28"/>
          <w:szCs w:val="28"/>
        </w:rPr>
        <w:t>Оборудование и материалы:</w:t>
      </w:r>
      <w:r w:rsidR="00CC4D84" w:rsidRPr="001F0CBE">
        <w:rPr>
          <w:rStyle w:val="a4"/>
          <w:sz w:val="28"/>
          <w:szCs w:val="28"/>
        </w:rPr>
        <w:t xml:space="preserve"> </w:t>
      </w:r>
      <w:r w:rsidR="00CC4D84" w:rsidRPr="001F0CBE">
        <w:rPr>
          <w:rStyle w:val="a4"/>
          <w:b w:val="0"/>
          <w:sz w:val="28"/>
          <w:szCs w:val="28"/>
        </w:rPr>
        <w:t xml:space="preserve">Стул, стол, листы бумаги, </w:t>
      </w:r>
      <w:r w:rsidR="00306339">
        <w:rPr>
          <w:rStyle w:val="a4"/>
          <w:b w:val="0"/>
          <w:sz w:val="28"/>
          <w:szCs w:val="28"/>
        </w:rPr>
        <w:t>компьютер</w:t>
      </w:r>
      <w:r w:rsidR="00CC4D84" w:rsidRPr="001F0CBE">
        <w:rPr>
          <w:rStyle w:val="a4"/>
          <w:b w:val="0"/>
          <w:sz w:val="28"/>
          <w:szCs w:val="28"/>
        </w:rPr>
        <w:t xml:space="preserve">, </w:t>
      </w:r>
      <w:r w:rsidR="00306339">
        <w:rPr>
          <w:rStyle w:val="a4"/>
          <w:b w:val="0"/>
          <w:sz w:val="28"/>
          <w:szCs w:val="28"/>
        </w:rPr>
        <w:t>проектор</w:t>
      </w:r>
      <w:r w:rsidR="00CC4D84" w:rsidRPr="001F0CBE">
        <w:rPr>
          <w:rStyle w:val="a4"/>
          <w:b w:val="0"/>
          <w:sz w:val="28"/>
          <w:szCs w:val="28"/>
        </w:rPr>
        <w:t>.</w:t>
      </w:r>
    </w:p>
    <w:p w:rsidR="00E638C8" w:rsidRPr="001F0CBE" w:rsidRDefault="00067112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F0CBE">
        <w:rPr>
          <w:b/>
          <w:sz w:val="28"/>
          <w:szCs w:val="28"/>
        </w:rPr>
        <w:t>План занятия:</w:t>
      </w:r>
    </w:p>
    <w:p w:rsidR="00067112" w:rsidRPr="001F0CBE" w:rsidRDefault="00067112" w:rsidP="00311CD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1F0CBE">
        <w:rPr>
          <w:sz w:val="28"/>
          <w:szCs w:val="28"/>
        </w:rPr>
        <w:t>Вводная часть (ритуал приветствие, обсуждение темы занятия, разминка);</w:t>
      </w:r>
    </w:p>
    <w:p w:rsidR="00067112" w:rsidRPr="001F0CBE" w:rsidRDefault="00067112" w:rsidP="00311CD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1F0CBE">
        <w:rPr>
          <w:sz w:val="28"/>
          <w:szCs w:val="28"/>
        </w:rPr>
        <w:t>Основная часть (упражнение «Интуитивный счет; задание «Фигуры», задание «Примеры с эмоциями»</w:t>
      </w:r>
      <w:proofErr w:type="gramStart"/>
      <w:r w:rsidRPr="001F0CBE">
        <w:rPr>
          <w:sz w:val="28"/>
          <w:szCs w:val="28"/>
        </w:rPr>
        <w:t xml:space="preserve"> ,</w:t>
      </w:r>
      <w:proofErr w:type="gramEnd"/>
      <w:r w:rsidRPr="001F0CBE">
        <w:rPr>
          <w:sz w:val="28"/>
          <w:szCs w:val="28"/>
        </w:rPr>
        <w:t xml:space="preserve"> рисунок класса с участием геометрических фигур и цифр);</w:t>
      </w:r>
    </w:p>
    <w:p w:rsidR="00067112" w:rsidRPr="001F0CBE" w:rsidRDefault="00067112" w:rsidP="00311CDB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1F0CBE">
        <w:rPr>
          <w:sz w:val="28"/>
          <w:szCs w:val="28"/>
        </w:rPr>
        <w:t>Заключительная часть (подведение итогов, рефлексия, ритуал прощания).</w:t>
      </w:r>
    </w:p>
    <w:p w:rsidR="00067112" w:rsidRPr="001F0CBE" w:rsidRDefault="00067112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1F0CBE">
        <w:rPr>
          <w:b/>
          <w:sz w:val="28"/>
          <w:szCs w:val="28"/>
        </w:rPr>
        <w:t>Конспект занятия:</w:t>
      </w:r>
    </w:p>
    <w:p w:rsidR="00E638C8" w:rsidRPr="001F0CBE" w:rsidRDefault="00E638C8" w:rsidP="001F0CBE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b/>
          <w:sz w:val="28"/>
          <w:szCs w:val="28"/>
        </w:rPr>
      </w:pPr>
      <w:r w:rsidRPr="001F0CBE">
        <w:rPr>
          <w:b/>
          <w:sz w:val="28"/>
          <w:szCs w:val="28"/>
        </w:rPr>
        <w:t xml:space="preserve">Вводная часть: </w:t>
      </w:r>
    </w:p>
    <w:p w:rsidR="001F0CBE" w:rsidRPr="001F0CBE" w:rsidRDefault="00070AB1" w:rsidP="001F0CBE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1F0CBE">
        <w:rPr>
          <w:i/>
          <w:sz w:val="28"/>
          <w:szCs w:val="28"/>
        </w:rPr>
        <w:t>Добрый день. Сегодняшнее занятие будет направленно на сплочение коллектива, кто знает что такое «коллектив»</w:t>
      </w:r>
      <w:r w:rsidR="00737D02" w:rsidRPr="001F0CBE">
        <w:rPr>
          <w:i/>
          <w:sz w:val="28"/>
          <w:szCs w:val="28"/>
        </w:rPr>
        <w:t xml:space="preserve"> (</w:t>
      </w:r>
      <w:r w:rsidR="00306339" w:rsidRPr="00306339">
        <w:rPr>
          <w:i/>
          <w:sz w:val="28"/>
          <w:szCs w:val="28"/>
        </w:rPr>
        <w:t>люди, объединённые общими ид</w:t>
      </w:r>
      <w:r w:rsidR="00306339">
        <w:rPr>
          <w:i/>
          <w:sz w:val="28"/>
          <w:szCs w:val="28"/>
        </w:rPr>
        <w:t>еями, потребностями, интересами</w:t>
      </w:r>
      <w:r w:rsidRPr="001F0CBE">
        <w:rPr>
          <w:i/>
          <w:sz w:val="28"/>
          <w:szCs w:val="28"/>
        </w:rPr>
        <w:t>)?</w:t>
      </w:r>
      <w:r w:rsidR="009D4308" w:rsidRPr="001F0CBE">
        <w:rPr>
          <w:i/>
          <w:sz w:val="28"/>
          <w:szCs w:val="28"/>
        </w:rPr>
        <w:t xml:space="preserve"> Что объединяет ваш коллектив? Какие у вас есть</w:t>
      </w:r>
      <w:r w:rsidR="001F0CBE">
        <w:rPr>
          <w:i/>
          <w:sz w:val="28"/>
          <w:szCs w:val="28"/>
        </w:rPr>
        <w:t xml:space="preserve"> общие</w:t>
      </w:r>
      <w:r w:rsidR="009D4308" w:rsidRPr="001F0CBE">
        <w:rPr>
          <w:i/>
          <w:sz w:val="28"/>
          <w:szCs w:val="28"/>
        </w:rPr>
        <w:t xml:space="preserve"> цели</w:t>
      </w:r>
      <w:r w:rsidR="00306339">
        <w:rPr>
          <w:i/>
          <w:sz w:val="28"/>
          <w:szCs w:val="28"/>
        </w:rPr>
        <w:t xml:space="preserve"> и интересы</w:t>
      </w:r>
      <w:r w:rsidR="009D4308" w:rsidRPr="001F0CBE">
        <w:rPr>
          <w:i/>
          <w:sz w:val="28"/>
          <w:szCs w:val="28"/>
        </w:rPr>
        <w:t>?</w:t>
      </w:r>
    </w:p>
    <w:p w:rsidR="00311CDB" w:rsidRPr="001F0CBE" w:rsidRDefault="00311CDB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BE">
        <w:rPr>
          <w:sz w:val="28"/>
          <w:szCs w:val="28"/>
        </w:rPr>
        <w:lastRenderedPageBreak/>
        <w:t>Разминка «Придумай правила»</w:t>
      </w:r>
    </w:p>
    <w:p w:rsidR="009D4308" w:rsidRPr="001F0CBE" w:rsidRDefault="000C0AD9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В качестве разминки</w:t>
      </w:r>
      <w:r w:rsidR="00306339">
        <w:rPr>
          <w:i/>
          <w:sz w:val="28"/>
          <w:szCs w:val="28"/>
        </w:rPr>
        <w:t xml:space="preserve"> вам предлагается </w:t>
      </w:r>
      <w:r w:rsidR="00070AB1" w:rsidRPr="001F0CBE">
        <w:rPr>
          <w:i/>
          <w:sz w:val="28"/>
          <w:szCs w:val="28"/>
        </w:rPr>
        <w:t>придумать в</w:t>
      </w:r>
      <w:r>
        <w:rPr>
          <w:i/>
          <w:sz w:val="28"/>
          <w:szCs w:val="28"/>
        </w:rPr>
        <w:t>месте</w:t>
      </w:r>
      <w:r w:rsidR="00070AB1" w:rsidRPr="001F0CBE">
        <w:rPr>
          <w:i/>
          <w:sz w:val="28"/>
          <w:szCs w:val="28"/>
        </w:rPr>
        <w:t xml:space="preserve"> 5 правил </w:t>
      </w:r>
      <w:r w:rsidR="001F0CBE">
        <w:rPr>
          <w:i/>
          <w:sz w:val="28"/>
          <w:szCs w:val="28"/>
        </w:rPr>
        <w:t>для</w:t>
      </w:r>
      <w:r w:rsidR="00070AB1" w:rsidRPr="001F0CBE">
        <w:rPr>
          <w:i/>
          <w:sz w:val="28"/>
          <w:szCs w:val="28"/>
        </w:rPr>
        <w:t xml:space="preserve"> заняти</w:t>
      </w:r>
      <w:r w:rsidR="001F0CBE">
        <w:rPr>
          <w:i/>
          <w:sz w:val="28"/>
          <w:szCs w:val="28"/>
        </w:rPr>
        <w:t>я</w:t>
      </w:r>
      <w:r w:rsidR="00070AB1" w:rsidRPr="001F0CBE">
        <w:rPr>
          <w:i/>
          <w:sz w:val="28"/>
          <w:szCs w:val="28"/>
        </w:rPr>
        <w:t>, за соблюдение</w:t>
      </w:r>
      <w:r w:rsidR="001F0CBE">
        <w:rPr>
          <w:i/>
          <w:sz w:val="28"/>
          <w:szCs w:val="28"/>
        </w:rPr>
        <w:t>м</w:t>
      </w:r>
      <w:r w:rsidR="00070AB1" w:rsidRPr="001F0CBE">
        <w:rPr>
          <w:i/>
          <w:sz w:val="28"/>
          <w:szCs w:val="28"/>
        </w:rPr>
        <w:t xml:space="preserve"> которых будете следить вы</w:t>
      </w:r>
      <w:r w:rsidR="00306339">
        <w:rPr>
          <w:i/>
          <w:sz w:val="28"/>
          <w:szCs w:val="28"/>
        </w:rPr>
        <w:t xml:space="preserve"> </w:t>
      </w:r>
      <w:proofErr w:type="gramStart"/>
      <w:r w:rsidR="00306339">
        <w:rPr>
          <w:i/>
          <w:sz w:val="28"/>
          <w:szCs w:val="28"/>
        </w:rPr>
        <w:t>самостоятельное</w:t>
      </w:r>
      <w:proofErr w:type="gramEnd"/>
      <w:r>
        <w:rPr>
          <w:i/>
          <w:sz w:val="28"/>
          <w:szCs w:val="28"/>
        </w:rPr>
        <w:t>. Соблюдение правил будет вашей работой</w:t>
      </w:r>
      <w:r w:rsidR="00306339">
        <w:rPr>
          <w:i/>
          <w:sz w:val="28"/>
          <w:szCs w:val="28"/>
        </w:rPr>
        <w:t xml:space="preserve">, как и наблюдение за порядком </w:t>
      </w:r>
      <w:r w:rsidR="00070AB1" w:rsidRPr="001F0CBE">
        <w:rPr>
          <w:i/>
          <w:sz w:val="28"/>
          <w:szCs w:val="28"/>
        </w:rPr>
        <w:t xml:space="preserve">(обучающиеся придумывают правила, </w:t>
      </w:r>
      <w:r>
        <w:rPr>
          <w:i/>
          <w:sz w:val="28"/>
          <w:szCs w:val="28"/>
        </w:rPr>
        <w:t>которые совместно с педагогом-психологом</w:t>
      </w:r>
      <w:r w:rsidR="00070AB1" w:rsidRPr="001F0CBE">
        <w:rPr>
          <w:i/>
          <w:sz w:val="28"/>
          <w:szCs w:val="28"/>
        </w:rPr>
        <w:t xml:space="preserve"> обсужда</w:t>
      </w:r>
      <w:r>
        <w:rPr>
          <w:i/>
          <w:sz w:val="28"/>
          <w:szCs w:val="28"/>
        </w:rPr>
        <w:t>ют</w:t>
      </w:r>
      <w:r w:rsidR="00070AB1" w:rsidRPr="001F0CBE">
        <w:rPr>
          <w:i/>
          <w:sz w:val="28"/>
          <w:szCs w:val="28"/>
        </w:rPr>
        <w:t xml:space="preserve"> и утвержда</w:t>
      </w:r>
      <w:r>
        <w:rPr>
          <w:i/>
          <w:sz w:val="28"/>
          <w:szCs w:val="28"/>
        </w:rPr>
        <w:t>ют</w:t>
      </w:r>
      <w:r w:rsidR="00070AB1" w:rsidRPr="001F0CBE">
        <w:rPr>
          <w:i/>
          <w:sz w:val="28"/>
          <w:szCs w:val="28"/>
        </w:rPr>
        <w:t>).</w:t>
      </w:r>
      <w:r w:rsidR="00311CDB" w:rsidRPr="001F0CBE">
        <w:rPr>
          <w:i/>
          <w:sz w:val="28"/>
          <w:szCs w:val="28"/>
        </w:rPr>
        <w:t xml:space="preserve"> </w:t>
      </w:r>
    </w:p>
    <w:p w:rsidR="00070AB1" w:rsidRPr="001F0CBE" w:rsidRDefault="00311CDB" w:rsidP="00311C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F0CBE">
        <w:rPr>
          <w:sz w:val="28"/>
          <w:szCs w:val="28"/>
        </w:rPr>
        <w:t>При необходимости, помощь в виде наводящих вопросов.</w:t>
      </w:r>
    </w:p>
    <w:p w:rsidR="00E638C8" w:rsidRPr="001F0CBE" w:rsidRDefault="00E638C8" w:rsidP="001F0CBE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0CBE"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9D4308" w:rsidRPr="001F0CBE" w:rsidRDefault="009D4308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Упражнение «</w:t>
      </w:r>
      <w:r w:rsidR="00737D02" w:rsidRPr="001F0CBE">
        <w:rPr>
          <w:rFonts w:ascii="Times New Roman" w:hAnsi="Times New Roman" w:cs="Times New Roman"/>
          <w:sz w:val="28"/>
          <w:szCs w:val="28"/>
        </w:rPr>
        <w:t>Интуитивный счет</w:t>
      </w:r>
      <w:r w:rsidRPr="001F0CBE">
        <w:rPr>
          <w:rFonts w:ascii="Times New Roman" w:hAnsi="Times New Roman" w:cs="Times New Roman"/>
          <w:sz w:val="28"/>
          <w:szCs w:val="28"/>
        </w:rPr>
        <w:t>»</w:t>
      </w:r>
      <w:r w:rsidR="00737D02" w:rsidRPr="001F0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D02" w:rsidRPr="001F0CBE" w:rsidRDefault="00306339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Послушайте внимательно инструкцию первого задания. В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а</w:t>
      </w:r>
      <w:r w:rsidR="001F0CBE">
        <w:rPr>
          <w:rFonts w:ascii="Times New Roman" w:hAnsi="Times New Roman" w:cs="Times New Roman"/>
          <w:i/>
          <w:sz w:val="28"/>
          <w:szCs w:val="28"/>
        </w:rPr>
        <w:t>м необходимо досчитать до 10 по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очеред</w:t>
      </w:r>
      <w:r w:rsidR="001F0CBE">
        <w:rPr>
          <w:rFonts w:ascii="Times New Roman" w:hAnsi="Times New Roman" w:cs="Times New Roman"/>
          <w:i/>
          <w:sz w:val="28"/>
          <w:szCs w:val="28"/>
        </w:rPr>
        <w:t>но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, но договариваться между собой нельзя. Например, Артем говорит</w:t>
      </w:r>
      <w:r w:rsidR="000C0AD9">
        <w:rPr>
          <w:rFonts w:ascii="Times New Roman" w:hAnsi="Times New Roman" w:cs="Times New Roman"/>
          <w:i/>
          <w:sz w:val="28"/>
          <w:szCs w:val="28"/>
        </w:rPr>
        <w:t>: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C0AD9">
        <w:rPr>
          <w:rFonts w:ascii="Times New Roman" w:hAnsi="Times New Roman" w:cs="Times New Roman"/>
          <w:i/>
          <w:sz w:val="28"/>
          <w:szCs w:val="28"/>
        </w:rPr>
        <w:t>«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один</w:t>
      </w:r>
      <w:r w:rsidR="000C0AD9">
        <w:rPr>
          <w:rFonts w:ascii="Times New Roman" w:hAnsi="Times New Roman" w:cs="Times New Roman"/>
          <w:i/>
          <w:sz w:val="28"/>
          <w:szCs w:val="28"/>
        </w:rPr>
        <w:t>»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0C0AD9">
        <w:rPr>
          <w:rFonts w:ascii="Times New Roman" w:hAnsi="Times New Roman" w:cs="Times New Roman"/>
          <w:i/>
          <w:sz w:val="28"/>
          <w:szCs w:val="28"/>
        </w:rPr>
        <w:t>Виталий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 говорит</w:t>
      </w:r>
      <w:r w:rsidR="000C0AD9">
        <w:rPr>
          <w:rFonts w:ascii="Times New Roman" w:hAnsi="Times New Roman" w:cs="Times New Roman"/>
          <w:i/>
          <w:sz w:val="28"/>
          <w:szCs w:val="28"/>
        </w:rPr>
        <w:t>: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C0AD9">
        <w:rPr>
          <w:rFonts w:ascii="Times New Roman" w:hAnsi="Times New Roman" w:cs="Times New Roman"/>
          <w:i/>
          <w:sz w:val="28"/>
          <w:szCs w:val="28"/>
        </w:rPr>
        <w:t>«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два</w:t>
      </w:r>
      <w:r w:rsidR="000C0AD9">
        <w:rPr>
          <w:rFonts w:ascii="Times New Roman" w:hAnsi="Times New Roman" w:cs="Times New Roman"/>
          <w:i/>
          <w:sz w:val="28"/>
          <w:szCs w:val="28"/>
        </w:rPr>
        <w:t>»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 если кто-то </w:t>
      </w:r>
      <w:r>
        <w:rPr>
          <w:rFonts w:ascii="Times New Roman" w:hAnsi="Times New Roman" w:cs="Times New Roman"/>
          <w:i/>
          <w:sz w:val="28"/>
          <w:szCs w:val="28"/>
        </w:rPr>
        <w:t>их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 перебил в этот момент или кто-то сбился со счета, начинаем сначала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Э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 xml:space="preserve">то поможет вам лучше </w:t>
      </w:r>
      <w:r w:rsidR="000C0AD9">
        <w:rPr>
          <w:rFonts w:ascii="Times New Roman" w:hAnsi="Times New Roman" w:cs="Times New Roman"/>
          <w:i/>
          <w:sz w:val="28"/>
          <w:szCs w:val="28"/>
        </w:rPr>
        <w:t xml:space="preserve">понимать и 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чувствовать друг друга</w:t>
      </w:r>
      <w:r w:rsidR="000C0AD9">
        <w:rPr>
          <w:rFonts w:ascii="Times New Roman" w:hAnsi="Times New Roman" w:cs="Times New Roman"/>
          <w:i/>
          <w:sz w:val="28"/>
          <w:szCs w:val="28"/>
        </w:rPr>
        <w:t xml:space="preserve"> без слов</w:t>
      </w:r>
      <w:r w:rsidR="00737D02" w:rsidRPr="001F0CBE">
        <w:rPr>
          <w:rFonts w:ascii="Times New Roman" w:hAnsi="Times New Roman" w:cs="Times New Roman"/>
          <w:i/>
          <w:sz w:val="28"/>
          <w:szCs w:val="28"/>
        </w:rPr>
        <w:t>.</w:t>
      </w:r>
    </w:p>
    <w:p w:rsidR="009D4308" w:rsidRPr="001F0CBE" w:rsidRDefault="009D4308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Задание «</w:t>
      </w:r>
      <w:r w:rsidR="00737D02" w:rsidRPr="001F0CBE">
        <w:rPr>
          <w:rFonts w:ascii="Times New Roman" w:hAnsi="Times New Roman" w:cs="Times New Roman"/>
          <w:sz w:val="28"/>
          <w:szCs w:val="28"/>
        </w:rPr>
        <w:t>Фигуры</w:t>
      </w:r>
      <w:r w:rsidRPr="001F0CBE">
        <w:rPr>
          <w:rFonts w:ascii="Times New Roman" w:hAnsi="Times New Roman" w:cs="Times New Roman"/>
          <w:sz w:val="28"/>
          <w:szCs w:val="28"/>
        </w:rPr>
        <w:t>»</w:t>
      </w:r>
      <w:r w:rsidR="00737D02" w:rsidRPr="001F0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D02" w:rsidRDefault="00737D02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0CBE">
        <w:rPr>
          <w:rFonts w:ascii="Times New Roman" w:hAnsi="Times New Roman" w:cs="Times New Roman"/>
          <w:i/>
          <w:sz w:val="28"/>
          <w:szCs w:val="28"/>
        </w:rPr>
        <w:t xml:space="preserve">Для следующего задания понадобится больше места, поэтому перемещаемся в </w:t>
      </w:r>
      <w:r w:rsidR="002C062E">
        <w:rPr>
          <w:rFonts w:ascii="Times New Roman" w:hAnsi="Times New Roman" w:cs="Times New Roman"/>
          <w:i/>
          <w:sz w:val="28"/>
          <w:szCs w:val="28"/>
        </w:rPr>
        <w:t>игровую</w:t>
      </w:r>
      <w:r w:rsidR="001F0CBE">
        <w:rPr>
          <w:rFonts w:ascii="Times New Roman" w:hAnsi="Times New Roman" w:cs="Times New Roman"/>
          <w:i/>
          <w:sz w:val="28"/>
          <w:szCs w:val="28"/>
        </w:rPr>
        <w:t xml:space="preserve"> часть кабинета и встаем в кру</w:t>
      </w:r>
      <w:r w:rsidRPr="001F0CBE">
        <w:rPr>
          <w:rFonts w:ascii="Times New Roman" w:hAnsi="Times New Roman" w:cs="Times New Roman"/>
          <w:i/>
          <w:sz w:val="28"/>
          <w:szCs w:val="28"/>
        </w:rPr>
        <w:t>г спиной друг к другу. Закрываем глаза, беремся за руки. Сейчас вам необходимо сделать</w:t>
      </w:r>
      <w:r w:rsidR="002C062E">
        <w:rPr>
          <w:rFonts w:ascii="Times New Roman" w:hAnsi="Times New Roman" w:cs="Times New Roman"/>
          <w:i/>
          <w:sz w:val="28"/>
          <w:szCs w:val="28"/>
        </w:rPr>
        <w:t xml:space="preserve"> шаг вперед, а теперь встать из круга в</w:t>
      </w:r>
      <w:r w:rsidRPr="001F0CBE">
        <w:rPr>
          <w:rFonts w:ascii="Times New Roman" w:hAnsi="Times New Roman" w:cs="Times New Roman"/>
          <w:i/>
          <w:sz w:val="28"/>
          <w:szCs w:val="28"/>
        </w:rPr>
        <w:t xml:space="preserve"> квадрат, теперь</w:t>
      </w:r>
      <w:r w:rsidR="002C062E">
        <w:rPr>
          <w:rFonts w:ascii="Times New Roman" w:hAnsi="Times New Roman" w:cs="Times New Roman"/>
          <w:i/>
          <w:sz w:val="28"/>
          <w:szCs w:val="28"/>
        </w:rPr>
        <w:t xml:space="preserve"> опять</w:t>
      </w:r>
      <w:r w:rsidRPr="001F0CBE">
        <w:rPr>
          <w:rFonts w:ascii="Times New Roman" w:hAnsi="Times New Roman" w:cs="Times New Roman"/>
          <w:i/>
          <w:sz w:val="28"/>
          <w:szCs w:val="28"/>
        </w:rPr>
        <w:t xml:space="preserve"> круг, а сейчас треугольник.</w:t>
      </w:r>
    </w:p>
    <w:p w:rsidR="002C062E" w:rsidRPr="002C062E" w:rsidRDefault="002C062E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Периодически обучающиеся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открывают глаза по просьбе педагога-психолога проверяют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готовность своих фигур и корректируют.</w:t>
      </w:r>
    </w:p>
    <w:p w:rsidR="009D4308" w:rsidRPr="001F0CBE" w:rsidRDefault="009D4308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Задание «</w:t>
      </w:r>
      <w:r w:rsidR="00737D02" w:rsidRPr="001F0CBE">
        <w:rPr>
          <w:rFonts w:ascii="Times New Roman" w:hAnsi="Times New Roman" w:cs="Times New Roman"/>
          <w:sz w:val="28"/>
          <w:szCs w:val="28"/>
        </w:rPr>
        <w:t>Примеры с эмоциями</w:t>
      </w:r>
      <w:r w:rsidRPr="001F0CBE">
        <w:rPr>
          <w:rFonts w:ascii="Times New Roman" w:hAnsi="Times New Roman" w:cs="Times New Roman"/>
          <w:sz w:val="28"/>
          <w:szCs w:val="28"/>
        </w:rPr>
        <w:t>»</w:t>
      </w:r>
      <w:r w:rsidR="00737D02" w:rsidRPr="001F0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4308" w:rsidRPr="001F0CBE" w:rsidRDefault="00737D02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0CBE">
        <w:rPr>
          <w:rFonts w:ascii="Times New Roman" w:hAnsi="Times New Roman" w:cs="Times New Roman"/>
          <w:i/>
          <w:sz w:val="28"/>
          <w:szCs w:val="28"/>
        </w:rPr>
        <w:t xml:space="preserve">Сейчас перед вами я расположу доску с примерами, эти примеры состоят из эмоций, вам необходимо хорошо подумать и подобрать правильный ответ. </w:t>
      </w:r>
    </w:p>
    <w:p w:rsidR="009D4308" w:rsidRPr="001F0CBE" w:rsidRDefault="009D4308" w:rsidP="009D43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 xml:space="preserve">Примеры: </w:t>
      </w:r>
    </w:p>
    <w:p w:rsidR="009D4308" w:rsidRPr="001F0CBE" w:rsidRDefault="009D4308" w:rsidP="009D430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Р</w:t>
      </w:r>
      <w:r w:rsidR="00737D02" w:rsidRPr="001F0CBE">
        <w:rPr>
          <w:rFonts w:ascii="Times New Roman" w:hAnsi="Times New Roman" w:cs="Times New Roman"/>
          <w:sz w:val="28"/>
          <w:szCs w:val="28"/>
        </w:rPr>
        <w:t>адость + веселье = дружба</w:t>
      </w:r>
      <w:r w:rsidRPr="001F0CBE">
        <w:rPr>
          <w:rFonts w:ascii="Times New Roman" w:hAnsi="Times New Roman" w:cs="Times New Roman"/>
          <w:sz w:val="28"/>
          <w:szCs w:val="28"/>
        </w:rPr>
        <w:t>.</w:t>
      </w:r>
    </w:p>
    <w:p w:rsidR="009D4308" w:rsidRPr="001F0CBE" w:rsidRDefault="009D4308" w:rsidP="009D430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З</w:t>
      </w:r>
      <w:r w:rsidR="00737D02" w:rsidRPr="001F0CBE">
        <w:rPr>
          <w:rFonts w:ascii="Times New Roman" w:hAnsi="Times New Roman" w:cs="Times New Roman"/>
          <w:sz w:val="28"/>
          <w:szCs w:val="28"/>
        </w:rPr>
        <w:t>лость + обида = драка</w:t>
      </w:r>
      <w:r w:rsidRPr="001F0CBE">
        <w:rPr>
          <w:rFonts w:ascii="Times New Roman" w:hAnsi="Times New Roman" w:cs="Times New Roman"/>
          <w:sz w:val="28"/>
          <w:szCs w:val="28"/>
        </w:rPr>
        <w:t>.</w:t>
      </w:r>
    </w:p>
    <w:p w:rsidR="009D4308" w:rsidRPr="001F0CBE" w:rsidRDefault="009D4308" w:rsidP="009D430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737D02" w:rsidRPr="001F0CBE">
        <w:rPr>
          <w:rFonts w:ascii="Times New Roman" w:hAnsi="Times New Roman" w:cs="Times New Roman"/>
          <w:sz w:val="28"/>
          <w:szCs w:val="28"/>
        </w:rPr>
        <w:t>русть + обида = слезы</w:t>
      </w:r>
      <w:r w:rsidRPr="001F0CBE">
        <w:rPr>
          <w:rFonts w:ascii="Times New Roman" w:hAnsi="Times New Roman" w:cs="Times New Roman"/>
          <w:sz w:val="28"/>
          <w:szCs w:val="28"/>
        </w:rPr>
        <w:t>.</w:t>
      </w:r>
    </w:p>
    <w:p w:rsidR="009D4308" w:rsidRPr="001F0CBE" w:rsidRDefault="009D4308" w:rsidP="009D430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Удивление + радость = восхищение.</w:t>
      </w:r>
      <w:r w:rsidR="00737D02" w:rsidRPr="001F0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D02" w:rsidRPr="001F0CBE" w:rsidRDefault="009D4308" w:rsidP="009D430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И</w:t>
      </w:r>
      <w:r w:rsidR="00737D02" w:rsidRPr="001F0CBE">
        <w:rPr>
          <w:rFonts w:ascii="Times New Roman" w:hAnsi="Times New Roman" w:cs="Times New Roman"/>
          <w:sz w:val="28"/>
          <w:szCs w:val="28"/>
        </w:rPr>
        <w:t xml:space="preserve">спуг + грусть = </w:t>
      </w:r>
      <w:r w:rsidRPr="001F0CBE">
        <w:rPr>
          <w:rFonts w:ascii="Times New Roman" w:hAnsi="Times New Roman" w:cs="Times New Roman"/>
          <w:sz w:val="28"/>
          <w:szCs w:val="28"/>
        </w:rPr>
        <w:t>страх</w:t>
      </w:r>
      <w:r w:rsidR="004A4E29" w:rsidRPr="001F0CBE">
        <w:rPr>
          <w:rFonts w:ascii="Times New Roman" w:hAnsi="Times New Roman" w:cs="Times New Roman"/>
          <w:sz w:val="28"/>
          <w:szCs w:val="28"/>
        </w:rPr>
        <w:t>.</w:t>
      </w:r>
    </w:p>
    <w:p w:rsidR="009D4308" w:rsidRPr="001F0CBE" w:rsidRDefault="00737D02" w:rsidP="009D43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 xml:space="preserve">Рисунок класса с участием геометрических фигур, </w:t>
      </w:r>
      <w:r w:rsidR="009D4308" w:rsidRPr="001F0CBE">
        <w:rPr>
          <w:rFonts w:ascii="Times New Roman" w:hAnsi="Times New Roman" w:cs="Times New Roman"/>
          <w:sz w:val="28"/>
          <w:szCs w:val="28"/>
        </w:rPr>
        <w:t>цифр</w:t>
      </w:r>
      <w:r w:rsidR="00311CDB" w:rsidRPr="001F0C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D02" w:rsidRDefault="002C062E" w:rsidP="009D430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062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B322D" wp14:editId="76908CE9">
                <wp:simplePos x="0" y="0"/>
                <wp:positionH relativeFrom="column">
                  <wp:posOffset>1510665</wp:posOffset>
                </wp:positionH>
                <wp:positionV relativeFrom="paragraph">
                  <wp:posOffset>2120265</wp:posOffset>
                </wp:positionV>
                <wp:extent cx="457200" cy="323850"/>
                <wp:effectExtent l="0" t="0" r="19050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238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118.95pt;margin-top:166.95pt;width:36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" filled="f" strokecolor="black [3213]" strokeweight="2pt"/>
            </w:pict>
          </mc:Fallback>
        </mc:AlternateContent>
      </w:r>
      <w:r w:rsidR="00067112" w:rsidRPr="001F0CBE">
        <w:rPr>
          <w:rFonts w:ascii="Times New Roman" w:hAnsi="Times New Roman" w:cs="Times New Roman"/>
          <w:i/>
          <w:sz w:val="28"/>
          <w:szCs w:val="28"/>
        </w:rPr>
        <w:t>Чтобы узнать тему рисунка, который мы будем рисовать, нам необходимо вспомнить тему занятия. А теперь ответьте на вопрос, что мы сегодня уже сделали, какие задания? Счет, геометрические фигуры, примеры, вместе это что? Правильно, математика. Именно поэтому, мы будем рисовать коллектив (наш класс), но в рисунке надо спрятать 3 геометрических фигуры и 2 цифры (Пример</w:t>
      </w:r>
      <w:r w:rsidR="009D4308" w:rsidRPr="001F0CBE">
        <w:rPr>
          <w:rFonts w:ascii="Times New Roman" w:hAnsi="Times New Roman" w:cs="Times New Roman"/>
          <w:i/>
          <w:sz w:val="28"/>
          <w:szCs w:val="28"/>
        </w:rPr>
        <w:t xml:space="preserve"> в виде описания возможного использования фигур и цифр в рисунке</w:t>
      </w:r>
      <w:r w:rsidR="00067112" w:rsidRPr="001F0CBE">
        <w:rPr>
          <w:rFonts w:ascii="Times New Roman" w:hAnsi="Times New Roman" w:cs="Times New Roman"/>
          <w:i/>
          <w:sz w:val="28"/>
          <w:szCs w:val="28"/>
        </w:rPr>
        <w:t>).</w:t>
      </w:r>
    </w:p>
    <w:p w:rsidR="002C062E" w:rsidRDefault="002C062E" w:rsidP="002C06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Пример:         *1*  </w:t>
      </w:r>
    </w:p>
    <w:p w:rsidR="002C062E" w:rsidRDefault="002C062E" w:rsidP="002C06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F3ABAB" wp14:editId="4F0DBCA0">
                <wp:simplePos x="0" y="0"/>
                <wp:positionH relativeFrom="column">
                  <wp:posOffset>1510665</wp:posOffset>
                </wp:positionH>
                <wp:positionV relativeFrom="paragraph">
                  <wp:posOffset>92710</wp:posOffset>
                </wp:positionV>
                <wp:extent cx="457200" cy="542925"/>
                <wp:effectExtent l="0" t="0" r="19050" b="28575"/>
                <wp:wrapNone/>
                <wp:docPr id="2" name="Равнобедренный тре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542925"/>
                        </a:xfrm>
                        <a:prstGeom prst="triangl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" o:spid="_x0000_s1026" type="#_x0000_t5" style="position:absolute;margin-left:118.95pt;margin-top:7.3pt;width:36pt;height:4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C062E" w:rsidRDefault="002C062E" w:rsidP="009D43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A4C641" wp14:editId="1E56A47A">
                <wp:simplePos x="0" y="0"/>
                <wp:positionH relativeFrom="column">
                  <wp:posOffset>1824990</wp:posOffset>
                </wp:positionH>
                <wp:positionV relativeFrom="paragraph">
                  <wp:posOffset>79375</wp:posOffset>
                </wp:positionV>
                <wp:extent cx="419100" cy="2857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7pt,6.25pt" to="176.7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0C692F" wp14:editId="7E2C0ABC">
                <wp:simplePos x="0" y="0"/>
                <wp:positionH relativeFrom="column">
                  <wp:posOffset>1301115</wp:posOffset>
                </wp:positionH>
                <wp:positionV relativeFrom="paragraph">
                  <wp:posOffset>79375</wp:posOffset>
                </wp:positionV>
                <wp:extent cx="342900" cy="28575"/>
                <wp:effectExtent l="0" t="0" r="19050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45pt,6.25pt" to="129.4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в                   3</w:t>
      </w:r>
    </w:p>
    <w:p w:rsidR="002C062E" w:rsidRDefault="002C062E" w:rsidP="009D43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4C3235" wp14:editId="312EE476">
                <wp:simplePos x="0" y="0"/>
                <wp:positionH relativeFrom="column">
                  <wp:posOffset>1824990</wp:posOffset>
                </wp:positionH>
                <wp:positionV relativeFrom="paragraph">
                  <wp:posOffset>125095</wp:posOffset>
                </wp:positionV>
                <wp:extent cx="0" cy="209550"/>
                <wp:effectExtent l="0" t="0" r="19050" b="190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7pt,9.85pt" to="143.7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8B7B3B" wp14:editId="07035E7A">
                <wp:simplePos x="0" y="0"/>
                <wp:positionH relativeFrom="column">
                  <wp:posOffset>1644015</wp:posOffset>
                </wp:positionH>
                <wp:positionV relativeFrom="paragraph">
                  <wp:posOffset>125095</wp:posOffset>
                </wp:positionV>
                <wp:extent cx="0" cy="20955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45pt,9.85pt" to="129.4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" strokecolor="black [3040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C062E" w:rsidRPr="001F0CBE" w:rsidRDefault="002C062E" w:rsidP="002C06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7  7</w:t>
      </w:r>
    </w:p>
    <w:p w:rsidR="002174D7" w:rsidRPr="001F0CBE" w:rsidRDefault="00E638C8" w:rsidP="001F0CBE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b/>
          <w:sz w:val="28"/>
          <w:szCs w:val="28"/>
        </w:rPr>
      </w:pPr>
      <w:r w:rsidRPr="001F0CBE">
        <w:rPr>
          <w:b/>
          <w:sz w:val="28"/>
          <w:szCs w:val="28"/>
        </w:rPr>
        <w:t xml:space="preserve">Заключительная часть: </w:t>
      </w:r>
    </w:p>
    <w:p w:rsidR="007F6AAF" w:rsidRPr="001F0CBE" w:rsidRDefault="00556827" w:rsidP="00311C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 xml:space="preserve">С целью рефлексии и получения обратной связи, </w:t>
      </w:r>
      <w:proofErr w:type="gramStart"/>
      <w:r w:rsidR="001F0CBE">
        <w:rPr>
          <w:rFonts w:ascii="Times New Roman" w:hAnsi="Times New Roman" w:cs="Times New Roman"/>
          <w:sz w:val="28"/>
          <w:szCs w:val="28"/>
        </w:rPr>
        <w:t>о</w:t>
      </w:r>
      <w:r w:rsidRPr="001F0CBE">
        <w:rPr>
          <w:rFonts w:ascii="Times New Roman" w:hAnsi="Times New Roman" w:cs="Times New Roman"/>
          <w:sz w:val="28"/>
          <w:szCs w:val="28"/>
        </w:rPr>
        <w:t>бучающимся</w:t>
      </w:r>
      <w:proofErr w:type="gramEnd"/>
      <w:r w:rsidRPr="001F0CBE">
        <w:rPr>
          <w:rFonts w:ascii="Times New Roman" w:hAnsi="Times New Roman" w:cs="Times New Roman"/>
          <w:sz w:val="28"/>
          <w:szCs w:val="28"/>
        </w:rPr>
        <w:t xml:space="preserve"> предлагается ответить</w:t>
      </w:r>
      <w:r w:rsidR="00067112" w:rsidRPr="001F0CBE">
        <w:rPr>
          <w:rFonts w:ascii="Times New Roman" w:hAnsi="Times New Roman" w:cs="Times New Roman"/>
          <w:sz w:val="28"/>
          <w:szCs w:val="28"/>
        </w:rPr>
        <w:t xml:space="preserve"> на 2 вопроса: </w:t>
      </w:r>
    </w:p>
    <w:p w:rsidR="00067112" w:rsidRPr="001F0CBE" w:rsidRDefault="00067112" w:rsidP="00311CD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 xml:space="preserve">На сколько </w:t>
      </w:r>
      <w:r w:rsidR="00311CDB" w:rsidRPr="001F0CBE">
        <w:rPr>
          <w:rFonts w:ascii="Times New Roman" w:hAnsi="Times New Roman" w:cs="Times New Roman"/>
          <w:sz w:val="28"/>
          <w:szCs w:val="28"/>
        </w:rPr>
        <w:t xml:space="preserve">баллов </w:t>
      </w:r>
      <w:r w:rsidRPr="001F0CBE">
        <w:rPr>
          <w:rFonts w:ascii="Times New Roman" w:hAnsi="Times New Roman" w:cs="Times New Roman"/>
          <w:sz w:val="28"/>
          <w:szCs w:val="28"/>
        </w:rPr>
        <w:t>от 1 до 10 было интересным это занятие;</w:t>
      </w:r>
    </w:p>
    <w:p w:rsidR="00311CDB" w:rsidRPr="001F0CBE" w:rsidRDefault="00067112" w:rsidP="00311CD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 xml:space="preserve">На сколько </w:t>
      </w:r>
      <w:r w:rsidR="00311CDB" w:rsidRPr="001F0CBE">
        <w:rPr>
          <w:rFonts w:ascii="Times New Roman" w:hAnsi="Times New Roman" w:cs="Times New Roman"/>
          <w:sz w:val="28"/>
          <w:szCs w:val="28"/>
        </w:rPr>
        <w:t xml:space="preserve">баллов </w:t>
      </w:r>
      <w:r w:rsidRPr="001F0CBE">
        <w:rPr>
          <w:rFonts w:ascii="Times New Roman" w:hAnsi="Times New Roman" w:cs="Times New Roman"/>
          <w:sz w:val="28"/>
          <w:szCs w:val="28"/>
        </w:rPr>
        <w:t>хорошо от 1 до 5 вы работали сегодня на занятии.</w:t>
      </w:r>
    </w:p>
    <w:p w:rsidR="00311CDB" w:rsidRPr="001F0CBE" w:rsidRDefault="00556827" w:rsidP="00311CD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1F0CBE">
        <w:rPr>
          <w:rFonts w:ascii="Times New Roman" w:hAnsi="Times New Roman" w:cs="Times New Roman"/>
          <w:sz w:val="28"/>
          <w:szCs w:val="28"/>
        </w:rPr>
        <w:t>Далее, осуществляется о</w:t>
      </w:r>
      <w:r w:rsidR="00311CDB" w:rsidRPr="001F0CBE">
        <w:rPr>
          <w:rFonts w:ascii="Times New Roman" w:hAnsi="Times New Roman" w:cs="Times New Roman"/>
          <w:sz w:val="28"/>
          <w:szCs w:val="28"/>
        </w:rPr>
        <w:t xml:space="preserve">бсуждение причин </w:t>
      </w:r>
      <w:r w:rsidR="009D4308" w:rsidRPr="001F0CBE">
        <w:rPr>
          <w:rFonts w:ascii="Times New Roman" w:hAnsi="Times New Roman" w:cs="Times New Roman"/>
          <w:sz w:val="28"/>
          <w:szCs w:val="28"/>
        </w:rPr>
        <w:t>каждой</w:t>
      </w:r>
      <w:r w:rsidR="00311CDB" w:rsidRPr="001F0CBE">
        <w:rPr>
          <w:rFonts w:ascii="Times New Roman" w:hAnsi="Times New Roman" w:cs="Times New Roman"/>
          <w:sz w:val="28"/>
          <w:szCs w:val="28"/>
        </w:rPr>
        <w:t xml:space="preserve"> оценки, коррекция самооценки при необходимости.</w:t>
      </w:r>
    </w:p>
    <w:p w:rsidR="00311CDB" w:rsidRPr="001F0CBE" w:rsidRDefault="00311CDB" w:rsidP="00311CDB">
      <w:pPr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0CBE">
        <w:rPr>
          <w:rFonts w:ascii="Times New Roman" w:hAnsi="Times New Roman" w:cs="Times New Roman"/>
          <w:i/>
          <w:sz w:val="28"/>
          <w:szCs w:val="28"/>
        </w:rPr>
        <w:t>Спасибо за внимание, до свидания!</w:t>
      </w:r>
    </w:p>
    <w:p w:rsidR="00AD1A67" w:rsidRDefault="00AD1A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D1A67" w:rsidRPr="00AD1A67" w:rsidRDefault="00AD1A67" w:rsidP="00AD1A6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A67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AD1A67" w:rsidRPr="00AD1A67" w:rsidRDefault="00AD1A67" w:rsidP="00AD1A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A67">
        <w:rPr>
          <w:rFonts w:ascii="Times New Roman" w:hAnsi="Times New Roman" w:cs="Times New Roman"/>
          <w:sz w:val="28"/>
          <w:szCs w:val="28"/>
        </w:rPr>
        <w:t>1. Зайцев, И. С. Социальная адаптация детей с нарушениями речи / И. С. Зайцев // Дефектоло</w:t>
      </w:r>
      <w:r>
        <w:rPr>
          <w:rFonts w:ascii="Times New Roman" w:hAnsi="Times New Roman" w:cs="Times New Roman"/>
          <w:sz w:val="28"/>
          <w:szCs w:val="28"/>
        </w:rPr>
        <w:t>гия. – 2003. – № 6. – С. 81-92.</w:t>
      </w:r>
    </w:p>
    <w:p w:rsidR="00AD1A67" w:rsidRDefault="00AD1A67" w:rsidP="00AD1A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D1A6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1A67">
        <w:rPr>
          <w:rFonts w:ascii="Times New Roman" w:hAnsi="Times New Roman" w:cs="Times New Roman"/>
          <w:sz w:val="28"/>
          <w:szCs w:val="28"/>
        </w:rPr>
        <w:t>Ушакова, О. С. Развитие речи и творчества дошкольников: Игры, упражнения, конспекты занятий / О. С. Ушакова. – М.</w:t>
      </w:r>
      <w:proofErr w:type="gramStart"/>
      <w:r w:rsidRPr="00AD1A6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D1A67">
        <w:rPr>
          <w:rFonts w:ascii="Times New Roman" w:hAnsi="Times New Roman" w:cs="Times New Roman"/>
          <w:sz w:val="28"/>
          <w:szCs w:val="28"/>
        </w:rPr>
        <w:t xml:space="preserve"> Сфера, 2015. – 234 с.</w:t>
      </w:r>
    </w:p>
    <w:p w:rsidR="00AD1A67" w:rsidRPr="00AD1A67" w:rsidRDefault="00AD1A67" w:rsidP="00AD1A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D1A67">
        <w:rPr>
          <w:rFonts w:ascii="Times New Roman" w:hAnsi="Times New Roman" w:cs="Times New Roman"/>
          <w:sz w:val="28"/>
          <w:szCs w:val="28"/>
        </w:rPr>
        <w:t>Фопель</w:t>
      </w:r>
      <w:proofErr w:type="spellEnd"/>
      <w:r w:rsidRPr="00AD1A67">
        <w:rPr>
          <w:rFonts w:ascii="Times New Roman" w:hAnsi="Times New Roman" w:cs="Times New Roman"/>
          <w:sz w:val="28"/>
          <w:szCs w:val="28"/>
        </w:rPr>
        <w:t>, К. Как научить детей сотрудничать? Психологические игры и упражнения</w:t>
      </w:r>
      <w:proofErr w:type="gramStart"/>
      <w:r w:rsidRPr="00AD1A6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D1A67">
        <w:rPr>
          <w:rFonts w:ascii="Times New Roman" w:hAnsi="Times New Roman" w:cs="Times New Roman"/>
          <w:sz w:val="28"/>
          <w:szCs w:val="28"/>
        </w:rPr>
        <w:t xml:space="preserve"> практическое пособие / К. </w:t>
      </w:r>
      <w:proofErr w:type="spellStart"/>
      <w:r w:rsidRPr="00AD1A67">
        <w:rPr>
          <w:rFonts w:ascii="Times New Roman" w:hAnsi="Times New Roman" w:cs="Times New Roman"/>
          <w:sz w:val="28"/>
          <w:szCs w:val="28"/>
        </w:rPr>
        <w:t>Фопель</w:t>
      </w:r>
      <w:proofErr w:type="spellEnd"/>
      <w:r w:rsidRPr="00AD1A67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Pr="00AD1A6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D1A67">
        <w:rPr>
          <w:rFonts w:ascii="Times New Roman" w:hAnsi="Times New Roman" w:cs="Times New Roman"/>
          <w:sz w:val="28"/>
          <w:szCs w:val="28"/>
        </w:rPr>
        <w:t xml:space="preserve"> Генезис, 1998. – 160 с.</w:t>
      </w:r>
    </w:p>
    <w:p w:rsidR="00B9767C" w:rsidRPr="001F0CBE" w:rsidRDefault="004D44B2" w:rsidP="00311C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767C" w:rsidRPr="001F0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9541F"/>
    <w:multiLevelType w:val="hybridMultilevel"/>
    <w:tmpl w:val="DA98B6FC"/>
    <w:lvl w:ilvl="0" w:tplc="25A6C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5E077A"/>
    <w:multiLevelType w:val="hybridMultilevel"/>
    <w:tmpl w:val="D58CF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8C2E06"/>
    <w:multiLevelType w:val="hybridMultilevel"/>
    <w:tmpl w:val="2828FB56"/>
    <w:lvl w:ilvl="0" w:tplc="4D32F3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97F041D"/>
    <w:multiLevelType w:val="hybridMultilevel"/>
    <w:tmpl w:val="FACE37DA"/>
    <w:lvl w:ilvl="0" w:tplc="B55C3E2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E0876A9"/>
    <w:multiLevelType w:val="hybridMultilevel"/>
    <w:tmpl w:val="956CFEBA"/>
    <w:lvl w:ilvl="0" w:tplc="35B6FF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DCB"/>
    <w:rsid w:val="00067112"/>
    <w:rsid w:val="00070AB1"/>
    <w:rsid w:val="000C0AD9"/>
    <w:rsid w:val="001F0CBE"/>
    <w:rsid w:val="002174D7"/>
    <w:rsid w:val="002C062E"/>
    <w:rsid w:val="00306339"/>
    <w:rsid w:val="00311CDB"/>
    <w:rsid w:val="004A4E29"/>
    <w:rsid w:val="004D44B2"/>
    <w:rsid w:val="00556827"/>
    <w:rsid w:val="00737D02"/>
    <w:rsid w:val="007C26DD"/>
    <w:rsid w:val="007F6AAF"/>
    <w:rsid w:val="008B19AA"/>
    <w:rsid w:val="009B0298"/>
    <w:rsid w:val="009D4308"/>
    <w:rsid w:val="00AD1A67"/>
    <w:rsid w:val="00CB5935"/>
    <w:rsid w:val="00CC4D84"/>
    <w:rsid w:val="00E638C8"/>
    <w:rsid w:val="00E96964"/>
    <w:rsid w:val="00FD1DCB"/>
    <w:rsid w:val="00FE2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0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0298"/>
    <w:rPr>
      <w:b/>
      <w:bCs/>
    </w:rPr>
  </w:style>
  <w:style w:type="paragraph" w:styleId="a5">
    <w:name w:val="List Paragraph"/>
    <w:basedOn w:val="a"/>
    <w:uiPriority w:val="34"/>
    <w:qFormat/>
    <w:rsid w:val="000671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0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0298"/>
    <w:rPr>
      <w:b/>
      <w:bCs/>
    </w:rPr>
  </w:style>
  <w:style w:type="paragraph" w:styleId="a5">
    <w:name w:val="List Paragraph"/>
    <w:basedOn w:val="a"/>
    <w:uiPriority w:val="34"/>
    <w:qFormat/>
    <w:rsid w:val="00067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5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F2FF-AD2C-4044-AB3D-22C5D65AA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2021-04-06T10:29:00Z</dcterms:created>
  <dcterms:modified xsi:type="dcterms:W3CDTF">2021-04-06T10:29:00Z</dcterms:modified>
</cp:coreProperties>
</file>