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t>Добрый день, дорогие ребята!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t xml:space="preserve">Мы - горючие полезные ископаемые: нефть, торф и уголь. У нас есть еще один брат – природный газ, но его очень трудно поймать, так как он газообразный, без цвета и без запаха.  Основное свойство, которое нас объединяет – горючесть. Поэтому нас используют в качестве топлива. 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 xml:space="preserve">Я – уголь, мой цвет может меняться от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бурого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до черного; я твердый, но хрупкий. Образовался я из остатков древних растений и залегаю глубоко в недрах земли. Чтобы добыть меня, люди строят шахты. А если мои залежи расположены близко к поверхности земли, то меня добывают открытым способом – в карьерах. Уголь – одно из самых необходимых полезных ископаемых. Я обогреваю жильё, даю лекарства. Без меня нельзя выплавить металл, приготовить пищу. А еще из меня готовят духи и краски. 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 xml:space="preserve">До сих пор ученые не пришли к единому мнению, как я, нефть, образовалась. Многие утверждают, что процесс моего образования продолжался сотни миллионов лет из перегнивших водорослей, рыб и рачков. Таким образом, меня ищут там, где когда-то было дно океана. Без меня нельзя обойтись в современном мире.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Более тысячи веществ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изготавливают из маслянистой коричневатой жидкости. Из меня получают духи, краску, которой печатаются газеты и журналы; пластиковые бутылки и полиэтиленовые пакеты, пластмассы,</w:t>
      </w:r>
      <w:r w:rsidRPr="00A244AF">
        <w:rPr>
          <w:rFonts w:ascii="Arial" w:hAnsi="Arial" w:cs="Arial"/>
          <w:color w:val="666666"/>
          <w:sz w:val="32"/>
          <w:szCs w:val="32"/>
          <w:shd w:val="clear" w:color="auto" w:fill="FFFFFF"/>
        </w:rPr>
        <w:t xml:space="preserve"> </w:t>
      </w:r>
      <w:r w:rsidRPr="00A244AF">
        <w:rPr>
          <w:rFonts w:ascii="Times New Roman" w:hAnsi="Times New Roman" w:cs="Times New Roman"/>
          <w:iCs/>
          <w:sz w:val="32"/>
          <w:szCs w:val="32"/>
        </w:rPr>
        <w:t xml:space="preserve">из которых производят мебель, бытовую технику, компьютеры. А также, чистейший бензин для авиации и смазочные масла для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машин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и многое другое.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Для того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,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чтобы добраться до меня, люди строят буровые установки и бурят глубокие скважины.</w:t>
      </w: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lastRenderedPageBreak/>
        <w:t>Здравствуйте, ребята!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t xml:space="preserve">Мы – руды. Руды – это камни, которые содержат частички металлов. Металлы </w:t>
      </w:r>
      <w:r w:rsidRPr="00A244AF">
        <w:rPr>
          <w:rFonts w:ascii="Times New Roman" w:hAnsi="Times New Roman" w:cs="Times New Roman"/>
          <w:iCs/>
          <w:sz w:val="32"/>
          <w:szCs w:val="32"/>
        </w:rPr>
        <w:t xml:space="preserve">в чистом виде в природе не найдешь, они содержатся в рудах. Поэтому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люди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сначала добывают руду, а потом уже из нас выплавляют металл. Это возможно благодаря основному нашему свойству – плавкости, то есть способности плавиться при высокой температуре. Рассмотрите представителей нашей группы в вашей коллекции.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Как пра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ло, из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де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лия, которыми вы пользуетесь, со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дер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жат не чи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стые ме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тал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лы, а их спла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вы. Спла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вы – это ве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ще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ства, ко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то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рые по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лу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ча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ют при смешивании двух или более ме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тал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 xml:space="preserve">лов, чтобы придать им необходимые свойства.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Одним изде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ям необ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хо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ди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мы пла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стич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ность, упру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гость, гиб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кость; дру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гим – проч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ность, твер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дость, дол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го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веч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ность;  а тре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тьим – лег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кость и блеск.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Выплавляют металлы в специальных печах – домнах. Вокруг вас много металлических предметов: ножницы, ложки, кастрюли, вёдра, а также станки на заводе, самолеты и автомобили, поезда на рельсах, да и сами рельсы. Все это из металлов! Иногда вы даже не задумываетесь, что держите в руках металл. Например, тон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кие алю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ми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 xml:space="preserve">вые листы – </w:t>
      </w:r>
      <w:proofErr w:type="gramStart"/>
      <w:r w:rsidRPr="00A244AF">
        <w:rPr>
          <w:rFonts w:ascii="Times New Roman" w:hAnsi="Times New Roman" w:cs="Times New Roman"/>
          <w:iCs/>
          <w:sz w:val="32"/>
          <w:szCs w:val="32"/>
        </w:rPr>
        <w:t>фоль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гу</w:t>
      </w:r>
      <w:proofErr w:type="gramEnd"/>
      <w:r w:rsidRPr="00A244AF">
        <w:rPr>
          <w:rFonts w:ascii="Times New Roman" w:hAnsi="Times New Roman" w:cs="Times New Roman"/>
          <w:iCs/>
          <w:sz w:val="32"/>
          <w:szCs w:val="32"/>
        </w:rPr>
        <w:t xml:space="preserve"> – в которую за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ра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чи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ют шо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ко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лад, чай, плав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ле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 xml:space="preserve">ные сырки. 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Желаем вам удачи, ребята! Всем наш металлический привет!</w:t>
      </w: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Default="00A244AF" w:rsidP="00A244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lastRenderedPageBreak/>
        <w:t>Приветствуем вас, ребята!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  <w:r w:rsidRPr="00A244AF">
        <w:rPr>
          <w:rFonts w:ascii="Times New Roman" w:hAnsi="Times New Roman" w:cs="Times New Roman"/>
          <w:sz w:val="32"/>
          <w:szCs w:val="32"/>
        </w:rPr>
        <w:t>Перед вами песок, глина, известняк и гранит.</w:t>
      </w:r>
      <w:r w:rsidRPr="00A244AF">
        <w:rPr>
          <w:rFonts w:ascii="Helvetica" w:eastAsia="Times New Roman" w:hAnsi="Helvetica" w:cs="Times New Roman"/>
          <w:i/>
          <w:iCs/>
          <w:color w:val="333333"/>
          <w:sz w:val="32"/>
          <w:szCs w:val="32"/>
          <w:shd w:val="clear" w:color="auto" w:fill="FFFFFF"/>
          <w:lang w:eastAsia="ru-RU"/>
        </w:rPr>
        <w:t xml:space="preserve"> </w:t>
      </w:r>
      <w:r w:rsidRPr="00A244AF">
        <w:rPr>
          <w:rFonts w:ascii="Times New Roman" w:hAnsi="Times New Roman" w:cs="Times New Roman"/>
          <w:sz w:val="32"/>
          <w:szCs w:val="32"/>
        </w:rPr>
        <w:t xml:space="preserve">Всех нас объединяет то, что нас используют при строительстве зданий. 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Я – песок,  сыпучая порода, состоящая из мельчайших частиц. Я образовался при  разрушении горных пород. А еще я незаменим в стекольном производстве  и в строительстве дорог.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А я - глина – широко применяемый строительный материал. Мои ча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стич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ки непро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зрач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ные и небле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стя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щие. По цвету я бы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ва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ю раз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ная: белая, серая, ко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рич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не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вая, жел</w:t>
      </w:r>
      <w:r w:rsidRPr="00A244AF">
        <w:rPr>
          <w:rFonts w:ascii="Times New Roman" w:hAnsi="Times New Roman" w:cs="Times New Roman"/>
          <w:iCs/>
          <w:sz w:val="32"/>
          <w:szCs w:val="32"/>
        </w:rPr>
        <w:softHyphen/>
        <w:t>тая. Образуюсь я в результате выветривания различных горных пород. Из меня делают кирпичи. А еще красивую фарфоровую посуду. В воде я намокаю, становлюсь вязкой и пластичной. А высыхая, сохраняю свою форму.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Arial" w:hAnsi="Arial" w:cs="Arial"/>
          <w:color w:val="666666"/>
          <w:sz w:val="32"/>
          <w:szCs w:val="32"/>
          <w:shd w:val="clear" w:color="auto" w:fill="FFFFFF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Я – известняк, залегаю в земле громадными слоями. Я обыкновенный камень белого или серого цвета. Из меня иногда состоят целые горы. А образовался я из окаменевших ракушек моллюсков, живших в древних морях много миллионов лет назад. Используют меня в строительстве. Мелом вы пишите по доске, мною белят стены. И, конечно же, меня используют при строительстве домов.</w:t>
      </w:r>
      <w:r w:rsidRPr="00A244AF">
        <w:rPr>
          <w:rFonts w:ascii="Arial" w:hAnsi="Arial" w:cs="Arial"/>
          <w:color w:val="666666"/>
          <w:sz w:val="32"/>
          <w:szCs w:val="32"/>
          <w:shd w:val="clear" w:color="auto" w:fill="FFFFFF"/>
        </w:rPr>
        <w:t xml:space="preserve"> </w:t>
      </w: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</w:p>
    <w:p w:rsidR="00A244AF" w:rsidRPr="00A244AF" w:rsidRDefault="00A244AF" w:rsidP="00A244AF">
      <w:pPr>
        <w:pStyle w:val="a3"/>
        <w:rPr>
          <w:rFonts w:ascii="Times New Roman" w:hAnsi="Times New Roman" w:cs="Times New Roman"/>
          <w:iCs/>
          <w:sz w:val="32"/>
          <w:szCs w:val="32"/>
        </w:rPr>
      </w:pPr>
      <w:r w:rsidRPr="00A244AF">
        <w:rPr>
          <w:rFonts w:ascii="Times New Roman" w:hAnsi="Times New Roman" w:cs="Times New Roman"/>
          <w:iCs/>
          <w:sz w:val="32"/>
          <w:szCs w:val="32"/>
        </w:rPr>
        <w:t>А я гранит – самый плотный, твердый и прочный строительный материал. Я состою из трех минералов – полевого шпата (красного цвета), кварца (светло-серого цвета) и слюды (черного цвета). Я очень устойчив к морозу и загрязнениям, поэтому меня используют  для облицовки как внутри помещения, так и снаружи. В интерьере я просто незаменим для отделки стен, лестниц, создания столешниц и колонн.</w:t>
      </w:r>
    </w:p>
    <w:p w:rsidR="00C52AD5" w:rsidRDefault="00C52AD5"/>
    <w:sectPr w:rsidR="00C52AD5" w:rsidSect="00A244A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4AF"/>
    <w:rsid w:val="00657C69"/>
    <w:rsid w:val="00864B40"/>
    <w:rsid w:val="00A244AF"/>
    <w:rsid w:val="00C52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4AF"/>
    <w:pPr>
      <w:spacing w:after="0" w:line="240" w:lineRule="auto"/>
    </w:pPr>
  </w:style>
  <w:style w:type="table" w:styleId="a4">
    <w:name w:val="Table Grid"/>
    <w:basedOn w:val="a1"/>
    <w:uiPriority w:val="59"/>
    <w:rsid w:val="00A24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</cp:revision>
  <dcterms:created xsi:type="dcterms:W3CDTF">2017-02-11T16:14:00Z</dcterms:created>
  <dcterms:modified xsi:type="dcterms:W3CDTF">2017-02-11T16:19:00Z</dcterms:modified>
</cp:coreProperties>
</file>