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169" w:rsidRDefault="00D305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Ссылка на скачивание работы. </w:t>
      </w:r>
      <w:bookmarkStart w:id="0" w:name="_GoBack"/>
      <w:bookmarkEnd w:id="0"/>
      <w:r w:rsidR="00587B47">
        <w:rPr>
          <w:rFonts w:ascii="Times New Roman" w:hAnsi="Times New Roman" w:cs="Times New Roman"/>
          <w:sz w:val="40"/>
          <w:szCs w:val="40"/>
        </w:rPr>
        <w:fldChar w:fldCharType="begin"/>
      </w:r>
      <w:r w:rsidR="00587B47">
        <w:rPr>
          <w:rFonts w:ascii="Times New Roman" w:hAnsi="Times New Roman" w:cs="Times New Roman"/>
          <w:sz w:val="40"/>
          <w:szCs w:val="40"/>
        </w:rPr>
        <w:instrText xml:space="preserve"> HYPERLINK "</w:instrText>
      </w:r>
      <w:r w:rsidR="00587B47" w:rsidRPr="00587B47">
        <w:rPr>
          <w:rFonts w:ascii="Times New Roman" w:hAnsi="Times New Roman" w:cs="Times New Roman"/>
          <w:sz w:val="40"/>
          <w:szCs w:val="40"/>
        </w:rPr>
        <w:instrText>https://disk.yandex.ru/d/UtVG9VcCujk3Ow</w:instrText>
      </w:r>
      <w:r w:rsidR="00587B47">
        <w:rPr>
          <w:rFonts w:ascii="Times New Roman" w:hAnsi="Times New Roman" w:cs="Times New Roman"/>
          <w:sz w:val="40"/>
          <w:szCs w:val="40"/>
        </w:rPr>
        <w:instrText xml:space="preserve">" </w:instrText>
      </w:r>
      <w:r w:rsidR="00587B47">
        <w:rPr>
          <w:rFonts w:ascii="Times New Roman" w:hAnsi="Times New Roman" w:cs="Times New Roman"/>
          <w:sz w:val="40"/>
          <w:szCs w:val="40"/>
        </w:rPr>
        <w:fldChar w:fldCharType="separate"/>
      </w:r>
      <w:r w:rsidR="00587B47" w:rsidRPr="00BF2FFB">
        <w:rPr>
          <w:rStyle w:val="a3"/>
          <w:rFonts w:ascii="Times New Roman" w:hAnsi="Times New Roman" w:cs="Times New Roman"/>
          <w:sz w:val="40"/>
          <w:szCs w:val="40"/>
        </w:rPr>
        <w:t>https://disk.yandex.ru/d/UtVG9VcC</w:t>
      </w:r>
      <w:r w:rsidR="00587B47" w:rsidRPr="00BF2FFB">
        <w:rPr>
          <w:rStyle w:val="a3"/>
          <w:rFonts w:ascii="Times New Roman" w:hAnsi="Times New Roman" w:cs="Times New Roman"/>
          <w:sz w:val="40"/>
          <w:szCs w:val="40"/>
        </w:rPr>
        <w:t>u</w:t>
      </w:r>
      <w:r w:rsidR="00587B47" w:rsidRPr="00BF2FFB">
        <w:rPr>
          <w:rStyle w:val="a3"/>
          <w:rFonts w:ascii="Times New Roman" w:hAnsi="Times New Roman" w:cs="Times New Roman"/>
          <w:sz w:val="40"/>
          <w:szCs w:val="40"/>
        </w:rPr>
        <w:t>jk3Ow</w:t>
      </w:r>
      <w:r w:rsidR="00587B47">
        <w:rPr>
          <w:rFonts w:ascii="Times New Roman" w:hAnsi="Times New Roman" w:cs="Times New Roman"/>
          <w:sz w:val="40"/>
          <w:szCs w:val="40"/>
        </w:rPr>
        <w:fldChar w:fldCharType="end"/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Общие сведения</w:t>
      </w:r>
    </w:p>
    <w:p w:rsidR="00587B47" w:rsidRDefault="00587B47" w:rsidP="00587B47">
      <w:pPr>
        <w:tabs>
          <w:tab w:val="left" w:pos="9773"/>
        </w:tabs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Застывшая музыка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Тип занятия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интегрированный (ОДНКНР + информатика).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Формы организации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познавательной деятельности: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-фронтальная;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-индивидуальная;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-работа в группах.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Развитие духовно - нравственного ориентира личности на основе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представления о православном храме как центра духовности, просвещения 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исторической памяти народа.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Задачи: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расширение знаний о принятии христианства в Древней Руси,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знакомство с основными элементами деревянного зодчества,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навыков работы в компьютерной программе «Художник», 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навыков работы в текстовом редакторе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Word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формирование навыков работы в глобальной сети Интернет,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формирование эстетических потребностей, ценностей и чувств,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освоение способов решения проблем творческого и поискового характера,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способности работать с информацией, представленной в 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разной форме,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расширение кругозора и культурного опыта школьника,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умение строить совместную деятельность в соответствии с поставленной задачей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 культурой коллективного труда.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Место проведения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Компьютерный класс.</w:t>
      </w:r>
    </w:p>
    <w:p w:rsidR="00587B47" w:rsidRDefault="00587B47" w:rsidP="00587B4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Организатор мероприятия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учитель ИЗО, ОДНКНР и учитель информатики.</w:t>
      </w:r>
    </w:p>
    <w:p w:rsidR="00587B47" w:rsidRPr="00587B47" w:rsidRDefault="00587B47">
      <w:pPr>
        <w:rPr>
          <w:rFonts w:ascii="Times New Roman" w:hAnsi="Times New Roman" w:cs="Times New Roman"/>
          <w:sz w:val="40"/>
          <w:szCs w:val="40"/>
        </w:rPr>
      </w:pPr>
    </w:p>
    <w:sectPr w:rsidR="00587B47" w:rsidRPr="00587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6B"/>
    <w:rsid w:val="00587B47"/>
    <w:rsid w:val="008E2169"/>
    <w:rsid w:val="00C14F57"/>
    <w:rsid w:val="00D30530"/>
    <w:rsid w:val="00EB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AB33"/>
  <w15:chartTrackingRefBased/>
  <w15:docId w15:val="{82DED0FD-421E-4C79-8A77-90F9E548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B4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87B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2021-03-24T09:34:00Z</dcterms:created>
  <dcterms:modified xsi:type="dcterms:W3CDTF">2021-03-24T09:36:00Z</dcterms:modified>
</cp:coreProperties>
</file>