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8DF" w:rsidRPr="004F7BEB" w:rsidRDefault="004918DF" w:rsidP="004F7BE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4918DF" w:rsidRPr="004F7BEB" w:rsidRDefault="004918DF" w:rsidP="004F7BE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Авторы:</w:t>
      </w:r>
    </w:p>
    <w:p w:rsidR="004918DF" w:rsidRPr="004F7BEB" w:rsidRDefault="004918DF" w:rsidP="004F7BE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4F7B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Женпиесова</w:t>
      </w:r>
      <w:proofErr w:type="spellEnd"/>
      <w:r w:rsidRPr="004F7B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4F7B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Жанлган</w:t>
      </w:r>
      <w:proofErr w:type="spellEnd"/>
      <w:r w:rsidRPr="004F7B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4F7B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Майнасовна</w:t>
      </w:r>
      <w:proofErr w:type="spellEnd"/>
      <w:r w:rsidRPr="004F7B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</w:p>
    <w:p w:rsidR="004918DF" w:rsidRPr="004F7BEB" w:rsidRDefault="004918DF" w:rsidP="004F7BE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Зуева Елена Валерьевна</w:t>
      </w:r>
    </w:p>
    <w:p w:rsidR="004918DF" w:rsidRPr="004F7BEB" w:rsidRDefault="004918DF" w:rsidP="004F7BE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E4E98" w:rsidRPr="004F7BEB" w:rsidRDefault="00AF27F9" w:rsidP="004F7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4F7B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Сказкотерапия</w:t>
      </w:r>
      <w:proofErr w:type="spellEnd"/>
      <w:r w:rsidRPr="004F7B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как средство развития речи дошкольников</w:t>
      </w:r>
    </w:p>
    <w:p w:rsidR="001E4E98" w:rsidRPr="004F7BEB" w:rsidRDefault="001E4E98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E4E98" w:rsidRPr="004F7BEB" w:rsidRDefault="00AF27F9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Лечение   сказкой – это творческая деятельность с элементами музыкотерапии,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арттерапии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куклотерапии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все это и составляет  элементы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сказкотерапии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А что же такое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сказкотерапия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Это метод, использующий сказочную форму, ореол волшебства для интеграции личности ребенка, развития творческих способностей, развития адаптивных навыков, совершенствования способов взаимодействия с окружающим миром, а также обучения, диагностики и коррекции.</w:t>
      </w:r>
    </w:p>
    <w:p w:rsidR="00AF27F9" w:rsidRDefault="00AF27F9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Сказкотерапия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- это еще и процесс образования связи между сказочными событиями и поведением в реальной жизни. Это процесс переноса сказочных смыслов в реальность. И, конечно, это терапия средой – особой сказочной обстановкой, в которой могут проявляться потенциальные возможности личности. Элементы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сказкотерапии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это созерцание и раскрытие внутреннего и внешнего мира, осмысление прожитого, моделирование будущего, процесс подбора каждому ребенку своей особенной сказки. В сказочных сюжетах зашифрованы  ситуации и проблемы, которые переживает в своей жизни человек.</w:t>
      </w:r>
    </w:p>
    <w:p w:rsidR="00507A51" w:rsidRDefault="00507A51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7BEB" w:rsidRDefault="004F7BEB" w:rsidP="00507A51">
      <w:pPr>
        <w:shd w:val="clear" w:color="auto" w:fill="FFFFFF"/>
        <w:spacing w:before="30" w:after="30" w:line="240" w:lineRule="auto"/>
        <w:ind w:left="142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</w:t>
      </w:r>
      <w:r w:rsidRPr="004F7B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бенности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сказкотерапии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507A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при работе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 детьми</w:t>
      </w:r>
    </w:p>
    <w:p w:rsidR="00507A51" w:rsidRDefault="00507A51" w:rsidP="00507A51">
      <w:pPr>
        <w:shd w:val="clear" w:color="auto" w:fill="FFFFFF"/>
        <w:spacing w:before="30" w:after="30" w:line="240" w:lineRule="auto"/>
        <w:ind w:left="142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07A51" w:rsidRDefault="004F7BEB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мнению ряда авторов: Савченко С.Ф., Ивановской О.Г.,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Барабохиной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 А. и др. в 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процессе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сказкотерапевтической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работы педагог  делает акцент на приобретение ребенком необходимых знаний, связанных с его проблемой (например, с изменением в составе его семьи). При этом важным моментом является само общение между взрослым и ребенком.  В связи с этим одним из главных условий эффективной работы становится эмоциональное отношение взрослого к содержанию своего рассказа.</w:t>
      </w:r>
    </w:p>
    <w:p w:rsidR="00507A51" w:rsidRDefault="004F7BEB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педагога требуется выполнение следующих условий:</w:t>
      </w:r>
      <w:r w:rsidR="00507A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чтении или рассказывании должны передаваться подлинные эмоции и чувства;</w:t>
      </w:r>
    </w:p>
    <w:p w:rsidR="00507A51" w:rsidRDefault="004F7BEB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время чтения или рассказывания следует расположиться перед ребенком так, чтобы он мог видеть лицо психолога и наблюдать за жестами, мимикой, выражением его глаз, обмениваться с ним взглядами;</w:t>
      </w:r>
    </w:p>
    <w:p w:rsidR="00507A51" w:rsidRDefault="004F7BEB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Нельзя допускать затянувшихся пауз.</w:t>
      </w:r>
    </w:p>
    <w:p w:rsidR="00507A51" w:rsidRDefault="004F7BEB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индивидуальной или групповой работы может быть предложена любая сказка</w:t>
      </w:r>
      <w:r w:rsidR="00507A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ее необходимо прочитать вслух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07A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Сказочная ситуация, которая задается ребенку, должна от</w:t>
      </w:r>
      <w:r w:rsidR="00507A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вечать определенным требованиям.</w:t>
      </w:r>
    </w:p>
    <w:p w:rsidR="00507A51" w:rsidRDefault="004F7BEB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Ситуация не должна иметь правильного готового ответа (принцип «открытости»);</w:t>
      </w:r>
    </w:p>
    <w:p w:rsidR="00507A51" w:rsidRDefault="004F7BEB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Ситуация должна содержать актуальную для ребенка проблему, «зашифрованную» в образном ряде сказки.</w:t>
      </w:r>
    </w:p>
    <w:p w:rsidR="00507A51" w:rsidRDefault="00507A51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07A51" w:rsidRDefault="004F7BEB" w:rsidP="00507A51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2.Основные методы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сказкотерапии</w:t>
      </w:r>
      <w:proofErr w:type="spellEnd"/>
    </w:p>
    <w:p w:rsidR="00507A51" w:rsidRDefault="00507A51" w:rsidP="00507A51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507A51" w:rsidRDefault="004F7BEB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 «Рассказывание и сочинение сказки»</w:t>
      </w:r>
    </w:p>
    <w:p w:rsidR="00507A51" w:rsidRDefault="004F7BEB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Любое рассказывание сказки уже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терапевтично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само по себе. Лучше сказку именно рассказывать, а не читать, т.к. при этом педагог может наблюдать, что происходит в процессе работы с ребенком. </w:t>
      </w:r>
    </w:p>
    <w:p w:rsidR="00507A51" w:rsidRDefault="004F7BEB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Взрослый и ребенок могут сочинять сказку вместе, одновременно драматизируя ее всю либо отдельные элементы. Ребенок может сочинять сказку самостоятельно.</w:t>
      </w:r>
    </w:p>
    <w:p w:rsidR="00507A51" w:rsidRDefault="004F7BEB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Самостоятельное придумывание продолжения сказки и ее рассказывание ребенком позволяет выявить его спонтанные эмоциональные проявления, которые обычно не отмечаются в поведении ребенка, но в то же время действуют в нем.</w:t>
      </w:r>
    </w:p>
    <w:p w:rsidR="00507A51" w:rsidRDefault="004F7BEB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 «Рисование сказки»</w:t>
      </w:r>
    </w:p>
    <w:p w:rsidR="00507A51" w:rsidRDefault="004F7BEB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Желательно после этого сказку нарисовать, слепить или представить в виде аппликации. Рисуя или работая с цветным картоном, пластилином, ребенок воплощает все, что его волнует, чувства и мысли. Тем самым освобождаясь от тревоги или другого чувства, которое беспокоило.</w:t>
      </w:r>
    </w:p>
    <w:p w:rsidR="00507A51" w:rsidRDefault="004F7BEB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Качество изображения не имеет значения. Для рисования лучше взять  карандаши (желательно гуашь, если рисуете что-то конкретное, акварель, если приходится рисовать свои ощущения, эмоции).</w:t>
      </w:r>
    </w:p>
    <w:p w:rsidR="00507A51" w:rsidRDefault="004F7BEB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 «Изготовление кукол»</w:t>
      </w:r>
    </w:p>
    <w:p w:rsidR="00507A51" w:rsidRDefault="004F7BEB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сказкотерапии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важен сам процесс изготовления куклы: происходит включение у детей механизмов проекции, идентификации или замещения, что и позволяет добиться определенных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результатов.</w:t>
      </w:r>
      <w:proofErr w:type="spellEnd"/>
    </w:p>
    <w:p w:rsidR="00507A51" w:rsidRDefault="004F7BEB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hyperlink r:id="rId6" w:history="1">
        <w:r w:rsidRPr="004F7BEB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 xml:space="preserve">Метод «Песочная </w:t>
        </w:r>
        <w:proofErr w:type="spellStart"/>
        <w:r w:rsidRPr="004F7BEB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терапия»</w:t>
        </w:r>
      </w:hyperlink>
      <w:proofErr w:type="spellEnd"/>
    </w:p>
    <w:p w:rsidR="00507A51" w:rsidRDefault="004F7BEB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 сказочной песочной терапии как один из вариантов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сказкотерапии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позволяет эффективно решать как психологического развития личности, так и коррекции отдельных поведенческих реакций. Песочная терапия, опирающая на активное воображение и творческую символическую игру, является практическим, основанным на личном опыте ребенка методом, который может выстроить мост </w:t>
      </w:r>
      <w:proofErr w:type="gram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между</w:t>
      </w:r>
      <w:proofErr w:type="gram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бессознательным и сознательным, между рациональным и эмоциональным, между духовным и физическим, между невербальным и вербальным».</w:t>
      </w:r>
    </w:p>
    <w:p w:rsidR="00507A51" w:rsidRDefault="004F7BEB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 «</w:t>
      </w:r>
      <w:proofErr w:type="spellStart"/>
      <w:r w:rsidRPr="004F7B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Кататимный</w:t>
      </w:r>
      <w:proofErr w:type="spellEnd"/>
      <w:r w:rsidRPr="004F7B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подход в сказку»</w:t>
      </w:r>
    </w:p>
    <w:p w:rsidR="00507A51" w:rsidRDefault="004F7BEB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Структура занятия состоит из четырех фаз:</w:t>
      </w:r>
    </w:p>
    <w:p w:rsidR="00507A51" w:rsidRDefault="004F7BEB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Фаза предварительной беседы (15-20 минут).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этом этапе ребенку предлагается рассказать о своей любимой сказке. Психолог расспрашивает ребенка, когда он эту сказку впервые услышал. От кого он ее услышал, как и где это происходило. Какие моменты сказки  особенно волновали. Как ребенок относился к персонажам сказки.</w:t>
      </w:r>
    </w:p>
    <w:p w:rsidR="00507A51" w:rsidRDefault="004F7BEB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Фаза релаксации (1-5 минут).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Ребенка просят закрыть глаза и расслабиться. Для чего проводится упражнение на релаксацию.</w:t>
      </w:r>
    </w:p>
    <w:p w:rsidR="00507A51" w:rsidRDefault="004F7BEB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Фаза представления образа (в среднем около 20 минут). 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Ребенку предлагается представить себя в сказке, о которой он рассказывал во время предварительной беседы.</w:t>
      </w:r>
    </w:p>
    <w:p w:rsidR="004F7BEB" w:rsidRPr="00507A51" w:rsidRDefault="004F7BEB" w:rsidP="00507A51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Фаза обсуждения (5-10 минут). 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Проводится обсу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ждение сказки и дается домашнее 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задание нарисовать представленное в образе. 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исунок обсуждается на следующей сессии.</w:t>
      </w:r>
    </w:p>
    <w:p w:rsidR="004F7BEB" w:rsidRDefault="004F7BEB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7BEB" w:rsidRPr="004F7BEB" w:rsidRDefault="004F7BEB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18DF" w:rsidRPr="004F7BEB" w:rsidRDefault="004F7BEB" w:rsidP="004F7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="004918DF" w:rsidRPr="004F7B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Практические приёмы работы со сказкой</w:t>
      </w:r>
    </w:p>
    <w:p w:rsidR="004918DF" w:rsidRPr="004F7BEB" w:rsidRDefault="004918DF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8DF" w:rsidRPr="004F7BEB" w:rsidRDefault="004918DF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Элементы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сказкотерапии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многоплановы. Одно из направлений –</w:t>
      </w:r>
      <w:r w:rsidRPr="004F7BE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аналитическое. 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Суть этого направления  - интерпретация сказок. В основании этого метода содержится идея о том, что из поколения в поколение, люди проходили сложные ситуации и выходили из них. Информация об этом зашифрована не только в подтексте сказки, но и в сказочных образах. На занятии берём известную сказку. Размышляем и беседуем по содержанию сказки. Мы начали с простейших сказок, таких как «Курочка Ряба»,  «Теремок», «Репка», «Три медведя», «Колобок»,  обсуждали поступки героев этих сказок. Беседуя по содержанию сказки «Колобок» задавали детям следующие вопросы: «Кто больше всего понравился в сказке? Кто не понравился и почему? Что бы вы сделали на месте колобка?</w:t>
      </w:r>
    </w:p>
    <w:p w:rsidR="004918DF" w:rsidRPr="004F7BEB" w:rsidRDefault="004918DF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 принимали активное участие в обсуждении и размышлении. На первом занятии всем больше всего понравился колобок, и они хотели бы быть на него похожими. Так же дети обратили внимания на плохой поступок лисы. Дети отрицательно отнеслись к действиям 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лисы. Каждый раз, путешествуя  в сказку, установили правило, как нужно вести себя в сказке. Не кричать, не ссориться, слушать внимательно друг друга, относится с уважением ко всем. Сделали вывод, что наши дети не только знают эти правила, и умеют их применять в сказке, а значит, перенесут в жизнь.</w:t>
      </w:r>
    </w:p>
    <w:p w:rsidR="004918DF" w:rsidRPr="004F7BEB" w:rsidRDefault="004918DF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      Музыкотерапия</w:t>
      </w:r>
    </w:p>
    <w:p w:rsidR="004918DF" w:rsidRPr="004F7BEB" w:rsidRDefault="004918DF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В том, что музыка способна воздействовать на человеческий организм убеждать никого не нужно: недаром матери испокон века поют детям колыбельные песни. Современная медицина воспользовалась давно накопленными наблюдениями и разработала метод лечения музыкой. </w:t>
      </w:r>
      <w:proofErr w:type="gram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родилась музыкотерапия, под которой подразумевается создание такого музыкального сопровождения, которое наиболее эффективно способствовало бы коррекции психоэмоционального и психофизического развития детей, у которых проблемы в развитии.</w:t>
      </w:r>
      <w:proofErr w:type="gram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Детям уже с раннего возраста доступны  для восприятия образы, выражающие спокойствие, радость, нежность, просветленность. Музыкальные произведения с ярко выраженной тревожностью, мрачностью звучания мы детям не предлагаем, так как музыка  воздействует на ребенка физически, успокаивает или возбуждает его (в зависимости от её содержания). Осуществляем дифференцированный подход к выбору музыкальных произведений, чтобы стабилизировать эмоциональное состояние детей. Главным критерием для отбора были: спокойный темп, отсутствие диссонансов и напряженных кульминаций в разработке главной темы, мелодичность, гармоничность, легкость. Успокоительная музыка рассчитана для детей склонных к перевозбуждению, а стимулирующая музыка для вялых, пассивных детей.</w:t>
      </w:r>
    </w:p>
    <w:p w:rsidR="004918DF" w:rsidRPr="004F7BEB" w:rsidRDefault="004918DF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         Рассказывание сказок.</w:t>
      </w:r>
    </w:p>
    <w:p w:rsidR="004918DF" w:rsidRPr="004F7BEB" w:rsidRDefault="004918DF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Сказки очень приятно слушать, но не менее приятно их рассказывать. Рассказывание имеет свои особенности. В этом направлении используем следующие формы:</w:t>
      </w:r>
    </w:p>
    <w:p w:rsidR="004918DF" w:rsidRPr="004F7BEB" w:rsidRDefault="004918DF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1.Групповое рассказывание.</w:t>
      </w:r>
    </w:p>
    <w:p w:rsidR="004918DF" w:rsidRPr="004F7BEB" w:rsidRDefault="004918DF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2.Рассказывание известной всем детям сказки (каждый ребенок по очереди рассказывает маленький кусочек сказки).</w:t>
      </w:r>
    </w:p>
    <w:p w:rsidR="004918DF" w:rsidRPr="004F7BEB" w:rsidRDefault="004918DF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3.Рассказывание известной сказки и придумывание к ней  продолжения.</w:t>
      </w:r>
    </w:p>
    <w:p w:rsidR="004918DF" w:rsidRPr="004F7BEB" w:rsidRDefault="004918DF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Игровые методы </w:t>
      </w:r>
      <w:r w:rsidRPr="004F7BE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 </w:t>
      </w:r>
      <w:r w:rsidRPr="004F7BEB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приемы</w:t>
      </w:r>
      <w:r w:rsidRPr="004F7BE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программе используются в определенной последовательности с учетом возрастания требований к развитию ребенка в каждой группе.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Словесная режиссерская игра. 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Данный метод преследует </w:t>
      </w:r>
      <w:r w:rsidRPr="004F7BE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три основные задачи.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1. </w:t>
      </w:r>
      <w:r w:rsidRPr="004F7B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Воспитывать умение догадываться по настроению музыки о действиях и эмоциональных состояниях героев и природных явлений.</w:t>
      </w:r>
      <w:r w:rsidRPr="004F7BE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Такие альтернативные вопросы, как: «Какое настроение передает музыка: грустное или веселое?», «Музыка быстрая или медленная?», «Что можно делать под такую музыку: весело играть на полянке или плакать?», — позволяют дошкольникам ориентироваться в динамике и мелодике музыкальной композиции. По характеру музыкального отрывка они вспоминают, что происходило с героями сказки.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помощью лексических средств (прилагательных, наречий) дети определяют свои эмоции, чувства, возникшие в момент слушания музыки. Постепенно к старшему дошкольному возрасту у ребенка при восприятии музыкальной пьесы, имеющей похожие ритмическую организацию и динамические оттенки, образуются музыкально-речевые связи. Дошкольник без труда описывает музыкальные впечатления эпитетами.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2.</w:t>
      </w:r>
      <w:r w:rsidRPr="004F7B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Подводить к умению выразительно интонировать голоса героев сказки с разной силой голоса</w:t>
      </w:r>
      <w:r w:rsidRPr="004F7BE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 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Наводящие вопросы побуждают ребенка представить эмоциональное состояние героя, подобрать нужную к проблемной ситуации интонацию, силу голоса.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целью развития артикуляционного аппарата дошкольников используются звукоподражательные слова, голоса животных.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старших дошкольников предлагаются интонационные упражнения на изменение громкости голоса, тембра в зависимости от эмоционального состояния героя в определенных ситуациях.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Такие упражнения подготавливают ребенка к адекватному звуковому оформлению целого высказывания. В результате у детей вырабатываются интонационное чутье, сила голоса, дикция. Эти умения в дальнейшем служат опорой для развития таких важных качеств, как эмоциональность, выразительность, живость.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3.</w:t>
      </w:r>
      <w:r w:rsidRPr="004F7B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Знакомить с образными выражениями и сказочными повторами, активизировать в речи формы повелительного наклонения глаголов, смысловых оттенков слов.</w:t>
      </w:r>
      <w:r w:rsidRPr="004F7BE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Уточняющие вопросы направляют внимание дошкольников на содержательную сторону слова, понимание его смысловых оттенков, уточнение значений.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Широко применяются игры, в которых ребята продолжают высказывания взрослого. На первых порах дети учатся подбирать противоположные по смыслу слова.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Старшие дошкольники могут продолжить фразы взрослого, используя образные выражения и фразеологизмы из сказки.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18DF" w:rsidRPr="004F7BEB" w:rsidRDefault="004F7BEB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Психогимнастика</w:t>
      </w:r>
      <w:proofErr w:type="spellEnd"/>
    </w:p>
    <w:p w:rsidR="004918DF" w:rsidRPr="004F7BEB" w:rsidRDefault="004918DF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данного метода позволяет решать две основные задачи.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4F7BE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Побуждать к выразительной передаче в мимике и движениях эмоциональных состояний, произвольному снятию напряжения и расслаблению мышц тела.</w:t>
      </w:r>
      <w:r w:rsidRPr="004F7BE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Самыми простыми являются упражнения на исполнение контрастных эмоциональных состояний, в которых дети действуют </w:t>
      </w:r>
      <w:proofErr w:type="gram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взрослым одновременно и одинаково. Общность переживаний усиливает эмоциональный настрой ребят. Перед показом состояний в мимике и позе взрослый помогает наводящими вопросами.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Старшие дошкольники более самостоятельны в выборе движений для отображения образов сказки, поэтому в данном возрасте расширяется сфера пантомимических этюдов. Дети могут показать не только эмоциональные состояния героев, но и передать через пантомиму неодушевленные предметы, природные явления.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Большое значение для эмоциональной включенности ребенка в выразительное исполнение образа имеет музыкальная композиция. Она же является сигналом для снятия эмоциональных барьеров через произвольное напряжение или расслабление мышц тела. Динамика, темп музыкальной композиции облегчают понимание и отображение в действии, мимике сказочного образа.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2. 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Отображать эмоциональные образы в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темпоритме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4F7BE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Выполнение упражнений на ритмизацию природных явлений, чувств и действий героев сказки способствует нормальному функционированию ритмических процессов, происходящих в организме ребенка.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Особая роль в таких играх отводится взрослому. Совместно с детьми он обсуждает разные варианты того, как в ритмическом виде воспринимаются эмоционально значимые ситуации.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Взрослый предварительно обсуждает особенности представления образа в ритмическом упражнении. Под влиянием совместного обсуждения дети изучают различные состояния, учатся управлять ими, а также овладевают азбукой выражения эмоций в ритме.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18DF" w:rsidRPr="004F7BEB" w:rsidRDefault="004F7BEB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Словесное комментирование</w:t>
      </w:r>
    </w:p>
    <w:p w:rsidR="004918DF" w:rsidRPr="004F7BEB" w:rsidRDefault="004918DF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этого метода позволяет решать две задачи.</w:t>
      </w:r>
    </w:p>
    <w:p w:rsidR="004918DF" w:rsidRPr="004F7BEB" w:rsidRDefault="004918DF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1.Довести до детей замысел сказки, вызвать соответствующий 'национальный отклик, побуждать к высказываниям по поводу знакомого содержания. Вспомнить и воспроизвести основные эпизоды и факты, лучше понять напряженность событий, выразить словом собственное отношение к поступкам героев помогают вопросы, предлагаемые после сказки.</w:t>
      </w:r>
    </w:p>
    <w:p w:rsidR="004918DF" w:rsidRPr="004F7BEB" w:rsidRDefault="004918DF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2.Подводить к совместному составлению словесных описаний по восприятию пантомимических этюдов,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темпоритма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музыкальной композиции; активизировать в речи образные выражения, сказочные повторы. В играх на угадывание эмоциональных состояний героев сказки по выразительному исполнению движений дети учатся отбирать слова, выразительно описывающие мимику, позы, движения персонажа в проблемной ситуации.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Для лучшего осознания смысла выполняемых движений взрослый анализирует с детьми показанные варианты, побуждает их к развернутым высказываниям-комментариям. Если кто-то затрудняется в составлении комментария, можно помочь подсказывающими вопросами. На первых порах не следует требовать от дошкольников полных ответов, целесообразно ограничиться простыми предложениями.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Игры на угадывание эмоциональных образов по ритмизации подразумевают определенную сознательность и некоторые усилия. </w:t>
      </w:r>
      <w:proofErr w:type="gram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таких играх дети описывают отображаемые образы сказки с помощью глаголов (убежал, горюет, бранится), прилагательных (маленький, большой, капризная, веселая, грустная), наречий (громко, тяжело, легко, весело, шумно, тихо).</w:t>
      </w:r>
      <w:proofErr w:type="gram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Подобные упражнения активизируют разнообразную лексику, сосредоточивают внимание дошкольников на значении слова, способствуют развитию самоконтроля.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</w:t>
      </w:r>
      <w:r w:rsidR="004F7B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вместная словесная импровизация</w:t>
      </w:r>
      <w:r w:rsidRPr="004F7B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Взрослый предлагает разыграть отдельные эпизоды сказки, при этом главными ее героями становятся сами дети. Таким образом, вносятся новые элементы в сказку при сохранении сюжетной линии.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Словесное фантазиров</w:t>
      </w:r>
      <w:r w:rsidR="004F7B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ание по музыкальной композиции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Подобные творческие задания рекомендованы для старших дошкольников.</w:t>
      </w:r>
      <w:r w:rsidRPr="004F7BE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этому возрасту у детей накапливается значительный запас слов, вырабатывается критическое отношение к собственным и чужим грамматическим ошибкам; активно развивается воображение, стимулирующее творческие проявления. Ребята с удовольствием придумывают сказочные истории на разные темы; они могут мечтать под музыку, высказываться о возникших под ее впечатлением ассоциативных представлениях. Поэтому особое внимание в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сказкотерапии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уделяется словесному фантазированию по музыкальной композиции. Так, прослушав музыкальный отрывок, дети придумывают возможные варианты продолжения сказки, подходящие к характеру, динамике, мелодике музыкального образа, и драматизируют придуманную историю.</w:t>
      </w:r>
    </w:p>
    <w:p w:rsidR="004918DF" w:rsidRPr="004F7BEB" w:rsidRDefault="004F7BEB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Словесное рисование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Воссоздание мысленно представляемых эпизодов и эмоциональных состояний героев в проблемных ситуациях требует определенной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децентрации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(умения стать на позицию другого). Поэтому этот метод рассчитан на </w:t>
      </w:r>
      <w:r w:rsidRPr="004F7BE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старшую группу.</w:t>
      </w:r>
      <w:r w:rsidRPr="004F7BE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этому возрасту ребенок накапливает жизненный и литературный опыт. При этом взрослый помогает применить уже имеющиеся знания в новых условиях. Обсуждая, как можно воссоздать образ героя с помощью красок, ребята проникают в сферу ею мыслей, чувств и состояний, поднимаются на новый уровень более глубокого понимания эмоционального подтекста сказки.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18DF" w:rsidRPr="004F7BEB" w:rsidRDefault="004F7BEB" w:rsidP="004F7BEB">
      <w:pPr>
        <w:shd w:val="clear" w:color="auto" w:fill="FFFFFF"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4.</w:t>
      </w:r>
      <w:r w:rsidR="004918DF" w:rsidRPr="004F7BE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Условия пространства и времени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Наиболее удобное место для проведения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сказкотерапии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отдельное, небольшое по размерам, хорошо освещенное помещение (комната сказки, психологической разгрузки).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Комната должна быть по возможности освобождена от лишней мебели, понадобятся лишь стульчики для группы детей и стул для ведущего, мягкий палас в центре комнаты, подставка для проигрывателя или музыкального центра. Не должно быть лишних предметов, атрибутов, отвлекающих внимание ребят.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Желательно, чтобы комната находилась в стороне от музыкального и физкультурного залов и помещений хозяйственного и бытового обслуживания. 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Сказкотерапию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достаточно проводить один раз в неделю. В младшей и средней группе рекомендуемая длительность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сказкотерапии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15—20 мин. В старшем дошкольном возрасте продолжительность сеанса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сказкотерапии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достигать 25—30 минут.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Регулярность проведения способствует закреплению положительного эффекта в развитии личности и речи ребенка. Следует также учитывать, что детям нравятся повторения. Поэтому целесообразно иногда повторять сеансы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сказкотерапии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особенное 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направленностью на словесное комментирование эмоционально-аффективных ситуаций, выражение замещающей потребности. </w:t>
      </w:r>
    </w:p>
    <w:p w:rsidR="004918DF" w:rsidRPr="004F7BEB" w:rsidRDefault="004918DF" w:rsidP="004F7BEB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у дошкольников возникает утомление, взрослому следует прекратить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сказкотерапию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плавно переключить внимание на другой вид деятельности: вылепить из пластилина фигурки героев, сделать зарисовки к наиболее ярким эпизодам сказки, поиграть в кляксы </w:t>
      </w:r>
      <w:r w:rsidRPr="004F7BE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и др.).</w:t>
      </w:r>
      <w:proofErr w:type="gramEnd"/>
    </w:p>
    <w:p w:rsidR="004918DF" w:rsidRPr="004F7BEB" w:rsidRDefault="004918DF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27F9" w:rsidRPr="004F7BEB" w:rsidRDefault="00AF27F9" w:rsidP="004F7BEB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На примере судеб сказочных героев ребенок может проследить последствия того или иного жизненного выбора человека. Благодаря  многогранности смыслов одна и та же сказка может помочь ребенку в разные периоды решать актуальные для него проблемы.                              </w:t>
      </w:r>
    </w:p>
    <w:p w:rsidR="00AF27F9" w:rsidRPr="004F7BEB" w:rsidRDefault="00AF27F9" w:rsidP="004F7BEB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Наблюдая за судьбами главных героев, проживая сказочные ситуации, воспринимая язык сказочных образов, ребенок во многом формирует для себя  картину мира, и, в зависимости от этого, ребенок будет воспринимать различные ситуации и действовать определенным образом.</w:t>
      </w:r>
    </w:p>
    <w:p w:rsidR="00AF27F9" w:rsidRPr="004F7BEB" w:rsidRDefault="00AF27F9" w:rsidP="004F7BEB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Признак настоящей сказки – хороший конец. Это дает ребенку  чувство психологической защищенности. Чтобы не происходило в сказке, все заканчивается хорошо. Оказывается, что все испытания, которые выпали на долю героев, были нужны для того, чтобы сделать их более сильными и мудрыми. С другой стороны, ребенок видит, что герой, совершивший плохой поступок, обязательно получит по заслугам, а  герой, который проходит через все испытания, проявляет свои лучшие качества, обязательно вознаграждается.</w:t>
      </w:r>
    </w:p>
    <w:p w:rsidR="00AF27F9" w:rsidRPr="004F7BEB" w:rsidRDefault="00AF27F9" w:rsidP="004F7BEB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Сказка так же многогранна, как и жизнь. Именно это делает сказку эффективным психотерапевтическим средством.</w:t>
      </w:r>
    </w:p>
    <w:p w:rsidR="00AF27F9" w:rsidRPr="004F7BEB" w:rsidRDefault="00AF27F9" w:rsidP="004F7BEB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На сегодняшний день использование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сказкотерапии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работе со всеми детьми, а особенно с детьми, имеющими проблемы в развитии речи, просто необходимо, так как такая форма деятельности является новой технологией в психолого-педагогической коррекции детей с проблемами в развитии. </w:t>
      </w:r>
      <w:proofErr w:type="gram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Благодаря инновационной форме работы, через элементы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сказкотерапии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можно дать детям с ослабленной нервной системой не только знания, умения, навыки, которые необходимы для обучения в школе, а и  потребности в общении с окружающими людьми, умение налаживать контакты с взрослыми и сверстниками, взаимодействовать с ними, адекватно реагировать на происходящее вокруг, эмоционально откликаться на возникающие ситуации в общении, проявлять свои эмоциональные состояния, принятые</w:t>
      </w:r>
      <w:proofErr w:type="gram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человеческом обществе.</w:t>
      </w:r>
    </w:p>
    <w:p w:rsidR="00AF27F9" w:rsidRPr="004F7BEB" w:rsidRDefault="00AF27F9" w:rsidP="004F7BEB">
      <w:pPr>
        <w:shd w:val="clear" w:color="auto" w:fill="FFFFFF"/>
        <w:spacing w:after="0" w:line="240" w:lineRule="auto"/>
        <w:ind w:left="-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Все это и составляет необходимые условия успешного развития ребенка и его подлинная интеграция в общество. Комбинируя различные приемы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сказкотерапии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можно помочь каждому ребенку – логопату прожить многие ситуации, с аналогами которых он столкнется во взрослой жизни.  И значительно расширить его мировосприятие и способы взаимодействия с миром и другими людьми.</w:t>
      </w:r>
    </w:p>
    <w:p w:rsidR="00AF27F9" w:rsidRPr="004F7BEB" w:rsidRDefault="00AF27F9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Занятия с элементами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сказкотерапии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деятельно</w:t>
      </w:r>
      <w:r w:rsid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сть необыкновенно  эмоционально 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насыщенная, что делает её привлекательной для детей. Она приносит ребенку радость и удивления, в ней заложены истоки творчества, дети </w:t>
      </w:r>
      <w:proofErr w:type="gram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принимают руководство взрослого не замечая</w:t>
      </w:r>
      <w:proofErr w:type="gram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его. Будучи по характеру синкретической деятельностью она наиболее полно охватывает личность ребенка и отвечает специфике развития его психических процессов; цельности и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одномоментности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восприятия, не только образного, но и логического мышления, двигательной активности.  Это говорит о широком развивающем потенциале элементов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сказкотерапии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F27F9" w:rsidRPr="004F7BEB" w:rsidRDefault="00AF27F9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Через занятия с элементами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сказкотерапии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и по форме</w:t>
      </w:r>
      <w:r w:rsidR="00430454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 содержанию наполн</w:t>
      </w:r>
      <w:r w:rsidR="00430454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яю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 сказкой жизнь детей,  у  которых проблемы в развитии. Дети трогательно и доверчиво </w:t>
      </w:r>
      <w:r w:rsidR="00430454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верят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сказку, которая живет в большом красивом музыкальном зале, а главное прониклись доверием к нам, взрослым.</w:t>
      </w:r>
    </w:p>
    <w:p w:rsidR="004918DF" w:rsidRPr="004F7BEB" w:rsidRDefault="00AF27F9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Сказки и рассказы </w:t>
      </w:r>
      <w:r w:rsidR="00430454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необходимо 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подбира</w:t>
      </w:r>
      <w:r w:rsidR="00430454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так, чтобы дети могли соотносить их со своим жизненным опытом: мамы и детки, друзья и их взаимоотношения, поведение различных 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животных и детей, особенности жизни в разные временные отрезки (части суток, времена года).</w:t>
      </w:r>
    </w:p>
    <w:p w:rsidR="001E4E98" w:rsidRDefault="004F7BEB" w:rsidP="004F7BEB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Этапы работы по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сказкотерапии</w:t>
      </w:r>
      <w:proofErr w:type="spellEnd"/>
    </w:p>
    <w:p w:rsidR="004F7BEB" w:rsidRPr="004F7BEB" w:rsidRDefault="004F7BEB" w:rsidP="004F7BEB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2"/>
        <w:gridCol w:w="7227"/>
      </w:tblGrid>
      <w:tr w:rsidR="001E4E98" w:rsidRPr="004F7BEB" w:rsidTr="004F7BEB">
        <w:tc>
          <w:tcPr>
            <w:tcW w:w="2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4E98" w:rsidRPr="004F7BEB" w:rsidRDefault="001E4E98" w:rsidP="004F7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7BE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Этапы работы</w:t>
            </w:r>
          </w:p>
        </w:tc>
        <w:tc>
          <w:tcPr>
            <w:tcW w:w="7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4E98" w:rsidRPr="004F7BEB" w:rsidRDefault="001E4E98" w:rsidP="004F7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7BE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Игровые приёмы</w:t>
            </w:r>
          </w:p>
        </w:tc>
      </w:tr>
      <w:tr w:rsidR="001E4E98" w:rsidRPr="004F7BEB" w:rsidTr="004F7BEB">
        <w:tc>
          <w:tcPr>
            <w:tcW w:w="2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4E98" w:rsidRPr="004F7BEB" w:rsidRDefault="001E4E98" w:rsidP="004F7B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7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Познавательно – аффективная ориентировка</w:t>
            </w:r>
          </w:p>
        </w:tc>
        <w:tc>
          <w:tcPr>
            <w:tcW w:w="7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4E98" w:rsidRPr="004F7BEB" w:rsidRDefault="001E4E98" w:rsidP="004F7B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7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Словесная режиссерская игра, </w:t>
            </w:r>
            <w:proofErr w:type="spellStart"/>
            <w:r w:rsidRPr="004F7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психогимнастические</w:t>
            </w:r>
            <w:proofErr w:type="spellEnd"/>
            <w:r w:rsidRPr="004F7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этюды, ритмические упражнения.</w:t>
            </w:r>
          </w:p>
        </w:tc>
      </w:tr>
      <w:tr w:rsidR="001E4E98" w:rsidRPr="004F7BEB" w:rsidTr="004F7BEB">
        <w:tc>
          <w:tcPr>
            <w:tcW w:w="2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4E98" w:rsidRPr="004F7BEB" w:rsidRDefault="001E4E98" w:rsidP="004F7B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7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Словесное комментирование эмоционально-аффективных ситуаций</w:t>
            </w:r>
          </w:p>
        </w:tc>
        <w:tc>
          <w:tcPr>
            <w:tcW w:w="7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4E98" w:rsidRPr="004F7BEB" w:rsidRDefault="001E4E98" w:rsidP="004F7B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7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Словесное комментирование, пантомимические, ритмические и музыкальные загадки, упражнения на релаксацию.</w:t>
            </w:r>
          </w:p>
        </w:tc>
      </w:tr>
      <w:tr w:rsidR="001E4E98" w:rsidRPr="004F7BEB" w:rsidTr="004F7BEB">
        <w:tc>
          <w:tcPr>
            <w:tcW w:w="2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4E98" w:rsidRPr="004F7BEB" w:rsidRDefault="001E4E98" w:rsidP="004F7B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7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Выражение замещающей потребности</w:t>
            </w:r>
          </w:p>
        </w:tc>
        <w:tc>
          <w:tcPr>
            <w:tcW w:w="7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4E98" w:rsidRPr="004F7BEB" w:rsidRDefault="001E4E98" w:rsidP="004F7B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7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младшего дошкольного возраста – совместная словесная импровизация, пантомимические упражнения на преодоление телесных барьеров;</w:t>
            </w:r>
          </w:p>
          <w:p w:rsidR="001E4E98" w:rsidRPr="004F7BEB" w:rsidRDefault="001E4E98" w:rsidP="004F7B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7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старшего дошкольного возраста – фантазирование по музыке, словесное рисование, пантомимические упражнения на преодоление телесных барьеров, речевые игры.</w:t>
            </w:r>
          </w:p>
        </w:tc>
      </w:tr>
    </w:tbl>
    <w:p w:rsidR="001E4E98" w:rsidRPr="004F7BEB" w:rsidRDefault="001E4E98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27F9" w:rsidRPr="004F7BEB" w:rsidRDefault="00AF27F9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Занятия</w:t>
      </w:r>
      <w:r w:rsidR="00430454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</w:t>
      </w:r>
      <w:proofErr w:type="spellStart"/>
      <w:r w:rsidR="00430454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сказкотерапии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проводятся  с подгруппой детей. С первых дней пребывания детей </w:t>
      </w:r>
      <w:r w:rsidR="00430454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r w:rsidR="00430454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ввод</w:t>
      </w:r>
      <w:r w:rsidR="00430454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ятся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игры-занятия. Сначала они помогают адаптироваться  ребенку  к условиям ДО</w:t>
      </w:r>
      <w:r w:rsidR="00430454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</w:t>
      </w:r>
      <w:r w:rsidR="00430454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анавливать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доверительные отношения между ребенком и взрослым, и помогают выявить особенности развития каждого ребенка, его интересы и стремления.</w:t>
      </w:r>
    </w:p>
    <w:p w:rsidR="00AF27F9" w:rsidRPr="004F7BEB" w:rsidRDefault="00AF27F9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Распределяем один и тот же сюжет или сказку на 4 занятия, постепенно усложняя содержание. Никогда не рассказываем детям о том,  чему они будут учиться, чему уже научились, что получилось, а что нет. Планируя занятие, реализуе</w:t>
      </w:r>
      <w:r w:rsidR="00430454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тся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определенный замысел, но этот замысел известен только </w:t>
      </w:r>
      <w:r w:rsidR="00430454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педагогу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мы не навязываем его детям, а даем возможность им выражать свои пожелания, эмоции, чувства. Содержания занятий  построено на игровой деятельности детей, не требующей от них большого интеллектуального и физического напряжения. Занятия </w:t>
      </w:r>
      <w:r w:rsidR="00430454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необходимо 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провод</w:t>
      </w:r>
      <w:r w:rsidR="00430454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ить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использованием музыкально – ритмических игр и релаксационных пауз, после занятий дети чувствуют себя отдохнувшими, расслабленными и умиротворенными.</w:t>
      </w:r>
    </w:p>
    <w:p w:rsidR="00AF27F9" w:rsidRPr="004F7BEB" w:rsidRDefault="00AF27F9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Занятия  с элементами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сказкотерапии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объединяются  единой сюжетной темой, которая зависит от содержания сказки или  театрализованной игры.</w:t>
      </w:r>
    </w:p>
    <w:p w:rsidR="00AF27F9" w:rsidRPr="004F7BEB" w:rsidRDefault="00AF27F9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Разные формы рассказывания сказок помогают научить детей слушать друг друга, не перебивать, следить за ходом мыслей товарищей и пристраивать свои собственные мысли и фантазии в контекст повествования.</w:t>
      </w:r>
    </w:p>
    <w:p w:rsidR="00AF27F9" w:rsidRPr="004F7BEB" w:rsidRDefault="00AF27F9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Обогащается словарь за счет слов, обозначающих различные эмоции, чувства, настроение. Рассказывая сказки перед другими детьми, появляется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раскрепощ</w:t>
      </w:r>
      <w:r w:rsidR="00B17E45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ён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ность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уверенность в себе, отсутствие страха. Накапливается опыт общения </w:t>
      </w:r>
      <w:proofErr w:type="gram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взрослыми и сверстниками. Овладевают анализом положительных и отрицательных поступков.</w:t>
      </w:r>
      <w:r w:rsidRPr="004F7BE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</w:t>
      </w:r>
    </w:p>
    <w:p w:rsidR="00AF27F9" w:rsidRPr="004F7BEB" w:rsidRDefault="00AF27F9" w:rsidP="004F7B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Задачи развития   речи  детей решаются  с помощью: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пересказывания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сказок; рассказывания сказок от третьего лица; группового рассказывания сказок;  рассказывания сказок по кругу,   сочинения  сказок.</w:t>
      </w:r>
    </w:p>
    <w:p w:rsidR="00AF27F9" w:rsidRPr="004F7BEB" w:rsidRDefault="00AF27F9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Самостоятельное сочинение сказок, историй приближает ребенка к тому уровню монологической речи, который потребуется ему для перехода к новой ведущей (учебной) деятельности. Дети придумывают и завершают сказку, составляют сказку на предложенную тему с опорой на иллюстрированный материал и коллективно сочиняют сказку.</w:t>
      </w:r>
    </w:p>
    <w:p w:rsidR="00AF27F9" w:rsidRPr="004F7BEB" w:rsidRDefault="00AF27F9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 Дети овладевают навыками определять эмоциональное содержание сказки, настроения.</w:t>
      </w:r>
    </w:p>
    <w:p w:rsidR="00AF27F9" w:rsidRPr="004F7BEB" w:rsidRDefault="00AF27F9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Учатся выразительно имитировать движения под музыку, передавать образы животных, насекомых, птиц.</w:t>
      </w:r>
    </w:p>
    <w:p w:rsidR="00AF27F9" w:rsidRPr="004F7BEB" w:rsidRDefault="00AF27F9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  Учатся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самовыражать</w:t>
      </w:r>
      <w:r w:rsidR="00B17E45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через движение, мимику, пантомимику посредством музыки.</w:t>
      </w:r>
    </w:p>
    <w:p w:rsidR="00AF27F9" w:rsidRPr="004F7BEB" w:rsidRDefault="00AF27F9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Использование направления в занятиях с элементами </w:t>
      </w:r>
      <w:proofErr w:type="spell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сказкотерапии</w:t>
      </w:r>
      <w:proofErr w:type="spell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17E45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учат детей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решать сказочные задачи, находить выход из сложившейся ситуации, используя свой жизненный опыт. </w:t>
      </w:r>
      <w:r w:rsidR="00B17E45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Учат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переживать, радоваться, сочувствовать, грустить. </w:t>
      </w:r>
      <w:r w:rsidR="00B17E45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начинают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выражать свои мысли вслух, отстаивать свою точку зрения, находить и анализировать положительные и отрицательные  поступки героев. </w:t>
      </w:r>
      <w:r w:rsidR="00B17E45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еревоплоща</w:t>
      </w:r>
      <w:r w:rsidR="00B17E45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ют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ся в различные эмоциональные </w:t>
      </w:r>
      <w:proofErr w:type="gramStart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образы</w:t>
      </w:r>
      <w:proofErr w:type="gramEnd"/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соотносить их с музыкой,</w:t>
      </w:r>
      <w:r w:rsidR="00B17E45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учатся 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регулировать свои психические процессы, снима</w:t>
      </w:r>
      <w:r w:rsidR="00B17E45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ют 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эмоциональное и телесное напряжение, ста</w:t>
      </w:r>
      <w:r w:rsidR="00B17E45"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новятся 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более свободными и уверенными в себе.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AF27F9" w:rsidRPr="004F7BEB" w:rsidRDefault="00B17E45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Таким образом, и</w:t>
      </w:r>
      <w:r w:rsidR="00AF27F9" w:rsidRPr="004F7B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спользование </w:t>
      </w:r>
      <w:proofErr w:type="spellStart"/>
      <w:r w:rsidR="00AF27F9" w:rsidRPr="004F7B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сказкотерапии</w:t>
      </w:r>
      <w:proofErr w:type="spellEnd"/>
      <w:r w:rsidR="00AF27F9" w:rsidRPr="004F7B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позвол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яет</w:t>
      </w:r>
      <w:r w:rsidR="00AF27F9" w:rsidRPr="004F7B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воспитать культуру речевого общения дошкольников. По тому, как ребенок строит свои высказывания, насколько интересно, образно умеет рассказывать и сочинять, можно судить об уровне его речевого развития и одновременно об уровне его умственного, эстетического и эмоционального развития.</w:t>
      </w:r>
    </w:p>
    <w:p w:rsidR="00AF27F9" w:rsidRPr="004F7BEB" w:rsidRDefault="00AF27F9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Сказка для ребёнка -</w:t>
      </w:r>
      <w:r w:rsidR="00B17E45" w:rsidRPr="004F7B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4F7BE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игра, волшебство, и не столь важен результат, сколько поддержание игровой, необходимой для ребёнка, истинно сказочной атмосферы. Немного сказки, немного чуда, и вы уже видите перед собой счастливого ребёнка.</w:t>
      </w:r>
    </w:p>
    <w:p w:rsidR="00AF27F9" w:rsidRPr="004F7BEB" w:rsidRDefault="00AF27F9" w:rsidP="004F7B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27F9" w:rsidRPr="004F7BEB" w:rsidRDefault="004F7BEB" w:rsidP="004F7BEB">
      <w:pPr>
        <w:pStyle w:val="c7"/>
        <w:shd w:val="clear" w:color="auto" w:fill="FFFFFF"/>
        <w:spacing w:before="0" w:beforeAutospacing="0" w:after="0" w:afterAutospacing="0"/>
        <w:ind w:left="-720"/>
        <w:jc w:val="center"/>
      </w:pPr>
      <w:r>
        <w:rPr>
          <w:rStyle w:val="c2"/>
          <w:b/>
          <w:bCs/>
        </w:rPr>
        <w:t>Литература</w:t>
      </w:r>
    </w:p>
    <w:p w:rsidR="00AF27F9" w:rsidRPr="004F7BEB" w:rsidRDefault="00AF27F9" w:rsidP="004F7BEB">
      <w:pPr>
        <w:pStyle w:val="c4"/>
        <w:numPr>
          <w:ilvl w:val="0"/>
          <w:numId w:val="1"/>
        </w:numPr>
        <w:shd w:val="clear" w:color="auto" w:fill="FFFFFF"/>
        <w:ind w:left="0"/>
        <w:jc w:val="both"/>
      </w:pPr>
      <w:r w:rsidRPr="004F7BEB">
        <w:t>Бережная Н.Ф. Использование песочницы в коррекции эмоционально-волевой и              социальной сфер детей раннего и младшего школьного возраста // Дошкольная педагогика /Январь Февраль/ 2007</w:t>
      </w:r>
    </w:p>
    <w:p w:rsidR="00AF27F9" w:rsidRPr="004F7BEB" w:rsidRDefault="00AF27F9" w:rsidP="004F7BEB">
      <w:pPr>
        <w:pStyle w:val="c4"/>
        <w:numPr>
          <w:ilvl w:val="0"/>
          <w:numId w:val="1"/>
        </w:numPr>
        <w:shd w:val="clear" w:color="auto" w:fill="FFFFFF"/>
        <w:ind w:left="0"/>
        <w:jc w:val="both"/>
      </w:pPr>
      <w:proofErr w:type="spellStart"/>
      <w:r w:rsidRPr="004F7BEB">
        <w:t>Вологодина</w:t>
      </w:r>
      <w:proofErr w:type="spellEnd"/>
      <w:r w:rsidRPr="004F7BEB">
        <w:t xml:space="preserve"> Н.В. </w:t>
      </w:r>
      <w:proofErr w:type="spellStart"/>
      <w:r w:rsidRPr="004F7BEB">
        <w:t>Сказкотерапия</w:t>
      </w:r>
      <w:proofErr w:type="spellEnd"/>
      <w:r w:rsidRPr="004F7BEB">
        <w:t>, или как стать победителем. – Ростов н/Д. 2006</w:t>
      </w:r>
    </w:p>
    <w:p w:rsidR="00AF27F9" w:rsidRPr="004F7BEB" w:rsidRDefault="00AF27F9" w:rsidP="004F7BEB">
      <w:pPr>
        <w:pStyle w:val="c4"/>
        <w:numPr>
          <w:ilvl w:val="0"/>
          <w:numId w:val="1"/>
        </w:numPr>
        <w:shd w:val="clear" w:color="auto" w:fill="FFFFFF"/>
        <w:ind w:left="0"/>
        <w:jc w:val="both"/>
      </w:pPr>
      <w:r w:rsidRPr="004F7BEB">
        <w:t>Голанов А.С. Я иду в детский сад. – М. 2002</w:t>
      </w:r>
    </w:p>
    <w:p w:rsidR="00AF27F9" w:rsidRPr="004F7BEB" w:rsidRDefault="00AF27F9" w:rsidP="004F7BEB">
      <w:pPr>
        <w:pStyle w:val="c4"/>
        <w:numPr>
          <w:ilvl w:val="0"/>
          <w:numId w:val="1"/>
        </w:numPr>
        <w:shd w:val="clear" w:color="auto" w:fill="FFFFFF"/>
        <w:ind w:left="0"/>
        <w:jc w:val="both"/>
      </w:pPr>
      <w:proofErr w:type="spellStart"/>
      <w:r w:rsidRPr="004F7BEB">
        <w:t>Зинкевич</w:t>
      </w:r>
      <w:proofErr w:type="spellEnd"/>
      <w:r w:rsidRPr="004F7BEB">
        <w:t xml:space="preserve">-Евстигнеева Т.Д. Основы </w:t>
      </w:r>
      <w:proofErr w:type="spellStart"/>
      <w:r w:rsidRPr="004F7BEB">
        <w:t>сказкотерапии</w:t>
      </w:r>
      <w:proofErr w:type="spellEnd"/>
      <w:r w:rsidRPr="004F7BEB">
        <w:t>. –  СПб. 2006</w:t>
      </w:r>
    </w:p>
    <w:p w:rsidR="00AF27F9" w:rsidRPr="004F7BEB" w:rsidRDefault="00AF27F9" w:rsidP="004F7BEB">
      <w:pPr>
        <w:pStyle w:val="c4"/>
        <w:numPr>
          <w:ilvl w:val="0"/>
          <w:numId w:val="1"/>
        </w:numPr>
        <w:shd w:val="clear" w:color="auto" w:fill="FFFFFF"/>
        <w:ind w:left="0"/>
        <w:jc w:val="both"/>
      </w:pPr>
      <w:proofErr w:type="spellStart"/>
      <w:r w:rsidRPr="004F7BEB">
        <w:t>Зинкевич</w:t>
      </w:r>
      <w:proofErr w:type="spellEnd"/>
      <w:r w:rsidRPr="004F7BEB">
        <w:t xml:space="preserve">-Евстигнеева Т.Д.  Практикум по </w:t>
      </w:r>
      <w:proofErr w:type="spellStart"/>
      <w:r w:rsidRPr="004F7BEB">
        <w:t>сказкотерапии</w:t>
      </w:r>
      <w:proofErr w:type="spellEnd"/>
      <w:r w:rsidRPr="004F7BEB">
        <w:t>.- СПб. 2005</w:t>
      </w:r>
    </w:p>
    <w:p w:rsidR="00AF27F9" w:rsidRPr="004F7BEB" w:rsidRDefault="00AF27F9" w:rsidP="004F7BEB">
      <w:pPr>
        <w:pStyle w:val="c4"/>
        <w:numPr>
          <w:ilvl w:val="0"/>
          <w:numId w:val="1"/>
        </w:numPr>
        <w:shd w:val="clear" w:color="auto" w:fill="FFFFFF"/>
        <w:ind w:left="0"/>
        <w:jc w:val="both"/>
      </w:pPr>
      <w:proofErr w:type="spellStart"/>
      <w:r w:rsidRPr="004F7BEB">
        <w:t>Зинкевич</w:t>
      </w:r>
      <w:proofErr w:type="spellEnd"/>
      <w:r w:rsidRPr="004F7BEB">
        <w:t>-Евстигнеева Т.Д.  Формы и методы работы со сказкой. СПб. 2006</w:t>
      </w:r>
    </w:p>
    <w:p w:rsidR="00AF27F9" w:rsidRPr="004F7BEB" w:rsidRDefault="00AF27F9" w:rsidP="004F7BEB">
      <w:pPr>
        <w:pStyle w:val="c4"/>
        <w:numPr>
          <w:ilvl w:val="0"/>
          <w:numId w:val="1"/>
        </w:numPr>
        <w:shd w:val="clear" w:color="auto" w:fill="FFFFFF"/>
        <w:ind w:left="0"/>
        <w:jc w:val="both"/>
      </w:pPr>
      <w:r w:rsidRPr="004F7BEB">
        <w:t>Калинина Р. Адаптация дошкольников к условиям детского сада. – СПб. 2002</w:t>
      </w:r>
    </w:p>
    <w:p w:rsidR="00F41040" w:rsidRPr="004F7BEB" w:rsidRDefault="00AF27F9" w:rsidP="004F7BEB">
      <w:pPr>
        <w:pStyle w:val="c4"/>
        <w:numPr>
          <w:ilvl w:val="0"/>
          <w:numId w:val="1"/>
        </w:numPr>
        <w:shd w:val="clear" w:color="auto" w:fill="FFFFFF"/>
        <w:ind w:left="0"/>
        <w:jc w:val="both"/>
      </w:pPr>
      <w:proofErr w:type="spellStart"/>
      <w:r w:rsidRPr="004F7BEB">
        <w:t>Роньжина</w:t>
      </w:r>
      <w:proofErr w:type="spellEnd"/>
      <w:r w:rsidRPr="004F7BEB">
        <w:t xml:space="preserve"> А.С. Занятия с детьми психолога  в период адаптации к дошкольному    учреждению. – М. 2003.</w:t>
      </w:r>
    </w:p>
    <w:p w:rsidR="004918DF" w:rsidRPr="004F7BEB" w:rsidRDefault="00AF27F9" w:rsidP="004F7BEB">
      <w:pPr>
        <w:pStyle w:val="c4"/>
        <w:numPr>
          <w:ilvl w:val="0"/>
          <w:numId w:val="1"/>
        </w:numPr>
        <w:shd w:val="clear" w:color="auto" w:fill="FFFFFF"/>
        <w:ind w:left="0"/>
        <w:jc w:val="both"/>
      </w:pPr>
      <w:r w:rsidRPr="004F7BEB">
        <w:t xml:space="preserve">Практика </w:t>
      </w:r>
      <w:proofErr w:type="spellStart"/>
      <w:r w:rsidRPr="004F7BEB">
        <w:t>сказкотерапии</w:t>
      </w:r>
      <w:proofErr w:type="spellEnd"/>
      <w:proofErr w:type="gramStart"/>
      <w:r w:rsidRPr="004F7BEB">
        <w:t xml:space="preserve"> / П</w:t>
      </w:r>
      <w:proofErr w:type="gramEnd"/>
      <w:r w:rsidRPr="004F7BEB">
        <w:t xml:space="preserve">од ред. Н.А. </w:t>
      </w:r>
      <w:proofErr w:type="spellStart"/>
      <w:r w:rsidRPr="004F7BEB">
        <w:t>Сакович</w:t>
      </w:r>
      <w:proofErr w:type="spellEnd"/>
      <w:r w:rsidRPr="004F7BEB">
        <w:t xml:space="preserve"> – СПб. 2005</w:t>
      </w:r>
    </w:p>
    <w:p w:rsidR="004918DF" w:rsidRPr="004F7BEB" w:rsidRDefault="004918DF" w:rsidP="004F7BEB">
      <w:pPr>
        <w:pStyle w:val="c4"/>
        <w:shd w:val="clear" w:color="auto" w:fill="FFFFFF"/>
        <w:jc w:val="both"/>
      </w:pPr>
    </w:p>
    <w:p w:rsidR="004918DF" w:rsidRPr="004F7BEB" w:rsidRDefault="004918DF" w:rsidP="004F7BEB">
      <w:pPr>
        <w:pStyle w:val="c4"/>
        <w:shd w:val="clear" w:color="auto" w:fill="FFFFFF"/>
        <w:jc w:val="both"/>
      </w:pPr>
    </w:p>
    <w:p w:rsidR="001E4E98" w:rsidRPr="004F7BEB" w:rsidRDefault="001E4E98" w:rsidP="004F7BEB">
      <w:pPr>
        <w:shd w:val="clear" w:color="auto" w:fill="FFFFFF"/>
        <w:spacing w:before="30" w:after="30" w:line="240" w:lineRule="auto"/>
        <w:ind w:left="14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4E98" w:rsidRPr="004F7BEB" w:rsidRDefault="001E4E98" w:rsidP="004F7BEB">
      <w:pPr>
        <w:shd w:val="clear" w:color="auto" w:fill="FFFFFF"/>
        <w:spacing w:before="30" w:after="30" w:line="240" w:lineRule="auto"/>
        <w:ind w:left="14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1E4E98" w:rsidRPr="004F7BEB" w:rsidSect="004F7BE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C6243"/>
    <w:multiLevelType w:val="multilevel"/>
    <w:tmpl w:val="E340A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3C0F06"/>
    <w:multiLevelType w:val="multilevel"/>
    <w:tmpl w:val="0CAED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201F16"/>
    <w:multiLevelType w:val="multilevel"/>
    <w:tmpl w:val="6FDCD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7E53C4"/>
    <w:multiLevelType w:val="multilevel"/>
    <w:tmpl w:val="7AA8F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BB5912"/>
    <w:multiLevelType w:val="multilevel"/>
    <w:tmpl w:val="9E20C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7F9"/>
    <w:rsid w:val="000310D3"/>
    <w:rsid w:val="001E4E98"/>
    <w:rsid w:val="003931F4"/>
    <w:rsid w:val="00430454"/>
    <w:rsid w:val="004918DF"/>
    <w:rsid w:val="004F7BEB"/>
    <w:rsid w:val="00507A51"/>
    <w:rsid w:val="008809FA"/>
    <w:rsid w:val="008D660C"/>
    <w:rsid w:val="00AF27F9"/>
    <w:rsid w:val="00B17E45"/>
    <w:rsid w:val="00D457C7"/>
    <w:rsid w:val="00F41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7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AF2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F27F9"/>
  </w:style>
  <w:style w:type="paragraph" w:customStyle="1" w:styleId="c4">
    <w:name w:val="c4"/>
    <w:basedOn w:val="a"/>
    <w:rsid w:val="00AF2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AF2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7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AF2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F27F9"/>
  </w:style>
  <w:style w:type="paragraph" w:customStyle="1" w:styleId="c4">
    <w:name w:val="c4"/>
    <w:basedOn w:val="a"/>
    <w:rsid w:val="00AF2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AF2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olga2901l.narod.ru/sandplya.html&amp;sa=D&amp;ust=1480641447248000&amp;usg=AFQjCNGxvXZY3OxOVWOeBfnL1cXZpIn_D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8</Pages>
  <Words>3848</Words>
  <Characters>21934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</dc:creator>
  <cp:keywords/>
  <dc:description/>
  <cp:lastModifiedBy>AMD</cp:lastModifiedBy>
  <cp:revision>7</cp:revision>
  <dcterms:created xsi:type="dcterms:W3CDTF">2021-03-14T12:33:00Z</dcterms:created>
  <dcterms:modified xsi:type="dcterms:W3CDTF">2021-03-19T16:17:00Z</dcterms:modified>
</cp:coreProperties>
</file>