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96" w:rsidRPr="00701DF2" w:rsidRDefault="00E8743F" w:rsidP="00E8743F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1DF2">
        <w:rPr>
          <w:rFonts w:ascii="Times New Roman" w:hAnsi="Times New Roman" w:cs="Times New Roman"/>
          <w:b/>
          <w:i/>
          <w:sz w:val="24"/>
          <w:szCs w:val="24"/>
        </w:rPr>
        <w:t>Рахимова А. А., преподаватель русского языка и литературы ГПОУ «</w:t>
      </w:r>
      <w:r w:rsidR="002D2C7D">
        <w:rPr>
          <w:rFonts w:ascii="Times New Roman" w:hAnsi="Times New Roman" w:cs="Times New Roman"/>
          <w:b/>
          <w:i/>
          <w:sz w:val="24"/>
          <w:szCs w:val="24"/>
        </w:rPr>
        <w:t>Читинский техникум отраслевых технологий и бизнеса</w:t>
      </w:r>
      <w:r w:rsidRPr="00701DF2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8743F" w:rsidRPr="00701DF2" w:rsidRDefault="00E8743F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DF2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Pr="00701DF2">
        <w:rPr>
          <w:rFonts w:ascii="Times New Roman" w:hAnsi="Times New Roman" w:cs="Times New Roman"/>
          <w:sz w:val="24"/>
          <w:szCs w:val="24"/>
        </w:rPr>
        <w:t>Правописание сложных имен прилагательных</w:t>
      </w:r>
    </w:p>
    <w:p w:rsidR="00E8743F" w:rsidRPr="00701DF2" w:rsidRDefault="00E8743F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DF2">
        <w:rPr>
          <w:rFonts w:ascii="Times New Roman" w:hAnsi="Times New Roman" w:cs="Times New Roman"/>
          <w:b/>
          <w:sz w:val="24"/>
          <w:szCs w:val="24"/>
        </w:rPr>
        <w:t xml:space="preserve">Цель урока:  </w:t>
      </w:r>
      <w:r w:rsidRPr="00701DF2">
        <w:rPr>
          <w:rFonts w:ascii="Times New Roman" w:hAnsi="Times New Roman" w:cs="Times New Roman"/>
          <w:sz w:val="24"/>
          <w:szCs w:val="24"/>
        </w:rPr>
        <w:t>формировать у студентов целостную систему ведущих знаний по теме «Правописание сложных имен прилагательных»; создать условия для проявления познавательной активности обучающихся через содержание, методы и организацию учебного занятия</w:t>
      </w:r>
    </w:p>
    <w:p w:rsidR="00E8743F" w:rsidRPr="00701DF2" w:rsidRDefault="00E8743F" w:rsidP="00E874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DF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8743F" w:rsidRPr="00701DF2" w:rsidRDefault="00E8743F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DF2">
        <w:rPr>
          <w:rFonts w:ascii="Times New Roman" w:hAnsi="Times New Roman" w:cs="Times New Roman"/>
          <w:sz w:val="24"/>
          <w:szCs w:val="24"/>
        </w:rPr>
        <w:t xml:space="preserve">1. </w:t>
      </w:r>
      <w:r w:rsidR="00701DF2" w:rsidRPr="00701DF2">
        <w:rPr>
          <w:rFonts w:ascii="Times New Roman" w:hAnsi="Times New Roman" w:cs="Times New Roman"/>
          <w:sz w:val="24"/>
          <w:szCs w:val="24"/>
        </w:rPr>
        <w:t>Обеспечить</w:t>
      </w:r>
      <w:r w:rsidRPr="00701DF2">
        <w:rPr>
          <w:rFonts w:ascii="Times New Roman" w:hAnsi="Times New Roman" w:cs="Times New Roman"/>
          <w:sz w:val="24"/>
          <w:szCs w:val="24"/>
        </w:rPr>
        <w:t xml:space="preserve"> достижение </w:t>
      </w:r>
      <w:r w:rsidRPr="000B4B57">
        <w:rPr>
          <w:rFonts w:ascii="Times New Roman" w:hAnsi="Times New Roman" w:cs="Times New Roman"/>
          <w:sz w:val="24"/>
          <w:szCs w:val="24"/>
          <w:u w:val="single"/>
        </w:rPr>
        <w:t>предметных результатов</w:t>
      </w:r>
      <w:r w:rsidR="00701DF2" w:rsidRPr="00701DF2">
        <w:rPr>
          <w:rFonts w:ascii="Times New Roman" w:hAnsi="Times New Roman" w:cs="Times New Roman"/>
          <w:sz w:val="24"/>
          <w:szCs w:val="24"/>
        </w:rPr>
        <w:t xml:space="preserve"> обучения:</w:t>
      </w:r>
    </w:p>
    <w:p w:rsidR="00701DF2" w:rsidRP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DF2">
        <w:rPr>
          <w:rFonts w:ascii="Times New Roman" w:hAnsi="Times New Roman" w:cs="Times New Roman"/>
          <w:sz w:val="24"/>
          <w:szCs w:val="24"/>
        </w:rPr>
        <w:t>Сформировать знания: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DF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 сложных именах прилагательных;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правописании сложных  прилагательных (слитно или через дефис);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связи изучаемого материала с реальной жизнью.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Сформировать умения: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уметь  правильно писать сложные имена прилагательные (слитно или через дефис);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уметь использовать сложные прилагательные  в устной и письменной речи.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Обеспечить достижение </w:t>
      </w:r>
      <w:r w:rsidRPr="000B4B57">
        <w:rPr>
          <w:rFonts w:ascii="Times New Roman" w:hAnsi="Times New Roman" w:cs="Times New Roman"/>
          <w:sz w:val="24"/>
          <w:szCs w:val="24"/>
          <w:u w:val="single"/>
        </w:rPr>
        <w:t>метапредметных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обучения: создать условия для развития коммуникативных, регулятивных и познавательных универсальных учебных действий студентов.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Обеспечить достижение </w:t>
      </w:r>
      <w:r w:rsidRPr="000B4B57">
        <w:rPr>
          <w:rFonts w:ascii="Times New Roman" w:hAnsi="Times New Roman" w:cs="Times New Roman"/>
          <w:sz w:val="24"/>
          <w:szCs w:val="24"/>
          <w:u w:val="single"/>
        </w:rPr>
        <w:t>личностных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обучения: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сформировать позитивное отношение студентов к изучаемым на учебном занятии объектам;</w:t>
      </w:r>
    </w:p>
    <w:p w:rsidR="00701DF2" w:rsidRDefault="00701DF2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помочь студентам осмыслить практическую значимость приобретаемых знаний и умений;</w:t>
      </w:r>
    </w:p>
    <w:p w:rsidR="00701DF2" w:rsidRDefault="00416CE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создать условия для развития навыков общения и совместной деятельности.</w:t>
      </w:r>
    </w:p>
    <w:p w:rsidR="00416CE1" w:rsidRDefault="00416CE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Обеспечить социализацию студентов: приобретение опыта совместной деятельности и общения со сверстниками</w:t>
      </w:r>
    </w:p>
    <w:p w:rsidR="00416CE1" w:rsidRDefault="00416CE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урок методологической направленности</w:t>
      </w:r>
    </w:p>
    <w:p w:rsidR="00416CE1" w:rsidRDefault="00416CE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Вид урока: </w:t>
      </w:r>
      <w:r>
        <w:rPr>
          <w:rFonts w:ascii="Times New Roman" w:hAnsi="Times New Roman" w:cs="Times New Roman"/>
          <w:sz w:val="24"/>
          <w:szCs w:val="24"/>
        </w:rPr>
        <w:t>комбинированный</w:t>
      </w:r>
    </w:p>
    <w:p w:rsidR="00416CE1" w:rsidRDefault="00416CE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Технология: </w:t>
      </w:r>
      <w:r>
        <w:rPr>
          <w:rFonts w:ascii="Times New Roman" w:hAnsi="Times New Roman" w:cs="Times New Roman"/>
          <w:sz w:val="24"/>
          <w:szCs w:val="24"/>
        </w:rPr>
        <w:t>технология вопросно- ответного единства и обратной связи</w:t>
      </w:r>
    </w:p>
    <w:p w:rsidR="000B4B57" w:rsidRDefault="000B4B57" w:rsidP="00E874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Формируемые универсальные учебные действия:</w:t>
      </w:r>
    </w:p>
    <w:p w:rsidR="009B1421" w:rsidRDefault="000B4B57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1421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  <w:r>
        <w:rPr>
          <w:rFonts w:ascii="Times New Roman" w:hAnsi="Times New Roman" w:cs="Times New Roman"/>
          <w:sz w:val="24"/>
          <w:szCs w:val="24"/>
        </w:rPr>
        <w:t>: оценивать с</w:t>
      </w:r>
      <w:r w:rsidR="009B1421">
        <w:rPr>
          <w:rFonts w:ascii="Times New Roman" w:hAnsi="Times New Roman" w:cs="Times New Roman"/>
          <w:sz w:val="24"/>
          <w:szCs w:val="24"/>
        </w:rPr>
        <w:t>обственную учебную деятельность: достижения, причины неудач;</w:t>
      </w:r>
    </w:p>
    <w:p w:rsidR="000B4B57" w:rsidRDefault="009B142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1421">
        <w:rPr>
          <w:rFonts w:ascii="Times New Roman" w:hAnsi="Times New Roman" w:cs="Times New Roman"/>
          <w:sz w:val="24"/>
          <w:szCs w:val="24"/>
          <w:u w:val="single"/>
        </w:rPr>
        <w:t>регулятивные</w:t>
      </w:r>
      <w:r>
        <w:rPr>
          <w:rFonts w:ascii="Times New Roman" w:hAnsi="Times New Roman" w:cs="Times New Roman"/>
          <w:sz w:val="24"/>
          <w:szCs w:val="24"/>
        </w:rPr>
        <w:t>: целеполагание, планирование, саморегуляция;</w:t>
      </w:r>
    </w:p>
    <w:p w:rsidR="009B1421" w:rsidRDefault="009B142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9B1421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  <w:r>
        <w:rPr>
          <w:rFonts w:ascii="Times New Roman" w:hAnsi="Times New Roman" w:cs="Times New Roman"/>
          <w:sz w:val="24"/>
          <w:szCs w:val="24"/>
        </w:rPr>
        <w:t>: самостоятельное определение и формирование познавательной цели; построение речевого высказывания в устной и письменной форме;</w:t>
      </w:r>
    </w:p>
    <w:p w:rsidR="009B1421" w:rsidRDefault="009B142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single"/>
        </w:rPr>
        <w:t>коммуникативные</w:t>
      </w:r>
      <w:r w:rsidRPr="009B1421">
        <w:rPr>
          <w:rFonts w:ascii="Times New Roman" w:hAnsi="Times New Roman" w:cs="Times New Roman"/>
          <w:sz w:val="24"/>
          <w:szCs w:val="24"/>
        </w:rPr>
        <w:t xml:space="preserve">: планирование учебного </w:t>
      </w:r>
      <w:r>
        <w:rPr>
          <w:rFonts w:ascii="Times New Roman" w:hAnsi="Times New Roman" w:cs="Times New Roman"/>
          <w:sz w:val="24"/>
          <w:szCs w:val="24"/>
        </w:rPr>
        <w:t>сотрудничества, постановка вопросов, владение монологической и диалогической формами речи.</w:t>
      </w:r>
    </w:p>
    <w:p w:rsidR="009B1421" w:rsidRDefault="009B1421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 ресурсы:</w:t>
      </w:r>
      <w:r>
        <w:rPr>
          <w:rFonts w:ascii="Times New Roman" w:hAnsi="Times New Roman" w:cs="Times New Roman"/>
          <w:sz w:val="24"/>
          <w:szCs w:val="24"/>
        </w:rPr>
        <w:t xml:space="preserve"> ноутбук, проектор, экран, приложение </w:t>
      </w:r>
      <w:r w:rsidR="002D2C7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материалы по методическому и дидактическому обеспечению образовательной технологии)</w:t>
      </w:r>
    </w:p>
    <w:p w:rsidR="009B1421" w:rsidRDefault="009B1421" w:rsidP="009B14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Конструктор урока</w:t>
      </w:r>
    </w:p>
    <w:p w:rsidR="009B1421" w:rsidRDefault="00236921" w:rsidP="009B142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AF5D69">
        <w:rPr>
          <w:rFonts w:ascii="Times New Roman" w:hAnsi="Times New Roman" w:cs="Times New Roman"/>
          <w:b/>
          <w:sz w:val="24"/>
          <w:szCs w:val="24"/>
        </w:rPr>
        <w:t>. Организационный момент</w:t>
      </w:r>
    </w:p>
    <w:p w:rsidR="009B1421" w:rsidRPr="00236921" w:rsidRDefault="009B1421" w:rsidP="009B142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92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3692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36921" w:rsidRPr="00236921">
        <w:rPr>
          <w:rFonts w:ascii="Times New Roman" w:hAnsi="Times New Roman" w:cs="Times New Roman"/>
          <w:b/>
          <w:sz w:val="24"/>
          <w:szCs w:val="24"/>
        </w:rPr>
        <w:t>Постановка цели и задач урока. Мотивация учебной деятельности студентов</w:t>
      </w:r>
    </w:p>
    <w:p w:rsidR="00236921" w:rsidRDefault="00236921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читает текст:</w:t>
      </w:r>
    </w:p>
    <w:p w:rsidR="00236921" w:rsidRDefault="00236921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Близорукий без очков видит плохо; но что, собственно, он видит, и какими именно представляются ему предметы - об этом люди с нормальным зрением имеют весьма смутное представление. Между тем близоруких людей довольно много, и полезно познакомиться с тем, как рисуется им окружающий мир. </w:t>
      </w:r>
    </w:p>
    <w:p w:rsidR="00236921" w:rsidRDefault="00236921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Прежде всего, близорукий (разумеется, без очков) никогда не видит резких контуров: все предметы для него имеют расплывчатые очертания. </w:t>
      </w:r>
      <w:r w:rsidR="00F52462">
        <w:rPr>
          <w:rFonts w:ascii="Times New Roman" w:hAnsi="Times New Roman" w:cs="Times New Roman"/>
          <w:sz w:val="24"/>
          <w:szCs w:val="24"/>
        </w:rPr>
        <w:t>Человек с нормальным зрением, глядя на дерево, различает отдельные листья и веточки, отчетливо вырисовывающиеся на фоне неба. Близорукий же видит лишь бесформенную зеленую массу неясных, фантастических очертаний; мелкие детали для него пропадают.</w:t>
      </w:r>
    </w:p>
    <w:p w:rsidR="00F52462" w:rsidRDefault="00F52462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Для близоруких людей человеческие лица кажутся в общем моложе и привлекательнее, чем для человека с нормальным зрением; морщины и другие мелкие изъяны  лица им не замечаются.</w:t>
      </w:r>
    </w:p>
    <w:p w:rsidR="00F52462" w:rsidRDefault="00F52462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«В лицее,- вспоминает поэт Дельвиг, современник и друг Пушкина,- мне запрещали носить очки, зато все женщины казались мне прекрасны; как я разочаровался после выпуска!»</w:t>
      </w:r>
    </w:p>
    <w:p w:rsidR="00F52462" w:rsidRDefault="00F52462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</w:t>
      </w:r>
    </w:p>
    <w:p w:rsidR="00F52462" w:rsidRDefault="00F52462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каких людях шла речь в тексте?</w:t>
      </w:r>
    </w:p>
    <w:p w:rsidR="00F52462" w:rsidRPr="00AE41B9" w:rsidRDefault="00F52462" w:rsidP="009B142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Дайте лексическое значение слова </w:t>
      </w:r>
      <w:r w:rsidR="00AE41B9">
        <w:rPr>
          <w:rFonts w:ascii="Times New Roman" w:hAnsi="Times New Roman" w:cs="Times New Roman"/>
          <w:sz w:val="24"/>
          <w:szCs w:val="24"/>
        </w:rPr>
        <w:t>БЛИЗОРУКИЙ (</w:t>
      </w:r>
      <w:r w:rsidR="00AE41B9">
        <w:rPr>
          <w:rFonts w:ascii="Times New Roman" w:hAnsi="Times New Roman" w:cs="Times New Roman"/>
          <w:i/>
          <w:sz w:val="24"/>
          <w:szCs w:val="24"/>
        </w:rPr>
        <w:t>Плохо видящий на далекое расстояние//перен. Непроницательный, недальновидный).</w:t>
      </w:r>
    </w:p>
    <w:p w:rsidR="00F52462" w:rsidRDefault="00F52462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E41B9">
        <w:rPr>
          <w:rFonts w:ascii="Times New Roman" w:hAnsi="Times New Roman" w:cs="Times New Roman"/>
          <w:sz w:val="24"/>
          <w:szCs w:val="24"/>
        </w:rPr>
        <w:t>Назовите антоним к слову БЛИЗОРУКИЙ (</w:t>
      </w:r>
      <w:r w:rsidR="00AE41B9" w:rsidRPr="00AE41B9">
        <w:rPr>
          <w:rFonts w:ascii="Times New Roman" w:hAnsi="Times New Roman" w:cs="Times New Roman"/>
          <w:i/>
          <w:sz w:val="24"/>
          <w:szCs w:val="24"/>
        </w:rPr>
        <w:t>Дальнозорокиий)</w:t>
      </w:r>
      <w:r w:rsidR="00AE41B9">
        <w:rPr>
          <w:rFonts w:ascii="Times New Roman" w:hAnsi="Times New Roman" w:cs="Times New Roman"/>
          <w:sz w:val="24"/>
          <w:szCs w:val="24"/>
        </w:rPr>
        <w:t>.</w:t>
      </w:r>
    </w:p>
    <w:p w:rsidR="00AE41B9" w:rsidRDefault="00AE41B9" w:rsidP="009B142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Предположите, как образовалось слово БЛИЗОРУКИЙ? (</w:t>
      </w:r>
      <w:r w:rsidRPr="00AE41B9">
        <w:rPr>
          <w:rFonts w:ascii="Times New Roman" w:hAnsi="Times New Roman" w:cs="Times New Roman"/>
          <w:sz w:val="24"/>
          <w:szCs w:val="24"/>
        </w:rPr>
        <w:t>Современное слово</w:t>
      </w:r>
      <w:r>
        <w:rPr>
          <w:rFonts w:ascii="Times New Roman" w:hAnsi="Times New Roman" w:cs="Times New Roman"/>
          <w:i/>
          <w:sz w:val="24"/>
          <w:szCs w:val="24"/>
        </w:rPr>
        <w:t xml:space="preserve"> БЛИЗОРУКИЙ </w:t>
      </w:r>
      <w:r w:rsidRPr="00AE41B9">
        <w:rPr>
          <w:rFonts w:ascii="Times New Roman" w:hAnsi="Times New Roman" w:cs="Times New Roman"/>
          <w:sz w:val="24"/>
          <w:szCs w:val="24"/>
        </w:rPr>
        <w:t>произошло от древнерусского</w:t>
      </w:r>
      <w:r>
        <w:rPr>
          <w:rFonts w:ascii="Times New Roman" w:hAnsi="Times New Roman" w:cs="Times New Roman"/>
          <w:i/>
          <w:sz w:val="24"/>
          <w:szCs w:val="24"/>
        </w:rPr>
        <w:t xml:space="preserve"> близозорький, </w:t>
      </w:r>
      <w:r w:rsidRPr="00AE41B9">
        <w:rPr>
          <w:rFonts w:ascii="Times New Roman" w:hAnsi="Times New Roman" w:cs="Times New Roman"/>
          <w:sz w:val="24"/>
          <w:szCs w:val="24"/>
        </w:rPr>
        <w:t>т. е</w:t>
      </w:r>
      <w:r>
        <w:rPr>
          <w:rFonts w:ascii="Times New Roman" w:hAnsi="Times New Roman" w:cs="Times New Roman"/>
          <w:i/>
          <w:sz w:val="24"/>
          <w:szCs w:val="24"/>
        </w:rPr>
        <w:t xml:space="preserve">. «близковидящий». </w:t>
      </w:r>
      <w:r w:rsidRPr="00AE41B9">
        <w:rPr>
          <w:rFonts w:ascii="Times New Roman" w:hAnsi="Times New Roman" w:cs="Times New Roman"/>
          <w:sz w:val="24"/>
          <w:szCs w:val="24"/>
        </w:rPr>
        <w:t>Затем в слове произошло интересное фонетическое явление: из двух одинаково звучащих</w:t>
      </w:r>
      <w:r>
        <w:rPr>
          <w:rFonts w:ascii="Times New Roman" w:hAnsi="Times New Roman" w:cs="Times New Roman"/>
          <w:i/>
          <w:sz w:val="24"/>
          <w:szCs w:val="24"/>
        </w:rPr>
        <w:t xml:space="preserve"> (зо-зо) </w:t>
      </w:r>
      <w:r w:rsidRPr="00AE41B9">
        <w:rPr>
          <w:rFonts w:ascii="Times New Roman" w:hAnsi="Times New Roman" w:cs="Times New Roman"/>
          <w:sz w:val="24"/>
          <w:szCs w:val="24"/>
        </w:rPr>
        <w:t>один выпал, и получилось</w:t>
      </w:r>
      <w:r>
        <w:rPr>
          <w:rFonts w:ascii="Times New Roman" w:hAnsi="Times New Roman" w:cs="Times New Roman"/>
          <w:i/>
          <w:sz w:val="24"/>
          <w:szCs w:val="24"/>
        </w:rPr>
        <w:t xml:space="preserve"> близорький. </w:t>
      </w:r>
      <w:r w:rsidRPr="00AE41B9">
        <w:rPr>
          <w:rFonts w:ascii="Times New Roman" w:hAnsi="Times New Roman" w:cs="Times New Roman"/>
          <w:sz w:val="24"/>
          <w:szCs w:val="24"/>
        </w:rPr>
        <w:t>Ошибочно связав слово со словом</w:t>
      </w:r>
      <w:r>
        <w:rPr>
          <w:rFonts w:ascii="Times New Roman" w:hAnsi="Times New Roman" w:cs="Times New Roman"/>
          <w:i/>
          <w:sz w:val="24"/>
          <w:szCs w:val="24"/>
        </w:rPr>
        <w:t xml:space="preserve"> рука, </w:t>
      </w:r>
      <w:r w:rsidRPr="00AE41B9">
        <w:rPr>
          <w:rFonts w:ascii="Times New Roman" w:hAnsi="Times New Roman" w:cs="Times New Roman"/>
          <w:sz w:val="24"/>
          <w:szCs w:val="24"/>
        </w:rPr>
        <w:t>люди стали говорить</w:t>
      </w:r>
      <w:r>
        <w:rPr>
          <w:rFonts w:ascii="Times New Roman" w:hAnsi="Times New Roman" w:cs="Times New Roman"/>
          <w:i/>
          <w:sz w:val="24"/>
          <w:szCs w:val="24"/>
        </w:rPr>
        <w:t xml:space="preserve"> близорукий).</w:t>
      </w:r>
    </w:p>
    <w:p w:rsidR="00AE41B9" w:rsidRDefault="00AE41B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русском языке существует </w:t>
      </w:r>
      <w:r w:rsidR="00B74B2C">
        <w:rPr>
          <w:rFonts w:ascii="Times New Roman" w:hAnsi="Times New Roman" w:cs="Times New Roman"/>
          <w:sz w:val="24"/>
          <w:szCs w:val="24"/>
        </w:rPr>
        <w:t>множество слов, которые с разных сторон характеризуют внешность, поступки, характер человека</w:t>
      </w:r>
      <w:r w:rsidR="00470BF9">
        <w:rPr>
          <w:rFonts w:ascii="Times New Roman" w:hAnsi="Times New Roman" w:cs="Times New Roman"/>
          <w:sz w:val="24"/>
          <w:szCs w:val="24"/>
        </w:rPr>
        <w:t>. Образуйте и назовите их: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Короткий нос – (</w:t>
      </w:r>
      <w:r w:rsidRPr="00470BF9">
        <w:rPr>
          <w:rFonts w:ascii="Times New Roman" w:hAnsi="Times New Roman" w:cs="Times New Roman"/>
          <w:i/>
          <w:sz w:val="24"/>
          <w:szCs w:val="24"/>
        </w:rPr>
        <w:t>курносый)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Голубые глаза - (г</w:t>
      </w:r>
      <w:r w:rsidRPr="00470BF9">
        <w:rPr>
          <w:rFonts w:ascii="Times New Roman" w:hAnsi="Times New Roman" w:cs="Times New Roman"/>
          <w:i/>
          <w:sz w:val="24"/>
          <w:szCs w:val="24"/>
        </w:rPr>
        <w:t>олубоглазый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Широкие плечи – (</w:t>
      </w:r>
      <w:r w:rsidRPr="00470BF9">
        <w:rPr>
          <w:rFonts w:ascii="Times New Roman" w:hAnsi="Times New Roman" w:cs="Times New Roman"/>
          <w:i/>
          <w:sz w:val="24"/>
          <w:szCs w:val="24"/>
        </w:rPr>
        <w:t>широкоплечий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Красные щеки – (</w:t>
      </w:r>
      <w:r w:rsidRPr="00470BF9">
        <w:rPr>
          <w:rFonts w:ascii="Times New Roman" w:hAnsi="Times New Roman" w:cs="Times New Roman"/>
          <w:i/>
          <w:sz w:val="24"/>
          <w:szCs w:val="24"/>
        </w:rPr>
        <w:t>краснощекий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Радуется жизни - (</w:t>
      </w:r>
      <w:r w:rsidRPr="00470BF9">
        <w:rPr>
          <w:rFonts w:ascii="Times New Roman" w:hAnsi="Times New Roman" w:cs="Times New Roman"/>
          <w:i/>
          <w:sz w:val="24"/>
          <w:szCs w:val="24"/>
        </w:rPr>
        <w:t>жизнерадостный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себя – (</w:t>
      </w:r>
      <w:r w:rsidRPr="00470BF9">
        <w:rPr>
          <w:rFonts w:ascii="Times New Roman" w:hAnsi="Times New Roman" w:cs="Times New Roman"/>
          <w:i/>
          <w:sz w:val="24"/>
          <w:szCs w:val="24"/>
        </w:rPr>
        <w:t>самолюбивый)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объединяет эти слова? (</w:t>
      </w:r>
      <w:r w:rsidRPr="00470BF9">
        <w:rPr>
          <w:rFonts w:ascii="Times New Roman" w:hAnsi="Times New Roman" w:cs="Times New Roman"/>
          <w:i/>
          <w:sz w:val="24"/>
          <w:szCs w:val="24"/>
        </w:rPr>
        <w:t>Способ образования)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минимум на сегодняшнем уроке повторим правописание сложных прилагательных: случаи слитного и дефисного написания.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максимум у вас будет возможность определиться</w:t>
      </w:r>
      <w:r w:rsidR="00CE777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где, когда и как применить сложные имена прилагательные в жизни. 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Прочитайте высказывания и выскажите свое мнение: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Трудолюбивыми люди могут быть тогда, когда они свободны.</w:t>
      </w:r>
    </w:p>
    <w:p w:rsidR="00470BF9" w:rsidRDefault="002D2C7D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Согласны с высказыванием.</w:t>
      </w:r>
      <w:r w:rsidR="00470BF9">
        <w:rPr>
          <w:rFonts w:ascii="Times New Roman" w:hAnsi="Times New Roman" w:cs="Times New Roman"/>
          <w:sz w:val="24"/>
          <w:szCs w:val="24"/>
        </w:rPr>
        <w:t xml:space="preserve"> Аргументируйте.</w:t>
      </w:r>
    </w:p>
    <w:p w:rsidR="00470BF9" w:rsidRDefault="00470B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предоставлю вам свободу выбора на уроке и домашнего задания</w:t>
      </w:r>
      <w:r w:rsidR="00CE7777">
        <w:rPr>
          <w:rFonts w:ascii="Times New Roman" w:hAnsi="Times New Roman" w:cs="Times New Roman"/>
          <w:sz w:val="24"/>
          <w:szCs w:val="24"/>
        </w:rPr>
        <w:t xml:space="preserve">, а вы проявите свое трудолюбие 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7777">
        <w:rPr>
          <w:rFonts w:ascii="Times New Roman" w:hAnsi="Times New Roman" w:cs="Times New Roman"/>
          <w:sz w:val="24"/>
          <w:szCs w:val="24"/>
        </w:rPr>
        <w:t>покажите знания.</w:t>
      </w:r>
    </w:p>
    <w:p w:rsidR="00CE7777" w:rsidRDefault="00CE7777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Скажите, какое слово в данном высказывании иллюстрирует сегодняшнюю тему урока? Как оно образовалось?</w:t>
      </w:r>
    </w:p>
    <w:p w:rsidR="00CE7777" w:rsidRDefault="00CE7777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Есть еще одно высказывание для наблюдения. Прочитайте его.</w:t>
      </w:r>
    </w:p>
    <w:p w:rsidR="00CE7777" w:rsidRDefault="000D07F9" w:rsidP="009B142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Индивидуально- авторский стиль – это изюминка журналиста. Истоки авторского стиля – в умении убеждать сложившимися социально- психологическими стереотипами.</w:t>
      </w:r>
    </w:p>
    <w:p w:rsidR="000D07F9" w:rsidRDefault="000D07F9" w:rsidP="009B1421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Найдите в предложении сложные прилагательные </w:t>
      </w:r>
      <w:r>
        <w:rPr>
          <w:rFonts w:ascii="Times New Roman" w:hAnsi="Times New Roman" w:cs="Times New Roman"/>
          <w:i/>
          <w:sz w:val="24"/>
          <w:szCs w:val="24"/>
        </w:rPr>
        <w:t>(Индивидуально-</w:t>
      </w:r>
      <w:r w:rsidRPr="000D07F9">
        <w:rPr>
          <w:rFonts w:ascii="Times New Roman" w:hAnsi="Times New Roman" w:cs="Times New Roman"/>
          <w:i/>
          <w:sz w:val="24"/>
          <w:szCs w:val="24"/>
        </w:rPr>
        <w:t>авторский, социально- психологический).</w:t>
      </w:r>
    </w:p>
    <w:p w:rsidR="000D07F9" w:rsidRDefault="000D07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предлагает студентам записать тему урока в тетрадь.</w:t>
      </w:r>
    </w:p>
    <w:p w:rsidR="000D07F9" w:rsidRDefault="000D07F9" w:rsidP="009B142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0D07F9">
        <w:rPr>
          <w:rFonts w:ascii="Times New Roman" w:hAnsi="Times New Roman" w:cs="Times New Roman"/>
          <w:b/>
          <w:sz w:val="24"/>
          <w:szCs w:val="24"/>
        </w:rPr>
        <w:t>. Примен</w:t>
      </w:r>
      <w:r>
        <w:rPr>
          <w:rFonts w:ascii="Times New Roman" w:hAnsi="Times New Roman" w:cs="Times New Roman"/>
          <w:b/>
          <w:sz w:val="24"/>
          <w:szCs w:val="24"/>
        </w:rPr>
        <w:t>ение и добывание знаний в новой ситуации</w:t>
      </w:r>
    </w:p>
    <w:p w:rsidR="000D07F9" w:rsidRDefault="000D07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</w:t>
      </w:r>
    </w:p>
    <w:p w:rsidR="000D07F9" w:rsidRDefault="000D07F9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чего зависит выбор слитного и дефисного написания сложных имен прилагательных?</w:t>
      </w:r>
    </w:p>
    <w:p w:rsidR="000D07F9" w:rsidRDefault="00FF4B9B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Вспомните, что вам известно по теме. Запишите в таблицу</w:t>
      </w:r>
      <w:r w:rsidR="00125C38">
        <w:rPr>
          <w:rFonts w:ascii="Times New Roman" w:hAnsi="Times New Roman" w:cs="Times New Roman"/>
          <w:sz w:val="24"/>
          <w:szCs w:val="24"/>
        </w:rPr>
        <w:t>. Каждый студент делает запись в тетрадь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C3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Предлагает работу  в парах).</w:t>
      </w:r>
    </w:p>
    <w:tbl>
      <w:tblPr>
        <w:tblStyle w:val="a3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FF4B9B" w:rsidRPr="00FF4B9B" w:rsidTr="00FF4B9B">
        <w:trPr>
          <w:jc w:val="center"/>
        </w:trPr>
        <w:tc>
          <w:tcPr>
            <w:tcW w:w="4785" w:type="dxa"/>
            <w:gridSpan w:val="2"/>
          </w:tcPr>
          <w:p w:rsidR="00FF4B9B" w:rsidRPr="00FF4B9B" w:rsidRDefault="00FF4B9B" w:rsidP="00FF4B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Знаю</w:t>
            </w:r>
          </w:p>
        </w:tc>
        <w:tc>
          <w:tcPr>
            <w:tcW w:w="4786" w:type="dxa"/>
            <w:gridSpan w:val="2"/>
          </w:tcPr>
          <w:p w:rsidR="00FF4B9B" w:rsidRPr="00FF4B9B" w:rsidRDefault="00FF4B9B" w:rsidP="00FF4B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Узнал</w:t>
            </w:r>
          </w:p>
        </w:tc>
      </w:tr>
      <w:tr w:rsidR="00FF4B9B" w:rsidRPr="00FF4B9B" w:rsidTr="00FF4B9B">
        <w:trPr>
          <w:jc w:val="center"/>
        </w:trPr>
        <w:tc>
          <w:tcPr>
            <w:tcW w:w="2392" w:type="dxa"/>
          </w:tcPr>
          <w:p w:rsidR="00FF4B9B" w:rsidRPr="00FF4B9B" w:rsidRDefault="00FF4B9B" w:rsidP="00FF4B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Слитно</w:t>
            </w:r>
          </w:p>
        </w:tc>
        <w:tc>
          <w:tcPr>
            <w:tcW w:w="2393" w:type="dxa"/>
          </w:tcPr>
          <w:p w:rsidR="00FF4B9B" w:rsidRPr="00FF4B9B" w:rsidRDefault="00FF4B9B" w:rsidP="00FF4B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Дефис</w:t>
            </w:r>
          </w:p>
        </w:tc>
        <w:tc>
          <w:tcPr>
            <w:tcW w:w="2393" w:type="dxa"/>
          </w:tcPr>
          <w:p w:rsidR="00FF4B9B" w:rsidRPr="00FF4B9B" w:rsidRDefault="00FF4B9B" w:rsidP="00FF4B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Слитно</w:t>
            </w:r>
          </w:p>
        </w:tc>
        <w:tc>
          <w:tcPr>
            <w:tcW w:w="2393" w:type="dxa"/>
          </w:tcPr>
          <w:p w:rsidR="00FF4B9B" w:rsidRPr="00FF4B9B" w:rsidRDefault="00FF4B9B" w:rsidP="00FF4B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Дефис</w:t>
            </w:r>
          </w:p>
        </w:tc>
      </w:tr>
      <w:tr w:rsidR="00FF4B9B" w:rsidRPr="00FF4B9B" w:rsidTr="00FF4B9B">
        <w:trPr>
          <w:jc w:val="center"/>
        </w:trPr>
        <w:tc>
          <w:tcPr>
            <w:tcW w:w="2392" w:type="dxa"/>
          </w:tcPr>
          <w:p w:rsidR="00FF4B9B" w:rsidRPr="00FF4B9B" w:rsidRDefault="00FF4B9B" w:rsidP="009B14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F4B9B" w:rsidRPr="00FF4B9B" w:rsidRDefault="00FF4B9B" w:rsidP="009B14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F4B9B" w:rsidRPr="00FF4B9B" w:rsidRDefault="00FF4B9B" w:rsidP="009B14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F4B9B" w:rsidRPr="00FF4B9B" w:rsidRDefault="00FF4B9B" w:rsidP="009B14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F4B9B" w:rsidRDefault="00FF4B9B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B9B" w:rsidRDefault="00FF4B9B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 проверяет ответы студентов и предлагает пополнить </w:t>
      </w:r>
      <w:r w:rsidR="00915A87">
        <w:rPr>
          <w:rFonts w:ascii="Times New Roman" w:hAnsi="Times New Roman" w:cs="Times New Roman"/>
          <w:sz w:val="24"/>
          <w:szCs w:val="24"/>
        </w:rPr>
        <w:t>знания, выполнив задание «Сложи</w:t>
      </w:r>
      <w:r>
        <w:rPr>
          <w:rFonts w:ascii="Times New Roman" w:hAnsi="Times New Roman" w:cs="Times New Roman"/>
          <w:sz w:val="24"/>
          <w:szCs w:val="24"/>
        </w:rPr>
        <w:t xml:space="preserve"> пазлы»</w:t>
      </w:r>
      <w:r w:rsidR="00125C38">
        <w:rPr>
          <w:rFonts w:ascii="Times New Roman" w:hAnsi="Times New Roman" w:cs="Times New Roman"/>
          <w:sz w:val="24"/>
          <w:szCs w:val="24"/>
        </w:rPr>
        <w:t xml:space="preserve"> (Предлагает работу в парах)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4B9B" w:rsidRPr="00FF4B9B" w:rsidRDefault="00FF4B9B" w:rsidP="009B142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</w:t>
      </w:r>
      <w:r w:rsidR="00915A87">
        <w:rPr>
          <w:rFonts w:ascii="Times New Roman" w:hAnsi="Times New Roman" w:cs="Times New Roman"/>
          <w:sz w:val="24"/>
          <w:szCs w:val="24"/>
        </w:rPr>
        <w:t xml:space="preserve"> «Сложи</w:t>
      </w:r>
      <w:r>
        <w:rPr>
          <w:rFonts w:ascii="Times New Roman" w:hAnsi="Times New Roman" w:cs="Times New Roman"/>
          <w:sz w:val="24"/>
          <w:szCs w:val="24"/>
        </w:rPr>
        <w:t xml:space="preserve"> пазлы» </w:t>
      </w:r>
      <w:r w:rsidRPr="00FF4B9B">
        <w:rPr>
          <w:rFonts w:ascii="Times New Roman" w:hAnsi="Times New Roman" w:cs="Times New Roman"/>
          <w:b/>
          <w:sz w:val="24"/>
          <w:szCs w:val="24"/>
        </w:rPr>
        <w:t>(Задание № 1)</w:t>
      </w:r>
    </w:p>
    <w:p w:rsidR="00AE41B9" w:rsidRDefault="00FF4B9B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C330E3">
        <w:rPr>
          <w:rFonts w:ascii="Times New Roman" w:hAnsi="Times New Roman" w:cs="Times New Roman"/>
          <w:sz w:val="24"/>
          <w:szCs w:val="24"/>
        </w:rPr>
        <w:t xml:space="preserve">Раскрыть скобки в словах. </w:t>
      </w:r>
      <w:r>
        <w:rPr>
          <w:rFonts w:ascii="Times New Roman" w:hAnsi="Times New Roman" w:cs="Times New Roman"/>
          <w:sz w:val="24"/>
          <w:szCs w:val="24"/>
        </w:rPr>
        <w:t>Соотнести сложные имена прилагательные с условиями их слитного или дефисного написания</w:t>
      </w:r>
      <w:r w:rsidR="00C330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18B8" w:rsidRDefault="001618B8" w:rsidP="009B14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Военно(медицинская) академия, официально(деловой) стиль, сравнительно(исторический) метод, водо(сточный), железо(бетонный), шарико(подшипниковый), бледно(голубой), сладко(кислый), тускло(серый), бело(брысый), все(ядный), быстр(течный), русско(английский),</w:t>
      </w:r>
      <w:r w:rsidR="00EF2639">
        <w:rPr>
          <w:rFonts w:ascii="Times New Roman" w:hAnsi="Times New Roman" w:cs="Times New Roman"/>
          <w:sz w:val="24"/>
          <w:szCs w:val="24"/>
        </w:rPr>
        <w:t xml:space="preserve"> жюль(верновский), ильфо(петровский), </w:t>
      </w:r>
      <w:r>
        <w:rPr>
          <w:rFonts w:ascii="Times New Roman" w:hAnsi="Times New Roman" w:cs="Times New Roman"/>
          <w:sz w:val="24"/>
          <w:szCs w:val="24"/>
        </w:rPr>
        <w:t xml:space="preserve">отчетно(выборный), бело(каменный), </w:t>
      </w:r>
      <w:r w:rsidR="00D72DF6">
        <w:rPr>
          <w:rFonts w:ascii="Times New Roman" w:hAnsi="Times New Roman" w:cs="Times New Roman"/>
          <w:sz w:val="24"/>
          <w:szCs w:val="24"/>
        </w:rPr>
        <w:t xml:space="preserve">машино(строительный), дико(растущий), юго(восточный), унтер(офицерский), пол(литровый), высоко(нравственный), ниже(перечисленный), </w:t>
      </w:r>
      <w:r w:rsidR="003D47B8">
        <w:rPr>
          <w:rFonts w:ascii="Times New Roman" w:hAnsi="Times New Roman" w:cs="Times New Roman"/>
          <w:sz w:val="24"/>
          <w:szCs w:val="24"/>
        </w:rPr>
        <w:t>сорока(градусный), двухсот(граммовый),</w:t>
      </w:r>
      <w:r w:rsidR="00EF2639">
        <w:rPr>
          <w:rFonts w:ascii="Times New Roman" w:hAnsi="Times New Roman" w:cs="Times New Roman"/>
          <w:sz w:val="24"/>
          <w:szCs w:val="24"/>
        </w:rPr>
        <w:t xml:space="preserve"> историко(архивный), физико(математический), Западно(Сибирская) низменность.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EF2639" w:rsidTr="009F602A">
        <w:tc>
          <w:tcPr>
            <w:tcW w:w="9571" w:type="dxa"/>
            <w:gridSpan w:val="2"/>
          </w:tcPr>
          <w:p w:rsidR="00EF2639" w:rsidRPr="00125C38" w:rsidRDefault="00EF2639" w:rsidP="009F60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38">
              <w:rPr>
                <w:rFonts w:ascii="Times New Roman" w:hAnsi="Times New Roman" w:cs="Times New Roman"/>
                <w:b/>
                <w:sz w:val="24"/>
                <w:szCs w:val="24"/>
              </w:rPr>
              <w:t>Слитно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сложных существительных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у которых одна из составляющих частей отдельно не употребляется 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образованные из сочетаний слов с подчинительной связью 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Pr="00125C38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первой частью которых является наречие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Pr="00125C3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первой частью которых является имя числительное 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9571" w:type="dxa"/>
            <w:gridSpan w:val="2"/>
          </w:tcPr>
          <w:p w:rsidR="00EF2639" w:rsidRPr="00C330E3" w:rsidRDefault="00EF2639" w:rsidP="009F60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Через дефис</w:t>
            </w: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обозначающие оттенки цветов, дополнительные оттенки качества или признака 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из сочетаний слов с сочинительной связью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образованные от имен существительных, которые пишутся через дефис 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Pr="00D72DF6" w:rsidRDefault="00EF2639" w:rsidP="009F60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начинающиеся со слов </w:t>
            </w:r>
            <w:r w:rsidRPr="0016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юго-, южно-, западно-, восточно-, северо-, северно</w:t>
            </w:r>
            <w:r w:rsidRPr="00D72DF6">
              <w:rPr>
                <w:rFonts w:ascii="Times New Roman" w:hAnsi="Times New Roman" w:cs="Times New Roman"/>
                <w:sz w:val="24"/>
                <w:szCs w:val="24"/>
              </w:rPr>
              <w:t>-, входящих  в состав географических и административных названий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сочетаний имени и фамилии, имени и отчества, двух фамилий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основа первой части которых оканчивается на </w:t>
            </w:r>
            <w:r w:rsidRPr="0016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-ико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639" w:rsidTr="009F602A">
        <w:tc>
          <w:tcPr>
            <w:tcW w:w="4785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части которых указывают на неоднородные признаки </w:t>
            </w:r>
          </w:p>
        </w:tc>
        <w:tc>
          <w:tcPr>
            <w:tcW w:w="4786" w:type="dxa"/>
          </w:tcPr>
          <w:p w:rsidR="00EF2639" w:rsidRDefault="00EF2639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2639" w:rsidRDefault="00EF2639" w:rsidP="00EF2639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F2639" w:rsidRPr="00D72DF6" w:rsidRDefault="00915A87" w:rsidP="00EF2639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Ответ: Прием «Сложи </w:t>
      </w:r>
      <w:r w:rsidR="00EF2639" w:rsidRPr="00D72D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пазлы» </w:t>
      </w:r>
      <w:r w:rsidR="00EF2639" w:rsidRPr="00D72DF6">
        <w:rPr>
          <w:rFonts w:ascii="Times New Roman" w:hAnsi="Times New Roman" w:cs="Times New Roman"/>
          <w:b/>
          <w:i/>
          <w:sz w:val="24"/>
          <w:szCs w:val="24"/>
          <w:u w:val="single"/>
        </w:rPr>
        <w:t>(Задание № 1)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125C38" w:rsidTr="009F602A">
        <w:tc>
          <w:tcPr>
            <w:tcW w:w="9571" w:type="dxa"/>
            <w:gridSpan w:val="2"/>
          </w:tcPr>
          <w:p w:rsidR="00125C38" w:rsidRPr="00125C38" w:rsidRDefault="00125C38" w:rsidP="00125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38">
              <w:rPr>
                <w:rFonts w:ascii="Times New Roman" w:hAnsi="Times New Roman" w:cs="Times New Roman"/>
                <w:b/>
                <w:sz w:val="24"/>
                <w:szCs w:val="24"/>
              </w:rPr>
              <w:t>Слитно</w:t>
            </w:r>
            <w:r w:rsidR="00C330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125C38" w:rsidTr="00125C38">
        <w:tc>
          <w:tcPr>
            <w:tcW w:w="4785" w:type="dxa"/>
          </w:tcPr>
          <w:p w:rsidR="00125C38" w:rsidRDefault="001618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25C38">
              <w:rPr>
                <w:rFonts w:ascii="Times New Roman" w:hAnsi="Times New Roman" w:cs="Times New Roman"/>
                <w:sz w:val="24"/>
                <w:szCs w:val="24"/>
              </w:rPr>
              <w:t>рилагательные, образованные от сложных существительных</w:t>
            </w:r>
          </w:p>
        </w:tc>
        <w:tc>
          <w:tcPr>
            <w:tcW w:w="4786" w:type="dxa"/>
          </w:tcPr>
          <w:p w:rsidR="00125C38" w:rsidRDefault="003D47B8" w:rsidP="003D47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Водосточный, железобетонный, шарикоподшипниковый</w:t>
            </w:r>
          </w:p>
        </w:tc>
      </w:tr>
      <w:tr w:rsidR="00125C38" w:rsidTr="00125C38">
        <w:tc>
          <w:tcPr>
            <w:tcW w:w="4785" w:type="dxa"/>
          </w:tcPr>
          <w:p w:rsidR="00125C38" w:rsidRDefault="00125C3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у которых одна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составляющих частей отдельно не употребляется </w:t>
            </w:r>
          </w:p>
        </w:tc>
        <w:tc>
          <w:tcPr>
            <w:tcW w:w="4786" w:type="dxa"/>
          </w:tcPr>
          <w:p w:rsidR="00125C38" w:rsidRDefault="003D47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Всеядный, белобрысый, быстротечный</w:t>
            </w:r>
          </w:p>
        </w:tc>
      </w:tr>
      <w:tr w:rsidR="00125C38" w:rsidTr="00125C38">
        <w:tc>
          <w:tcPr>
            <w:tcW w:w="4785" w:type="dxa"/>
          </w:tcPr>
          <w:p w:rsidR="00125C38" w:rsidRDefault="00125C3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Прилагательные, образованные из сочетаний слов с подчинительной связью </w:t>
            </w:r>
          </w:p>
        </w:tc>
        <w:tc>
          <w:tcPr>
            <w:tcW w:w="4786" w:type="dxa"/>
          </w:tcPr>
          <w:p w:rsidR="00125C38" w:rsidRDefault="003D47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Белокаменный, машиностроительный, дикорастущий</w:t>
            </w:r>
          </w:p>
        </w:tc>
      </w:tr>
      <w:tr w:rsidR="00125C38" w:rsidTr="00125C38">
        <w:tc>
          <w:tcPr>
            <w:tcW w:w="4785" w:type="dxa"/>
          </w:tcPr>
          <w:p w:rsidR="00125C38" w:rsidRPr="00125C38" w:rsidRDefault="00125C3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первой частью которых является наречие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Pr="00125C3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330E3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</w:t>
            </w:r>
          </w:p>
        </w:tc>
        <w:tc>
          <w:tcPr>
            <w:tcW w:w="4786" w:type="dxa"/>
          </w:tcPr>
          <w:p w:rsidR="00125C38" w:rsidRDefault="003D47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Высоконравственный, нижеперечисленный</w:t>
            </w:r>
          </w:p>
        </w:tc>
      </w:tr>
      <w:tr w:rsidR="00125C38" w:rsidTr="00125C38">
        <w:tc>
          <w:tcPr>
            <w:tcW w:w="4785" w:type="dxa"/>
          </w:tcPr>
          <w:p w:rsidR="00125C38" w:rsidRDefault="00C330E3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первой частью которых является имя числительное </w:t>
            </w:r>
          </w:p>
        </w:tc>
        <w:tc>
          <w:tcPr>
            <w:tcW w:w="4786" w:type="dxa"/>
          </w:tcPr>
          <w:p w:rsidR="00125C38" w:rsidRDefault="003D47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Сорокаградусный,</w:t>
            </w:r>
            <w:r w:rsidR="00EF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двухсотграммовый</w:t>
            </w:r>
          </w:p>
        </w:tc>
      </w:tr>
      <w:tr w:rsidR="00C330E3" w:rsidTr="009F602A">
        <w:tc>
          <w:tcPr>
            <w:tcW w:w="9571" w:type="dxa"/>
            <w:gridSpan w:val="2"/>
          </w:tcPr>
          <w:p w:rsidR="00C330E3" w:rsidRPr="00C330E3" w:rsidRDefault="00C330E3" w:rsidP="00C330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Через дефис</w:t>
            </w:r>
          </w:p>
        </w:tc>
      </w:tr>
      <w:tr w:rsidR="00C330E3" w:rsidTr="00125C38">
        <w:tc>
          <w:tcPr>
            <w:tcW w:w="4785" w:type="dxa"/>
          </w:tcPr>
          <w:p w:rsidR="00C330E3" w:rsidRDefault="00E56D6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обозначающие оттенки цветов, дополнительные оттенки качества или признака </w:t>
            </w:r>
          </w:p>
        </w:tc>
        <w:tc>
          <w:tcPr>
            <w:tcW w:w="4786" w:type="dxa"/>
          </w:tcPr>
          <w:p w:rsidR="00C330E3" w:rsidRDefault="003D47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Бледно-голубой, сладко-кислый, тускло-серый</w:t>
            </w:r>
          </w:p>
        </w:tc>
      </w:tr>
      <w:tr w:rsidR="00C330E3" w:rsidTr="00125C38">
        <w:tc>
          <w:tcPr>
            <w:tcW w:w="4785" w:type="dxa"/>
          </w:tcPr>
          <w:p w:rsidR="00C330E3" w:rsidRDefault="00E56D6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из сочетаний слов с сочинительной связью</w:t>
            </w:r>
          </w:p>
        </w:tc>
        <w:tc>
          <w:tcPr>
            <w:tcW w:w="4786" w:type="dxa"/>
          </w:tcPr>
          <w:p w:rsidR="00C330E3" w:rsidRDefault="003D47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Русско-английский, отчетно-выборный</w:t>
            </w:r>
          </w:p>
        </w:tc>
      </w:tr>
      <w:tr w:rsidR="00C330E3" w:rsidTr="00125C38">
        <w:tc>
          <w:tcPr>
            <w:tcW w:w="4785" w:type="dxa"/>
          </w:tcPr>
          <w:p w:rsidR="00C330E3" w:rsidRDefault="00E56D6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образованные от имен существительных, которые пишутся через дефис </w:t>
            </w:r>
          </w:p>
        </w:tc>
        <w:tc>
          <w:tcPr>
            <w:tcW w:w="4786" w:type="dxa"/>
          </w:tcPr>
          <w:p w:rsidR="00C330E3" w:rsidRDefault="003D47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Юго-восточный, унтер-офицерский, , пол-литровый</w:t>
            </w:r>
          </w:p>
        </w:tc>
      </w:tr>
      <w:tr w:rsidR="00C330E3" w:rsidTr="00125C38">
        <w:tc>
          <w:tcPr>
            <w:tcW w:w="4785" w:type="dxa"/>
          </w:tcPr>
          <w:p w:rsidR="00C330E3" w:rsidRPr="00D72DF6" w:rsidRDefault="00E56D68" w:rsidP="009B14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начинающиеся со слов </w:t>
            </w:r>
            <w:r w:rsidRPr="0016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юго-, южно-, западно-, восточно-, северо-, северно</w:t>
            </w:r>
            <w:r w:rsidRPr="00D72D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72DF6" w:rsidRPr="00D72DF6">
              <w:rPr>
                <w:rFonts w:ascii="Times New Roman" w:hAnsi="Times New Roman" w:cs="Times New Roman"/>
                <w:sz w:val="24"/>
                <w:szCs w:val="24"/>
              </w:rPr>
              <w:t>, входящих  в состав географических и административных названий</w:t>
            </w:r>
          </w:p>
        </w:tc>
        <w:tc>
          <w:tcPr>
            <w:tcW w:w="4786" w:type="dxa"/>
          </w:tcPr>
          <w:p w:rsidR="00C330E3" w:rsidRDefault="00EF2639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Западно-Сибирская низменность</w:t>
            </w:r>
          </w:p>
        </w:tc>
      </w:tr>
      <w:tr w:rsidR="00C330E3" w:rsidTr="00125C38">
        <w:tc>
          <w:tcPr>
            <w:tcW w:w="4785" w:type="dxa"/>
          </w:tcPr>
          <w:p w:rsidR="00C330E3" w:rsidRDefault="00E56D6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сочетаний имени и фамилии, имени и отчества, двух фамилий</w:t>
            </w:r>
          </w:p>
        </w:tc>
        <w:tc>
          <w:tcPr>
            <w:tcW w:w="4786" w:type="dxa"/>
          </w:tcPr>
          <w:p w:rsidR="00C330E3" w:rsidRDefault="00EF2639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Жюль-верновский, ильфо-петровский</w:t>
            </w:r>
          </w:p>
        </w:tc>
      </w:tr>
      <w:tr w:rsidR="00C330E3" w:rsidTr="00125C38">
        <w:tc>
          <w:tcPr>
            <w:tcW w:w="4785" w:type="dxa"/>
          </w:tcPr>
          <w:p w:rsidR="00C330E3" w:rsidRDefault="001618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основа первой части которых оканчивается на </w:t>
            </w:r>
            <w:r w:rsidRPr="001618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-ико</w:t>
            </w:r>
          </w:p>
        </w:tc>
        <w:tc>
          <w:tcPr>
            <w:tcW w:w="4786" w:type="dxa"/>
          </w:tcPr>
          <w:p w:rsidR="00C330E3" w:rsidRDefault="00EF2639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Историко-архивный, физико-математический</w:t>
            </w:r>
          </w:p>
        </w:tc>
      </w:tr>
      <w:tr w:rsidR="00C330E3" w:rsidTr="00125C38">
        <w:tc>
          <w:tcPr>
            <w:tcW w:w="4785" w:type="dxa"/>
          </w:tcPr>
          <w:p w:rsidR="00C330E3" w:rsidRDefault="001618B8" w:rsidP="009B14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Прилагательные, части которых указывают на неоднородные признаки </w:t>
            </w:r>
          </w:p>
        </w:tc>
        <w:tc>
          <w:tcPr>
            <w:tcW w:w="4786" w:type="dxa"/>
          </w:tcPr>
          <w:p w:rsidR="00C330E3" w:rsidRDefault="003D47B8" w:rsidP="003D47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Военно-медицинская академия, официально- деловой стиль, сравнительно-исторический метод</w:t>
            </w:r>
          </w:p>
        </w:tc>
      </w:tr>
    </w:tbl>
    <w:p w:rsidR="00D72DF6" w:rsidRDefault="00D72DF6" w:rsidP="00D72DF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F2639" w:rsidRDefault="00EF2639" w:rsidP="00D72D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выполненного задания преподаватель предлагает студентам самостоятельно сформулировать правило правописания сложных имен прилагательных.</w:t>
      </w:r>
    </w:p>
    <w:p w:rsidR="00EF2639" w:rsidRDefault="00EF2639" w:rsidP="00D72D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-Вып</w:t>
      </w:r>
      <w:r w:rsidR="00A37C0A">
        <w:rPr>
          <w:rFonts w:ascii="Times New Roman" w:hAnsi="Times New Roman" w:cs="Times New Roman"/>
          <w:sz w:val="24"/>
          <w:szCs w:val="24"/>
        </w:rPr>
        <w:t>олнение тренировочных упражнений</w:t>
      </w:r>
    </w:p>
    <w:p w:rsidR="009B1421" w:rsidRDefault="007C1596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 2.</w:t>
      </w:r>
      <w:r w:rsidR="00A37C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D677CC">
        <w:rPr>
          <w:rFonts w:ascii="Times New Roman" w:hAnsi="Times New Roman" w:cs="Times New Roman"/>
          <w:sz w:val="24"/>
          <w:szCs w:val="24"/>
        </w:rPr>
        <w:t xml:space="preserve"> данных словах раскройте скобки</w:t>
      </w:r>
      <w:r>
        <w:rPr>
          <w:rFonts w:ascii="Times New Roman" w:hAnsi="Times New Roman" w:cs="Times New Roman"/>
          <w:sz w:val="24"/>
          <w:szCs w:val="24"/>
        </w:rPr>
        <w:t>. Если вы написали прилагательное слитно, то из заданного к слову числа вычтите 5 единиц, если через дефис, то прибавьте к числу 5 единиц.</w:t>
      </w:r>
    </w:p>
    <w:p w:rsidR="007C1596" w:rsidRDefault="004260A8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Маши</w:t>
      </w:r>
      <w:r w:rsidR="006B32FF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</w:t>
      </w:r>
      <w:r w:rsidR="006B32FF">
        <w:rPr>
          <w:rFonts w:ascii="Times New Roman" w:hAnsi="Times New Roman" w:cs="Times New Roman"/>
          <w:sz w:val="24"/>
          <w:szCs w:val="24"/>
        </w:rPr>
        <w:t>о(</w:t>
      </w:r>
      <w:r w:rsidR="007C1596">
        <w:rPr>
          <w:rFonts w:ascii="Times New Roman" w:hAnsi="Times New Roman" w:cs="Times New Roman"/>
          <w:sz w:val="24"/>
          <w:szCs w:val="24"/>
        </w:rPr>
        <w:t>тракторный)</w:t>
      </w:r>
      <w:r w:rsidR="00F1717C">
        <w:rPr>
          <w:rFonts w:ascii="Times New Roman" w:hAnsi="Times New Roman" w:cs="Times New Roman"/>
          <w:sz w:val="24"/>
          <w:szCs w:val="24"/>
        </w:rPr>
        <w:t xml:space="preserve"> - 127</w:t>
      </w:r>
    </w:p>
    <w:p w:rsidR="007C1596" w:rsidRDefault="007C1596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водо(сточный)</w:t>
      </w:r>
      <w:r w:rsidR="00F1717C">
        <w:rPr>
          <w:rFonts w:ascii="Times New Roman" w:hAnsi="Times New Roman" w:cs="Times New Roman"/>
          <w:sz w:val="24"/>
          <w:szCs w:val="24"/>
        </w:rPr>
        <w:t>- 348</w:t>
      </w:r>
    </w:p>
    <w:p w:rsidR="007C1596" w:rsidRDefault="007C1596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красно(оранжевый)</w:t>
      </w:r>
      <w:r w:rsidR="00F1717C">
        <w:rPr>
          <w:rFonts w:ascii="Times New Roman" w:hAnsi="Times New Roman" w:cs="Times New Roman"/>
          <w:sz w:val="24"/>
          <w:szCs w:val="24"/>
        </w:rPr>
        <w:t>-120</w:t>
      </w:r>
    </w:p>
    <w:p w:rsidR="007C1596" w:rsidRDefault="007C1596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сельско(хозяйственный)</w:t>
      </w:r>
      <w:r w:rsidR="00F1717C">
        <w:rPr>
          <w:rFonts w:ascii="Times New Roman" w:hAnsi="Times New Roman" w:cs="Times New Roman"/>
          <w:sz w:val="24"/>
          <w:szCs w:val="24"/>
        </w:rPr>
        <w:t>-89</w:t>
      </w:r>
    </w:p>
    <w:p w:rsidR="007C1596" w:rsidRDefault="007C1596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широко(экранный)</w:t>
      </w:r>
      <w:r w:rsidR="00F1717C">
        <w:rPr>
          <w:rFonts w:ascii="Times New Roman" w:hAnsi="Times New Roman" w:cs="Times New Roman"/>
          <w:sz w:val="24"/>
          <w:szCs w:val="24"/>
        </w:rPr>
        <w:t>-563</w:t>
      </w:r>
    </w:p>
    <w:p w:rsidR="007C1596" w:rsidRDefault="007C1596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северо(западный)</w:t>
      </w:r>
      <w:r w:rsidR="00F1717C">
        <w:rPr>
          <w:rFonts w:ascii="Times New Roman" w:hAnsi="Times New Roman" w:cs="Times New Roman"/>
          <w:sz w:val="24"/>
          <w:szCs w:val="24"/>
        </w:rPr>
        <w:t>-887</w:t>
      </w:r>
    </w:p>
    <w:p w:rsidR="007C1596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ярко(зеленый)-148</w:t>
      </w:r>
    </w:p>
    <w:p w:rsidR="00F1717C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дерево(обрабатывающий)-134</w:t>
      </w:r>
    </w:p>
    <w:p w:rsidR="007C1596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социально(гуманитарный)-156</w:t>
      </w:r>
    </w:p>
    <w:p w:rsidR="00F1717C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слабо(видящий)-342</w:t>
      </w:r>
    </w:p>
    <w:p w:rsidR="007C1596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клубнично(малиновое)-112</w:t>
      </w:r>
    </w:p>
    <w:p w:rsidR="00F1717C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горно(лыжный)-654</w:t>
      </w:r>
    </w:p>
    <w:p w:rsidR="00F1717C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феодально(крепостнический)-149</w:t>
      </w:r>
    </w:p>
    <w:p w:rsidR="00F1717C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трех(этажный)-56</w:t>
      </w:r>
    </w:p>
    <w:p w:rsidR="007C1596" w:rsidRDefault="00F1717C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Восточно(Европейская) равнина-338</w:t>
      </w:r>
    </w:p>
    <w:p w:rsidR="002D2C7D" w:rsidRDefault="00F1717C" w:rsidP="008F5ED5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B32FF">
        <w:rPr>
          <w:rFonts w:ascii="Times New Roman" w:hAnsi="Times New Roman" w:cs="Times New Roman"/>
          <w:i/>
          <w:sz w:val="24"/>
          <w:szCs w:val="24"/>
          <w:u w:val="single"/>
        </w:rPr>
        <w:t>Ответ (</w:t>
      </w:r>
      <w:r w:rsidRPr="006B32FF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Задание № 2</w:t>
      </w:r>
      <w:r w:rsidRPr="006B32FF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</w:p>
    <w:p w:rsidR="008F5ED5" w:rsidRPr="002D2C7D" w:rsidRDefault="008F5ED5" w:rsidP="008F5ED5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F5ED5">
        <w:rPr>
          <w:rFonts w:ascii="Times New Roman" w:hAnsi="Times New Roman" w:cs="Times New Roman"/>
          <w:sz w:val="24"/>
          <w:szCs w:val="24"/>
        </w:rPr>
        <w:t xml:space="preserve"> </w:t>
      </w:r>
      <w:r w:rsidR="006B32FF">
        <w:rPr>
          <w:rFonts w:ascii="Times New Roman" w:hAnsi="Times New Roman" w:cs="Times New Roman"/>
          <w:sz w:val="24"/>
          <w:szCs w:val="24"/>
        </w:rPr>
        <w:t>Машинно-тракторный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32F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127</w:t>
      </w:r>
      <w:r w:rsidR="006B32FF">
        <w:rPr>
          <w:rFonts w:ascii="Times New Roman" w:hAnsi="Times New Roman" w:cs="Times New Roman"/>
          <w:sz w:val="24"/>
          <w:szCs w:val="24"/>
        </w:rPr>
        <w:t>+5=132</w:t>
      </w:r>
    </w:p>
    <w:p w:rsidR="008F5ED5" w:rsidRDefault="008F5ED5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B32FF">
        <w:rPr>
          <w:rFonts w:ascii="Times New Roman" w:hAnsi="Times New Roman" w:cs="Times New Roman"/>
          <w:sz w:val="24"/>
          <w:szCs w:val="24"/>
        </w:rPr>
        <w:t>одосточный</w:t>
      </w:r>
      <w:r>
        <w:rPr>
          <w:rFonts w:ascii="Times New Roman" w:hAnsi="Times New Roman" w:cs="Times New Roman"/>
          <w:sz w:val="24"/>
          <w:szCs w:val="24"/>
        </w:rPr>
        <w:t>- 348</w:t>
      </w:r>
      <w:r w:rsidR="006B32FF">
        <w:rPr>
          <w:rFonts w:ascii="Times New Roman" w:hAnsi="Times New Roman" w:cs="Times New Roman"/>
          <w:sz w:val="24"/>
          <w:szCs w:val="24"/>
        </w:rPr>
        <w:t>-5=343</w:t>
      </w:r>
    </w:p>
    <w:p w:rsidR="008F5ED5" w:rsidRDefault="006B32FF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красно-</w:t>
      </w:r>
      <w:r w:rsidR="004260A8">
        <w:rPr>
          <w:rFonts w:ascii="Times New Roman" w:hAnsi="Times New Roman" w:cs="Times New Roman"/>
          <w:sz w:val="24"/>
          <w:szCs w:val="24"/>
        </w:rPr>
        <w:t>оранжевый</w:t>
      </w:r>
      <w:r w:rsidR="008F5ED5">
        <w:rPr>
          <w:rFonts w:ascii="Times New Roman" w:hAnsi="Times New Roman" w:cs="Times New Roman"/>
          <w:sz w:val="24"/>
          <w:szCs w:val="24"/>
        </w:rPr>
        <w:t>-120</w:t>
      </w:r>
      <w:r>
        <w:rPr>
          <w:rFonts w:ascii="Times New Roman" w:hAnsi="Times New Roman" w:cs="Times New Roman"/>
          <w:sz w:val="24"/>
          <w:szCs w:val="24"/>
        </w:rPr>
        <w:t>+5=125</w:t>
      </w:r>
    </w:p>
    <w:p w:rsidR="008F5ED5" w:rsidRDefault="006B32FF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сельскохозяйственный</w:t>
      </w:r>
      <w:r w:rsidR="008F5ED5">
        <w:rPr>
          <w:rFonts w:ascii="Times New Roman" w:hAnsi="Times New Roman" w:cs="Times New Roman"/>
          <w:sz w:val="24"/>
          <w:szCs w:val="24"/>
        </w:rPr>
        <w:t>-89</w:t>
      </w:r>
      <w:r>
        <w:rPr>
          <w:rFonts w:ascii="Times New Roman" w:hAnsi="Times New Roman" w:cs="Times New Roman"/>
          <w:sz w:val="24"/>
          <w:szCs w:val="24"/>
        </w:rPr>
        <w:t>-5=84</w:t>
      </w:r>
    </w:p>
    <w:p w:rsidR="008F5ED5" w:rsidRDefault="006B32FF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широкоэкранный</w:t>
      </w:r>
      <w:r w:rsidR="008F5ED5">
        <w:rPr>
          <w:rFonts w:ascii="Times New Roman" w:hAnsi="Times New Roman" w:cs="Times New Roman"/>
          <w:sz w:val="24"/>
          <w:szCs w:val="24"/>
        </w:rPr>
        <w:t>-563</w:t>
      </w:r>
      <w:r>
        <w:rPr>
          <w:rFonts w:ascii="Times New Roman" w:hAnsi="Times New Roman" w:cs="Times New Roman"/>
          <w:sz w:val="24"/>
          <w:szCs w:val="24"/>
        </w:rPr>
        <w:t>-5=558</w:t>
      </w:r>
    </w:p>
    <w:p w:rsidR="008F5ED5" w:rsidRDefault="006B32FF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северо-западный</w:t>
      </w:r>
      <w:r w:rsidR="008F5ED5">
        <w:rPr>
          <w:rFonts w:ascii="Times New Roman" w:hAnsi="Times New Roman" w:cs="Times New Roman"/>
          <w:sz w:val="24"/>
          <w:szCs w:val="24"/>
        </w:rPr>
        <w:t>-887</w:t>
      </w:r>
      <w:r>
        <w:rPr>
          <w:rFonts w:ascii="Times New Roman" w:hAnsi="Times New Roman" w:cs="Times New Roman"/>
          <w:sz w:val="24"/>
          <w:szCs w:val="24"/>
        </w:rPr>
        <w:t>+5=892</w:t>
      </w:r>
    </w:p>
    <w:p w:rsidR="008F5ED5" w:rsidRDefault="006B32FF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ярко-зеленый</w:t>
      </w:r>
      <w:r w:rsidR="008F5ED5">
        <w:rPr>
          <w:rFonts w:ascii="Times New Roman" w:hAnsi="Times New Roman" w:cs="Times New Roman"/>
          <w:sz w:val="24"/>
          <w:szCs w:val="24"/>
        </w:rPr>
        <w:t>-148</w:t>
      </w:r>
      <w:r>
        <w:rPr>
          <w:rFonts w:ascii="Times New Roman" w:hAnsi="Times New Roman" w:cs="Times New Roman"/>
          <w:sz w:val="24"/>
          <w:szCs w:val="24"/>
        </w:rPr>
        <w:t>+5=153</w:t>
      </w:r>
    </w:p>
    <w:p w:rsidR="008F5ED5" w:rsidRDefault="006B32FF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дерево</w:t>
      </w:r>
      <w:r w:rsidR="002F2469">
        <w:rPr>
          <w:rFonts w:ascii="Times New Roman" w:hAnsi="Times New Roman" w:cs="Times New Roman"/>
          <w:sz w:val="24"/>
          <w:szCs w:val="24"/>
        </w:rPr>
        <w:t>обрабатывающий</w:t>
      </w:r>
      <w:r w:rsidR="008F5ED5">
        <w:rPr>
          <w:rFonts w:ascii="Times New Roman" w:hAnsi="Times New Roman" w:cs="Times New Roman"/>
          <w:sz w:val="24"/>
          <w:szCs w:val="24"/>
        </w:rPr>
        <w:t>-134</w:t>
      </w:r>
      <w:r>
        <w:rPr>
          <w:rFonts w:ascii="Times New Roman" w:hAnsi="Times New Roman" w:cs="Times New Roman"/>
          <w:sz w:val="24"/>
          <w:szCs w:val="24"/>
        </w:rPr>
        <w:t>-5=129</w:t>
      </w:r>
    </w:p>
    <w:p w:rsidR="008F5ED5" w:rsidRDefault="008F5ED5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</w:t>
      </w:r>
      <w:r w:rsidR="002F2469">
        <w:rPr>
          <w:rFonts w:ascii="Times New Roman" w:hAnsi="Times New Roman" w:cs="Times New Roman"/>
          <w:sz w:val="24"/>
          <w:szCs w:val="24"/>
        </w:rPr>
        <w:t>-гуманитарный</w:t>
      </w:r>
      <w:r>
        <w:rPr>
          <w:rFonts w:ascii="Times New Roman" w:hAnsi="Times New Roman" w:cs="Times New Roman"/>
          <w:sz w:val="24"/>
          <w:szCs w:val="24"/>
        </w:rPr>
        <w:t>-156</w:t>
      </w:r>
      <w:r w:rsidR="002F2469">
        <w:rPr>
          <w:rFonts w:ascii="Times New Roman" w:hAnsi="Times New Roman" w:cs="Times New Roman"/>
          <w:sz w:val="24"/>
          <w:szCs w:val="24"/>
        </w:rPr>
        <w:t>+5=161</w:t>
      </w:r>
    </w:p>
    <w:p w:rsidR="008F5ED5" w:rsidRDefault="002F2469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слабо</w:t>
      </w:r>
      <w:r w:rsidR="00F4725B">
        <w:rPr>
          <w:rFonts w:ascii="Times New Roman" w:hAnsi="Times New Roman" w:cs="Times New Roman"/>
          <w:sz w:val="24"/>
          <w:szCs w:val="24"/>
        </w:rPr>
        <w:t>видящий</w:t>
      </w:r>
      <w:r w:rsidR="008F5ED5">
        <w:rPr>
          <w:rFonts w:ascii="Times New Roman" w:hAnsi="Times New Roman" w:cs="Times New Roman"/>
          <w:sz w:val="24"/>
          <w:szCs w:val="24"/>
        </w:rPr>
        <w:t>-342</w:t>
      </w:r>
      <w:r>
        <w:rPr>
          <w:rFonts w:ascii="Times New Roman" w:hAnsi="Times New Roman" w:cs="Times New Roman"/>
          <w:sz w:val="24"/>
          <w:szCs w:val="24"/>
        </w:rPr>
        <w:t>-5=337</w:t>
      </w:r>
    </w:p>
    <w:p w:rsidR="008F5ED5" w:rsidRDefault="002F2469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клубнично-малиновое</w:t>
      </w:r>
      <w:r w:rsidR="008F5ED5">
        <w:rPr>
          <w:rFonts w:ascii="Times New Roman" w:hAnsi="Times New Roman" w:cs="Times New Roman"/>
          <w:sz w:val="24"/>
          <w:szCs w:val="24"/>
        </w:rPr>
        <w:t>-112</w:t>
      </w:r>
      <w:r>
        <w:rPr>
          <w:rFonts w:ascii="Times New Roman" w:hAnsi="Times New Roman" w:cs="Times New Roman"/>
          <w:sz w:val="24"/>
          <w:szCs w:val="24"/>
        </w:rPr>
        <w:t>+5=117</w:t>
      </w:r>
    </w:p>
    <w:p w:rsidR="008F5ED5" w:rsidRDefault="002F2469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горнолыжный</w:t>
      </w:r>
      <w:r w:rsidR="008F5ED5">
        <w:rPr>
          <w:rFonts w:ascii="Times New Roman" w:hAnsi="Times New Roman" w:cs="Times New Roman"/>
          <w:sz w:val="24"/>
          <w:szCs w:val="24"/>
        </w:rPr>
        <w:t>-654</w:t>
      </w:r>
      <w:r>
        <w:rPr>
          <w:rFonts w:ascii="Times New Roman" w:hAnsi="Times New Roman" w:cs="Times New Roman"/>
          <w:sz w:val="24"/>
          <w:szCs w:val="24"/>
        </w:rPr>
        <w:t>-5=649</w:t>
      </w:r>
    </w:p>
    <w:p w:rsidR="008F5ED5" w:rsidRDefault="002F2469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феодальн-</w:t>
      </w:r>
      <w:r w:rsidR="008F5ED5">
        <w:rPr>
          <w:rFonts w:ascii="Times New Roman" w:hAnsi="Times New Roman" w:cs="Times New Roman"/>
          <w:sz w:val="24"/>
          <w:szCs w:val="24"/>
        </w:rPr>
        <w:t>крепостнически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8F5ED5">
        <w:rPr>
          <w:rFonts w:ascii="Times New Roman" w:hAnsi="Times New Roman" w:cs="Times New Roman"/>
          <w:sz w:val="24"/>
          <w:szCs w:val="24"/>
        </w:rPr>
        <w:t>-149</w:t>
      </w:r>
      <w:r w:rsidR="00D05BDA">
        <w:rPr>
          <w:rFonts w:ascii="Times New Roman" w:hAnsi="Times New Roman" w:cs="Times New Roman"/>
          <w:sz w:val="24"/>
          <w:szCs w:val="24"/>
        </w:rPr>
        <w:t>+5=154</w:t>
      </w:r>
    </w:p>
    <w:p w:rsidR="008F5ED5" w:rsidRDefault="00D05BDA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трехэтажный</w:t>
      </w:r>
      <w:r w:rsidR="008F5ED5">
        <w:rPr>
          <w:rFonts w:ascii="Times New Roman" w:hAnsi="Times New Roman" w:cs="Times New Roman"/>
          <w:sz w:val="24"/>
          <w:szCs w:val="24"/>
        </w:rPr>
        <w:t>-56</w:t>
      </w:r>
      <w:r>
        <w:rPr>
          <w:rFonts w:ascii="Times New Roman" w:hAnsi="Times New Roman" w:cs="Times New Roman"/>
          <w:sz w:val="24"/>
          <w:szCs w:val="24"/>
        </w:rPr>
        <w:t>-5=51</w:t>
      </w:r>
    </w:p>
    <w:p w:rsidR="008F5ED5" w:rsidRDefault="00D05BDA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Восточно-Европейская</w:t>
      </w:r>
      <w:r w:rsidR="008F5ED5">
        <w:rPr>
          <w:rFonts w:ascii="Times New Roman" w:hAnsi="Times New Roman" w:cs="Times New Roman"/>
          <w:sz w:val="24"/>
          <w:szCs w:val="24"/>
        </w:rPr>
        <w:t xml:space="preserve"> равнина-338</w:t>
      </w:r>
      <w:r>
        <w:rPr>
          <w:rFonts w:ascii="Times New Roman" w:hAnsi="Times New Roman" w:cs="Times New Roman"/>
          <w:sz w:val="24"/>
          <w:szCs w:val="24"/>
        </w:rPr>
        <w:t>+5=343</w:t>
      </w:r>
    </w:p>
    <w:p w:rsidR="00AF25E0" w:rsidRDefault="00AF25E0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5E0">
        <w:rPr>
          <w:rFonts w:ascii="Times New Roman" w:hAnsi="Times New Roman" w:cs="Times New Roman"/>
          <w:b/>
          <w:sz w:val="24"/>
          <w:szCs w:val="24"/>
        </w:rPr>
        <w:t xml:space="preserve">Задание № 3. </w:t>
      </w:r>
      <w:r>
        <w:rPr>
          <w:rFonts w:ascii="Times New Roman" w:hAnsi="Times New Roman" w:cs="Times New Roman"/>
          <w:sz w:val="24"/>
          <w:szCs w:val="24"/>
        </w:rPr>
        <w:t>От слов и словосочетаний образуйте сложные имена прилагательные. Объясните их правописание.</w:t>
      </w:r>
    </w:p>
    <w:p w:rsidR="00AF25E0" w:rsidRDefault="00C777EA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Юго-запад, моторный и парусный, китайский и русский словарь, десять копеек, защитить лес, административный и хозяйственный, перечисленные выше, двадцать лет, сто процентов, шлакоблок, красный и белый, </w:t>
      </w:r>
      <w:r w:rsidR="009435E2">
        <w:rPr>
          <w:rFonts w:ascii="Times New Roman" w:hAnsi="Times New Roman" w:cs="Times New Roman"/>
          <w:sz w:val="24"/>
          <w:szCs w:val="24"/>
        </w:rPr>
        <w:t>склоняемый</w:t>
      </w:r>
      <w:r>
        <w:rPr>
          <w:rFonts w:ascii="Times New Roman" w:hAnsi="Times New Roman" w:cs="Times New Roman"/>
          <w:sz w:val="24"/>
          <w:szCs w:val="24"/>
        </w:rPr>
        <w:t xml:space="preserve"> по-разному.</w:t>
      </w:r>
    </w:p>
    <w:p w:rsidR="00C777EA" w:rsidRDefault="00C777EA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(</w:t>
      </w:r>
      <w:r w:rsidRPr="00C777EA">
        <w:rPr>
          <w:rFonts w:ascii="Times New Roman" w:hAnsi="Times New Roman" w:cs="Times New Roman"/>
          <w:b/>
          <w:sz w:val="24"/>
          <w:szCs w:val="24"/>
        </w:rPr>
        <w:t>Задание № 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F25E0" w:rsidRDefault="00C777EA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Юго-западный </w:t>
      </w:r>
      <w:r w:rsidR="002E2CE9">
        <w:rPr>
          <w:rFonts w:ascii="Times New Roman" w:hAnsi="Times New Roman" w:cs="Times New Roman"/>
          <w:sz w:val="24"/>
          <w:szCs w:val="24"/>
        </w:rPr>
        <w:t>(от существительного</w:t>
      </w:r>
      <w:r>
        <w:rPr>
          <w:rFonts w:ascii="Times New Roman" w:hAnsi="Times New Roman" w:cs="Times New Roman"/>
          <w:sz w:val="24"/>
          <w:szCs w:val="24"/>
        </w:rPr>
        <w:t xml:space="preserve"> через дефис), </w:t>
      </w:r>
      <w:r w:rsidR="002E2CE9">
        <w:rPr>
          <w:rFonts w:ascii="Times New Roman" w:hAnsi="Times New Roman" w:cs="Times New Roman"/>
          <w:sz w:val="24"/>
          <w:szCs w:val="24"/>
        </w:rPr>
        <w:t xml:space="preserve">моторно-парусный (от словосочетания с сочинительной связью), китайско-русский словарь (от словосочетания с сочинительной связью), десятикопеечный (первая часть-имя числительное), лесозащитный </w:t>
      </w:r>
      <w:r w:rsidR="00201B40">
        <w:rPr>
          <w:rFonts w:ascii="Times New Roman" w:hAnsi="Times New Roman" w:cs="Times New Roman"/>
          <w:sz w:val="24"/>
          <w:szCs w:val="24"/>
        </w:rPr>
        <w:t xml:space="preserve">(от </w:t>
      </w:r>
      <w:r w:rsidR="00201B40">
        <w:rPr>
          <w:rFonts w:ascii="Times New Roman" w:hAnsi="Times New Roman" w:cs="Times New Roman"/>
          <w:sz w:val="24"/>
          <w:szCs w:val="24"/>
        </w:rPr>
        <w:lastRenderedPageBreak/>
        <w:t>словосочетания с подчинительной связью), административно-хозяйственный (от словосочетания с сочинительной связью), вышеперечисленные (первая часть-наречие на е), двадцатилетний (первая часть-числительное), стопроцентный (первая часть-числительное), шлакоблочный (от сложного существительного через дефис), красно-белый (оттенок цвета), разносклоняемый (от словосочетания с подчинительной связью).</w:t>
      </w:r>
    </w:p>
    <w:p w:rsidR="00201B40" w:rsidRDefault="00201B40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B40">
        <w:rPr>
          <w:rFonts w:ascii="Times New Roman" w:hAnsi="Times New Roman" w:cs="Times New Roman"/>
          <w:b/>
          <w:sz w:val="24"/>
          <w:szCs w:val="24"/>
        </w:rPr>
        <w:t xml:space="preserve">Задание № 4. </w:t>
      </w:r>
      <w:r>
        <w:rPr>
          <w:rFonts w:ascii="Times New Roman" w:hAnsi="Times New Roman" w:cs="Times New Roman"/>
          <w:sz w:val="24"/>
          <w:szCs w:val="24"/>
        </w:rPr>
        <w:t>Выпишите порядковые номера данных слов в разделы таблицы соответственно с выбранными вами написаниями.</w:t>
      </w:r>
    </w:p>
    <w:p w:rsidR="00201B40" w:rsidRDefault="00201B40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Народно-освободительный</w:t>
      </w:r>
    </w:p>
    <w:p w:rsidR="00201B40" w:rsidRDefault="00201B40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56226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ароднохозяйственный</w:t>
      </w:r>
    </w:p>
    <w:p w:rsidR="00201B40" w:rsidRDefault="00201B40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Народно-поэтический</w:t>
      </w:r>
    </w:p>
    <w:p w:rsidR="00201B40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Народно-революционный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Орехово-зуевский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Технико-экономический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Редакционно-издательский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Машин</w:t>
      </w:r>
      <w:r w:rsidR="004C7DC9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о-тракторный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Машиностроительный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9435E2">
        <w:rPr>
          <w:rFonts w:ascii="Times New Roman" w:hAnsi="Times New Roman" w:cs="Times New Roman"/>
          <w:sz w:val="24"/>
          <w:szCs w:val="24"/>
        </w:rPr>
        <w:t>Редконаселенный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Северо-западный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Изжелта-красный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Иссиня-черный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Темно-палевый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Птицеводческий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Прядильно-ткацкий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Прямолинейный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Солнцезащитный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Сорокаградусный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Дикорастущий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Водосточный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Вице-адмиральский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Общественно-политический</w:t>
      </w:r>
    </w:p>
    <w:p w:rsidR="00A56226" w:rsidRDefault="00A56226" w:rsidP="008F5E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A56226" w:rsidTr="00A56226">
        <w:tc>
          <w:tcPr>
            <w:tcW w:w="4785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сложных имен существительных</w:t>
            </w:r>
          </w:p>
        </w:tc>
        <w:tc>
          <w:tcPr>
            <w:tcW w:w="4786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226" w:rsidTr="00A56226">
        <w:tc>
          <w:tcPr>
            <w:tcW w:w="4785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Прилагательные, образованные от слов, связанных подчинительной связью</w:t>
            </w:r>
          </w:p>
        </w:tc>
        <w:tc>
          <w:tcPr>
            <w:tcW w:w="4786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226" w:rsidTr="00A56226">
        <w:tc>
          <w:tcPr>
            <w:tcW w:w="4785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слов, связанных сочинительной связью</w:t>
            </w:r>
          </w:p>
        </w:tc>
        <w:tc>
          <w:tcPr>
            <w:tcW w:w="4786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226" w:rsidTr="00A56226">
        <w:tc>
          <w:tcPr>
            <w:tcW w:w="4785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существительных, которые пишутся через дефис</w:t>
            </w:r>
          </w:p>
        </w:tc>
        <w:tc>
          <w:tcPr>
            <w:tcW w:w="4786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6226" w:rsidTr="00A56226">
        <w:tc>
          <w:tcPr>
            <w:tcW w:w="4785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обозначающие оттенки цветов</w:t>
            </w:r>
          </w:p>
        </w:tc>
        <w:tc>
          <w:tcPr>
            <w:tcW w:w="4786" w:type="dxa"/>
          </w:tcPr>
          <w:p w:rsidR="00A56226" w:rsidRDefault="00A56226" w:rsidP="008F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10AF" w:rsidRDefault="00FE10AF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ED5" w:rsidRPr="00FE10AF" w:rsidRDefault="00FE10AF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0AF">
        <w:rPr>
          <w:rFonts w:ascii="Times New Roman" w:hAnsi="Times New Roman" w:cs="Times New Roman"/>
          <w:sz w:val="24"/>
          <w:szCs w:val="24"/>
          <w:u w:val="single"/>
        </w:rPr>
        <w:t>Ответ (</w:t>
      </w:r>
      <w:r w:rsidRPr="00FE10AF">
        <w:rPr>
          <w:rFonts w:ascii="Times New Roman" w:hAnsi="Times New Roman" w:cs="Times New Roman"/>
          <w:b/>
          <w:sz w:val="24"/>
          <w:szCs w:val="24"/>
          <w:u w:val="single"/>
        </w:rPr>
        <w:t>Задание № 4</w:t>
      </w:r>
      <w:r w:rsidRPr="00FE10AF">
        <w:rPr>
          <w:rFonts w:ascii="Times New Roman" w:hAnsi="Times New Roman" w:cs="Times New Roman"/>
          <w:sz w:val="24"/>
          <w:szCs w:val="24"/>
          <w:u w:val="single"/>
        </w:rPr>
        <w:t>)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E10AF" w:rsidTr="009F602A">
        <w:tc>
          <w:tcPr>
            <w:tcW w:w="4785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сложных имен существительных</w:t>
            </w:r>
          </w:p>
        </w:tc>
        <w:tc>
          <w:tcPr>
            <w:tcW w:w="4786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15,21</w:t>
            </w:r>
          </w:p>
        </w:tc>
      </w:tr>
      <w:tr w:rsidR="00FE10AF" w:rsidTr="009F602A">
        <w:tc>
          <w:tcPr>
            <w:tcW w:w="4785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слов, связанных подчинительной связью</w:t>
            </w:r>
          </w:p>
        </w:tc>
        <w:tc>
          <w:tcPr>
            <w:tcW w:w="4786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2,8,9,17,18,20</w:t>
            </w:r>
          </w:p>
        </w:tc>
      </w:tr>
      <w:tr w:rsidR="00FE10AF" w:rsidTr="009F602A">
        <w:tc>
          <w:tcPr>
            <w:tcW w:w="4785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слов, связанных сочинительной связью</w:t>
            </w:r>
          </w:p>
        </w:tc>
        <w:tc>
          <w:tcPr>
            <w:tcW w:w="4786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1,3,4,6,7,8,16,23</w:t>
            </w:r>
          </w:p>
        </w:tc>
      </w:tr>
      <w:tr w:rsidR="00FE10AF" w:rsidTr="009F602A">
        <w:tc>
          <w:tcPr>
            <w:tcW w:w="4785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образованные от существительных, которые пишутся через дефис</w:t>
            </w:r>
          </w:p>
        </w:tc>
        <w:tc>
          <w:tcPr>
            <w:tcW w:w="4786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5,11,22</w:t>
            </w:r>
          </w:p>
        </w:tc>
      </w:tr>
      <w:tr w:rsidR="00FE10AF" w:rsidTr="009F602A">
        <w:tc>
          <w:tcPr>
            <w:tcW w:w="4785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Прилагательные, обозначающие оттенки цветов</w:t>
            </w:r>
          </w:p>
        </w:tc>
        <w:tc>
          <w:tcPr>
            <w:tcW w:w="4786" w:type="dxa"/>
          </w:tcPr>
          <w:p w:rsidR="00FE10AF" w:rsidRDefault="00FE10AF" w:rsidP="009F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12,13,</w:t>
            </w:r>
            <w:r w:rsidR="00A56D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D677CC" w:rsidRDefault="00A56DC3" w:rsidP="00E8743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6DC3">
        <w:rPr>
          <w:rFonts w:ascii="Times New Roman" w:hAnsi="Times New Roman" w:cs="Times New Roman"/>
          <w:i/>
          <w:sz w:val="24"/>
          <w:szCs w:val="24"/>
        </w:rPr>
        <w:t>Лишнее</w:t>
      </w:r>
      <w:r>
        <w:rPr>
          <w:rFonts w:ascii="Times New Roman" w:hAnsi="Times New Roman" w:cs="Times New Roman"/>
          <w:i/>
          <w:sz w:val="24"/>
          <w:szCs w:val="24"/>
        </w:rPr>
        <w:t xml:space="preserve"> под  № 19 </w:t>
      </w:r>
      <w:r w:rsidRPr="00A56DC3">
        <w:rPr>
          <w:rFonts w:ascii="Times New Roman" w:hAnsi="Times New Roman" w:cs="Times New Roman"/>
          <w:i/>
          <w:sz w:val="24"/>
          <w:szCs w:val="24"/>
        </w:rPr>
        <w:t>- сорокаградусный (первая часть-числительное)</w:t>
      </w:r>
    </w:p>
    <w:p w:rsidR="00A56DC3" w:rsidRDefault="00A56DC3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№ 5. </w:t>
      </w:r>
      <w:r>
        <w:rPr>
          <w:rFonts w:ascii="Times New Roman" w:hAnsi="Times New Roman" w:cs="Times New Roman"/>
          <w:sz w:val="24"/>
          <w:szCs w:val="24"/>
        </w:rPr>
        <w:t>Объяснить правописание сложных имен прилагательных.</w:t>
      </w:r>
    </w:p>
    <w:p w:rsidR="00A56DC3" w:rsidRDefault="00A56DC3" w:rsidP="00E8743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6DC3">
        <w:rPr>
          <w:rFonts w:ascii="Times New Roman" w:hAnsi="Times New Roman" w:cs="Times New Roman"/>
          <w:i/>
          <w:sz w:val="24"/>
          <w:szCs w:val="24"/>
        </w:rPr>
        <w:t>(Один из студентов работает у доски)</w:t>
      </w:r>
    </w:p>
    <w:p w:rsidR="00A56DC3" w:rsidRDefault="00003E69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Лучшие сорта тюльпано</w:t>
      </w:r>
      <w:r w:rsidR="00580A33">
        <w:rPr>
          <w:rFonts w:ascii="Times New Roman" w:hAnsi="Times New Roman" w:cs="Times New Roman"/>
          <w:sz w:val="24"/>
          <w:szCs w:val="24"/>
        </w:rPr>
        <w:t>в -</w:t>
      </w:r>
      <w:r>
        <w:rPr>
          <w:rFonts w:ascii="Times New Roman" w:hAnsi="Times New Roman" w:cs="Times New Roman"/>
          <w:sz w:val="24"/>
          <w:szCs w:val="24"/>
        </w:rPr>
        <w:t xml:space="preserve"> серебристо- голубых (оттенок цвета), фиолетовых и черных с розовой тенью- извивались в газоне линиями прихотливо брошенных ожерелий. 2. Рукой пристрастной прими собранье пестрых глав, полусмешных, полупечальных (слова с полу пишутся слитно), простонародных (от словосочетания с подчинительной связью), идеальных, небрежный плод моих забав…3. Из каждой расщелины прет буйная</w:t>
      </w:r>
      <w:r w:rsidR="00227C8E">
        <w:rPr>
          <w:rFonts w:ascii="Times New Roman" w:hAnsi="Times New Roman" w:cs="Times New Roman"/>
          <w:sz w:val="24"/>
          <w:szCs w:val="24"/>
        </w:rPr>
        <w:t xml:space="preserve">, толстокожая (от словосочетания с подчинительной связью) зелень…4. Он не солгал нам, дух печально- строгий (от словосочетания с сочинительной связью), принявший имя утренней звезды… 5. Бродя над озером моим, пугаю стадо диких уток: вняв пенью сладкозвучных (от словосочетания с подчинительной связью) строф, они слетают с берегов. 6. Косматится черный ельник по низинам, да на крутых краснобоких (от словосочетания с подчинительной связью) щельях качается звонкая медноствольная </w:t>
      </w:r>
      <w:r w:rsidR="00FB1C6B">
        <w:rPr>
          <w:rFonts w:ascii="Times New Roman" w:hAnsi="Times New Roman" w:cs="Times New Roman"/>
          <w:sz w:val="24"/>
          <w:szCs w:val="24"/>
        </w:rPr>
        <w:t>от словосочетания с подчинительной связью) сосна. 7.</w:t>
      </w:r>
      <w:r w:rsidR="00580A33">
        <w:rPr>
          <w:rFonts w:ascii="Times New Roman" w:hAnsi="Times New Roman" w:cs="Times New Roman"/>
          <w:sz w:val="24"/>
          <w:szCs w:val="24"/>
        </w:rPr>
        <w:t xml:space="preserve"> Цвет небосклона, легкий, бледно-лиловый (оттенок цвета), не изменяется весь день и кругом одинаков. 8.Как это ни кажется странным, </w:t>
      </w:r>
      <w:r w:rsidR="002D2C7D">
        <w:rPr>
          <w:rFonts w:ascii="Times New Roman" w:hAnsi="Times New Roman" w:cs="Times New Roman"/>
          <w:sz w:val="24"/>
          <w:szCs w:val="24"/>
        </w:rPr>
        <w:t>северо-западный</w:t>
      </w:r>
      <w:r w:rsidR="00580A33">
        <w:rPr>
          <w:rFonts w:ascii="Times New Roman" w:hAnsi="Times New Roman" w:cs="Times New Roman"/>
          <w:sz w:val="24"/>
          <w:szCs w:val="24"/>
        </w:rPr>
        <w:t xml:space="preserve"> (от существительного через дефис) охотский берег летом солнечнее и теплее юго-восточного</w:t>
      </w:r>
      <w:r w:rsidR="002D2C7D">
        <w:rPr>
          <w:rFonts w:ascii="Times New Roman" w:hAnsi="Times New Roman" w:cs="Times New Roman"/>
          <w:sz w:val="24"/>
          <w:szCs w:val="24"/>
        </w:rPr>
        <w:t xml:space="preserve"> </w:t>
      </w:r>
      <w:r w:rsidR="00580A33">
        <w:rPr>
          <w:rFonts w:ascii="Times New Roman" w:hAnsi="Times New Roman" w:cs="Times New Roman"/>
          <w:sz w:val="24"/>
          <w:szCs w:val="24"/>
        </w:rPr>
        <w:t>(от существительного через дефис) тихоокеанского (от словосочетания с подчинительной связью). 9. Это был стройный мальчик, с красивыми и тонкими, немного мелкими чертами лица, кудрявыми белокурыми (вторая часть слова отдельно не употребляется) волосами, светлыми глазами и постоянной полувеселой, полурассеянной (с полу- пишется слитно) улыбкой.</w:t>
      </w:r>
    </w:p>
    <w:p w:rsidR="00580A33" w:rsidRDefault="00AE2020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№ 6. </w:t>
      </w:r>
      <w:r w:rsidR="00DB57CE">
        <w:rPr>
          <w:rFonts w:ascii="Times New Roman" w:hAnsi="Times New Roman" w:cs="Times New Roman"/>
          <w:sz w:val="24"/>
          <w:szCs w:val="24"/>
        </w:rPr>
        <w:t>У многих сложных прилагательных первая часть образуется словами: высоко, глубоко, узко, мелко и т.д. Образуйте сложные прилагательные, продолжив ряды.</w:t>
      </w:r>
    </w:p>
    <w:p w:rsidR="00DB57CE" w:rsidRDefault="00DB57CE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Высоко-:</w:t>
      </w:r>
      <w:r w:rsidR="00F14DDA">
        <w:rPr>
          <w:rFonts w:ascii="Times New Roman" w:hAnsi="Times New Roman" w:cs="Times New Roman"/>
          <w:sz w:val="24"/>
          <w:szCs w:val="24"/>
        </w:rPr>
        <w:t xml:space="preserve"> высоковитаминный;</w:t>
      </w:r>
    </w:p>
    <w:p w:rsidR="00DB57CE" w:rsidRDefault="00DB57CE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глубоко-:</w:t>
      </w:r>
      <w:r w:rsidR="00F14DDA">
        <w:rPr>
          <w:rFonts w:ascii="Times New Roman" w:hAnsi="Times New Roman" w:cs="Times New Roman"/>
          <w:sz w:val="24"/>
          <w:szCs w:val="24"/>
        </w:rPr>
        <w:t xml:space="preserve"> глубокоуважаемый;</w:t>
      </w:r>
    </w:p>
    <w:p w:rsidR="00DB57CE" w:rsidRDefault="00DB57CE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мелко-:</w:t>
      </w:r>
      <w:r w:rsidR="00F14DDA">
        <w:rPr>
          <w:rFonts w:ascii="Times New Roman" w:hAnsi="Times New Roman" w:cs="Times New Roman"/>
          <w:sz w:val="24"/>
          <w:szCs w:val="24"/>
        </w:rPr>
        <w:t xml:space="preserve"> мелкозернистый;</w:t>
      </w:r>
    </w:p>
    <w:p w:rsidR="00DB57CE" w:rsidRDefault="00DB57CE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узко-:</w:t>
      </w:r>
      <w:r w:rsidR="00F14DDA">
        <w:rPr>
          <w:rFonts w:ascii="Times New Roman" w:hAnsi="Times New Roman" w:cs="Times New Roman"/>
          <w:sz w:val="24"/>
          <w:szCs w:val="24"/>
        </w:rPr>
        <w:t xml:space="preserve"> узкоспециальный;</w:t>
      </w:r>
    </w:p>
    <w:p w:rsidR="00DB57CE" w:rsidRDefault="00DB57CE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много-:</w:t>
      </w:r>
      <w:r w:rsidR="00F14DDA">
        <w:rPr>
          <w:rFonts w:ascii="Times New Roman" w:hAnsi="Times New Roman" w:cs="Times New Roman"/>
          <w:sz w:val="24"/>
          <w:szCs w:val="24"/>
        </w:rPr>
        <w:t xml:space="preserve"> многоотраслевой;</w:t>
      </w:r>
    </w:p>
    <w:p w:rsidR="00DB57CE" w:rsidRDefault="00DB57CE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толсто-:</w:t>
      </w:r>
      <w:r w:rsidR="00F14DDA">
        <w:rPr>
          <w:rFonts w:ascii="Times New Roman" w:hAnsi="Times New Roman" w:cs="Times New Roman"/>
          <w:sz w:val="24"/>
          <w:szCs w:val="24"/>
        </w:rPr>
        <w:t xml:space="preserve"> толстоногий;</w:t>
      </w:r>
    </w:p>
    <w:p w:rsidR="00DB57CE" w:rsidRDefault="00DB57CE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тонко-:</w:t>
      </w:r>
      <w:r w:rsidR="00F14DDA">
        <w:rPr>
          <w:rFonts w:ascii="Times New Roman" w:hAnsi="Times New Roman" w:cs="Times New Roman"/>
          <w:sz w:val="24"/>
          <w:szCs w:val="24"/>
        </w:rPr>
        <w:t xml:space="preserve"> тонкоголосый;</w:t>
      </w:r>
    </w:p>
    <w:p w:rsidR="00DB57CE" w:rsidRDefault="00DB57CE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густо-:</w:t>
      </w:r>
      <w:r w:rsidR="00F14DDA">
        <w:rPr>
          <w:rFonts w:ascii="Times New Roman" w:hAnsi="Times New Roman" w:cs="Times New Roman"/>
          <w:sz w:val="24"/>
          <w:szCs w:val="24"/>
        </w:rPr>
        <w:t xml:space="preserve"> густонаселенный;</w:t>
      </w:r>
    </w:p>
    <w:p w:rsidR="00F14DDA" w:rsidRDefault="00F14DDA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крупно-: крупнопанельный;</w:t>
      </w:r>
    </w:p>
    <w:p w:rsidR="00F14DDA" w:rsidRDefault="00F14DDA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круто-: крутоизогнутый;</w:t>
      </w:r>
    </w:p>
    <w:p w:rsidR="00F14DDA" w:rsidRDefault="00F14DDA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остро-: остродефицитный;</w:t>
      </w:r>
    </w:p>
    <w:p w:rsidR="00F14DDA" w:rsidRDefault="00F14DDA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чисто-: чистошерстяной;</w:t>
      </w:r>
    </w:p>
    <w:p w:rsidR="00F14DDA" w:rsidRDefault="00F14DDA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выше-: вышеуказанный;</w:t>
      </w:r>
    </w:p>
    <w:p w:rsidR="00F14DDA" w:rsidRDefault="00F14DDA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ниже-: нижеподписавшийся.</w:t>
      </w:r>
    </w:p>
    <w:p w:rsidR="00F14DDA" w:rsidRDefault="00F14DDA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№ 7 </w:t>
      </w:r>
      <w:r w:rsidRPr="00F14DDA">
        <w:rPr>
          <w:rFonts w:ascii="Times New Roman" w:hAnsi="Times New Roman" w:cs="Times New Roman"/>
          <w:b/>
          <w:sz w:val="24"/>
          <w:szCs w:val="24"/>
        </w:rPr>
        <w:t>«Орфо-лото»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9F60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602A" w:rsidRPr="009F602A">
        <w:rPr>
          <w:rFonts w:ascii="Times New Roman" w:hAnsi="Times New Roman" w:cs="Times New Roman"/>
          <w:sz w:val="24"/>
          <w:szCs w:val="24"/>
        </w:rPr>
        <w:t>Проанализируйте материал в карточке</w:t>
      </w:r>
      <w:r w:rsidR="009F602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F602A" w:rsidRPr="009F602A">
        <w:rPr>
          <w:rFonts w:ascii="Times New Roman" w:hAnsi="Times New Roman" w:cs="Times New Roman"/>
          <w:sz w:val="24"/>
          <w:szCs w:val="24"/>
        </w:rPr>
        <w:t>Сформулируйте и запишите случаи слитного и дефисного</w:t>
      </w:r>
      <w:r w:rsidR="009F602A">
        <w:rPr>
          <w:rFonts w:ascii="Times New Roman" w:hAnsi="Times New Roman" w:cs="Times New Roman"/>
          <w:sz w:val="24"/>
          <w:szCs w:val="24"/>
        </w:rPr>
        <w:t xml:space="preserve"> написания сложных прилагательных.</w:t>
      </w:r>
      <w:r w:rsidRPr="009F602A">
        <w:rPr>
          <w:rFonts w:ascii="Times New Roman" w:hAnsi="Times New Roman" w:cs="Times New Roman"/>
          <w:sz w:val="24"/>
          <w:szCs w:val="24"/>
        </w:rPr>
        <w:t xml:space="preserve"> Из сп</w:t>
      </w:r>
      <w:r w:rsidR="009F602A" w:rsidRPr="009F602A">
        <w:rPr>
          <w:rFonts w:ascii="Times New Roman" w:hAnsi="Times New Roman" w:cs="Times New Roman"/>
          <w:sz w:val="24"/>
          <w:szCs w:val="24"/>
        </w:rPr>
        <w:t>иска слов подберите слова</w:t>
      </w:r>
      <w:r w:rsidRPr="009F602A">
        <w:rPr>
          <w:rFonts w:ascii="Times New Roman" w:hAnsi="Times New Roman" w:cs="Times New Roman"/>
          <w:sz w:val="24"/>
          <w:szCs w:val="24"/>
        </w:rPr>
        <w:t xml:space="preserve"> к каждому условию слитного или дефисного написания сложных имен прилагательных, занесенному в карточку.</w:t>
      </w:r>
      <w:r w:rsidR="009F602A" w:rsidRPr="009F602A">
        <w:rPr>
          <w:rFonts w:ascii="Times New Roman" w:hAnsi="Times New Roman" w:cs="Times New Roman"/>
          <w:sz w:val="24"/>
          <w:szCs w:val="24"/>
        </w:rPr>
        <w:t xml:space="preserve"> Раскройте скобки в словах.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61F79" w:rsidTr="00C60765">
        <w:tc>
          <w:tcPr>
            <w:tcW w:w="4785" w:type="dxa"/>
          </w:tcPr>
          <w:p w:rsidR="00861F79" w:rsidRDefault="00861F79" w:rsidP="00C607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Сложные прилагательные ***пишутся слитно: белокаменный от белый и камень</w:t>
            </w:r>
          </w:p>
        </w:tc>
        <w:tc>
          <w:tcPr>
            <w:tcW w:w="4786" w:type="dxa"/>
          </w:tcPr>
          <w:p w:rsidR="00861F79" w:rsidRDefault="00861F79" w:rsidP="00C607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F79" w:rsidTr="00C60765">
        <w:tc>
          <w:tcPr>
            <w:tcW w:w="4785" w:type="dxa"/>
          </w:tcPr>
          <w:p w:rsidR="00861F79" w:rsidRDefault="00861F79" w:rsidP="00C607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Сложные прилагательные***пишутся через дефис: бархатисто-мохнатый от бархатистый и мохнатый</w:t>
            </w:r>
          </w:p>
        </w:tc>
        <w:tc>
          <w:tcPr>
            <w:tcW w:w="4786" w:type="dxa"/>
          </w:tcPr>
          <w:p w:rsidR="00861F79" w:rsidRDefault="00861F79" w:rsidP="00C607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F79" w:rsidTr="00C60765">
        <w:tc>
          <w:tcPr>
            <w:tcW w:w="4785" w:type="dxa"/>
          </w:tcPr>
          <w:p w:rsidR="00861F79" w:rsidRDefault="00861F79" w:rsidP="000A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Сложные </w:t>
            </w:r>
            <w:r w:rsidR="002D2C7D">
              <w:rPr>
                <w:rFonts w:ascii="Times New Roman" w:hAnsi="Times New Roman" w:cs="Times New Roman"/>
                <w:sz w:val="24"/>
                <w:szCs w:val="24"/>
              </w:rPr>
              <w:t>прилагательные, обозначающие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***пишутся через дефис</w:t>
            </w:r>
          </w:p>
        </w:tc>
        <w:tc>
          <w:tcPr>
            <w:tcW w:w="4786" w:type="dxa"/>
          </w:tcPr>
          <w:p w:rsidR="00861F79" w:rsidRDefault="00861F79" w:rsidP="00C607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1F79" w:rsidRDefault="00861F79" w:rsidP="00861F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F79" w:rsidRDefault="00861F79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Голово(кружительный), </w:t>
      </w:r>
      <w:r w:rsidR="00FD654B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лекло(лиловый),</w:t>
      </w:r>
      <w:r w:rsidR="00FD65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громко(голосый), березово(осиновый), голубовато(серый), дальне(восточный), дымчато(синий), добро(душный), бумажно(картонный), золотисто(желтый), железно(дорожный), варено(копченый), золотисто(коричневый), каре(глазый), вертолетно(десантный), изумрудно(зеленый), кофе(варочный), весеннее(летний), иссиня(белый), свободо(любивый), оранжево(желтый), тепло(любивый), песенно(танцевальный), </w:t>
      </w:r>
      <w:r w:rsidR="00E92535">
        <w:rPr>
          <w:rFonts w:ascii="Times New Roman" w:hAnsi="Times New Roman" w:cs="Times New Roman"/>
          <w:sz w:val="24"/>
          <w:szCs w:val="24"/>
        </w:rPr>
        <w:t>сине(зеленый), узко(лицый), фиолетово(черный).</w:t>
      </w:r>
    </w:p>
    <w:p w:rsidR="00861F79" w:rsidRPr="009F602A" w:rsidRDefault="00861F79" w:rsidP="00E874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02A">
        <w:rPr>
          <w:rFonts w:ascii="Times New Roman" w:hAnsi="Times New Roman" w:cs="Times New Roman"/>
          <w:sz w:val="24"/>
          <w:szCs w:val="24"/>
          <w:u w:val="single"/>
        </w:rPr>
        <w:t>Ответ (</w:t>
      </w:r>
      <w:r w:rsidRPr="009F602A">
        <w:rPr>
          <w:rFonts w:ascii="Times New Roman" w:hAnsi="Times New Roman" w:cs="Times New Roman"/>
          <w:b/>
          <w:sz w:val="24"/>
          <w:szCs w:val="24"/>
          <w:u w:val="single"/>
        </w:rPr>
        <w:t>Задание № 7 «Орфо-лото»</w:t>
      </w:r>
      <w:r w:rsidRPr="009F602A">
        <w:rPr>
          <w:rFonts w:ascii="Times New Roman" w:hAnsi="Times New Roman" w:cs="Times New Roman"/>
          <w:sz w:val="24"/>
          <w:szCs w:val="24"/>
          <w:u w:val="single"/>
        </w:rPr>
        <w:t>)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14DDA" w:rsidTr="00F14DDA">
        <w:tc>
          <w:tcPr>
            <w:tcW w:w="4785" w:type="dxa"/>
          </w:tcPr>
          <w:p w:rsidR="00F14DDA" w:rsidRDefault="00F14DDA" w:rsidP="00E87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Сложные прилагательные, образованны</w:t>
            </w:r>
            <w:r w:rsidR="009F602A">
              <w:rPr>
                <w:rFonts w:ascii="Times New Roman" w:hAnsi="Times New Roman" w:cs="Times New Roman"/>
                <w:sz w:val="24"/>
                <w:szCs w:val="24"/>
              </w:rPr>
              <w:t>е от сочетания с подчинительной связью, пишутся слитно</w:t>
            </w:r>
          </w:p>
        </w:tc>
        <w:tc>
          <w:tcPr>
            <w:tcW w:w="4786" w:type="dxa"/>
          </w:tcPr>
          <w:p w:rsidR="00F14DDA" w:rsidRDefault="00E92535" w:rsidP="00E87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Головокружительный, громкоголосый, дальневосточный, добродушный, железнодорожный, кареглазый, кофеварочный, свободолюбивый, теплолюбивый, узколицый</w:t>
            </w:r>
          </w:p>
        </w:tc>
      </w:tr>
      <w:tr w:rsidR="00F14DDA" w:rsidTr="00F14DDA">
        <w:tc>
          <w:tcPr>
            <w:tcW w:w="4785" w:type="dxa"/>
          </w:tcPr>
          <w:p w:rsidR="00F14DDA" w:rsidRDefault="009F602A" w:rsidP="00E87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Сложные прилагательные, образованные от словосочетания с сочинительной связью,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пишутся через дефис</w:t>
            </w:r>
          </w:p>
        </w:tc>
        <w:tc>
          <w:tcPr>
            <w:tcW w:w="4786" w:type="dxa"/>
          </w:tcPr>
          <w:p w:rsidR="00F14DDA" w:rsidRDefault="00FD654B" w:rsidP="00FD65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="00E92535">
              <w:rPr>
                <w:rFonts w:ascii="Times New Roman" w:hAnsi="Times New Roman" w:cs="Times New Roman"/>
                <w:sz w:val="24"/>
                <w:szCs w:val="24"/>
              </w:rPr>
              <w:t xml:space="preserve">ерезово-осиновый, бумажно-картонный, варено-копченый, вертолетно-десантный, </w:t>
            </w:r>
            <w:r w:rsidR="00E925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весенне-летний, песенно-танцевальный, </w:t>
            </w:r>
          </w:p>
        </w:tc>
      </w:tr>
      <w:tr w:rsidR="00F14DDA" w:rsidTr="00F14DDA">
        <w:tc>
          <w:tcPr>
            <w:tcW w:w="4785" w:type="dxa"/>
          </w:tcPr>
          <w:p w:rsidR="00F14DDA" w:rsidRDefault="009F602A" w:rsidP="00E87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Сложные прилагательные, обозначающие оттенки цветов, пишутся через дефис</w:t>
            </w:r>
          </w:p>
        </w:tc>
        <w:tc>
          <w:tcPr>
            <w:tcW w:w="4786" w:type="dxa"/>
          </w:tcPr>
          <w:p w:rsidR="00F14DDA" w:rsidRDefault="00E92535" w:rsidP="00E87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Блекло-лиловый, голубовато-серый, дымчато-синий, золотисто-желтый, золотисто-коричневый, изумрудно-зеленый, иссиня-белый, оранжево-желтый, сине-зеленый, фиолетово-черный</w:t>
            </w:r>
          </w:p>
        </w:tc>
      </w:tr>
    </w:tbl>
    <w:p w:rsidR="00F14DDA" w:rsidRDefault="00F14DDA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BD4" w:rsidRDefault="00A13BD4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BD4">
        <w:rPr>
          <w:rFonts w:ascii="Times New Roman" w:hAnsi="Times New Roman" w:cs="Times New Roman"/>
          <w:b/>
          <w:sz w:val="24"/>
          <w:szCs w:val="24"/>
        </w:rPr>
        <w:t xml:space="preserve">Задание № 8. </w:t>
      </w:r>
      <w:r>
        <w:rPr>
          <w:rFonts w:ascii="Times New Roman" w:hAnsi="Times New Roman" w:cs="Times New Roman"/>
          <w:sz w:val="24"/>
          <w:szCs w:val="24"/>
        </w:rPr>
        <w:t>Составьте собственную характеристику (опишите свой характер</w:t>
      </w:r>
      <w:r w:rsidR="005B2E59">
        <w:rPr>
          <w:rFonts w:ascii="Times New Roman" w:hAnsi="Times New Roman" w:cs="Times New Roman"/>
          <w:sz w:val="24"/>
          <w:szCs w:val="24"/>
        </w:rPr>
        <w:t xml:space="preserve">, темперамент, интересы и т.д.), </w:t>
      </w:r>
      <w:r>
        <w:rPr>
          <w:rFonts w:ascii="Times New Roman" w:hAnsi="Times New Roman" w:cs="Times New Roman"/>
          <w:sz w:val="24"/>
          <w:szCs w:val="24"/>
        </w:rPr>
        <w:t>максимально используя</w:t>
      </w:r>
      <w:r w:rsidR="005B2E59">
        <w:rPr>
          <w:rFonts w:ascii="Times New Roman" w:hAnsi="Times New Roman" w:cs="Times New Roman"/>
          <w:sz w:val="24"/>
          <w:szCs w:val="24"/>
        </w:rPr>
        <w:t xml:space="preserve"> сложные прилагательные. Для характеристики можно взять сложные прилагательные из задания № 7.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E5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5B2E5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Подведение итогов урока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предлагает студентам дополнить таблицу условиями написания сложных прилагательных, о которых узнали на уроке.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E59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5B2E5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Рефлексия</w:t>
      </w:r>
    </w:p>
    <w:p w:rsidR="00915A87" w:rsidRDefault="00915A87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A87">
        <w:rPr>
          <w:rFonts w:ascii="Times New Roman" w:hAnsi="Times New Roman" w:cs="Times New Roman"/>
          <w:sz w:val="24"/>
          <w:szCs w:val="24"/>
        </w:rPr>
        <w:t>Преп</w:t>
      </w:r>
      <w:r>
        <w:rPr>
          <w:rFonts w:ascii="Times New Roman" w:hAnsi="Times New Roman" w:cs="Times New Roman"/>
          <w:sz w:val="24"/>
          <w:szCs w:val="24"/>
        </w:rPr>
        <w:t xml:space="preserve">одаватель </w:t>
      </w:r>
      <w:r w:rsidR="00AF5D69">
        <w:rPr>
          <w:rFonts w:ascii="Times New Roman" w:hAnsi="Times New Roman" w:cs="Times New Roman"/>
          <w:sz w:val="24"/>
          <w:szCs w:val="24"/>
        </w:rPr>
        <w:t>проводит рефлексию по методике «Незаконченное предложение».</w:t>
      </w:r>
    </w:p>
    <w:p w:rsidR="00AF5D69" w:rsidRDefault="00AF5D69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Продолжите любое из понравившихся предложений:</w:t>
      </w:r>
    </w:p>
    <w:p w:rsidR="00AF5D69" w:rsidRDefault="00AF5D69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E69D0">
        <w:rPr>
          <w:rFonts w:ascii="Times New Roman" w:hAnsi="Times New Roman" w:cs="Times New Roman"/>
          <w:sz w:val="24"/>
          <w:szCs w:val="24"/>
        </w:rPr>
        <w:t>«На этом уроке я узнал, что…»</w:t>
      </w:r>
    </w:p>
    <w:p w:rsidR="00FE69D0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«Мне было сложно, когда…»</w:t>
      </w:r>
    </w:p>
    <w:p w:rsidR="00FE69D0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«Я удивился, когда…»</w:t>
      </w:r>
    </w:p>
    <w:p w:rsidR="00FE69D0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«Я едва не отчаялся, но…»</w:t>
      </w:r>
    </w:p>
    <w:p w:rsidR="00FE69D0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«Я наконец-то понял, что…»</w:t>
      </w:r>
    </w:p>
    <w:p w:rsidR="00FE69D0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«Хотелось, чтобы этот урок…»</w:t>
      </w:r>
    </w:p>
    <w:p w:rsidR="00FE69D0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«Я понял, что теперь могу…»</w:t>
      </w:r>
    </w:p>
    <w:p w:rsidR="00FE69D0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«У меня получилось…»</w:t>
      </w:r>
    </w:p>
    <w:p w:rsidR="00FE69D0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«Урок мне дал для жизни…»</w:t>
      </w:r>
    </w:p>
    <w:p w:rsidR="00FE69D0" w:rsidRPr="00915A87" w:rsidRDefault="00FE69D0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«Моя оценка атмосферы на уроке…»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5B2E59">
        <w:rPr>
          <w:rFonts w:ascii="Times New Roman" w:hAnsi="Times New Roman" w:cs="Times New Roman"/>
          <w:b/>
          <w:sz w:val="24"/>
          <w:szCs w:val="24"/>
        </w:rPr>
        <w:t>. Информация о домашнем задании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Выучить материал сегодняшнего урока.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По выбору: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составить словарный диктант по теме урока (20 слов</w:t>
      </w:r>
      <w:r w:rsidR="00F4725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подготовить презентацию к теме урока;</w:t>
      </w:r>
    </w:p>
    <w:p w:rsidR="005B2E59" w:rsidRDefault="005B2E59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написать характеристику на литературного героя, используя сложные имена прилагательные.</w:t>
      </w: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25B" w:rsidRPr="005B2E59" w:rsidRDefault="00F4725B" w:rsidP="00E925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4725B" w:rsidRPr="005B2E59" w:rsidSect="00853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AEF" w:rsidRDefault="00015AEF" w:rsidP="00D72DF6">
      <w:pPr>
        <w:spacing w:after="0" w:line="240" w:lineRule="auto"/>
      </w:pPr>
      <w:r>
        <w:separator/>
      </w:r>
    </w:p>
  </w:endnote>
  <w:endnote w:type="continuationSeparator" w:id="1">
    <w:p w:rsidR="00015AEF" w:rsidRDefault="00015AEF" w:rsidP="00D72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AEF" w:rsidRDefault="00015AEF" w:rsidP="00D72DF6">
      <w:pPr>
        <w:spacing w:after="0" w:line="240" w:lineRule="auto"/>
      </w:pPr>
      <w:r>
        <w:separator/>
      </w:r>
    </w:p>
  </w:footnote>
  <w:footnote w:type="continuationSeparator" w:id="1">
    <w:p w:rsidR="00015AEF" w:rsidRDefault="00015AEF" w:rsidP="00D72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743F"/>
    <w:rsid w:val="00003E69"/>
    <w:rsid w:val="00015AEF"/>
    <w:rsid w:val="000204A4"/>
    <w:rsid w:val="00044715"/>
    <w:rsid w:val="000A3082"/>
    <w:rsid w:val="000B4B57"/>
    <w:rsid w:val="000D07F9"/>
    <w:rsid w:val="000D37C0"/>
    <w:rsid w:val="00125C38"/>
    <w:rsid w:val="001618B8"/>
    <w:rsid w:val="00201B40"/>
    <w:rsid w:val="00227C8E"/>
    <w:rsid w:val="00236921"/>
    <w:rsid w:val="00292D4F"/>
    <w:rsid w:val="002D2C7D"/>
    <w:rsid w:val="002E2CE9"/>
    <w:rsid w:val="002F2469"/>
    <w:rsid w:val="0032350D"/>
    <w:rsid w:val="003D47B8"/>
    <w:rsid w:val="00416CE1"/>
    <w:rsid w:val="004260A8"/>
    <w:rsid w:val="004373A4"/>
    <w:rsid w:val="00457393"/>
    <w:rsid w:val="00470BF9"/>
    <w:rsid w:val="004B7204"/>
    <w:rsid w:val="004C7DC9"/>
    <w:rsid w:val="004F559F"/>
    <w:rsid w:val="00573188"/>
    <w:rsid w:val="00580A33"/>
    <w:rsid w:val="005B2E59"/>
    <w:rsid w:val="006270EC"/>
    <w:rsid w:val="006B32FF"/>
    <w:rsid w:val="00701DF2"/>
    <w:rsid w:val="007805CF"/>
    <w:rsid w:val="007C1596"/>
    <w:rsid w:val="007F3503"/>
    <w:rsid w:val="00853296"/>
    <w:rsid w:val="00861F79"/>
    <w:rsid w:val="008B41FE"/>
    <w:rsid w:val="008C30A6"/>
    <w:rsid w:val="008F52CB"/>
    <w:rsid w:val="008F5ED5"/>
    <w:rsid w:val="00915596"/>
    <w:rsid w:val="00915A87"/>
    <w:rsid w:val="009435E2"/>
    <w:rsid w:val="009B1421"/>
    <w:rsid w:val="009B516D"/>
    <w:rsid w:val="009F602A"/>
    <w:rsid w:val="00A13BD4"/>
    <w:rsid w:val="00A37C0A"/>
    <w:rsid w:val="00A51946"/>
    <w:rsid w:val="00A56226"/>
    <w:rsid w:val="00A56DC3"/>
    <w:rsid w:val="00A666AC"/>
    <w:rsid w:val="00AE2020"/>
    <w:rsid w:val="00AE41B9"/>
    <w:rsid w:val="00AF25E0"/>
    <w:rsid w:val="00AF5D69"/>
    <w:rsid w:val="00B74B2C"/>
    <w:rsid w:val="00BD7769"/>
    <w:rsid w:val="00C330E3"/>
    <w:rsid w:val="00C41623"/>
    <w:rsid w:val="00C777EA"/>
    <w:rsid w:val="00CE7777"/>
    <w:rsid w:val="00D05BDA"/>
    <w:rsid w:val="00D60411"/>
    <w:rsid w:val="00D677CC"/>
    <w:rsid w:val="00D72DF6"/>
    <w:rsid w:val="00DB57CE"/>
    <w:rsid w:val="00E554F0"/>
    <w:rsid w:val="00E56D68"/>
    <w:rsid w:val="00E8743F"/>
    <w:rsid w:val="00E92535"/>
    <w:rsid w:val="00EF2639"/>
    <w:rsid w:val="00EF3D25"/>
    <w:rsid w:val="00F14DDA"/>
    <w:rsid w:val="00F1717C"/>
    <w:rsid w:val="00F4725B"/>
    <w:rsid w:val="00F52462"/>
    <w:rsid w:val="00FB1C6B"/>
    <w:rsid w:val="00FD654B"/>
    <w:rsid w:val="00FE10AF"/>
    <w:rsid w:val="00FE69D0"/>
    <w:rsid w:val="00FF4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4B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72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72DF6"/>
  </w:style>
  <w:style w:type="paragraph" w:styleId="a6">
    <w:name w:val="footer"/>
    <w:basedOn w:val="a"/>
    <w:link w:val="a7"/>
    <w:uiPriority w:val="99"/>
    <w:semiHidden/>
    <w:unhideWhenUsed/>
    <w:rsid w:val="00D72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2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D35A9-EE2C-4F96-BCB7-7CD0F7715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2624</Words>
  <Characters>14957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dcterms:created xsi:type="dcterms:W3CDTF">2020-03-23T00:04:00Z</dcterms:created>
  <dcterms:modified xsi:type="dcterms:W3CDTF">2021-03-05T10:38:00Z</dcterms:modified>
</cp:coreProperties>
</file>