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3032" w:rsidRDefault="008E3032"/>
    <w:p w:rsidR="008E3032" w:rsidRPr="00AE7FE3" w:rsidRDefault="008E3032" w:rsidP="008E3032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0741F">
        <w:rPr>
          <w:rFonts w:ascii="Times New Roman" w:hAnsi="Times New Roman"/>
          <w:b/>
          <w:sz w:val="28"/>
          <w:szCs w:val="28"/>
        </w:rPr>
        <w:t>Технологическая карта внеклассного меропри</w:t>
      </w:r>
      <w:r>
        <w:rPr>
          <w:rFonts w:ascii="Times New Roman" w:hAnsi="Times New Roman"/>
          <w:b/>
          <w:sz w:val="28"/>
          <w:szCs w:val="28"/>
        </w:rPr>
        <w:t>ятия «Урок Победы», посвященного</w:t>
      </w:r>
      <w:r w:rsidRPr="00B0741F">
        <w:rPr>
          <w:rFonts w:ascii="Times New Roman" w:hAnsi="Times New Roman"/>
          <w:b/>
          <w:sz w:val="28"/>
          <w:szCs w:val="28"/>
        </w:rPr>
        <w:t xml:space="preserve"> году памяти и славы – 75 летию Победы в Великой Отече</w:t>
      </w:r>
      <w:r>
        <w:rPr>
          <w:rFonts w:ascii="Times New Roman" w:hAnsi="Times New Roman"/>
          <w:b/>
          <w:sz w:val="28"/>
          <w:szCs w:val="28"/>
        </w:rPr>
        <w:t>ственной войне 1941-1945 годов.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15"/>
        <w:gridCol w:w="2445"/>
        <w:gridCol w:w="2426"/>
        <w:gridCol w:w="2259"/>
      </w:tblGrid>
      <w:tr w:rsidR="008E3032" w:rsidRPr="003422E0" w:rsidTr="004049FD">
        <w:tc>
          <w:tcPr>
            <w:tcW w:w="2790" w:type="dxa"/>
            <w:shd w:val="clear" w:color="auto" w:fill="auto"/>
          </w:tcPr>
          <w:p w:rsidR="008E3032" w:rsidRPr="00B0741F" w:rsidRDefault="008E3032" w:rsidP="004049F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0741F">
              <w:rPr>
                <w:rFonts w:ascii="Times New Roman" w:hAnsi="Times New Roman"/>
                <w:b/>
                <w:sz w:val="24"/>
                <w:szCs w:val="24"/>
              </w:rPr>
              <w:t>Класс</w:t>
            </w:r>
          </w:p>
        </w:tc>
        <w:tc>
          <w:tcPr>
            <w:tcW w:w="11712" w:type="dxa"/>
            <w:gridSpan w:val="3"/>
            <w:shd w:val="clear" w:color="auto" w:fill="auto"/>
          </w:tcPr>
          <w:p w:rsidR="008E3032" w:rsidRPr="00B0741F" w:rsidRDefault="008E3032" w:rsidP="004049FD">
            <w:pPr>
              <w:rPr>
                <w:rFonts w:ascii="Times New Roman" w:hAnsi="Times New Roman"/>
                <w:sz w:val="24"/>
                <w:szCs w:val="24"/>
              </w:rPr>
            </w:pPr>
            <w:r w:rsidRPr="00B0741F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8E3032" w:rsidRPr="003422E0" w:rsidTr="004049FD">
        <w:tc>
          <w:tcPr>
            <w:tcW w:w="2808" w:type="dxa"/>
            <w:shd w:val="clear" w:color="auto" w:fill="auto"/>
          </w:tcPr>
          <w:p w:rsidR="008E3032" w:rsidRPr="00B0741F" w:rsidRDefault="008E3032" w:rsidP="004049F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0741F">
              <w:rPr>
                <w:rFonts w:ascii="Times New Roman" w:hAnsi="Times New Roman"/>
                <w:b/>
                <w:sz w:val="24"/>
                <w:szCs w:val="24"/>
              </w:rPr>
              <w:t>Тема:</w:t>
            </w:r>
          </w:p>
        </w:tc>
        <w:tc>
          <w:tcPr>
            <w:tcW w:w="11978" w:type="dxa"/>
            <w:gridSpan w:val="3"/>
            <w:shd w:val="clear" w:color="auto" w:fill="auto"/>
          </w:tcPr>
          <w:p w:rsidR="008E3032" w:rsidRPr="00B0741F" w:rsidRDefault="008E3032" w:rsidP="004049FD">
            <w:pPr>
              <w:spacing w:after="0" w:line="240" w:lineRule="auto"/>
              <w:ind w:right="180"/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</w:pPr>
            <w:r w:rsidRPr="00B0741F">
              <w:rPr>
                <w:rFonts w:ascii="Times New Roman" w:hAnsi="Times New Roman"/>
                <w:bCs/>
                <w:sz w:val="24"/>
                <w:szCs w:val="24"/>
              </w:rPr>
              <w:t xml:space="preserve">Урок Победы, посвященный Году памяти и славы в ознаменование 75-летия Победы в Великой Отечественной войне 1941-1945 годов. </w:t>
            </w:r>
          </w:p>
          <w:p w:rsidR="008E3032" w:rsidRPr="00B0741F" w:rsidRDefault="008E3032" w:rsidP="004049F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32" w:rsidRPr="003422E0" w:rsidTr="004049FD">
        <w:tc>
          <w:tcPr>
            <w:tcW w:w="2808" w:type="dxa"/>
            <w:shd w:val="clear" w:color="auto" w:fill="auto"/>
          </w:tcPr>
          <w:p w:rsidR="008E3032" w:rsidRPr="00B0741F" w:rsidRDefault="008E3032" w:rsidP="004049F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0741F">
              <w:rPr>
                <w:rFonts w:ascii="Times New Roman" w:hAnsi="Times New Roman"/>
                <w:b/>
                <w:sz w:val="24"/>
                <w:szCs w:val="24"/>
              </w:rPr>
              <w:t>Тип урока</w:t>
            </w:r>
          </w:p>
        </w:tc>
        <w:tc>
          <w:tcPr>
            <w:tcW w:w="11978" w:type="dxa"/>
            <w:gridSpan w:val="3"/>
            <w:shd w:val="clear" w:color="auto" w:fill="auto"/>
          </w:tcPr>
          <w:p w:rsidR="008E3032" w:rsidRPr="00B0741F" w:rsidRDefault="008E3032" w:rsidP="004049FD">
            <w:pPr>
              <w:rPr>
                <w:rFonts w:ascii="Times New Roman" w:hAnsi="Times New Roman"/>
                <w:sz w:val="24"/>
                <w:szCs w:val="24"/>
              </w:rPr>
            </w:pPr>
            <w:r w:rsidRPr="00B0741F">
              <w:rPr>
                <w:rFonts w:ascii="Times New Roman" w:hAnsi="Times New Roman"/>
                <w:sz w:val="24"/>
                <w:szCs w:val="24"/>
              </w:rPr>
              <w:t>Комбинированный</w:t>
            </w:r>
          </w:p>
        </w:tc>
      </w:tr>
      <w:tr w:rsidR="008E3032" w:rsidRPr="003422E0" w:rsidTr="004049FD">
        <w:tc>
          <w:tcPr>
            <w:tcW w:w="2808" w:type="dxa"/>
            <w:shd w:val="clear" w:color="auto" w:fill="auto"/>
          </w:tcPr>
          <w:p w:rsidR="008E3032" w:rsidRPr="00B0741F" w:rsidRDefault="008E3032" w:rsidP="004049F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0741F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</w:p>
        </w:tc>
        <w:tc>
          <w:tcPr>
            <w:tcW w:w="11978" w:type="dxa"/>
            <w:gridSpan w:val="3"/>
            <w:shd w:val="clear" w:color="auto" w:fill="auto"/>
          </w:tcPr>
          <w:p w:rsidR="008E3032" w:rsidRPr="00B0741F" w:rsidRDefault="008E3032" w:rsidP="004049FD">
            <w:pPr>
              <w:spacing w:after="0" w:line="240" w:lineRule="auto"/>
              <w:ind w:right="180"/>
              <w:jc w:val="both"/>
              <w:rPr>
                <w:rStyle w:val="2"/>
                <w:rFonts w:eastAsia="Calibri"/>
                <w:sz w:val="24"/>
                <w:szCs w:val="24"/>
              </w:rPr>
            </w:pPr>
            <w:r w:rsidRPr="00B0741F">
              <w:rPr>
                <w:rStyle w:val="2"/>
                <w:rFonts w:eastAsia="Calibri"/>
                <w:sz w:val="24"/>
                <w:szCs w:val="24"/>
              </w:rPr>
              <w:t>Формирование патриотизма, воспитание российской идентичности школьников; воспитание чувства гордости за свою Родину на примере героического прошлого ветеранов и участников Великой Отечественной войны.</w:t>
            </w:r>
          </w:p>
          <w:p w:rsidR="008E3032" w:rsidRPr="00B0741F" w:rsidRDefault="008E3032" w:rsidP="004049F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32" w:rsidRPr="003422E0" w:rsidTr="004049FD">
        <w:trPr>
          <w:trHeight w:val="976"/>
        </w:trPr>
        <w:tc>
          <w:tcPr>
            <w:tcW w:w="2808" w:type="dxa"/>
            <w:shd w:val="clear" w:color="auto" w:fill="auto"/>
          </w:tcPr>
          <w:p w:rsidR="008E3032" w:rsidRPr="00B0741F" w:rsidRDefault="008E3032" w:rsidP="004049F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0741F">
              <w:rPr>
                <w:rFonts w:ascii="Times New Roman" w:hAnsi="Times New Roman"/>
                <w:b/>
                <w:sz w:val="24"/>
                <w:szCs w:val="24"/>
              </w:rPr>
              <w:t>Задачи</w:t>
            </w:r>
          </w:p>
        </w:tc>
        <w:tc>
          <w:tcPr>
            <w:tcW w:w="11712" w:type="dxa"/>
            <w:gridSpan w:val="3"/>
            <w:shd w:val="clear" w:color="auto" w:fill="auto"/>
          </w:tcPr>
          <w:p w:rsidR="008E3032" w:rsidRPr="00B0741F" w:rsidRDefault="008E3032" w:rsidP="004049F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741F">
              <w:rPr>
                <w:rFonts w:ascii="Times New Roman" w:hAnsi="Times New Roman"/>
                <w:sz w:val="24"/>
                <w:szCs w:val="24"/>
              </w:rPr>
              <w:t>1. Способствовать пониманию школьниками роли и значения Великой Победы для судеб всего человечества, а также места Российской Федерации в современном мире как правопреемницы СССР - страны-победительницы в Великой Отечественной и во Второй мировой войнах.</w:t>
            </w:r>
          </w:p>
          <w:p w:rsidR="008E3032" w:rsidRPr="00B0741F" w:rsidRDefault="008E3032" w:rsidP="004049F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741F">
              <w:rPr>
                <w:rFonts w:ascii="Times New Roman" w:hAnsi="Times New Roman"/>
                <w:sz w:val="24"/>
                <w:szCs w:val="24"/>
              </w:rPr>
              <w:t>2. Способствовать осмыслению школьниками таких духовно-нравственных категорий, как Родина-мать, историческая память, уважение к памяти павших за Родину, ратный и трудовой подвиг, героизм, самопожертвование, долг, честь, достоинство, свобода и независимость Родины, национальное самосознание.</w:t>
            </w:r>
          </w:p>
          <w:p w:rsidR="008E3032" w:rsidRPr="00B0741F" w:rsidRDefault="008E3032" w:rsidP="004049F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741F">
              <w:rPr>
                <w:rFonts w:ascii="Times New Roman" w:hAnsi="Times New Roman"/>
                <w:sz w:val="24"/>
                <w:szCs w:val="24"/>
              </w:rPr>
              <w:t>3. Формировать такие духовно-нравственные ценности, как чувство глубокого уважения к ратному и трудовому подвигу народа, нравственный долг перед ветеранами и участниками Великой Отечественной войны.</w:t>
            </w:r>
          </w:p>
        </w:tc>
      </w:tr>
      <w:tr w:rsidR="008E3032" w:rsidRPr="003422E0" w:rsidTr="004049FD">
        <w:tc>
          <w:tcPr>
            <w:tcW w:w="2790" w:type="dxa"/>
            <w:shd w:val="clear" w:color="auto" w:fill="auto"/>
          </w:tcPr>
          <w:p w:rsidR="008E3032" w:rsidRPr="00B0741F" w:rsidRDefault="008E3032" w:rsidP="004049F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0741F">
              <w:rPr>
                <w:rFonts w:ascii="Times New Roman" w:hAnsi="Times New Roman"/>
                <w:b/>
                <w:sz w:val="24"/>
                <w:szCs w:val="24"/>
              </w:rPr>
              <w:t xml:space="preserve">Нормативные документы </w:t>
            </w:r>
          </w:p>
        </w:tc>
        <w:tc>
          <w:tcPr>
            <w:tcW w:w="11712" w:type="dxa"/>
            <w:gridSpan w:val="3"/>
            <w:shd w:val="clear" w:color="auto" w:fill="auto"/>
          </w:tcPr>
          <w:p w:rsidR="008E3032" w:rsidRPr="00B0741F" w:rsidRDefault="008E3032" w:rsidP="004049F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741F">
              <w:rPr>
                <w:rFonts w:ascii="Times New Roman" w:hAnsi="Times New Roman"/>
                <w:sz w:val="24"/>
                <w:szCs w:val="24"/>
              </w:rPr>
              <w:t>1. Указ Президента Российской Федерации №327 от 8 июля 2019 года «Об объявлении 2020 года в Российской Федерации Годом памяти и славы»;</w:t>
            </w:r>
          </w:p>
          <w:p w:rsidR="008E3032" w:rsidRPr="00B0741F" w:rsidRDefault="008E3032" w:rsidP="004049F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741F">
              <w:rPr>
                <w:rFonts w:ascii="Times New Roman" w:hAnsi="Times New Roman"/>
                <w:sz w:val="24"/>
                <w:szCs w:val="24"/>
              </w:rPr>
              <w:t>2. Указ Президента Российской Федерации от 9 мая 2018 г. «О подготовке и проведении празднования 75-й годовщины Победы в Великой Отечественной войне 1941-1945 годов».</w:t>
            </w:r>
          </w:p>
          <w:p w:rsidR="008E3032" w:rsidRPr="00B0741F" w:rsidRDefault="008E3032" w:rsidP="004049F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741F">
              <w:rPr>
                <w:rFonts w:ascii="Times New Roman" w:hAnsi="Times New Roman"/>
                <w:sz w:val="24"/>
                <w:szCs w:val="24"/>
              </w:rPr>
              <w:t xml:space="preserve">3. Информационное письмо </w:t>
            </w:r>
            <w:r w:rsidRPr="00B0741F">
              <w:rPr>
                <w:rFonts w:ascii="Times New Roman" w:hAnsi="Times New Roman"/>
                <w:bCs/>
                <w:sz w:val="24"/>
                <w:szCs w:val="24"/>
              </w:rPr>
              <w:t xml:space="preserve">Департамента государственной политики в сфере воспитания, дополнительного образования и детского отдыха </w:t>
            </w:r>
            <w:r w:rsidRPr="00B0741F">
              <w:rPr>
                <w:rFonts w:ascii="Times New Roman" w:hAnsi="Times New Roman"/>
                <w:sz w:val="24"/>
                <w:szCs w:val="24"/>
              </w:rPr>
              <w:t xml:space="preserve">№06-848 «О проведении Урока Победы» от 14.08.2019г. </w:t>
            </w:r>
          </w:p>
          <w:p w:rsidR="008E3032" w:rsidRPr="00B0741F" w:rsidRDefault="008E3032" w:rsidP="004049FD">
            <w:pPr>
              <w:autoSpaceDE w:val="0"/>
              <w:autoSpaceDN w:val="0"/>
              <w:adjustRightInd w:val="0"/>
              <w:jc w:val="both"/>
              <w:rPr>
                <w:rStyle w:val="a3"/>
                <w:sz w:val="24"/>
                <w:szCs w:val="24"/>
              </w:rPr>
            </w:pPr>
            <w:r w:rsidRPr="00B0741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4. Методические рекомендации ФГАОУ ДПО «Центр реализации государственной образовательной политики и информационных технологий» по проведению в общеобразовательных организациях Урока Победы. </w:t>
            </w:r>
          </w:p>
        </w:tc>
      </w:tr>
      <w:tr w:rsidR="008E3032" w:rsidRPr="003422E0" w:rsidTr="004049FD">
        <w:tc>
          <w:tcPr>
            <w:tcW w:w="2790" w:type="dxa"/>
            <w:shd w:val="clear" w:color="auto" w:fill="auto"/>
          </w:tcPr>
          <w:p w:rsidR="008E3032" w:rsidRPr="00B0741F" w:rsidRDefault="008E3032" w:rsidP="004049F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0741F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План урока</w:t>
            </w:r>
          </w:p>
        </w:tc>
        <w:tc>
          <w:tcPr>
            <w:tcW w:w="11712" w:type="dxa"/>
            <w:gridSpan w:val="3"/>
            <w:shd w:val="clear" w:color="auto" w:fill="auto"/>
          </w:tcPr>
          <w:p w:rsidR="008E3032" w:rsidRPr="00B0741F" w:rsidRDefault="008E3032" w:rsidP="004049FD">
            <w:pPr>
              <w:ind w:right="175"/>
              <w:rPr>
                <w:rFonts w:ascii="Times New Roman" w:hAnsi="Times New Roman"/>
                <w:sz w:val="24"/>
                <w:szCs w:val="24"/>
              </w:rPr>
            </w:pPr>
            <w:r w:rsidRPr="00B0741F">
              <w:rPr>
                <w:rFonts w:ascii="Times New Roman" w:hAnsi="Times New Roman"/>
                <w:sz w:val="24"/>
                <w:szCs w:val="24"/>
              </w:rPr>
              <w:t>1. Значение Великой Победы для нашей страны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8E3032" w:rsidRPr="00B0741F" w:rsidRDefault="008E3032" w:rsidP="004049FD">
            <w:pPr>
              <w:ind w:right="175"/>
              <w:rPr>
                <w:rFonts w:ascii="Times New Roman" w:hAnsi="Times New Roman"/>
                <w:sz w:val="24"/>
                <w:szCs w:val="24"/>
              </w:rPr>
            </w:pPr>
            <w:r w:rsidRPr="00B0741F">
              <w:rPr>
                <w:rFonts w:ascii="Times New Roman" w:hAnsi="Times New Roman"/>
                <w:sz w:val="24"/>
                <w:szCs w:val="24"/>
              </w:rPr>
              <w:t>2. Региональные аспекты истории Великой Победы.</w:t>
            </w:r>
          </w:p>
          <w:p w:rsidR="008E3032" w:rsidRPr="00B0741F" w:rsidRDefault="008E3032" w:rsidP="004049F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B0741F">
              <w:rPr>
                <w:rFonts w:ascii="Times New Roman" w:hAnsi="Times New Roman"/>
                <w:sz w:val="24"/>
                <w:szCs w:val="24"/>
              </w:rPr>
              <w:t>3. Ознакомление школьников с предстоящими мероприятиями и их участием в проектах Года памяти и славы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8E3032" w:rsidRPr="003422E0" w:rsidTr="004049FD">
        <w:tc>
          <w:tcPr>
            <w:tcW w:w="2790" w:type="dxa"/>
            <w:shd w:val="clear" w:color="auto" w:fill="auto"/>
          </w:tcPr>
          <w:p w:rsidR="008E3032" w:rsidRPr="00B0741F" w:rsidRDefault="008E3032" w:rsidP="004049F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0741F">
              <w:rPr>
                <w:rFonts w:ascii="Times New Roman" w:hAnsi="Times New Roman"/>
                <w:b/>
                <w:sz w:val="24"/>
                <w:szCs w:val="24"/>
              </w:rPr>
              <w:t>Методы и формы:</w:t>
            </w:r>
          </w:p>
        </w:tc>
        <w:tc>
          <w:tcPr>
            <w:tcW w:w="11712" w:type="dxa"/>
            <w:gridSpan w:val="3"/>
            <w:shd w:val="clear" w:color="auto" w:fill="auto"/>
          </w:tcPr>
          <w:p w:rsidR="008E3032" w:rsidRPr="00B0741F" w:rsidRDefault="008E3032" w:rsidP="004049FD">
            <w:pPr>
              <w:ind w:left="-540" w:right="175" w:firstLine="540"/>
              <w:rPr>
                <w:rFonts w:ascii="Times New Roman" w:hAnsi="Times New Roman"/>
                <w:sz w:val="24"/>
                <w:szCs w:val="24"/>
              </w:rPr>
            </w:pPr>
            <w:r w:rsidRPr="00B0741F">
              <w:rPr>
                <w:rFonts w:ascii="Times New Roman" w:hAnsi="Times New Roman"/>
                <w:i/>
                <w:sz w:val="24"/>
                <w:szCs w:val="24"/>
              </w:rPr>
              <w:t xml:space="preserve">Методы: </w:t>
            </w:r>
            <w:r w:rsidRPr="00B0741F">
              <w:rPr>
                <w:rFonts w:ascii="Times New Roman" w:hAnsi="Times New Roman"/>
                <w:sz w:val="24"/>
                <w:szCs w:val="24"/>
              </w:rPr>
              <w:t>словесно-наглядный; практический.</w:t>
            </w:r>
          </w:p>
          <w:p w:rsidR="008E3032" w:rsidRPr="00B0741F" w:rsidRDefault="008E3032" w:rsidP="004049FD">
            <w:pPr>
              <w:ind w:left="-540" w:right="175" w:firstLine="540"/>
              <w:rPr>
                <w:rFonts w:ascii="Times New Roman" w:hAnsi="Times New Roman"/>
                <w:sz w:val="24"/>
                <w:szCs w:val="24"/>
              </w:rPr>
            </w:pPr>
            <w:r w:rsidRPr="00B0741F">
              <w:rPr>
                <w:rFonts w:ascii="Times New Roman" w:hAnsi="Times New Roman"/>
                <w:i/>
                <w:sz w:val="24"/>
                <w:szCs w:val="24"/>
              </w:rPr>
              <w:t xml:space="preserve">Формы: </w:t>
            </w:r>
            <w:r w:rsidRPr="00B0741F">
              <w:rPr>
                <w:rFonts w:ascii="Times New Roman" w:hAnsi="Times New Roman"/>
                <w:sz w:val="24"/>
                <w:szCs w:val="24"/>
              </w:rPr>
              <w:t>индивидуальная, фронтальная.</w:t>
            </w:r>
          </w:p>
          <w:p w:rsidR="008E3032" w:rsidRPr="00B0741F" w:rsidRDefault="008E3032" w:rsidP="004049FD">
            <w:pPr>
              <w:ind w:left="-540" w:right="175" w:firstLine="54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32" w:rsidRPr="003422E0" w:rsidTr="004049FD">
        <w:tc>
          <w:tcPr>
            <w:tcW w:w="2790" w:type="dxa"/>
            <w:shd w:val="clear" w:color="auto" w:fill="auto"/>
          </w:tcPr>
          <w:p w:rsidR="008E3032" w:rsidRPr="00B0741F" w:rsidRDefault="008E3032" w:rsidP="004049FD">
            <w:pPr>
              <w:pStyle w:val="3"/>
              <w:rPr>
                <w:sz w:val="24"/>
                <w:szCs w:val="24"/>
                <w:lang w:bidi="ru-RU"/>
              </w:rPr>
            </w:pPr>
            <w:r w:rsidRPr="00B0741F">
              <w:rPr>
                <w:sz w:val="24"/>
                <w:szCs w:val="24"/>
                <w:lang w:bidi="ru-RU"/>
              </w:rPr>
              <w:t xml:space="preserve">Актуальность выбранной темы для школьников: </w:t>
            </w:r>
          </w:p>
          <w:p w:rsidR="008E3032" w:rsidRPr="00B0741F" w:rsidRDefault="008E3032" w:rsidP="004049F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712" w:type="dxa"/>
            <w:gridSpan w:val="3"/>
            <w:shd w:val="clear" w:color="auto" w:fill="auto"/>
          </w:tcPr>
          <w:p w:rsidR="008E3032" w:rsidRPr="00B0741F" w:rsidRDefault="008E3032" w:rsidP="004049FD">
            <w:pPr>
              <w:spacing w:after="0" w:line="240" w:lineRule="auto"/>
              <w:ind w:right="260"/>
              <w:jc w:val="both"/>
              <w:rPr>
                <w:rFonts w:ascii="Times New Roman" w:hAnsi="Times New Roman"/>
                <w:sz w:val="24"/>
                <w:szCs w:val="24"/>
                <w:lang w:eastAsia="ru-RU" w:bidi="ru-RU"/>
              </w:rPr>
            </w:pPr>
            <w:r w:rsidRPr="00B0741F">
              <w:rPr>
                <w:rFonts w:ascii="Times New Roman" w:hAnsi="Times New Roman"/>
                <w:sz w:val="24"/>
                <w:szCs w:val="24"/>
                <w:lang w:eastAsia="ru-RU" w:bidi="ru-RU"/>
              </w:rPr>
              <w:t>Вопросы патриотического и духовно-нравственного воспитания подрастающего поколения в наше время встают очень остро. Современная молодежь мало знает о подвигах нашего народа в годы Великой Отечественной войны. С каждым годом всё меньше и меньше остается ветеранов той страшной войны. Но воспоминания об этих людях должны сохраниться. Необходимо уделять больше внимания мероприятиям, воспитывающим патриотизм; знакомить детей с произведениями о войне, организовывать встречи с ветеранами. И такие встречи – беседы помогают осуществить поставленные цели и задачи.</w:t>
            </w:r>
          </w:p>
          <w:p w:rsidR="008E3032" w:rsidRPr="00B0741F" w:rsidRDefault="008E3032" w:rsidP="004049FD">
            <w:pPr>
              <w:ind w:left="-540" w:right="175" w:firstLine="540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8E3032" w:rsidRPr="003422E0" w:rsidTr="004049FD">
        <w:tc>
          <w:tcPr>
            <w:tcW w:w="2790" w:type="dxa"/>
            <w:shd w:val="clear" w:color="auto" w:fill="auto"/>
          </w:tcPr>
          <w:p w:rsidR="008E3032" w:rsidRPr="00B0741F" w:rsidRDefault="008E3032" w:rsidP="004049FD">
            <w:pPr>
              <w:spacing w:after="0" w:line="240" w:lineRule="auto"/>
              <w:ind w:right="180"/>
              <w:jc w:val="both"/>
              <w:rPr>
                <w:rFonts w:ascii="Times New Roman" w:hAnsi="Times New Roman"/>
                <w:sz w:val="24"/>
                <w:szCs w:val="24"/>
                <w:lang w:eastAsia="ru-RU" w:bidi="ru-RU"/>
              </w:rPr>
            </w:pPr>
            <w:r w:rsidRPr="00B0741F">
              <w:rPr>
                <w:rFonts w:ascii="Times New Roman" w:hAnsi="Times New Roman"/>
                <w:b/>
                <w:sz w:val="24"/>
                <w:szCs w:val="24"/>
                <w:lang w:eastAsia="ru-RU" w:bidi="ru-RU"/>
              </w:rPr>
              <w:t>Место мероприятия в системе воспитательной работы</w:t>
            </w:r>
            <w:r w:rsidRPr="00B0741F">
              <w:rPr>
                <w:rFonts w:ascii="Times New Roman" w:hAnsi="Times New Roman"/>
                <w:sz w:val="24"/>
                <w:szCs w:val="24"/>
                <w:lang w:eastAsia="ru-RU" w:bidi="ru-RU"/>
              </w:rPr>
              <w:t xml:space="preserve">: </w:t>
            </w:r>
          </w:p>
          <w:p w:rsidR="008E3032" w:rsidRPr="00B0741F" w:rsidRDefault="008E3032" w:rsidP="004049F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712" w:type="dxa"/>
            <w:gridSpan w:val="3"/>
            <w:shd w:val="clear" w:color="auto" w:fill="auto"/>
          </w:tcPr>
          <w:p w:rsidR="008E3032" w:rsidRPr="00B0741F" w:rsidRDefault="008E3032" w:rsidP="004049FD">
            <w:pPr>
              <w:spacing w:after="0" w:line="240" w:lineRule="auto"/>
              <w:ind w:right="180"/>
              <w:jc w:val="both"/>
              <w:rPr>
                <w:rFonts w:ascii="Times New Roman" w:hAnsi="Times New Roman"/>
                <w:sz w:val="24"/>
                <w:szCs w:val="24"/>
                <w:lang w:eastAsia="ru-RU" w:bidi="ru-RU"/>
              </w:rPr>
            </w:pPr>
            <w:r w:rsidRPr="00B0741F">
              <w:rPr>
                <w:rFonts w:ascii="Times New Roman" w:hAnsi="Times New Roman"/>
                <w:sz w:val="24"/>
                <w:szCs w:val="24"/>
                <w:lang w:eastAsia="ru-RU" w:bidi="ru-RU"/>
              </w:rPr>
              <w:t>Данное мероприятие соответствует возрастным и психологическим особенностям детей, направлено на реализацию поставленных целей и задач, занимает важное место в моей системе воспитательной работы по направлениям: воспитание гражданственности, патриотизма, уважения к правам, свободам и обязанностям человека; воспитание нравственных чувств и этического сознания.</w:t>
            </w:r>
          </w:p>
          <w:p w:rsidR="008E3032" w:rsidRPr="00B0741F" w:rsidRDefault="008E3032" w:rsidP="004049FD">
            <w:pPr>
              <w:ind w:left="-540" w:right="175" w:firstLine="540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8E3032" w:rsidRPr="003422E0" w:rsidTr="004049FD">
        <w:tc>
          <w:tcPr>
            <w:tcW w:w="2790" w:type="dxa"/>
            <w:shd w:val="clear" w:color="auto" w:fill="auto"/>
          </w:tcPr>
          <w:p w:rsidR="008E3032" w:rsidRPr="00B0741F" w:rsidRDefault="008E3032" w:rsidP="004049FD">
            <w:pPr>
              <w:shd w:val="clear" w:color="auto" w:fill="FFFFFF"/>
              <w:spacing w:after="12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0741F">
              <w:rPr>
                <w:rFonts w:ascii="Times New Roman" w:hAnsi="Times New Roman"/>
                <w:b/>
                <w:bCs/>
                <w:sz w:val="24"/>
                <w:szCs w:val="24"/>
              </w:rPr>
              <w:t>Оборудование:</w:t>
            </w:r>
          </w:p>
        </w:tc>
        <w:tc>
          <w:tcPr>
            <w:tcW w:w="11712" w:type="dxa"/>
            <w:gridSpan w:val="3"/>
            <w:shd w:val="clear" w:color="auto" w:fill="auto"/>
          </w:tcPr>
          <w:p w:rsidR="008E3032" w:rsidRPr="00B0741F" w:rsidRDefault="008E3032" w:rsidP="004049FD">
            <w:pPr>
              <w:shd w:val="clear" w:color="auto" w:fill="FFFFFF"/>
              <w:spacing w:after="12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B0741F">
              <w:rPr>
                <w:rFonts w:ascii="Times New Roman" w:hAnsi="Times New Roman"/>
                <w:bCs/>
                <w:sz w:val="24"/>
                <w:szCs w:val="24"/>
              </w:rPr>
              <w:t>- Выставка книг, посвященных событиям Великой Отечественной Войны.</w:t>
            </w:r>
          </w:p>
          <w:p w:rsidR="008E3032" w:rsidRPr="00B0741F" w:rsidRDefault="008E3032" w:rsidP="004049FD">
            <w:pPr>
              <w:shd w:val="clear" w:color="auto" w:fill="FFFFFF"/>
              <w:spacing w:after="12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B0741F">
              <w:rPr>
                <w:rFonts w:ascii="Times New Roman" w:hAnsi="Times New Roman"/>
                <w:bCs/>
                <w:sz w:val="24"/>
                <w:szCs w:val="24"/>
              </w:rPr>
              <w:t>- Экспозиция школьного музея, стенды с фотографиями военных лет.</w:t>
            </w:r>
          </w:p>
          <w:p w:rsidR="008E3032" w:rsidRPr="00B0741F" w:rsidRDefault="008E3032" w:rsidP="004049FD">
            <w:pPr>
              <w:shd w:val="clear" w:color="auto" w:fill="FFFFFF"/>
              <w:spacing w:after="12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B0741F">
              <w:rPr>
                <w:rFonts w:ascii="Times New Roman" w:hAnsi="Times New Roman"/>
                <w:bCs/>
                <w:sz w:val="24"/>
                <w:szCs w:val="24"/>
              </w:rPr>
              <w:t>- Записи с песнями военных лет.</w:t>
            </w:r>
          </w:p>
          <w:p w:rsidR="008E3032" w:rsidRPr="00AD3856" w:rsidRDefault="008E3032" w:rsidP="004049FD">
            <w:pPr>
              <w:shd w:val="clear" w:color="auto" w:fill="FFFFFF"/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741F">
              <w:rPr>
                <w:rFonts w:ascii="Times New Roman" w:hAnsi="Times New Roman"/>
                <w:bCs/>
                <w:sz w:val="24"/>
                <w:szCs w:val="24"/>
              </w:rPr>
              <w:t>- Компьютер, мультимедийный проектор</w:t>
            </w:r>
            <w:r w:rsidRPr="00B0741F">
              <w:rPr>
                <w:rFonts w:ascii="Times New Roman" w:hAnsi="Times New Roman"/>
                <w:sz w:val="24"/>
                <w:szCs w:val="24"/>
              </w:rPr>
              <w:t>, интерактивная доска.</w:t>
            </w:r>
          </w:p>
        </w:tc>
      </w:tr>
      <w:tr w:rsidR="008E3032" w:rsidRPr="003422E0" w:rsidTr="004049FD">
        <w:tc>
          <w:tcPr>
            <w:tcW w:w="2790" w:type="dxa"/>
            <w:shd w:val="clear" w:color="auto" w:fill="auto"/>
          </w:tcPr>
          <w:p w:rsidR="008E3032" w:rsidRPr="00AD3856" w:rsidRDefault="008E3032" w:rsidP="004049FD">
            <w:pPr>
              <w:shd w:val="clear" w:color="auto" w:fill="FFFFFF"/>
              <w:spacing w:after="12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D3856">
              <w:rPr>
                <w:rFonts w:ascii="Times New Roman" w:hAnsi="Times New Roman"/>
                <w:b/>
                <w:bCs/>
                <w:sz w:val="24"/>
                <w:szCs w:val="24"/>
              </w:rPr>
              <w:t>Используемые образовательные ресурсы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1712" w:type="dxa"/>
            <w:gridSpan w:val="3"/>
            <w:shd w:val="clear" w:color="auto" w:fill="auto"/>
          </w:tcPr>
          <w:p w:rsidR="008E3032" w:rsidRDefault="008E3032" w:rsidP="004049FD">
            <w:pPr>
              <w:shd w:val="clear" w:color="auto" w:fill="FFFFFF"/>
              <w:spacing w:after="12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B0741F">
              <w:rPr>
                <w:rFonts w:ascii="Times New Roman" w:hAnsi="Times New Roman"/>
                <w:bCs/>
                <w:sz w:val="24"/>
                <w:szCs w:val="24"/>
              </w:rPr>
              <w:t xml:space="preserve">- Мультимедийная презентация, фрагмент видеофильма </w:t>
            </w:r>
            <w:hyperlink r:id="rId7" w:history="1">
              <w:r w:rsidRPr="007022F8">
                <w:rPr>
                  <w:rStyle w:val="a3"/>
                  <w:bCs/>
                  <w:sz w:val="24"/>
                  <w:szCs w:val="24"/>
                </w:rPr>
                <w:t>«Гитлер после победы над СССР: планы»</w:t>
              </w:r>
            </w:hyperlink>
            <w:r w:rsidRPr="00B0741F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</w:p>
          <w:p w:rsidR="008E3032" w:rsidRPr="00AD3856" w:rsidRDefault="008E3032" w:rsidP="004049FD">
            <w:pPr>
              <w:shd w:val="clear" w:color="auto" w:fill="FFFFFF"/>
              <w:spacing w:after="12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- </w:t>
            </w:r>
            <w:hyperlink r:id="rId8" w:history="1">
              <w:r w:rsidRPr="007022F8">
                <w:rPr>
                  <w:rStyle w:val="a3"/>
                  <w:bCs/>
                  <w:sz w:val="24"/>
                  <w:szCs w:val="24"/>
                </w:rPr>
                <w:t>ф</w:t>
              </w:r>
              <w:r w:rsidRPr="007022F8">
                <w:rPr>
                  <w:rStyle w:val="a3"/>
                  <w:sz w:val="24"/>
                  <w:szCs w:val="24"/>
                </w:rPr>
                <w:t>ильм «Живое слово ветерана»</w:t>
              </w:r>
            </w:hyperlink>
            <w:r w:rsidRPr="00B0741F">
              <w:rPr>
                <w:rFonts w:ascii="Times New Roman" w:hAnsi="Times New Roman"/>
                <w:sz w:val="24"/>
                <w:szCs w:val="24"/>
              </w:rPr>
              <w:t xml:space="preserve"> снят членами краеведческого </w:t>
            </w:r>
            <w:r w:rsidRPr="00AD3856">
              <w:rPr>
                <w:rFonts w:ascii="Times New Roman" w:hAnsi="Times New Roman"/>
                <w:sz w:val="24"/>
                <w:szCs w:val="24"/>
              </w:rPr>
              <w:t>объединения «Поиск» М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AD3856">
              <w:rPr>
                <w:rFonts w:ascii="Times New Roman" w:hAnsi="Times New Roman"/>
                <w:sz w:val="24"/>
                <w:szCs w:val="24"/>
              </w:rPr>
              <w:t>ОУ СОШ №5 г. Татарска НСО.</w:t>
            </w:r>
          </w:p>
          <w:p w:rsidR="008E3032" w:rsidRDefault="008E3032" w:rsidP="004049FD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D3856">
              <w:rPr>
                <w:rFonts w:ascii="Times New Roman" w:hAnsi="Times New Roman"/>
                <w:b/>
                <w:bCs/>
                <w:sz w:val="24"/>
                <w:szCs w:val="24"/>
              </w:rPr>
              <w:t>ЭОРы, ЦОРы:</w:t>
            </w:r>
          </w:p>
          <w:p w:rsidR="008E3032" w:rsidRDefault="008E3032" w:rsidP="004049F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-</w:t>
            </w:r>
            <w:r w:rsidRPr="00E0318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AD3856">
              <w:rPr>
                <w:rFonts w:ascii="Times New Roman" w:hAnsi="Times New Roman"/>
                <w:sz w:val="24"/>
                <w:szCs w:val="24"/>
              </w:rPr>
              <w:t>Презентация к уроку , созданная в программе Micrsoft Offce Power Point.</w:t>
            </w:r>
          </w:p>
          <w:p w:rsidR="008E3032" w:rsidRDefault="008E3032" w:rsidP="004049F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hyperlink r:id="rId9" w:history="1">
              <w:r w:rsidRPr="00206922">
                <w:rPr>
                  <w:rStyle w:val="a3"/>
                  <w:sz w:val="28"/>
                  <w:szCs w:val="28"/>
                </w:rPr>
                <w:t>http://school-collection.edu.ru/catalog/res/75f60c81-24c3-ddc2-faf2-c5edc2cbeda6/?fullView=1</w:t>
              </w:r>
            </w:hyperlink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8E3032" w:rsidRDefault="008E3032" w:rsidP="004049FD">
            <w:pPr>
              <w:autoSpaceDE w:val="0"/>
              <w:autoSpaceDN w:val="0"/>
              <w:adjustRightInd w:val="0"/>
              <w:jc w:val="both"/>
              <w:rPr>
                <w:rStyle w:val="2"/>
                <w:rFonts w:eastAsia="Calibri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hyperlink r:id="rId10" w:history="1">
              <w:r w:rsidRPr="00AD3856">
                <w:rPr>
                  <w:rStyle w:val="a3"/>
                  <w:sz w:val="28"/>
                  <w:szCs w:val="28"/>
                </w:rPr>
                <w:t>https://imperiya.by/video/H83qw4x0YEp/gitler-posle-pobedyi-nad-sssr-planyi.html</w:t>
              </w:r>
            </w:hyperlink>
          </w:p>
          <w:p w:rsidR="008E3032" w:rsidRDefault="008E3032" w:rsidP="004049FD">
            <w:pPr>
              <w:spacing w:after="0" w:line="240" w:lineRule="auto"/>
              <w:ind w:firstLine="18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Style w:val="2"/>
                <w:rFonts w:eastAsia="Calibri"/>
                <w:sz w:val="28"/>
                <w:szCs w:val="28"/>
              </w:rPr>
              <w:t xml:space="preserve">- </w:t>
            </w:r>
            <w:hyperlink r:id="rId11" w:history="1">
              <w:r w:rsidRPr="00C26AF0">
                <w:rPr>
                  <w:rStyle w:val="a3"/>
                  <w:sz w:val="28"/>
                  <w:szCs w:val="28"/>
                </w:rPr>
                <w:t>https://onlinetestpad.com/ru/tests/great-patriotic-war</w:t>
              </w:r>
            </w:hyperlink>
          </w:p>
          <w:p w:rsidR="008E3032" w:rsidRPr="00AD3856" w:rsidRDefault="008E3032" w:rsidP="004049FD">
            <w:pPr>
              <w:spacing w:after="0" w:line="240" w:lineRule="auto"/>
              <w:ind w:firstLine="18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8E3032" w:rsidRPr="003422E0" w:rsidTr="004049FD">
        <w:tc>
          <w:tcPr>
            <w:tcW w:w="2790" w:type="dxa"/>
            <w:shd w:val="clear" w:color="auto" w:fill="auto"/>
          </w:tcPr>
          <w:p w:rsidR="008E3032" w:rsidRPr="00B0741F" w:rsidRDefault="008E3032" w:rsidP="004049F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Планируемые результаты:</w:t>
            </w:r>
          </w:p>
        </w:tc>
        <w:tc>
          <w:tcPr>
            <w:tcW w:w="3907" w:type="dxa"/>
            <w:shd w:val="clear" w:color="auto" w:fill="auto"/>
          </w:tcPr>
          <w:p w:rsidR="008E3032" w:rsidRPr="00B0741F" w:rsidRDefault="008E3032" w:rsidP="004049F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741F">
              <w:rPr>
                <w:rFonts w:ascii="Times New Roman" w:hAnsi="Times New Roman"/>
                <w:b/>
                <w:i/>
                <w:sz w:val="24"/>
                <w:szCs w:val="24"/>
              </w:rPr>
              <w:t>Предметные:</w:t>
            </w:r>
            <w:r w:rsidRPr="00B0741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8E3032" w:rsidRPr="00B0741F" w:rsidRDefault="008E3032" w:rsidP="004049FD">
            <w:pPr>
              <w:numPr>
                <w:ilvl w:val="0"/>
                <w:numId w:val="1"/>
              </w:numPr>
              <w:tabs>
                <w:tab w:val="left" w:pos="359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741F">
              <w:rPr>
                <w:rFonts w:ascii="Times New Roman" w:hAnsi="Times New Roman"/>
                <w:sz w:val="24"/>
                <w:szCs w:val="24"/>
              </w:rPr>
              <w:t>знание основных вех истории Великой Отечественной войны на пути к Великой Победе;</w:t>
            </w:r>
          </w:p>
          <w:p w:rsidR="008E3032" w:rsidRPr="00B0741F" w:rsidRDefault="008E3032" w:rsidP="004049FD">
            <w:pPr>
              <w:numPr>
                <w:ilvl w:val="0"/>
                <w:numId w:val="1"/>
              </w:numPr>
              <w:tabs>
                <w:tab w:val="left" w:pos="359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741F">
              <w:rPr>
                <w:rFonts w:ascii="Times New Roman" w:hAnsi="Times New Roman"/>
                <w:sz w:val="24"/>
                <w:szCs w:val="24"/>
              </w:rPr>
              <w:t>умение приводить конкретные примеры боевых и трудовых подвигов наших соотечественников во имя свободы и независимости Родины;</w:t>
            </w:r>
          </w:p>
          <w:p w:rsidR="008E3032" w:rsidRPr="00B0741F" w:rsidRDefault="008E3032" w:rsidP="004049FD">
            <w:pPr>
              <w:numPr>
                <w:ilvl w:val="0"/>
                <w:numId w:val="1"/>
              </w:numPr>
              <w:tabs>
                <w:tab w:val="left" w:pos="359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741F">
              <w:rPr>
                <w:rFonts w:ascii="Times New Roman" w:hAnsi="Times New Roman"/>
                <w:sz w:val="24"/>
                <w:szCs w:val="24"/>
              </w:rPr>
              <w:t>способность противодействовать попыткам фальсификации истории Великой Отечественной войны, которые осуществляются в интересах антироссийской пропаганды;</w:t>
            </w:r>
          </w:p>
          <w:p w:rsidR="008E3032" w:rsidRPr="00B0741F" w:rsidRDefault="008E3032" w:rsidP="004049FD">
            <w:pPr>
              <w:numPr>
                <w:ilvl w:val="0"/>
                <w:numId w:val="1"/>
              </w:numPr>
              <w:tabs>
                <w:tab w:val="left" w:pos="359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741F">
              <w:rPr>
                <w:rFonts w:ascii="Times New Roman" w:hAnsi="Times New Roman"/>
                <w:sz w:val="24"/>
                <w:szCs w:val="24"/>
              </w:rPr>
              <w:t>проявление творческих задатков, способностей и навыков социального проектирования у детей, подростков и молодежи на основе работы с материалами по региональной истории Великой Отечественной войны.</w:t>
            </w:r>
          </w:p>
        </w:tc>
        <w:tc>
          <w:tcPr>
            <w:tcW w:w="3915" w:type="dxa"/>
            <w:shd w:val="clear" w:color="auto" w:fill="auto"/>
          </w:tcPr>
          <w:p w:rsidR="008E3032" w:rsidRPr="00B0741F" w:rsidRDefault="008E3032" w:rsidP="004049F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741F">
              <w:rPr>
                <w:rFonts w:ascii="Times New Roman" w:hAnsi="Times New Roman"/>
                <w:b/>
                <w:i/>
                <w:sz w:val="24"/>
                <w:szCs w:val="24"/>
              </w:rPr>
              <w:t>Метапредметные:</w:t>
            </w:r>
            <w:r w:rsidRPr="00B0741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8E3032" w:rsidRPr="00B0741F" w:rsidRDefault="008E3032" w:rsidP="004049FD">
            <w:pPr>
              <w:numPr>
                <w:ilvl w:val="0"/>
                <w:numId w:val="2"/>
              </w:numPr>
              <w:tabs>
                <w:tab w:val="left" w:pos="490"/>
              </w:tabs>
              <w:autoSpaceDE w:val="0"/>
              <w:autoSpaceDN w:val="0"/>
              <w:adjustRightInd w:val="0"/>
              <w:spacing w:after="0" w:line="240" w:lineRule="auto"/>
              <w:ind w:left="70" w:hanging="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741F">
              <w:rPr>
                <w:rFonts w:ascii="Times New Roman" w:hAnsi="Times New Roman"/>
                <w:sz w:val="24"/>
                <w:szCs w:val="24"/>
              </w:rPr>
              <w:t>умение находить, сопоставлять и критически оценивать информацию, полученную из различных источников (в том числе Интернет, СМИ и т.д.);</w:t>
            </w:r>
          </w:p>
          <w:p w:rsidR="008E3032" w:rsidRPr="00B0741F" w:rsidRDefault="008E3032" w:rsidP="004049FD">
            <w:pPr>
              <w:numPr>
                <w:ilvl w:val="0"/>
                <w:numId w:val="2"/>
              </w:numPr>
              <w:tabs>
                <w:tab w:val="left" w:pos="490"/>
              </w:tabs>
              <w:autoSpaceDE w:val="0"/>
              <w:autoSpaceDN w:val="0"/>
              <w:adjustRightInd w:val="0"/>
              <w:spacing w:after="0" w:line="240" w:lineRule="auto"/>
              <w:ind w:left="70" w:hanging="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741F">
              <w:rPr>
                <w:rFonts w:ascii="Times New Roman" w:hAnsi="Times New Roman"/>
                <w:sz w:val="24"/>
                <w:szCs w:val="24"/>
              </w:rPr>
              <w:t>применение различных способов решения проблем творческого и поискового характера, в том числе в группе и команде;</w:t>
            </w:r>
          </w:p>
          <w:p w:rsidR="008E3032" w:rsidRPr="00B0741F" w:rsidRDefault="008E3032" w:rsidP="004049FD">
            <w:pPr>
              <w:numPr>
                <w:ilvl w:val="0"/>
                <w:numId w:val="2"/>
              </w:numPr>
              <w:tabs>
                <w:tab w:val="left" w:pos="490"/>
              </w:tabs>
              <w:autoSpaceDE w:val="0"/>
              <w:autoSpaceDN w:val="0"/>
              <w:adjustRightInd w:val="0"/>
              <w:spacing w:after="0" w:line="240" w:lineRule="auto"/>
              <w:ind w:left="70" w:hanging="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741F">
              <w:rPr>
                <w:rFonts w:ascii="Times New Roman" w:hAnsi="Times New Roman"/>
                <w:sz w:val="24"/>
                <w:szCs w:val="24"/>
              </w:rPr>
              <w:t xml:space="preserve">умение готовить свое выступление и выступать с аудио-, видео- и графическим сопровождением, в том числе в форме презентаций; </w:t>
            </w:r>
          </w:p>
          <w:p w:rsidR="008E3032" w:rsidRPr="00B0741F" w:rsidRDefault="008E3032" w:rsidP="004049FD">
            <w:pPr>
              <w:numPr>
                <w:ilvl w:val="0"/>
                <w:numId w:val="2"/>
              </w:numPr>
              <w:tabs>
                <w:tab w:val="left" w:pos="490"/>
              </w:tabs>
              <w:autoSpaceDE w:val="0"/>
              <w:autoSpaceDN w:val="0"/>
              <w:adjustRightInd w:val="0"/>
              <w:spacing w:after="0" w:line="240" w:lineRule="auto"/>
              <w:ind w:left="70" w:hanging="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741F">
              <w:rPr>
                <w:rFonts w:ascii="Times New Roman" w:hAnsi="Times New Roman"/>
                <w:sz w:val="24"/>
                <w:szCs w:val="24"/>
              </w:rPr>
              <w:t>соблюдать нормы информационной избирательности, этики и этикета;</w:t>
            </w:r>
          </w:p>
          <w:p w:rsidR="008E3032" w:rsidRPr="00B0741F" w:rsidRDefault="008E3032" w:rsidP="004049FD">
            <w:pPr>
              <w:numPr>
                <w:ilvl w:val="0"/>
                <w:numId w:val="2"/>
              </w:numPr>
              <w:tabs>
                <w:tab w:val="left" w:pos="490"/>
              </w:tabs>
              <w:autoSpaceDE w:val="0"/>
              <w:autoSpaceDN w:val="0"/>
              <w:adjustRightInd w:val="0"/>
              <w:spacing w:after="0" w:line="240" w:lineRule="auto"/>
              <w:ind w:left="70" w:hanging="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741F">
              <w:rPr>
                <w:rFonts w:ascii="Times New Roman" w:hAnsi="Times New Roman"/>
                <w:sz w:val="24"/>
                <w:szCs w:val="24"/>
              </w:rPr>
              <w:t xml:space="preserve">умение вступать в коммуникацию со взрослыми в целях получения информации, </w:t>
            </w:r>
            <w:r w:rsidRPr="00B0741F">
              <w:rPr>
                <w:rFonts w:ascii="Times New Roman" w:hAnsi="Times New Roman"/>
                <w:sz w:val="24"/>
                <w:szCs w:val="24"/>
              </w:rPr>
              <w:lastRenderedPageBreak/>
              <w:t>участия в деятельности общественных организаций, выполнения учебно-практических задач.</w:t>
            </w:r>
          </w:p>
        </w:tc>
        <w:tc>
          <w:tcPr>
            <w:tcW w:w="3890" w:type="dxa"/>
            <w:shd w:val="clear" w:color="auto" w:fill="auto"/>
          </w:tcPr>
          <w:p w:rsidR="008E3032" w:rsidRPr="00B0741F" w:rsidRDefault="008E3032" w:rsidP="004049F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0741F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Личностные УУД: </w:t>
            </w:r>
          </w:p>
          <w:p w:rsidR="008E3032" w:rsidRPr="00B0741F" w:rsidRDefault="008E3032" w:rsidP="004049FD">
            <w:pPr>
              <w:numPr>
                <w:ilvl w:val="0"/>
                <w:numId w:val="3"/>
              </w:numPr>
              <w:tabs>
                <w:tab w:val="left" w:pos="339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741F">
              <w:rPr>
                <w:rFonts w:ascii="Times New Roman" w:hAnsi="Times New Roman"/>
                <w:sz w:val="24"/>
                <w:szCs w:val="24"/>
              </w:rPr>
              <w:t>формирование патриотизма как духовно-нравственной категории, как основы рационального самосознания россиян, осмысление Великой Победы как значимого события в жизни всего народа, мощного фактора его единства;</w:t>
            </w:r>
          </w:p>
          <w:p w:rsidR="008E3032" w:rsidRPr="00B0741F" w:rsidRDefault="008E3032" w:rsidP="004049FD">
            <w:pPr>
              <w:numPr>
                <w:ilvl w:val="0"/>
                <w:numId w:val="3"/>
              </w:numPr>
              <w:tabs>
                <w:tab w:val="left" w:pos="339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741F">
              <w:rPr>
                <w:rFonts w:ascii="Times New Roman" w:hAnsi="Times New Roman"/>
                <w:sz w:val="24"/>
                <w:szCs w:val="24"/>
              </w:rPr>
              <w:t>воспитание российской гражданской и цивилизационно-культурной идентичности школьников на основе осознания принадлежности к общности</w:t>
            </w:r>
          </w:p>
          <w:p w:rsidR="008E3032" w:rsidRPr="00B0741F" w:rsidRDefault="008E3032" w:rsidP="004049FD">
            <w:pPr>
              <w:tabs>
                <w:tab w:val="left" w:pos="339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741F">
              <w:rPr>
                <w:rFonts w:ascii="Times New Roman" w:hAnsi="Times New Roman"/>
                <w:sz w:val="24"/>
                <w:szCs w:val="24"/>
              </w:rPr>
              <w:t>победителей в Великой Отечественной войне;</w:t>
            </w:r>
          </w:p>
          <w:p w:rsidR="008E3032" w:rsidRPr="00B0741F" w:rsidRDefault="008E3032" w:rsidP="004049FD">
            <w:pPr>
              <w:numPr>
                <w:ilvl w:val="0"/>
                <w:numId w:val="3"/>
              </w:numPr>
              <w:tabs>
                <w:tab w:val="left" w:pos="339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741F">
              <w:rPr>
                <w:rFonts w:ascii="Times New Roman" w:hAnsi="Times New Roman"/>
                <w:sz w:val="24"/>
                <w:szCs w:val="24"/>
              </w:rPr>
              <w:t>воспитание чувства гордости за свою Родину и ее Вооруженные</w:t>
            </w:r>
          </w:p>
          <w:p w:rsidR="008E3032" w:rsidRPr="00B0741F" w:rsidRDefault="008E3032" w:rsidP="004049FD">
            <w:pPr>
              <w:tabs>
                <w:tab w:val="left" w:pos="339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741F">
              <w:rPr>
                <w:rFonts w:ascii="Times New Roman" w:hAnsi="Times New Roman"/>
                <w:sz w:val="24"/>
                <w:szCs w:val="24"/>
              </w:rPr>
              <w:t xml:space="preserve">Силы, за народ, вынесший на своих плечах тяжесть </w:t>
            </w:r>
            <w:r w:rsidRPr="00B0741F">
              <w:rPr>
                <w:rFonts w:ascii="Times New Roman" w:hAnsi="Times New Roman"/>
                <w:sz w:val="24"/>
                <w:szCs w:val="24"/>
              </w:rPr>
              <w:lastRenderedPageBreak/>
              <w:t>военного времени, за героические страницы истории России;</w:t>
            </w:r>
          </w:p>
          <w:p w:rsidR="008E3032" w:rsidRPr="00B0741F" w:rsidRDefault="008E3032" w:rsidP="004049FD">
            <w:pPr>
              <w:numPr>
                <w:ilvl w:val="0"/>
                <w:numId w:val="3"/>
              </w:numPr>
              <w:tabs>
                <w:tab w:val="left" w:pos="339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741F">
              <w:rPr>
                <w:rFonts w:ascii="Times New Roman" w:hAnsi="Times New Roman"/>
                <w:sz w:val="24"/>
                <w:szCs w:val="24"/>
              </w:rPr>
              <w:t>воспитание чувства ответственности и долга перед Родиной.</w:t>
            </w:r>
          </w:p>
        </w:tc>
      </w:tr>
    </w:tbl>
    <w:p w:rsidR="008E3032" w:rsidRDefault="008E3032">
      <w:pPr>
        <w:rPr>
          <w:rFonts w:ascii="Times New Roman" w:hAnsi="Times New Roman"/>
          <w:b/>
          <w:sz w:val="28"/>
          <w:szCs w:val="28"/>
        </w:rPr>
      </w:pPr>
    </w:p>
    <w:p w:rsidR="008E3032" w:rsidRDefault="008E3032">
      <w:r>
        <w:rPr>
          <w:rFonts w:ascii="Times New Roman" w:hAnsi="Times New Roman"/>
          <w:b/>
          <w:sz w:val="28"/>
          <w:szCs w:val="28"/>
        </w:rPr>
        <w:t>Ссылки на весь материал внеклассного мероприятия</w:t>
      </w:r>
    </w:p>
    <w:p w:rsidR="008E3032" w:rsidRDefault="008E3032"/>
    <w:p w:rsidR="008E3032" w:rsidRDefault="008E3032" w:rsidP="008E3032">
      <w:hyperlink r:id="rId12" w:history="1">
        <w:bookmarkStart w:id="0" w:name="_GoBack"/>
        <w:bookmarkEnd w:id="0"/>
        <w:r w:rsidRPr="00ED71CD">
          <w:rPr>
            <w:rStyle w:val="a3"/>
          </w:rPr>
          <w:t>https://disk.yandex.ru</w:t>
        </w:r>
        <w:r w:rsidRPr="00ED71CD">
          <w:rPr>
            <w:rStyle w:val="a3"/>
          </w:rPr>
          <w:t>/</w:t>
        </w:r>
        <w:r w:rsidRPr="00ED71CD">
          <w:rPr>
            <w:rStyle w:val="a3"/>
          </w:rPr>
          <w:t>d/UU_z70d6Q9jE0w</w:t>
        </w:r>
      </w:hyperlink>
      <w:r>
        <w:t xml:space="preserve"> </w:t>
      </w:r>
    </w:p>
    <w:p w:rsidR="008E3032" w:rsidRDefault="008E3032" w:rsidP="008E3032"/>
    <w:p w:rsidR="00DE1FD3" w:rsidRPr="008E3032" w:rsidRDefault="008E3032" w:rsidP="008E3032">
      <w:hyperlink r:id="rId13" w:history="1">
        <w:r w:rsidRPr="00ED71CD">
          <w:rPr>
            <w:rStyle w:val="a3"/>
          </w:rPr>
          <w:t>https://ru.files.fm/u/vs6yujt98</w:t>
        </w:r>
      </w:hyperlink>
      <w:r>
        <w:t xml:space="preserve"> </w:t>
      </w:r>
    </w:p>
    <w:sectPr w:rsidR="00DE1FD3" w:rsidRPr="008E3032">
      <w:headerReference w:type="defaul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3346" w:rsidRDefault="00733346" w:rsidP="008E3032">
      <w:pPr>
        <w:spacing w:after="0" w:line="240" w:lineRule="auto"/>
      </w:pPr>
      <w:r>
        <w:separator/>
      </w:r>
    </w:p>
  </w:endnote>
  <w:endnote w:type="continuationSeparator" w:id="0">
    <w:p w:rsidR="00733346" w:rsidRDefault="00733346" w:rsidP="008E30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3346" w:rsidRDefault="00733346" w:rsidP="008E3032">
      <w:pPr>
        <w:spacing w:after="0" w:line="240" w:lineRule="auto"/>
      </w:pPr>
      <w:r>
        <w:separator/>
      </w:r>
    </w:p>
  </w:footnote>
  <w:footnote w:type="continuationSeparator" w:id="0">
    <w:p w:rsidR="00733346" w:rsidRDefault="00733346" w:rsidP="008E30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3032" w:rsidRDefault="008E3032" w:rsidP="008E3032">
    <w:pPr>
      <w:pStyle w:val="a5"/>
      <w:jc w:val="center"/>
      <w:rPr>
        <w:rFonts w:ascii="Times New Roman" w:hAnsi="Times New Roman"/>
        <w:sz w:val="28"/>
        <w:szCs w:val="28"/>
      </w:rPr>
    </w:pPr>
    <w:r>
      <w:rPr>
        <w:rFonts w:ascii="Times New Roman" w:hAnsi="Times New Roman"/>
        <w:sz w:val="28"/>
        <w:szCs w:val="28"/>
      </w:rPr>
      <w:t>муниципальное бюджетное общеобразовательное учреждение</w:t>
    </w:r>
  </w:p>
  <w:p w:rsidR="008E3032" w:rsidRPr="00D57B47" w:rsidRDefault="008E3032" w:rsidP="008E3032">
    <w:pPr>
      <w:pStyle w:val="a5"/>
      <w:jc w:val="center"/>
      <w:rPr>
        <w:rFonts w:ascii="Times New Roman" w:hAnsi="Times New Roman"/>
        <w:sz w:val="28"/>
        <w:szCs w:val="28"/>
      </w:rPr>
    </w:pPr>
    <w:r>
      <w:rPr>
        <w:rFonts w:ascii="Times New Roman" w:hAnsi="Times New Roman"/>
        <w:sz w:val="28"/>
        <w:szCs w:val="28"/>
      </w:rPr>
      <w:t>средняя общеобразовательная школа №5 г.Татарска</w:t>
    </w:r>
  </w:p>
  <w:p w:rsidR="008E3032" w:rsidRDefault="008E3032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8175655"/>
    <w:multiLevelType w:val="hybridMultilevel"/>
    <w:tmpl w:val="998ACB6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97F4FB0"/>
    <w:multiLevelType w:val="hybridMultilevel"/>
    <w:tmpl w:val="CF5A32B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C862F4A"/>
    <w:multiLevelType w:val="hybridMultilevel"/>
    <w:tmpl w:val="A7C481A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0EB"/>
    <w:rsid w:val="00733346"/>
    <w:rsid w:val="008E3032"/>
    <w:rsid w:val="00DE1FD3"/>
    <w:rsid w:val="00FD6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57EB2E-3DA2-453E-9E74-2EFB3516F6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8E303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x-none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E3032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8E3032"/>
    <w:rPr>
      <w:color w:val="954F72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"/>
    <w:rsid w:val="008E3032"/>
    <w:rPr>
      <w:rFonts w:ascii="Times New Roman" w:eastAsia="Times New Roman" w:hAnsi="Times New Roman" w:cs="Times New Roman"/>
      <w:b/>
      <w:bCs/>
      <w:sz w:val="27"/>
      <w:szCs w:val="27"/>
      <w:lang w:val="x-none" w:eastAsia="ru-RU"/>
    </w:rPr>
  </w:style>
  <w:style w:type="character" w:customStyle="1" w:styleId="2">
    <w:name w:val="Основной текст (2)"/>
    <w:rsid w:val="008E303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styleId="a5">
    <w:name w:val="header"/>
    <w:basedOn w:val="a"/>
    <w:link w:val="a6"/>
    <w:uiPriority w:val="99"/>
    <w:unhideWhenUsed/>
    <w:rsid w:val="008E30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E3032"/>
  </w:style>
  <w:style w:type="paragraph" w:styleId="a7">
    <w:name w:val="footer"/>
    <w:basedOn w:val="a"/>
    <w:link w:val="a8"/>
    <w:uiPriority w:val="99"/>
    <w:unhideWhenUsed/>
    <w:rsid w:val="008E30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E30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Home\Desktop\&#1047;&#1040;&#1049;&#1062;&#1045;&#1042;&#1040;%20&#1040;&#1053;&#1053;&#1040;%20&#1048;&#1051;&#1051;&#1040;&#1056;&#1048;&#1054;&#1053;&#1054;&#1042;&#1053;&#1040;.mpg" TargetMode="External"/><Relationship Id="rId13" Type="http://schemas.openxmlformats.org/officeDocument/2006/relationships/hyperlink" Target="https://ru.files.fm/u/vs6yujt98" TargetMode="External"/><Relationship Id="rId3" Type="http://schemas.openxmlformats.org/officeDocument/2006/relationships/settings" Target="settings.xml"/><Relationship Id="rId7" Type="http://schemas.openxmlformats.org/officeDocument/2006/relationships/hyperlink" Target="file:///C:\Users\Home\Desktop\&#1055;&#1083;&#1072;&#1085;&#1099;%20&#1043;&#1080;&#1090;&#1083;&#1077;&#1088;&#1072;.mp4" TargetMode="External"/><Relationship Id="rId12" Type="http://schemas.openxmlformats.org/officeDocument/2006/relationships/hyperlink" Target="https://disk.yandex.ru/d/UU_z70d6Q9jE0w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onlinetestpad.com/ru/tests/great-patriotic-war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imperiya.by/video/H83qw4x0YEp/gitler-posle-pobedyi-nad-sssr-planyi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school-collection.edu.ru/catalog/res/75f60c81-24c3-ddc2-faf2-c5edc2cbeda6/?fullView=1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984</Words>
  <Characters>5610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6581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2</cp:revision>
  <dcterms:created xsi:type="dcterms:W3CDTF">2021-02-27T12:57:00Z</dcterms:created>
  <dcterms:modified xsi:type="dcterms:W3CDTF">2021-02-27T12:57:00Z</dcterms:modified>
</cp:coreProperties>
</file>