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b/>
          <w:bCs/>
          <w:color w:val="000000"/>
          <w:sz w:val="27"/>
          <w:szCs w:val="27"/>
        </w:rPr>
        <w:t xml:space="preserve"> «Роль родителей в психологической подготовке выпускников к сдаче ГИА»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Добрый день, уважаемые родители! Наш сегодняшний разговор с вами пойдет о роли родителей и их практической помощи детям при подготовке к ГИА.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Особая психологическая трудность периода завершения обучения в школе состоит в том, что это время первого взрослого испытания, результаты коего говорят о степени готовности выпускников к взрослой жизни, и о том, насколько их уровень притязаний соответствует их возможностям. Именно поэтому результаты выпускных экзаменов столь значимы для детей.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нашей школе уделяется большое внимание вопросу подготовки детей к экзаменам. На уроках; факультативных занятиях; кружках учат выполнять тестовые задания, заполнять формы, распределять время и т.д. Я, как школьный психолог, осуществляю психологическую подготовку.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Однако наша работа будет неполной без участия и поддержки со стороны родителей.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Чем же родители могут помочь своему ребенку при подготовке к экзаменам?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Главное, в чем нуждаются подростки в этот период – это эмоциональная поддержка родных и близких. Психологическая поддержка – один из важнейших факторов, определяющих успешность ребенка в сдаче экзамена.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Поддерживать ребенка – значит верить в него. Поддержка тех, кого ребенок считает значимыми для себя, очень важна. Взрослые имеют немало возможностей, чтобы продемонстрировать ребенку свое удовлетворение от его достижений или усилий.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Задача педагогов и родителей – научить ребенка справляться с различными задачами, создав у него установку: «Ты можешь это сделать».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Существуют слова, которые поддерживают детей, например: «Зная тебя, я увере</w:t>
      </w:r>
      <w:proofErr w:type="gramStart"/>
      <w:r>
        <w:rPr>
          <w:color w:val="000000"/>
          <w:sz w:val="27"/>
          <w:szCs w:val="27"/>
        </w:rPr>
        <w:t>н(</w:t>
      </w:r>
      <w:proofErr w:type="gramEnd"/>
      <w:r>
        <w:rPr>
          <w:color w:val="000000"/>
          <w:sz w:val="27"/>
          <w:szCs w:val="27"/>
        </w:rPr>
        <w:t>а), что ты все сделаешь хорошо», «Ты делаешь это хорошо», «У тебя всё получится!», «Ты сможешь это сделать», «Я буду мысленно всегда рядом с тобой!».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Подбадривать, хвалить детей за то, что они делают хорошо. Повышайте их уверенность в себе. Чем больше ребенок боится неудачи, тем более вероятность допущения ошибок.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Избегайте подчеркивания промахов ребёнка.</w:t>
      </w:r>
      <w:r>
        <w:rPr>
          <w:b/>
          <w:bCs/>
          <w:color w:val="000000"/>
          <w:sz w:val="27"/>
          <w:szCs w:val="27"/>
        </w:rPr>
        <w:t>    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Демонстрируйте любовь и уважение ребёнку.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Организуйте совместные действия (присутствие при домашних занятиях ребёнка, совместные прогулки, совместные занятия спортом).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Общайтесь с ребенком с доброжелательным выражением лица, позитивным тоном высказываний.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Важны поддерживающие прикосновения. Психологами установлено, что 4 объятия в день это минимум для выживания ребенка, а для полноценного развития необходимо 8 объятий.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Также, очень важно понять в какой помощи нуждается именно ваш ребёнок. Нужно спросить его об этом: «Как я могу тебе помочь?»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lastRenderedPageBreak/>
        <w:t>Чтобы помочь детям как можно лучше подготовиться к экзаменам, попробуйте выполнить несколько рекомендаций: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Задолго до экзаменов обсудите с ребенком, что именно ему придется сдавать, какие дисциплины кажутся ему наиболее сложными, почему? Эта информация поможет совместно создать план </w:t>
      </w:r>
      <w:proofErr w:type="gramStart"/>
      <w:r>
        <w:rPr>
          <w:color w:val="000000"/>
          <w:sz w:val="27"/>
          <w:szCs w:val="27"/>
        </w:rPr>
        <w:t>подготовки</w:t>
      </w:r>
      <w:proofErr w:type="gramEnd"/>
      <w:r>
        <w:rPr>
          <w:color w:val="000000"/>
          <w:sz w:val="27"/>
          <w:szCs w:val="27"/>
        </w:rPr>
        <w:t xml:space="preserve"> – на какие предметы придется потратить больше времени, а что требует только повторения. Определите вместе с ребенком его «золотые часы» («жаворонок» он или «сова»). Сложные темы лучше изучать в часы подъема, хорошо знакомые – в часы спада.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Договоритесь с ребенком, что вечером накануне экзамена он прекратит подготовку, прогуляется, искупается и ляжет спать вовремя. Последние двенадцать часов должны уйти на подготовку организма, а не знаний.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 выходной, когда вы никуда не торопитесь, устройте ребенку репетицию письменного экзамена (ЕГЭ). Например, возьмите один из вариантов ЕГЭ по математике. Договоритесь, что у ребенка будет 3 или 4 часа, усадите за стол, свободный от лишних предметов, засеките время и объявите о начале «экзамена». Проследите, чтобы его не отвлекали телефон или родственники. Остановите испытание, дайте школьнику отдохнуть и проверьте вместе с ним правильность выполнения заданий. Постарайтесь исправить ошибки и обсудить, почему они возникли. Поговорите и об ощущениях, возникших в ходе «домашнего экзамена»: было ли ему забавно или неуютно, удалось ли сосредоточиться на задании и не отвлекаться?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Следите за тем, чтобы во время подготовки ребенок регулярно делал короткие перерывы. Объясните ему, что отдыхать, не дожидаясь усталости – лучшее средство от переутомления. Важно, чтобы выпускник обходился без стимуляторов (кофе, крепкого чая), нервная система перед экзаменом и так на взводе. Немало вреда может нанести и попытка сосредоточиться над учебниками в одной комнате с работающим телевизором или радио. Если школьник хочет работать под музыку, не надо этому препятствовать, только договоритесь, чтобы это была музыка без слов.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Не заставляйте ребенка учить предмет так, как это кажется лучшим для Вас. У всех людей свои методики запоминания. Пусть он учит так, как ему нравится, как ему удобнее. Если ему лучше запоминается вечером – пусть занимается. Просто, тогда не стоит будить его в восемь утра с криком «Садись немедленно за учебник!», не переусердствуйте с контролем. Но в тоже время, не стоит говорить ребенку, что экзамен – ерунда, что не надо переживать, мол, у тебя их ещё сколько будет. Эти фразы не снимут стресс и не расслабят ребёнка, т.е., никак ему не помогут. Но он может подумать, что вы просто несерьёзно относитесь к вещам, которые для него очень значимы.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Помните, что в этот период дети становятся особенно мнительными и тревожными, постарайтесь «подкармливать» их положительными эмоциями. Ни в коем случаи не ругайте, не давите, даже если первый экзамен ребёнок сдаст не так, как Вы рассчитывали. В свободное время вместе с ним вспоминайте прошлое, когда ему было хорошо – какие-то праздники, отдых, путешествие. Стройте планы на будущее, которые вдохновят ребёнка: ты сдашь экзамены – и мы поедим отдыхать, съездим за город, купим тебе новые джинсы, и пр. </w:t>
      </w:r>
      <w:r>
        <w:rPr>
          <w:color w:val="000000"/>
          <w:sz w:val="27"/>
          <w:szCs w:val="27"/>
        </w:rPr>
        <w:lastRenderedPageBreak/>
        <w:t xml:space="preserve">Обязательно давайте детям, как следует выспаться (особенно в ночь перед экзаменом), включайте в их рацион </w:t>
      </w:r>
      <w:proofErr w:type="gramStart"/>
      <w:r>
        <w:rPr>
          <w:color w:val="000000"/>
          <w:sz w:val="27"/>
          <w:szCs w:val="27"/>
        </w:rPr>
        <w:t>побольше</w:t>
      </w:r>
      <w:proofErr w:type="gramEnd"/>
      <w:r>
        <w:rPr>
          <w:color w:val="000000"/>
          <w:sz w:val="27"/>
          <w:szCs w:val="27"/>
        </w:rPr>
        <w:t xml:space="preserve"> фруктов, соков, побалуйте шоколадом. А перед экзаменом, не забудьте пожелать «Ни пуха, ни пера».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Организм, при подготовке и сдаче экзамена, испытывает сильное нервно-психическое напряжение. Поэтому хочу порекомендовать вам способы для снятия этого напряжения и познакомить с приемами, которые помогут мобилизовать интеллектуальные возможности школьников при подготовке и сдаче экзаменов.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Способы снять нервно-психическое напряжение: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спортивные занятия;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контрастный душ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стирка белья;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мытье посуды;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скомкать лист бумаги и выбросить;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слепить из газеты свое настроение;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громко спеть свою любимую песню;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покричать то громко, то тихо;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вдохнуть глубоко 10 раз;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погулять по лесу;</w:t>
      </w:r>
    </w:p>
    <w:p w:rsidR="00BE257A" w:rsidRDefault="00BE257A" w:rsidP="00BE257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потанцевать под музыку, причем как спокойную, так и «быструю».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Уважаемые родители предостерегаю Вас от использования тактики запугивания. Такая тактика не повышает мотивацию, а создает эмоциональные барьеры, которые школьник не может самостоятельно преодолеть. «Хочешь быть дворником, иди, мети улицы? Ты хоть понимаешь, что мы с отцом (матерью) скоро состаримся, и тебе придется обеспечивать нас?»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А теперь предлагаю Вашему вниманию конкретные рекомендации родителям выпускников: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Не тревожьтесь о количестве баллов, которые ребенок получит на экзамене, и не критикуйте ребенка после экзамена. Внушайте ребенку мысль, что количество баллов не является совершенным измерением его возможностей.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Не повышайте тревожность ребенка накануне экзаменов – это может отрицательно сказаться на результате тестирования. Ребенку всегда передается волнение родителей, и если взрослые в ответственный момент могут справиться со своими эмоциями, то ребенок в силу возрастных особенностей может эмоционально «сорваться».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Наблюдайте за самочувствием ребенка, никто, кроме Вас, не сможет вовремя заметить и предотвратить ухудшение состояния ребенка, связанное с переутомлением.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Контролируйте режим подготовки ребенка, не допускайте перегрузок, объясните ему, что он обязательно должен чередовать занятия с отдыхом.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Обеспечьте дома удобное место для занятий, проследите, чтобы никто из домашних не мешал.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Обратите внимание на питание ребенка: во время интенсивного умственного напряжения ему необходима питательная и разнообразная пища и сбалансированный комплекс витаминов. Такие продукты, как рыба, творог, орехи, курага и т.д. стимулируют работу головного мозга.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lastRenderedPageBreak/>
        <w:t>Помогите детям распределить темы подготовки по дням.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Подготовьте различные варианты тестовых заданий по предмету (сейчас существует множество различных сборников тестовых заданий). Большое значение имеет тренаж ребенка именно по тестированию, ведь эта форма отличается от </w:t>
      </w:r>
      <w:proofErr w:type="gramStart"/>
      <w:r>
        <w:rPr>
          <w:color w:val="000000"/>
          <w:sz w:val="27"/>
          <w:szCs w:val="27"/>
        </w:rPr>
        <w:t>привычных ему</w:t>
      </w:r>
      <w:proofErr w:type="gramEnd"/>
      <w:r>
        <w:rPr>
          <w:color w:val="000000"/>
          <w:sz w:val="27"/>
          <w:szCs w:val="27"/>
        </w:rPr>
        <w:t xml:space="preserve"> письменных и устных экзаменов.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Заранее во время тренировки по тестовым заданиям приучайте ребенка ориентироваться во времени и уметь его распределять. Тогда у ребенка будет навык умения концентрироваться на протяжении всего тестирования, что придаст ему спокойствие и снимет излишнюю тревожность. Несмотря на наличие часов в аудитории, желательно дать ребенку персональные наручные часы.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Накануне экзамена обеспечьте ребенку полноценный отдых, он должен отдохнуть и как следует выспаться.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Также проверьте готовность одежды ребенка, наличие документов.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Посоветуйте детям во время экзамена обратить внимание на следующее:</w:t>
      </w:r>
    </w:p>
    <w:p w:rsidR="00BE257A" w:rsidRDefault="00BE257A" w:rsidP="00BE257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пробежать глазами весь тест, чтобы увидеть, какого типа задания в нем содержатся, это поможет настроиться на работу;</w:t>
      </w:r>
    </w:p>
    <w:p w:rsidR="00BE257A" w:rsidRDefault="00BE257A" w:rsidP="00BE257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внимательно прочитать вопрос до конца и понять его смысл (характерная ошибка во время тестирования – не дочитав до конца, по первым словам уже предполагают ответ, и торопятся его вписать);</w:t>
      </w:r>
    </w:p>
    <w:p w:rsidR="00BE257A" w:rsidRDefault="00BE257A" w:rsidP="00BE257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если не знаешь ответа на вопрос или не уверен, пропусти его и отметь, чтобы потом к нему вернуться;</w:t>
      </w:r>
    </w:p>
    <w:p w:rsidR="00BE257A" w:rsidRDefault="00BE257A" w:rsidP="00BE257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7" w:lineRule="atLeast"/>
        <w:ind w:left="0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если не смог в течение отведенного времени ответить на вопрос, есть смысл положиться на свою интуицию и указать наиболее вероятный вариант.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 xml:space="preserve">Еще раз отмечу, что во время экзаменов детям нужно спать не менее 9 часов, и сбалансировано и рационально </w:t>
      </w:r>
      <w:proofErr w:type="gramStart"/>
      <w:r>
        <w:rPr>
          <w:color w:val="000000"/>
          <w:sz w:val="27"/>
          <w:szCs w:val="27"/>
        </w:rPr>
        <w:t>питаться</w:t>
      </w:r>
      <w:proofErr w:type="gramEnd"/>
      <w:r>
        <w:rPr>
          <w:color w:val="000000"/>
          <w:sz w:val="27"/>
          <w:szCs w:val="27"/>
        </w:rPr>
        <w:t>. Это обеспечит полноценный отдых и восстановит силы.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И помните: самое главное – это снизить напряжение и тревожность ребенка и обеспечить подходящие условия для занятий.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Согласитесь, что каждый, кто, сдает экзамены, независимо от их результата, постигает самую важную в жизни науку – умение не сдаваться в трудной ситуации, а в случае провала – вдохнуть полной грудью и идти дальше.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Если ребенок сдал экзамен с худшим результатом, чем хотелось бы, или вообще «завалил» его, поддерживайте ребенка в это трудное для него время.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Неудача – это опыт, который полезен для личностного взросления человека. Переживая неудачи, человек становится сильнее, жизненно устойчивее.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Задача родителя – помочь выстроить тактику дальнейших действий, эмоционально поддержать и предложить помощь.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ind w:firstLine="708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Ваша любовь и поддержка – залог успеха детей в настоящем и будущем. Любите своих детей! И показывайте им свою любовь как можно чаще!</w:t>
      </w:r>
    </w:p>
    <w:p w:rsidR="00BE257A" w:rsidRDefault="00BE257A" w:rsidP="00BE257A">
      <w:pPr>
        <w:pStyle w:val="a3"/>
        <w:shd w:val="clear" w:color="auto" w:fill="FFFFFF"/>
        <w:spacing w:before="0" w:beforeAutospacing="0" w:after="0" w:afterAutospacing="0" w:line="307" w:lineRule="atLeast"/>
        <w:rPr>
          <w:rFonts w:ascii="Arial" w:hAnsi="Arial" w:cs="Arial"/>
          <w:color w:val="000000"/>
          <w:sz w:val="22"/>
          <w:szCs w:val="22"/>
        </w:rPr>
      </w:pPr>
      <w:r>
        <w:rPr>
          <w:color w:val="000000"/>
          <w:sz w:val="27"/>
          <w:szCs w:val="27"/>
        </w:rPr>
        <w:t>Благодарю за внимание!</w:t>
      </w:r>
    </w:p>
    <w:p w:rsidR="00E77541" w:rsidRDefault="00E77541"/>
    <w:sectPr w:rsidR="00E77541" w:rsidSect="00E775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27A91"/>
    <w:multiLevelType w:val="multilevel"/>
    <w:tmpl w:val="CEDC7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DEE73A4"/>
    <w:multiLevelType w:val="multilevel"/>
    <w:tmpl w:val="0EFA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E257A"/>
    <w:rsid w:val="00BE257A"/>
    <w:rsid w:val="00E77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5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25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33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1578</Words>
  <Characters>8997</Characters>
  <Application>Microsoft Office Word</Application>
  <DocSecurity>0</DocSecurity>
  <Lines>74</Lines>
  <Paragraphs>21</Paragraphs>
  <ScaleCrop>false</ScaleCrop>
  <Company/>
  <LinksUpToDate>false</LinksUpToDate>
  <CharactersWithSpaces>10554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2</cp:revision>
  <dcterms:created xsi:type="dcterms:W3CDTF">2019-03-28T06:25:00Z</dcterms:created>
  <dcterms:modified xsi:type="dcterms:W3CDTF">2019-03-28T06:28:00Z</dcterms:modified>
</cp:coreProperties>
</file>