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786" w:rsidRDefault="008F0786" w:rsidP="008F0786">
      <w:pPr>
        <w:shd w:val="clear" w:color="auto" w:fill="FFFFFF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Анатация </w:t>
      </w:r>
    </w:p>
    <w:p w:rsidR="008F0786" w:rsidRDefault="008F0786" w:rsidP="008F078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222222"/>
          <w:sz w:val="28"/>
          <w:szCs w:val="28"/>
        </w:rPr>
      </w:pPr>
      <w:r w:rsidRPr="008F078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В век информационной войны между добром и злом площадкой для боевых действий является человек, его душа. Взрослые, закаленные жизнью люди, и то часто запутываются: «А верно ли это?». Что же сказать о малышах? Как научить их различать добро от зла, как научить делать, что полезно, а не то, что хочется? И в этом, как мне кажется, глобальном вопросе, приходят на выручку наши вехи, наша история и культура предков, наши корни. Не помню кто сказал, да и не важно это, «Человек без истории, как дерево без корней». А кто же наши «корни»? Для нас, людей, живущих на благодатной Кубанской земле, это казачество. Его уставы, предания, песни, танцы, пословицы и поговорки, его ремесла и старейшие казаки, которые сохранили для нас историю, дух казачества и Веру в Бога. На протяжении 18 лет, в нашем детском саду ведется работа по приобщению дошкольников к казачьей культуре. Я, как педагог дополнительного образования хореограф, даю возможность ребятам с помощью Кубанского танцевального фольклора </w:t>
      </w:r>
      <w:r w:rsidRPr="008F0786">
        <w:rPr>
          <w:rFonts w:ascii="Times New Roman" w:eastAsia="Calibri" w:hAnsi="Times New Roman" w:cs="Times New Roman"/>
          <w:color w:val="222222"/>
          <w:sz w:val="28"/>
          <w:szCs w:val="28"/>
        </w:rPr>
        <w:t>наиболее близко прикоснуться к истории и современной жизни казаков.</w:t>
      </w:r>
    </w:p>
    <w:p w:rsidR="00525C0C" w:rsidRDefault="00525C0C" w:rsidP="008F078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222222"/>
          <w:sz w:val="28"/>
          <w:szCs w:val="28"/>
        </w:rPr>
      </w:pPr>
    </w:p>
    <w:p w:rsidR="00525C0C" w:rsidRDefault="00525C0C" w:rsidP="008F078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222222"/>
          <w:sz w:val="28"/>
          <w:szCs w:val="28"/>
        </w:rPr>
      </w:pPr>
    </w:p>
    <w:p w:rsidR="00525C0C" w:rsidRPr="00525C0C" w:rsidRDefault="00525C0C" w:rsidP="008F078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222222"/>
          <w:sz w:val="28"/>
          <w:szCs w:val="28"/>
        </w:rPr>
      </w:pPr>
      <w:r>
        <w:rPr>
          <w:rFonts w:ascii="Times New Roman" w:eastAsia="Calibri" w:hAnsi="Times New Roman" w:cs="Times New Roman"/>
          <w:color w:val="222222"/>
          <w:sz w:val="28"/>
          <w:szCs w:val="28"/>
        </w:rPr>
        <w:t xml:space="preserve">Презентация содержит информацию о жизни казаков в прошлом и в современное время. Воспитанники узнаю такие понятия, как воин-труженик, казак без веры – не казак, старики – первейшие казаки. Дети познакомятся с казачьей одеждой, ремеслами, фольклорам, Кубанскими поэтами, творческими коллективами станицы и края, </w:t>
      </w:r>
      <w:r w:rsidR="006C1889">
        <w:rPr>
          <w:rFonts w:ascii="Times New Roman" w:eastAsia="Calibri" w:hAnsi="Times New Roman" w:cs="Times New Roman"/>
          <w:color w:val="222222"/>
          <w:sz w:val="28"/>
          <w:szCs w:val="28"/>
        </w:rPr>
        <w:t xml:space="preserve">праздниками ДОУ казачьей направленности, </w:t>
      </w:r>
      <w:r>
        <w:rPr>
          <w:rFonts w:ascii="Times New Roman" w:eastAsia="Calibri" w:hAnsi="Times New Roman" w:cs="Times New Roman"/>
          <w:color w:val="222222"/>
          <w:sz w:val="28"/>
          <w:szCs w:val="28"/>
        </w:rPr>
        <w:t xml:space="preserve">кадетами ЕККК. </w:t>
      </w:r>
    </w:p>
    <w:p w:rsidR="00525C0C" w:rsidRPr="008F0786" w:rsidRDefault="00525C0C" w:rsidP="008F078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222222"/>
          <w:sz w:val="28"/>
          <w:szCs w:val="28"/>
        </w:rPr>
      </w:pPr>
    </w:p>
    <w:p w:rsidR="00FA00B5" w:rsidRDefault="005D7317">
      <w:pPr>
        <w:rPr>
          <w:rStyle w:val="a4"/>
          <w:rFonts w:ascii="Arial" w:hAnsi="Arial" w:cs="Arial"/>
          <w:color w:val="2B2D2E"/>
          <w:shd w:val="clear" w:color="auto" w:fill="FFFFFF"/>
        </w:rPr>
      </w:pPr>
      <w:hyperlink r:id="rId4" w:history="1">
        <w:r w:rsidRPr="00970993">
          <w:rPr>
            <w:rStyle w:val="a5"/>
            <w:rFonts w:ascii="Arial" w:hAnsi="Arial" w:cs="Arial"/>
            <w:shd w:val="clear" w:color="auto" w:fill="FFFFFF"/>
          </w:rPr>
          <w:t>https://ru.files.fm/t.z1nchenko/u/7mwfkjt65#;/view/Казачество детям.pptx</w:t>
        </w:r>
      </w:hyperlink>
    </w:p>
    <w:p w:rsidR="005D7317" w:rsidRDefault="005D7317">
      <w:pPr>
        <w:rPr>
          <w:rStyle w:val="a4"/>
          <w:rFonts w:ascii="Arial" w:hAnsi="Arial" w:cs="Arial"/>
          <w:color w:val="2B2D2E"/>
          <w:shd w:val="clear" w:color="auto" w:fill="FFFFFF"/>
        </w:rPr>
      </w:pPr>
    </w:p>
    <w:p w:rsidR="005D7317" w:rsidRDefault="005D7317">
      <w:pPr>
        <w:rPr>
          <w:rStyle w:val="a4"/>
          <w:rFonts w:ascii="Arial" w:hAnsi="Arial" w:cs="Arial"/>
          <w:color w:val="2B2D2E"/>
          <w:shd w:val="clear" w:color="auto" w:fill="FFFFFF"/>
        </w:rPr>
      </w:pPr>
    </w:p>
    <w:bookmarkStart w:id="0" w:name="_GoBack"/>
    <w:p w:rsidR="005D7317" w:rsidRDefault="005D7317">
      <w:pPr>
        <w:rPr>
          <w:rStyle w:val="a4"/>
          <w:rFonts w:ascii="Arial" w:hAnsi="Arial" w:cs="Arial"/>
          <w:color w:val="2B2D2E"/>
          <w:shd w:val="clear" w:color="auto" w:fill="FFFFFF"/>
        </w:rPr>
      </w:pPr>
      <w:r>
        <w:rPr>
          <w:rStyle w:val="a4"/>
          <w:rFonts w:ascii="Arial" w:hAnsi="Arial" w:cs="Arial"/>
          <w:color w:val="2B2D2E"/>
          <w:shd w:val="clear" w:color="auto" w:fill="FFFFFF"/>
        </w:rPr>
        <w:fldChar w:fldCharType="begin"/>
      </w:r>
      <w:r>
        <w:rPr>
          <w:rStyle w:val="a4"/>
          <w:rFonts w:ascii="Arial" w:hAnsi="Arial" w:cs="Arial"/>
          <w:color w:val="2B2D2E"/>
          <w:shd w:val="clear" w:color="auto" w:fill="FFFFFF"/>
        </w:rPr>
        <w:instrText xml:space="preserve"> HYPERLINK "</w:instrText>
      </w:r>
      <w:r w:rsidRPr="005D7317">
        <w:rPr>
          <w:rStyle w:val="a4"/>
          <w:rFonts w:ascii="Arial" w:hAnsi="Arial" w:cs="Arial"/>
          <w:color w:val="2B2D2E"/>
          <w:shd w:val="clear" w:color="auto" w:fill="FFFFFF"/>
        </w:rPr>
        <w:instrText>https://ru.files.fm/u/7mwfkjt65</w:instrText>
      </w:r>
      <w:r>
        <w:rPr>
          <w:rStyle w:val="a4"/>
          <w:rFonts w:ascii="Arial" w:hAnsi="Arial" w:cs="Arial"/>
          <w:color w:val="2B2D2E"/>
          <w:shd w:val="clear" w:color="auto" w:fill="FFFFFF"/>
        </w:rPr>
        <w:instrText xml:space="preserve">" </w:instrText>
      </w:r>
      <w:r>
        <w:rPr>
          <w:rStyle w:val="a4"/>
          <w:rFonts w:ascii="Arial" w:hAnsi="Arial" w:cs="Arial"/>
          <w:color w:val="2B2D2E"/>
          <w:shd w:val="clear" w:color="auto" w:fill="FFFFFF"/>
        </w:rPr>
        <w:fldChar w:fldCharType="separate"/>
      </w:r>
      <w:r w:rsidRPr="00970993">
        <w:rPr>
          <w:rStyle w:val="a5"/>
          <w:rFonts w:ascii="Arial" w:hAnsi="Arial" w:cs="Arial"/>
          <w:shd w:val="clear" w:color="auto" w:fill="FFFFFF"/>
        </w:rPr>
        <w:t>https://ru.files.fm/u/7mwfkjt65</w:t>
      </w:r>
      <w:r>
        <w:rPr>
          <w:rStyle w:val="a4"/>
          <w:rFonts w:ascii="Arial" w:hAnsi="Arial" w:cs="Arial"/>
          <w:color w:val="2B2D2E"/>
          <w:shd w:val="clear" w:color="auto" w:fill="FFFFFF"/>
        </w:rPr>
        <w:fldChar w:fldCharType="end"/>
      </w:r>
    </w:p>
    <w:bookmarkEnd w:id="0"/>
    <w:p w:rsidR="005D7317" w:rsidRDefault="005D7317">
      <w:pPr>
        <w:rPr>
          <w:rStyle w:val="a4"/>
          <w:rFonts w:ascii="Arial" w:hAnsi="Arial" w:cs="Arial"/>
          <w:color w:val="2B2D2E"/>
          <w:shd w:val="clear" w:color="auto" w:fill="FFFFFF"/>
        </w:rPr>
      </w:pPr>
    </w:p>
    <w:p w:rsidR="005D7317" w:rsidRDefault="005D7317">
      <w:pPr>
        <w:rPr>
          <w:rStyle w:val="a4"/>
          <w:rFonts w:ascii="Arial" w:hAnsi="Arial" w:cs="Arial"/>
          <w:color w:val="2B2D2E"/>
          <w:shd w:val="clear" w:color="auto" w:fill="FFFFFF"/>
        </w:rPr>
      </w:pPr>
    </w:p>
    <w:p w:rsidR="005D7317" w:rsidRDefault="005D7317">
      <w:pPr>
        <w:rPr>
          <w:rStyle w:val="a4"/>
          <w:rFonts w:ascii="Arial" w:hAnsi="Arial" w:cs="Arial"/>
          <w:color w:val="2B2D2E"/>
          <w:shd w:val="clear" w:color="auto" w:fill="FFFFFF"/>
        </w:rPr>
      </w:pPr>
    </w:p>
    <w:p w:rsidR="005D7317" w:rsidRDefault="005D7317">
      <w:pPr>
        <w:rPr>
          <w:rStyle w:val="a4"/>
          <w:rFonts w:ascii="Arial" w:hAnsi="Arial" w:cs="Arial"/>
          <w:color w:val="2B2D2E"/>
          <w:shd w:val="clear" w:color="auto" w:fill="FFFFFF"/>
        </w:rPr>
      </w:pPr>
    </w:p>
    <w:p w:rsidR="005D7317" w:rsidRDefault="005D7317">
      <w:pPr>
        <w:rPr>
          <w:rStyle w:val="a4"/>
          <w:rFonts w:ascii="Arial" w:hAnsi="Arial" w:cs="Arial"/>
          <w:color w:val="2B2D2E"/>
          <w:shd w:val="clear" w:color="auto" w:fill="FFFFFF"/>
        </w:rPr>
      </w:pPr>
    </w:p>
    <w:p w:rsidR="005D7317" w:rsidRDefault="005D7317">
      <w:pPr>
        <w:rPr>
          <w:rStyle w:val="a4"/>
          <w:rFonts w:ascii="Arial" w:hAnsi="Arial" w:cs="Arial"/>
          <w:color w:val="2B2D2E"/>
          <w:shd w:val="clear" w:color="auto" w:fill="FFFFFF"/>
        </w:rPr>
      </w:pPr>
    </w:p>
    <w:p w:rsidR="005D7317" w:rsidRDefault="005D7317">
      <w:pPr>
        <w:rPr>
          <w:rStyle w:val="a4"/>
          <w:rFonts w:ascii="Arial" w:hAnsi="Arial" w:cs="Arial"/>
          <w:color w:val="2B2D2E"/>
          <w:shd w:val="clear" w:color="auto" w:fill="FFFFFF"/>
        </w:rPr>
      </w:pPr>
    </w:p>
    <w:p w:rsidR="005D7317" w:rsidRDefault="005D7317">
      <w:pPr>
        <w:rPr>
          <w:rStyle w:val="a4"/>
          <w:rFonts w:ascii="Arial" w:hAnsi="Arial" w:cs="Arial"/>
          <w:color w:val="2B2D2E"/>
          <w:shd w:val="clear" w:color="auto" w:fill="FFFFFF"/>
        </w:rPr>
      </w:pPr>
    </w:p>
    <w:p w:rsidR="005D7317" w:rsidRDefault="005D7317">
      <w:pPr>
        <w:rPr>
          <w:rStyle w:val="a4"/>
          <w:rFonts w:ascii="Arial" w:hAnsi="Arial" w:cs="Arial"/>
          <w:color w:val="2B2D2E"/>
          <w:shd w:val="clear" w:color="auto" w:fill="FFFFFF"/>
        </w:rPr>
      </w:pPr>
    </w:p>
    <w:p w:rsidR="005D7317" w:rsidRDefault="005D7317"/>
    <w:sectPr w:rsidR="005D7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11D"/>
    <w:rsid w:val="00065661"/>
    <w:rsid w:val="00525C0C"/>
    <w:rsid w:val="005D7317"/>
    <w:rsid w:val="006C1889"/>
    <w:rsid w:val="0076111D"/>
    <w:rsid w:val="008F0786"/>
    <w:rsid w:val="00B7195B"/>
    <w:rsid w:val="00B75AD7"/>
    <w:rsid w:val="00FA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43E56"/>
  <w15:chartTrackingRefBased/>
  <w15:docId w15:val="{63F697F6-5F26-46A9-B9E0-29A9F7EFF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5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5AD7"/>
    <w:rPr>
      <w:b/>
      <w:bCs/>
    </w:rPr>
  </w:style>
  <w:style w:type="character" w:styleId="a5">
    <w:name w:val="Hyperlink"/>
    <w:basedOn w:val="a0"/>
    <w:uiPriority w:val="99"/>
    <w:unhideWhenUsed/>
    <w:rsid w:val="005D73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t.z1nchenko/u/7mwfkjt65#;/view/&#1050;&#1072;&#1079;&#1072;&#1095;&#1077;&#1089;&#1090;&#1074;&#1086; &#1076;&#1077;&#1090;&#1103;&#1084;.pp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kostya.zinchenko@outlook.com</dc:creator>
  <cp:keywords/>
  <dc:description/>
  <cp:lastModifiedBy>kostya.zinchenko@outlook.com</cp:lastModifiedBy>
  <cp:revision>5</cp:revision>
  <dcterms:created xsi:type="dcterms:W3CDTF">2021-02-11T08:49:00Z</dcterms:created>
  <dcterms:modified xsi:type="dcterms:W3CDTF">2021-02-11T15:33:00Z</dcterms:modified>
</cp:coreProperties>
</file>