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08F6" w:rsidRPr="00E508F6" w:rsidRDefault="00E508F6" w:rsidP="00E508F6">
      <w:pPr>
        <w:spacing w:line="240" w:lineRule="auto"/>
        <w:jc w:val="center"/>
        <w:rPr>
          <w:rFonts w:ascii="Times New Roman" w:hAnsi="Times New Roman" w:cs="Times New Roman"/>
          <w:bCs/>
        </w:rPr>
      </w:pPr>
      <w:r w:rsidRPr="00E508F6">
        <w:rPr>
          <w:rFonts w:ascii="Times New Roman" w:hAnsi="Times New Roman" w:cs="Times New Roman"/>
          <w:bCs/>
        </w:rPr>
        <w:t>Муниципальное бюджетное дошкольное образовательное учреждение</w:t>
      </w:r>
    </w:p>
    <w:p w:rsidR="00E508F6" w:rsidRPr="00E508F6" w:rsidRDefault="00E508F6" w:rsidP="00E508F6">
      <w:pPr>
        <w:spacing w:line="240" w:lineRule="auto"/>
        <w:jc w:val="center"/>
        <w:rPr>
          <w:rFonts w:ascii="Times New Roman" w:hAnsi="Times New Roman" w:cs="Times New Roman"/>
          <w:bCs/>
        </w:rPr>
      </w:pPr>
      <w:r w:rsidRPr="00E508F6">
        <w:rPr>
          <w:rFonts w:ascii="Times New Roman" w:hAnsi="Times New Roman" w:cs="Times New Roman"/>
          <w:bCs/>
        </w:rPr>
        <w:t>«Детский сад № 55 г. Челябинска»</w:t>
      </w:r>
    </w:p>
    <w:p w:rsidR="00E508F6" w:rsidRPr="00E508F6" w:rsidRDefault="00E508F6" w:rsidP="00E508F6">
      <w:pPr>
        <w:spacing w:line="240" w:lineRule="auto"/>
        <w:jc w:val="center"/>
        <w:rPr>
          <w:rFonts w:ascii="Times New Roman" w:hAnsi="Times New Roman" w:cs="Times New Roman"/>
          <w:bCs/>
        </w:rPr>
      </w:pPr>
      <w:smartTag w:uri="urn:schemas-microsoft-com:office:smarttags" w:element="metricconverter">
        <w:smartTagPr>
          <w:attr w:name="ProductID" w:val="454048, г"/>
        </w:smartTagPr>
        <w:r w:rsidRPr="00E508F6">
          <w:rPr>
            <w:rFonts w:ascii="Times New Roman" w:hAnsi="Times New Roman" w:cs="Times New Roman"/>
            <w:bCs/>
          </w:rPr>
          <w:t>454048, г</w:t>
        </w:r>
      </w:smartTag>
      <w:r w:rsidRPr="00E508F6">
        <w:rPr>
          <w:rFonts w:ascii="Times New Roman" w:hAnsi="Times New Roman" w:cs="Times New Roman"/>
          <w:bCs/>
        </w:rPr>
        <w:t>. Челябинск, ул. Воровского 75, тел. (351)232-83-56</w:t>
      </w:r>
    </w:p>
    <w:p w:rsidR="00E508F6" w:rsidRPr="00E508F6" w:rsidRDefault="00E508F6" w:rsidP="00E508F6">
      <w:pPr>
        <w:spacing w:line="240" w:lineRule="auto"/>
        <w:jc w:val="center"/>
        <w:rPr>
          <w:rFonts w:ascii="Times New Roman" w:hAnsi="Times New Roman" w:cs="Times New Roman"/>
          <w:bCs/>
        </w:rPr>
      </w:pPr>
      <w:r w:rsidRPr="00E508F6">
        <w:rPr>
          <w:rFonts w:ascii="Times New Roman" w:hAnsi="Times New Roman" w:cs="Times New Roman"/>
          <w:bCs/>
        </w:rPr>
        <w:t xml:space="preserve">(СП 1) 454048, г. Челябинска, ул. Федорова д.8, </w:t>
      </w:r>
      <w:proofErr w:type="gramStart"/>
      <w:r w:rsidRPr="00E508F6">
        <w:rPr>
          <w:rFonts w:ascii="Times New Roman" w:hAnsi="Times New Roman" w:cs="Times New Roman"/>
          <w:bCs/>
        </w:rPr>
        <w:t>тел.(</w:t>
      </w:r>
      <w:proofErr w:type="gramEnd"/>
      <w:r w:rsidRPr="00E508F6">
        <w:rPr>
          <w:rFonts w:ascii="Times New Roman" w:hAnsi="Times New Roman" w:cs="Times New Roman"/>
          <w:bCs/>
        </w:rPr>
        <w:t>351) 237-55-38,237-55-47</w:t>
      </w:r>
    </w:p>
    <w:p w:rsidR="00E508F6" w:rsidRPr="00E508F6" w:rsidRDefault="00E508F6" w:rsidP="00E508F6">
      <w:pPr>
        <w:spacing w:line="240" w:lineRule="auto"/>
        <w:jc w:val="center"/>
        <w:rPr>
          <w:rFonts w:ascii="Times New Roman" w:hAnsi="Times New Roman" w:cs="Times New Roman"/>
          <w:bCs/>
        </w:rPr>
      </w:pPr>
      <w:r w:rsidRPr="00E508F6">
        <w:rPr>
          <w:rFonts w:ascii="Times New Roman" w:hAnsi="Times New Roman" w:cs="Times New Roman"/>
          <w:bCs/>
        </w:rPr>
        <w:t>(СП 2) 454048, г. Челябинск, у. Яблочкина д.10, а, тел. (351) 237-55-38, 237-55-47</w:t>
      </w:r>
    </w:p>
    <w:p w:rsidR="00E508F6" w:rsidRPr="00E508F6" w:rsidRDefault="00E508F6" w:rsidP="00E508F6">
      <w:pPr>
        <w:spacing w:line="240" w:lineRule="auto"/>
        <w:jc w:val="center"/>
        <w:rPr>
          <w:rFonts w:ascii="Times New Roman" w:hAnsi="Times New Roman" w:cs="Times New Roman"/>
          <w:bCs/>
        </w:rPr>
      </w:pPr>
      <w:r w:rsidRPr="00E508F6">
        <w:rPr>
          <w:rFonts w:ascii="Times New Roman" w:hAnsi="Times New Roman" w:cs="Times New Roman"/>
          <w:bCs/>
        </w:rPr>
        <w:t>Е-</w:t>
      </w:r>
      <w:r w:rsidRPr="00E508F6">
        <w:rPr>
          <w:rFonts w:ascii="Times New Roman" w:hAnsi="Times New Roman" w:cs="Times New Roman"/>
          <w:bCs/>
          <w:lang w:val="en-US"/>
        </w:rPr>
        <w:t>mail</w:t>
      </w:r>
      <w:r w:rsidRPr="00E508F6">
        <w:rPr>
          <w:rFonts w:ascii="Times New Roman" w:hAnsi="Times New Roman" w:cs="Times New Roman"/>
          <w:bCs/>
        </w:rPr>
        <w:t>:</w:t>
      </w:r>
      <w:proofErr w:type="spellStart"/>
      <w:r w:rsidRPr="00E508F6">
        <w:rPr>
          <w:rFonts w:ascii="Times New Roman" w:hAnsi="Times New Roman" w:cs="Times New Roman"/>
          <w:bCs/>
          <w:lang w:val="en-US"/>
        </w:rPr>
        <w:t>mdouds</w:t>
      </w:r>
      <w:proofErr w:type="spellEnd"/>
      <w:r w:rsidRPr="00E508F6">
        <w:rPr>
          <w:rFonts w:ascii="Times New Roman" w:hAnsi="Times New Roman" w:cs="Times New Roman"/>
          <w:bCs/>
        </w:rPr>
        <w:t>55@</w:t>
      </w:r>
      <w:proofErr w:type="spellStart"/>
      <w:r w:rsidRPr="00E508F6">
        <w:rPr>
          <w:rFonts w:ascii="Times New Roman" w:hAnsi="Times New Roman" w:cs="Times New Roman"/>
          <w:bCs/>
          <w:lang w:val="en-US"/>
        </w:rPr>
        <w:t>gmail</w:t>
      </w:r>
      <w:proofErr w:type="spellEnd"/>
      <w:r w:rsidRPr="00E508F6">
        <w:rPr>
          <w:rFonts w:ascii="Times New Roman" w:hAnsi="Times New Roman" w:cs="Times New Roman"/>
          <w:bCs/>
        </w:rPr>
        <w:t>.</w:t>
      </w:r>
      <w:r w:rsidRPr="00E508F6">
        <w:rPr>
          <w:rFonts w:ascii="Times New Roman" w:hAnsi="Times New Roman" w:cs="Times New Roman"/>
          <w:bCs/>
          <w:lang w:val="en-US"/>
        </w:rPr>
        <w:t>com</w:t>
      </w:r>
      <w:r w:rsidRPr="00E508F6">
        <w:rPr>
          <w:rFonts w:ascii="Times New Roman" w:hAnsi="Times New Roman" w:cs="Times New Roman"/>
          <w:bCs/>
        </w:rPr>
        <w:t xml:space="preserve">, сайт </w:t>
      </w:r>
      <w:proofErr w:type="spellStart"/>
      <w:r w:rsidRPr="00E508F6">
        <w:rPr>
          <w:rFonts w:ascii="Times New Roman" w:hAnsi="Times New Roman" w:cs="Times New Roman"/>
          <w:bCs/>
          <w:lang w:val="en-US"/>
        </w:rPr>
        <w:t>mdouds</w:t>
      </w:r>
      <w:proofErr w:type="spellEnd"/>
      <w:r w:rsidRPr="00E508F6">
        <w:rPr>
          <w:rFonts w:ascii="Times New Roman" w:hAnsi="Times New Roman" w:cs="Times New Roman"/>
          <w:bCs/>
        </w:rPr>
        <w:t>55.</w:t>
      </w:r>
      <w:proofErr w:type="spellStart"/>
      <w:r w:rsidRPr="00E508F6">
        <w:rPr>
          <w:rFonts w:ascii="Times New Roman" w:hAnsi="Times New Roman" w:cs="Times New Roman"/>
          <w:bCs/>
          <w:lang w:val="en-US"/>
        </w:rPr>
        <w:t>lbihost</w:t>
      </w:r>
      <w:proofErr w:type="spellEnd"/>
      <w:r w:rsidRPr="00E508F6">
        <w:rPr>
          <w:rFonts w:ascii="Times New Roman" w:hAnsi="Times New Roman" w:cs="Times New Roman"/>
          <w:bCs/>
        </w:rPr>
        <w:t>.</w:t>
      </w:r>
      <w:proofErr w:type="spellStart"/>
      <w:r w:rsidRPr="00E508F6">
        <w:rPr>
          <w:rFonts w:ascii="Times New Roman" w:hAnsi="Times New Roman" w:cs="Times New Roman"/>
          <w:bCs/>
          <w:lang w:val="en-US"/>
        </w:rPr>
        <w:t>ru</w:t>
      </w:r>
      <w:proofErr w:type="spellEnd"/>
    </w:p>
    <w:p w:rsidR="00E508F6" w:rsidRPr="00E508F6" w:rsidRDefault="00E508F6" w:rsidP="00E508F6">
      <w:pPr>
        <w:rPr>
          <w:rFonts w:ascii="Times New Roman" w:hAnsi="Times New Roman" w:cs="Times New Roman"/>
          <w:b/>
          <w:bCs/>
        </w:rPr>
      </w:pPr>
    </w:p>
    <w:p w:rsidR="00E508F6" w:rsidRPr="00E508F6" w:rsidRDefault="00E508F6" w:rsidP="00E508F6">
      <w:pPr>
        <w:rPr>
          <w:rFonts w:ascii="Times New Roman" w:hAnsi="Times New Roman" w:cs="Times New Roman"/>
          <w:b/>
          <w:bCs/>
        </w:rPr>
      </w:pPr>
    </w:p>
    <w:p w:rsidR="00E508F6" w:rsidRPr="00E508F6" w:rsidRDefault="00E508F6" w:rsidP="00E508F6">
      <w:pPr>
        <w:rPr>
          <w:rFonts w:ascii="Times New Roman" w:hAnsi="Times New Roman" w:cs="Times New Roman"/>
          <w:b/>
          <w:bCs/>
        </w:rPr>
      </w:pPr>
    </w:p>
    <w:p w:rsidR="00E508F6" w:rsidRPr="00E508F6" w:rsidRDefault="00E508F6" w:rsidP="00E508F6">
      <w:pPr>
        <w:rPr>
          <w:rFonts w:ascii="Times New Roman" w:hAnsi="Times New Roman" w:cs="Times New Roman"/>
          <w:b/>
          <w:bCs/>
        </w:rPr>
      </w:pPr>
    </w:p>
    <w:p w:rsidR="00E508F6" w:rsidRPr="00E508F6" w:rsidRDefault="00E508F6" w:rsidP="00E508F6">
      <w:pPr>
        <w:rPr>
          <w:rFonts w:ascii="Times New Roman" w:hAnsi="Times New Roman" w:cs="Times New Roman"/>
          <w:b/>
          <w:bCs/>
        </w:rPr>
      </w:pPr>
    </w:p>
    <w:p w:rsidR="00E508F6" w:rsidRPr="00E508F6" w:rsidRDefault="00E508F6" w:rsidP="00E508F6">
      <w:pPr>
        <w:rPr>
          <w:rFonts w:ascii="Times New Roman" w:hAnsi="Times New Roman" w:cs="Times New Roman"/>
          <w:bCs/>
        </w:rPr>
      </w:pPr>
    </w:p>
    <w:p w:rsidR="00E508F6" w:rsidRPr="00E508F6" w:rsidRDefault="00E508F6" w:rsidP="00E508F6">
      <w:pPr>
        <w:rPr>
          <w:rFonts w:ascii="Times New Roman" w:hAnsi="Times New Roman" w:cs="Times New Roman"/>
          <w:bCs/>
        </w:rPr>
      </w:pPr>
    </w:p>
    <w:p w:rsidR="00E508F6" w:rsidRDefault="00E508F6" w:rsidP="00E508F6">
      <w:pPr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E508F6">
        <w:rPr>
          <w:rFonts w:ascii="Times New Roman" w:hAnsi="Times New Roman" w:cs="Times New Roman"/>
          <w:bCs/>
          <w:sz w:val="32"/>
          <w:szCs w:val="32"/>
        </w:rPr>
        <w:t>Экологический проект в старшей группе по теме:</w:t>
      </w:r>
    </w:p>
    <w:p w:rsidR="00E508F6" w:rsidRPr="00E508F6" w:rsidRDefault="00E508F6" w:rsidP="00E508F6">
      <w:pPr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E508F6">
        <w:rPr>
          <w:rFonts w:ascii="Times New Roman" w:hAnsi="Times New Roman" w:cs="Times New Roman"/>
          <w:bCs/>
          <w:sz w:val="32"/>
          <w:szCs w:val="32"/>
        </w:rPr>
        <w:t xml:space="preserve"> «Мир комнатных цветов»</w:t>
      </w:r>
    </w:p>
    <w:p w:rsidR="00E508F6" w:rsidRPr="00E508F6" w:rsidRDefault="00E508F6" w:rsidP="00E508F6">
      <w:pPr>
        <w:jc w:val="center"/>
        <w:rPr>
          <w:rFonts w:ascii="Times New Roman" w:hAnsi="Times New Roman" w:cs="Times New Roman"/>
          <w:bCs/>
          <w:sz w:val="32"/>
          <w:szCs w:val="32"/>
        </w:rPr>
      </w:pPr>
    </w:p>
    <w:p w:rsidR="00E508F6" w:rsidRPr="00E508F6" w:rsidRDefault="00E508F6" w:rsidP="00E508F6">
      <w:pPr>
        <w:rPr>
          <w:rFonts w:ascii="Times New Roman" w:hAnsi="Times New Roman" w:cs="Times New Roman"/>
          <w:bCs/>
        </w:rPr>
      </w:pPr>
    </w:p>
    <w:p w:rsidR="00E508F6" w:rsidRPr="00E508F6" w:rsidRDefault="00E508F6" w:rsidP="00E508F6">
      <w:pPr>
        <w:rPr>
          <w:rFonts w:ascii="Times New Roman" w:hAnsi="Times New Roman" w:cs="Times New Roman"/>
          <w:bCs/>
        </w:rPr>
      </w:pPr>
    </w:p>
    <w:p w:rsidR="00E508F6" w:rsidRPr="00E508F6" w:rsidRDefault="00E508F6" w:rsidP="00E508F6">
      <w:pPr>
        <w:rPr>
          <w:rFonts w:ascii="Times New Roman" w:hAnsi="Times New Roman" w:cs="Times New Roman"/>
          <w:bCs/>
        </w:rPr>
      </w:pPr>
    </w:p>
    <w:p w:rsidR="00E508F6" w:rsidRPr="00E508F6" w:rsidRDefault="00E508F6" w:rsidP="00E508F6">
      <w:pPr>
        <w:rPr>
          <w:rFonts w:ascii="Times New Roman" w:hAnsi="Times New Roman" w:cs="Times New Roman"/>
          <w:bCs/>
        </w:rPr>
      </w:pPr>
    </w:p>
    <w:p w:rsidR="00E508F6" w:rsidRPr="00E508F6" w:rsidRDefault="00E508F6" w:rsidP="00E508F6">
      <w:pPr>
        <w:rPr>
          <w:rFonts w:ascii="Times New Roman" w:hAnsi="Times New Roman" w:cs="Times New Roman"/>
          <w:bCs/>
        </w:rPr>
      </w:pPr>
    </w:p>
    <w:p w:rsidR="00E508F6" w:rsidRPr="00E508F6" w:rsidRDefault="00E508F6" w:rsidP="00E508F6">
      <w:pPr>
        <w:rPr>
          <w:rFonts w:ascii="Times New Roman" w:hAnsi="Times New Roman" w:cs="Times New Roman"/>
          <w:bCs/>
        </w:rPr>
      </w:pPr>
    </w:p>
    <w:p w:rsidR="00E508F6" w:rsidRPr="00E508F6" w:rsidRDefault="00E508F6" w:rsidP="00E508F6">
      <w:pPr>
        <w:rPr>
          <w:rFonts w:ascii="Times New Roman" w:hAnsi="Times New Roman" w:cs="Times New Roman"/>
          <w:bCs/>
        </w:rPr>
      </w:pPr>
    </w:p>
    <w:p w:rsidR="00E508F6" w:rsidRPr="00E508F6" w:rsidRDefault="00E508F6" w:rsidP="00E508F6">
      <w:pPr>
        <w:rPr>
          <w:rFonts w:ascii="Times New Roman" w:hAnsi="Times New Roman" w:cs="Times New Roman"/>
          <w:bCs/>
        </w:rPr>
      </w:pPr>
    </w:p>
    <w:p w:rsidR="00E508F6" w:rsidRPr="00E508F6" w:rsidRDefault="00E508F6" w:rsidP="00E508F6">
      <w:pPr>
        <w:rPr>
          <w:rFonts w:ascii="Times New Roman" w:hAnsi="Times New Roman" w:cs="Times New Roman"/>
          <w:bCs/>
        </w:rPr>
      </w:pPr>
    </w:p>
    <w:p w:rsidR="00E508F6" w:rsidRPr="00E508F6" w:rsidRDefault="00E508F6" w:rsidP="00E508F6">
      <w:pPr>
        <w:jc w:val="right"/>
        <w:rPr>
          <w:rFonts w:ascii="Times New Roman" w:hAnsi="Times New Roman" w:cs="Times New Roman"/>
        </w:rPr>
      </w:pPr>
      <w:r w:rsidRPr="00E508F6">
        <w:rPr>
          <w:rFonts w:ascii="Times New Roman" w:hAnsi="Times New Roman" w:cs="Times New Roman"/>
          <w:bCs/>
        </w:rPr>
        <w:t>Выполнила: Андружечкова М.Н</w:t>
      </w:r>
    </w:p>
    <w:p w:rsidR="00E508F6" w:rsidRPr="00E508F6" w:rsidRDefault="00E508F6" w:rsidP="00E508F6">
      <w:pPr>
        <w:rPr>
          <w:rFonts w:ascii="Times New Roman" w:hAnsi="Times New Roman" w:cs="Times New Roman"/>
          <w:b/>
          <w:bCs/>
        </w:rPr>
      </w:pPr>
    </w:p>
    <w:p w:rsidR="00E508F6" w:rsidRPr="00E508F6" w:rsidRDefault="00E508F6" w:rsidP="00E508F6">
      <w:pPr>
        <w:rPr>
          <w:rFonts w:ascii="Times New Roman" w:hAnsi="Times New Roman" w:cs="Times New Roman"/>
          <w:b/>
          <w:bCs/>
        </w:rPr>
      </w:pPr>
    </w:p>
    <w:p w:rsidR="00E508F6" w:rsidRPr="00E508F6" w:rsidRDefault="00E508F6" w:rsidP="00E508F6">
      <w:pPr>
        <w:rPr>
          <w:rFonts w:ascii="Times New Roman" w:hAnsi="Times New Roman" w:cs="Times New Roman"/>
          <w:bCs/>
        </w:rPr>
      </w:pPr>
    </w:p>
    <w:p w:rsidR="00E508F6" w:rsidRPr="00E508F6" w:rsidRDefault="00E508F6" w:rsidP="00E508F6">
      <w:pPr>
        <w:rPr>
          <w:rFonts w:ascii="Times New Roman" w:hAnsi="Times New Roman" w:cs="Times New Roman"/>
          <w:bCs/>
        </w:rPr>
      </w:pPr>
    </w:p>
    <w:p w:rsidR="00E508F6" w:rsidRPr="00E508F6" w:rsidRDefault="00E508F6" w:rsidP="00E508F6">
      <w:pPr>
        <w:jc w:val="center"/>
        <w:rPr>
          <w:rFonts w:ascii="Times New Roman" w:hAnsi="Times New Roman" w:cs="Times New Roman"/>
          <w:bCs/>
        </w:rPr>
      </w:pPr>
      <w:r w:rsidRPr="00E508F6">
        <w:rPr>
          <w:rFonts w:ascii="Times New Roman" w:hAnsi="Times New Roman" w:cs="Times New Roman"/>
          <w:bCs/>
        </w:rPr>
        <w:t>2019 год</w:t>
      </w:r>
    </w:p>
    <w:p w:rsidR="00E508F6" w:rsidRDefault="00E508F6" w:rsidP="00E508F6">
      <w:pPr>
        <w:rPr>
          <w:rFonts w:ascii="Times New Roman" w:hAnsi="Times New Roman" w:cs="Times New Roman"/>
          <w:b/>
          <w:bCs/>
        </w:rPr>
      </w:pPr>
    </w:p>
    <w:p w:rsidR="00E508F6" w:rsidRDefault="00E508F6" w:rsidP="00E508F6">
      <w:pPr>
        <w:rPr>
          <w:rFonts w:ascii="Times New Roman" w:hAnsi="Times New Roman" w:cs="Times New Roman"/>
          <w:b/>
          <w:bCs/>
        </w:rPr>
      </w:pPr>
    </w:p>
    <w:p w:rsidR="00E508F6" w:rsidRDefault="00E508F6" w:rsidP="00E508F6">
      <w:pPr>
        <w:rPr>
          <w:rFonts w:ascii="Times New Roman" w:hAnsi="Times New Roman" w:cs="Times New Roman"/>
          <w:b/>
          <w:bCs/>
        </w:rPr>
      </w:pPr>
    </w:p>
    <w:p w:rsidR="00E508F6" w:rsidRPr="00E508F6" w:rsidRDefault="00E508F6" w:rsidP="00A53168">
      <w:pPr>
        <w:jc w:val="center"/>
        <w:rPr>
          <w:rFonts w:ascii="Times New Roman" w:hAnsi="Times New Roman" w:cs="Times New Roman"/>
          <w:b/>
          <w:bCs/>
        </w:rPr>
      </w:pPr>
      <w:r w:rsidRPr="00E508F6">
        <w:rPr>
          <w:rFonts w:ascii="Times New Roman" w:hAnsi="Times New Roman" w:cs="Times New Roman"/>
          <w:b/>
          <w:bCs/>
        </w:rPr>
        <w:t>Актуальность проекта</w:t>
      </w:r>
    </w:p>
    <w:p w:rsidR="00E508F6" w:rsidRPr="00E508F6" w:rsidRDefault="00E508F6" w:rsidP="00E508F6">
      <w:pPr>
        <w:rPr>
          <w:rFonts w:ascii="Times New Roman" w:hAnsi="Times New Roman" w:cs="Times New Roman"/>
        </w:rPr>
      </w:pPr>
    </w:p>
    <w:p w:rsidR="00E508F6" w:rsidRPr="00E508F6" w:rsidRDefault="00E508F6" w:rsidP="00E508F6">
      <w:pPr>
        <w:rPr>
          <w:rFonts w:ascii="Times New Roman" w:hAnsi="Times New Roman" w:cs="Times New Roman"/>
        </w:rPr>
      </w:pPr>
      <w:r w:rsidRPr="00E508F6">
        <w:rPr>
          <w:rFonts w:ascii="Times New Roman" w:hAnsi="Times New Roman" w:cs="Times New Roman"/>
        </w:rPr>
        <w:t>Планета Земля – наш общий дом, каждый человек, живущий в нём, должен заботливо и бережно относиться к нему, сохраняя все его ценности и богатства.</w:t>
      </w:r>
    </w:p>
    <w:p w:rsidR="00E508F6" w:rsidRPr="00E508F6" w:rsidRDefault="00E508F6" w:rsidP="00E508F6">
      <w:pPr>
        <w:rPr>
          <w:rFonts w:ascii="Times New Roman" w:hAnsi="Times New Roman" w:cs="Times New Roman"/>
        </w:rPr>
      </w:pPr>
      <w:r w:rsidRPr="00E508F6">
        <w:rPr>
          <w:rFonts w:ascii="Times New Roman" w:hAnsi="Times New Roman" w:cs="Times New Roman"/>
        </w:rPr>
        <w:t>Воспитание у школьников осознанного – бережного отношения к природному миру, чувство взаимопомощи, сотворчества, инновационные подходы к экологическому образованию школьников. Ознакомление дошкольников с природой является одной из важнейших задач в работе с детьми. При этом очень важно, чтобы получаемые знания не были преподнесены изолированно, без привязки к целому комплексу явлений, окружающих предмет изучения. Дети всегда должны видеть связь отдельного вида с окружающей средой, его влияние на эту среду, они должны понимать, что растения зависят друг от друга и от среды обитания.</w:t>
      </w:r>
    </w:p>
    <w:p w:rsidR="00E508F6" w:rsidRPr="00E508F6" w:rsidRDefault="00E508F6" w:rsidP="00E508F6">
      <w:pPr>
        <w:rPr>
          <w:rFonts w:ascii="Times New Roman" w:hAnsi="Times New Roman" w:cs="Times New Roman"/>
        </w:rPr>
      </w:pPr>
      <w:r w:rsidRPr="00E508F6">
        <w:rPr>
          <w:rFonts w:ascii="Times New Roman" w:hAnsi="Times New Roman" w:cs="Times New Roman"/>
        </w:rPr>
        <w:t>Экологическое воспитание - одно из основных направлений в системе образования, это способ воздействия на чувства детей, их сознания, взгляды и представления. Дети испытывают потребность в общении с природой. Они учатся любить природу, наблюдать, сопереживать, понимать, что наша Земля не сможет существовать без растений, так как они не только помогают нам дышать, но и лечат от болезней. Цветы – это не только красота, но и часть живой природы, которую надо беречь и охранять, и, конечно же, знать. Знать строение цветка, его внешний вид, особенности, целебные свойства.</w:t>
      </w:r>
    </w:p>
    <w:p w:rsidR="00E508F6" w:rsidRPr="00E508F6" w:rsidRDefault="00E508F6" w:rsidP="00E508F6">
      <w:pPr>
        <w:rPr>
          <w:rFonts w:ascii="Times New Roman" w:hAnsi="Times New Roman" w:cs="Times New Roman"/>
        </w:rPr>
      </w:pPr>
      <w:r w:rsidRPr="00E508F6">
        <w:rPr>
          <w:rFonts w:ascii="Times New Roman" w:hAnsi="Times New Roman" w:cs="Times New Roman"/>
        </w:rPr>
        <w:t> </w:t>
      </w:r>
      <w:r w:rsidRPr="00E508F6">
        <w:rPr>
          <w:rFonts w:ascii="Times New Roman" w:hAnsi="Times New Roman" w:cs="Times New Roman"/>
          <w:b/>
          <w:bCs/>
        </w:rPr>
        <w:t>Цветы – сама жизнь.</w:t>
      </w:r>
    </w:p>
    <w:p w:rsidR="00E508F6" w:rsidRPr="00E508F6" w:rsidRDefault="00E508F6" w:rsidP="00E508F6">
      <w:pPr>
        <w:rPr>
          <w:rFonts w:ascii="Times New Roman" w:hAnsi="Times New Roman" w:cs="Times New Roman"/>
        </w:rPr>
      </w:pPr>
      <w:r w:rsidRPr="00E508F6">
        <w:rPr>
          <w:rFonts w:ascii="Times New Roman" w:hAnsi="Times New Roman" w:cs="Times New Roman"/>
        </w:rPr>
        <w:t>Насколько бедны оказались бы мы, не будь на земле цветов. При ознакомлении детей с природой мы, взрослые, стремимся дать образец гуманного отношения ко всему живому, чтобы ребенок понимал, что у каждого объекта есть свое место в природе и свое назначение. Сорвать цветок может каждый, а вот сказать, какой цветок сорвал, далеко не все.</w:t>
      </w:r>
    </w:p>
    <w:p w:rsidR="00E508F6" w:rsidRPr="00E508F6" w:rsidRDefault="00E508F6" w:rsidP="00E508F6">
      <w:pPr>
        <w:rPr>
          <w:rFonts w:ascii="Times New Roman" w:hAnsi="Times New Roman" w:cs="Times New Roman"/>
        </w:rPr>
      </w:pPr>
      <w:r w:rsidRPr="00E508F6">
        <w:rPr>
          <w:rFonts w:ascii="Times New Roman" w:hAnsi="Times New Roman" w:cs="Times New Roman"/>
        </w:rPr>
        <w:t>  Учитывая то, что детям необходимо «живое» общение с природой, наблюдения и практическая деятельность в природе, был разработан познавательно- творческий проект «Мир комнатных растений».</w:t>
      </w:r>
    </w:p>
    <w:p w:rsidR="00E508F6" w:rsidRPr="00E508F6" w:rsidRDefault="00E508F6" w:rsidP="00E508F6">
      <w:pPr>
        <w:rPr>
          <w:rFonts w:ascii="Times New Roman" w:hAnsi="Times New Roman" w:cs="Times New Roman"/>
        </w:rPr>
      </w:pPr>
      <w:r w:rsidRPr="00E508F6">
        <w:rPr>
          <w:rFonts w:ascii="Times New Roman" w:hAnsi="Times New Roman" w:cs="Times New Roman"/>
          <w:b/>
          <w:bCs/>
        </w:rPr>
        <w:t>Цель: </w:t>
      </w:r>
      <w:r w:rsidRPr="00E508F6">
        <w:rPr>
          <w:rFonts w:ascii="Times New Roman" w:hAnsi="Times New Roman" w:cs="Times New Roman"/>
        </w:rPr>
        <w:t>Познакомить с разнообразием цветущих комнатных растений</w:t>
      </w:r>
    </w:p>
    <w:p w:rsidR="00E508F6" w:rsidRPr="00E508F6" w:rsidRDefault="00E508F6" w:rsidP="00E508F6">
      <w:pPr>
        <w:rPr>
          <w:rFonts w:ascii="Times New Roman" w:hAnsi="Times New Roman" w:cs="Times New Roman"/>
        </w:rPr>
      </w:pPr>
      <w:r w:rsidRPr="00E508F6">
        <w:rPr>
          <w:rFonts w:ascii="Times New Roman" w:hAnsi="Times New Roman" w:cs="Times New Roman"/>
          <w:b/>
          <w:bCs/>
        </w:rPr>
        <w:t>Задачи:</w:t>
      </w:r>
    </w:p>
    <w:p w:rsidR="00E508F6" w:rsidRPr="00E508F6" w:rsidRDefault="00E508F6" w:rsidP="00E508F6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E508F6">
        <w:rPr>
          <w:rFonts w:ascii="Times New Roman" w:hAnsi="Times New Roman" w:cs="Times New Roman"/>
        </w:rPr>
        <w:t>дать понятие, что такое цветок;</w:t>
      </w:r>
    </w:p>
    <w:p w:rsidR="00E508F6" w:rsidRPr="00E508F6" w:rsidRDefault="00E508F6" w:rsidP="00E508F6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E508F6">
        <w:rPr>
          <w:rFonts w:ascii="Times New Roman" w:hAnsi="Times New Roman" w:cs="Times New Roman"/>
        </w:rPr>
        <w:t>учить детей классифицировать цветы (комнатные цветы).</w:t>
      </w:r>
    </w:p>
    <w:p w:rsidR="00E508F6" w:rsidRPr="00E508F6" w:rsidRDefault="00E508F6" w:rsidP="00E508F6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E508F6">
        <w:rPr>
          <w:rFonts w:ascii="Times New Roman" w:hAnsi="Times New Roman" w:cs="Times New Roman"/>
        </w:rPr>
        <w:t>отметить значение, роль цветов для жизни и деятельности человека;</w:t>
      </w:r>
    </w:p>
    <w:p w:rsidR="00E508F6" w:rsidRPr="00E508F6" w:rsidRDefault="00E508F6" w:rsidP="00E508F6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E508F6">
        <w:rPr>
          <w:rFonts w:ascii="Times New Roman" w:hAnsi="Times New Roman" w:cs="Times New Roman"/>
        </w:rPr>
        <w:t>развивать конструктивные, изобразительные способности детей в изготовлении цветов, применяя разные материалы и технические средства;</w:t>
      </w:r>
    </w:p>
    <w:p w:rsidR="00E508F6" w:rsidRPr="00E508F6" w:rsidRDefault="00E508F6" w:rsidP="00E508F6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E508F6">
        <w:rPr>
          <w:rFonts w:ascii="Times New Roman" w:hAnsi="Times New Roman" w:cs="Times New Roman"/>
        </w:rPr>
        <w:t>воспитывать бережное отношение к цветам, умение заботиться о них.</w:t>
      </w:r>
    </w:p>
    <w:p w:rsidR="00E508F6" w:rsidRPr="00E508F6" w:rsidRDefault="00E508F6" w:rsidP="00E508F6">
      <w:pPr>
        <w:rPr>
          <w:rFonts w:ascii="Times New Roman" w:hAnsi="Times New Roman" w:cs="Times New Roman"/>
        </w:rPr>
      </w:pPr>
      <w:r w:rsidRPr="00E508F6">
        <w:rPr>
          <w:rFonts w:ascii="Times New Roman" w:hAnsi="Times New Roman" w:cs="Times New Roman"/>
          <w:b/>
          <w:bCs/>
        </w:rPr>
        <w:t>Вид проекта: </w:t>
      </w:r>
      <w:r w:rsidRPr="00E508F6">
        <w:rPr>
          <w:rFonts w:ascii="Times New Roman" w:hAnsi="Times New Roman" w:cs="Times New Roman"/>
        </w:rPr>
        <w:t>познавательно- творческий.</w:t>
      </w:r>
    </w:p>
    <w:p w:rsidR="00E508F6" w:rsidRPr="00E508F6" w:rsidRDefault="00E508F6" w:rsidP="00E508F6">
      <w:pPr>
        <w:rPr>
          <w:rFonts w:ascii="Times New Roman" w:hAnsi="Times New Roman" w:cs="Times New Roman"/>
        </w:rPr>
      </w:pPr>
      <w:r w:rsidRPr="00E508F6">
        <w:rPr>
          <w:rFonts w:ascii="Times New Roman" w:hAnsi="Times New Roman" w:cs="Times New Roman"/>
          <w:b/>
          <w:bCs/>
        </w:rPr>
        <w:t xml:space="preserve">Тип проекта: </w:t>
      </w:r>
      <w:r w:rsidRPr="00E508F6">
        <w:rPr>
          <w:rFonts w:ascii="Times New Roman" w:hAnsi="Times New Roman" w:cs="Times New Roman"/>
        </w:rPr>
        <w:t>среднесрочный, групповой, творческий индивидуальный (совместно с родителями).</w:t>
      </w:r>
    </w:p>
    <w:p w:rsidR="00E508F6" w:rsidRPr="00E508F6" w:rsidRDefault="00E508F6" w:rsidP="00E508F6">
      <w:pPr>
        <w:rPr>
          <w:rFonts w:ascii="Times New Roman" w:hAnsi="Times New Roman" w:cs="Times New Roman"/>
        </w:rPr>
      </w:pPr>
      <w:r w:rsidRPr="00E508F6">
        <w:rPr>
          <w:rFonts w:ascii="Times New Roman" w:hAnsi="Times New Roman" w:cs="Times New Roman"/>
          <w:b/>
          <w:bCs/>
        </w:rPr>
        <w:t>Участники проекта:</w:t>
      </w:r>
    </w:p>
    <w:p w:rsidR="00E508F6" w:rsidRPr="00E508F6" w:rsidRDefault="00E508F6" w:rsidP="00E508F6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E508F6">
        <w:rPr>
          <w:rFonts w:ascii="Times New Roman" w:hAnsi="Times New Roman" w:cs="Times New Roman"/>
        </w:rPr>
        <w:t>воспитатель; дети; родители.</w:t>
      </w:r>
    </w:p>
    <w:p w:rsidR="00E508F6" w:rsidRPr="00E508F6" w:rsidRDefault="00E508F6" w:rsidP="00E508F6">
      <w:pPr>
        <w:rPr>
          <w:rFonts w:ascii="Times New Roman" w:hAnsi="Times New Roman" w:cs="Times New Roman"/>
        </w:rPr>
      </w:pPr>
      <w:r w:rsidRPr="00E508F6">
        <w:rPr>
          <w:rFonts w:ascii="Times New Roman" w:hAnsi="Times New Roman" w:cs="Times New Roman"/>
          <w:b/>
          <w:bCs/>
        </w:rPr>
        <w:t>Проблемный вопрос: </w:t>
      </w:r>
      <w:r w:rsidRPr="00E508F6">
        <w:rPr>
          <w:rFonts w:ascii="Times New Roman" w:hAnsi="Times New Roman" w:cs="Times New Roman"/>
        </w:rPr>
        <w:t>«Зачем цветы на Земле?»</w:t>
      </w:r>
    </w:p>
    <w:p w:rsidR="00E508F6" w:rsidRPr="00E508F6" w:rsidRDefault="00E508F6" w:rsidP="00E508F6">
      <w:pPr>
        <w:rPr>
          <w:rFonts w:ascii="Times New Roman" w:hAnsi="Times New Roman" w:cs="Times New Roman"/>
        </w:rPr>
      </w:pPr>
      <w:r w:rsidRPr="00E508F6">
        <w:rPr>
          <w:rFonts w:ascii="Times New Roman" w:hAnsi="Times New Roman" w:cs="Times New Roman"/>
          <w:b/>
          <w:bCs/>
        </w:rPr>
        <w:t>Методы проекта:</w:t>
      </w:r>
    </w:p>
    <w:p w:rsidR="00E508F6" w:rsidRPr="00E508F6" w:rsidRDefault="00E508F6" w:rsidP="00E508F6">
      <w:pPr>
        <w:numPr>
          <w:ilvl w:val="0"/>
          <w:numId w:val="3"/>
        </w:numPr>
        <w:rPr>
          <w:rFonts w:ascii="Times New Roman" w:hAnsi="Times New Roman" w:cs="Times New Roman"/>
        </w:rPr>
      </w:pPr>
      <w:r w:rsidRPr="00E508F6">
        <w:rPr>
          <w:rFonts w:ascii="Times New Roman" w:hAnsi="Times New Roman" w:cs="Times New Roman"/>
        </w:rPr>
        <w:lastRenderedPageBreak/>
        <w:t>коллективное наблюдение;</w:t>
      </w:r>
    </w:p>
    <w:p w:rsidR="00E508F6" w:rsidRPr="00E508F6" w:rsidRDefault="00E508F6" w:rsidP="00E508F6">
      <w:pPr>
        <w:numPr>
          <w:ilvl w:val="0"/>
          <w:numId w:val="3"/>
        </w:numPr>
        <w:rPr>
          <w:rFonts w:ascii="Times New Roman" w:hAnsi="Times New Roman" w:cs="Times New Roman"/>
        </w:rPr>
      </w:pPr>
      <w:r w:rsidRPr="00E508F6">
        <w:rPr>
          <w:rFonts w:ascii="Times New Roman" w:hAnsi="Times New Roman" w:cs="Times New Roman"/>
        </w:rPr>
        <w:t>наглядные: словесные: беседы, чтение литературы, консультации для родителей, объяснения.</w:t>
      </w:r>
    </w:p>
    <w:p w:rsidR="00E508F6" w:rsidRPr="00E508F6" w:rsidRDefault="00E508F6" w:rsidP="00E508F6">
      <w:pPr>
        <w:numPr>
          <w:ilvl w:val="0"/>
          <w:numId w:val="3"/>
        </w:numPr>
        <w:rPr>
          <w:rFonts w:ascii="Times New Roman" w:hAnsi="Times New Roman" w:cs="Times New Roman"/>
        </w:rPr>
      </w:pPr>
      <w:r w:rsidRPr="00E508F6">
        <w:rPr>
          <w:rFonts w:ascii="Times New Roman" w:hAnsi="Times New Roman" w:cs="Times New Roman"/>
        </w:rPr>
        <w:t>слушание музыки.</w:t>
      </w:r>
    </w:p>
    <w:p w:rsidR="00E508F6" w:rsidRPr="00E508F6" w:rsidRDefault="00E508F6" w:rsidP="00E508F6">
      <w:pPr>
        <w:rPr>
          <w:rFonts w:ascii="Times New Roman" w:hAnsi="Times New Roman" w:cs="Times New Roman"/>
        </w:rPr>
      </w:pPr>
      <w:r w:rsidRPr="00E508F6">
        <w:rPr>
          <w:rFonts w:ascii="Times New Roman" w:hAnsi="Times New Roman" w:cs="Times New Roman"/>
          <w:b/>
          <w:bCs/>
        </w:rPr>
        <w:t>Формы организации проекта:</w:t>
      </w:r>
    </w:p>
    <w:p w:rsidR="00E508F6" w:rsidRPr="00E508F6" w:rsidRDefault="00E508F6" w:rsidP="00E508F6">
      <w:pPr>
        <w:numPr>
          <w:ilvl w:val="0"/>
          <w:numId w:val="4"/>
        </w:numPr>
        <w:rPr>
          <w:rFonts w:ascii="Times New Roman" w:hAnsi="Times New Roman" w:cs="Times New Roman"/>
        </w:rPr>
      </w:pPr>
      <w:r w:rsidRPr="00E508F6">
        <w:rPr>
          <w:rFonts w:ascii="Times New Roman" w:hAnsi="Times New Roman" w:cs="Times New Roman"/>
        </w:rPr>
        <w:t>познавательное занятие (рисование, лепка, оригами, развитие речи, природный и социальный мир);</w:t>
      </w:r>
    </w:p>
    <w:p w:rsidR="00E508F6" w:rsidRPr="00E508F6" w:rsidRDefault="00E508F6" w:rsidP="00E508F6">
      <w:pPr>
        <w:numPr>
          <w:ilvl w:val="0"/>
          <w:numId w:val="4"/>
        </w:numPr>
        <w:rPr>
          <w:rFonts w:ascii="Times New Roman" w:hAnsi="Times New Roman" w:cs="Times New Roman"/>
        </w:rPr>
      </w:pPr>
      <w:r w:rsidRPr="00E508F6">
        <w:rPr>
          <w:rFonts w:ascii="Times New Roman" w:hAnsi="Times New Roman" w:cs="Times New Roman"/>
        </w:rPr>
        <w:t>дидактические игры;</w:t>
      </w:r>
    </w:p>
    <w:p w:rsidR="00E508F6" w:rsidRPr="00E508F6" w:rsidRDefault="00E508F6" w:rsidP="00E508F6">
      <w:pPr>
        <w:numPr>
          <w:ilvl w:val="0"/>
          <w:numId w:val="4"/>
        </w:numPr>
        <w:rPr>
          <w:rFonts w:ascii="Times New Roman" w:hAnsi="Times New Roman" w:cs="Times New Roman"/>
        </w:rPr>
      </w:pPr>
      <w:r w:rsidRPr="00E508F6">
        <w:rPr>
          <w:rFonts w:ascii="Times New Roman" w:hAnsi="Times New Roman" w:cs="Times New Roman"/>
        </w:rPr>
        <w:t>трудовая деятельность детей;</w:t>
      </w:r>
    </w:p>
    <w:p w:rsidR="00E508F6" w:rsidRPr="00E508F6" w:rsidRDefault="00E508F6" w:rsidP="00E508F6">
      <w:pPr>
        <w:rPr>
          <w:rFonts w:ascii="Times New Roman" w:hAnsi="Times New Roman" w:cs="Times New Roman"/>
        </w:rPr>
      </w:pPr>
      <w:r w:rsidRPr="00E508F6">
        <w:rPr>
          <w:rFonts w:ascii="Times New Roman" w:hAnsi="Times New Roman" w:cs="Times New Roman"/>
          <w:b/>
          <w:bCs/>
        </w:rPr>
        <w:t>Наглядный материал:</w:t>
      </w:r>
    </w:p>
    <w:p w:rsidR="00E508F6" w:rsidRPr="00E508F6" w:rsidRDefault="00E508F6" w:rsidP="00E508F6">
      <w:pPr>
        <w:rPr>
          <w:rFonts w:ascii="Times New Roman" w:hAnsi="Times New Roman" w:cs="Times New Roman"/>
        </w:rPr>
      </w:pPr>
      <w:r w:rsidRPr="00E508F6">
        <w:rPr>
          <w:rFonts w:ascii="Times New Roman" w:hAnsi="Times New Roman" w:cs="Times New Roman"/>
        </w:rPr>
        <w:t>а) настольно-печатные игры;</w:t>
      </w:r>
    </w:p>
    <w:p w:rsidR="00E508F6" w:rsidRPr="00E508F6" w:rsidRDefault="00E508F6" w:rsidP="00E508F6">
      <w:pPr>
        <w:rPr>
          <w:rFonts w:ascii="Times New Roman" w:hAnsi="Times New Roman" w:cs="Times New Roman"/>
        </w:rPr>
      </w:pPr>
      <w:r w:rsidRPr="00E508F6">
        <w:rPr>
          <w:rFonts w:ascii="Times New Roman" w:hAnsi="Times New Roman" w:cs="Times New Roman"/>
        </w:rPr>
        <w:t>б) наглядно- дидактический материал «комнатные цветы».</w:t>
      </w:r>
    </w:p>
    <w:p w:rsidR="00E508F6" w:rsidRPr="00E508F6" w:rsidRDefault="00E508F6" w:rsidP="00E508F6">
      <w:pPr>
        <w:rPr>
          <w:rFonts w:ascii="Times New Roman" w:hAnsi="Times New Roman" w:cs="Times New Roman"/>
        </w:rPr>
      </w:pPr>
      <w:r w:rsidRPr="00E508F6">
        <w:rPr>
          <w:rFonts w:ascii="Times New Roman" w:hAnsi="Times New Roman" w:cs="Times New Roman"/>
          <w:b/>
          <w:bCs/>
        </w:rPr>
        <w:t>Ожидаемый результат:</w:t>
      </w:r>
      <w:r w:rsidRPr="00E508F6">
        <w:rPr>
          <w:rFonts w:ascii="Times New Roman" w:hAnsi="Times New Roman" w:cs="Times New Roman"/>
        </w:rPr>
        <w:t> развитие познавательного интереса детей, расширение представлений о комнатных цветах. Положительно-эмоциональное и осознанное отношение к природе, к цветам, которые окружают ребенка. Цветы являются не только украшением Земли, но и целителями. Сформируются навыки культурного поведения в природе, умение беречь и заботиться о ней. Проект позволяет детям и родителям заниматься любимым делом и одновременно приносит пользу окружающему миру.</w:t>
      </w:r>
    </w:p>
    <w:p w:rsidR="00E508F6" w:rsidRPr="00E508F6" w:rsidRDefault="00E508F6" w:rsidP="00E508F6">
      <w:pPr>
        <w:rPr>
          <w:rFonts w:ascii="Times New Roman" w:hAnsi="Times New Roman" w:cs="Times New Roman"/>
        </w:rPr>
      </w:pPr>
      <w:r w:rsidRPr="00E508F6">
        <w:rPr>
          <w:rFonts w:ascii="Times New Roman" w:hAnsi="Times New Roman" w:cs="Times New Roman"/>
          <w:b/>
          <w:bCs/>
        </w:rPr>
        <w:t>Этапы реализации проекта</w:t>
      </w:r>
    </w:p>
    <w:p w:rsidR="00E508F6" w:rsidRPr="00E508F6" w:rsidRDefault="00E508F6" w:rsidP="00E508F6">
      <w:pPr>
        <w:rPr>
          <w:rFonts w:ascii="Times New Roman" w:hAnsi="Times New Roman" w:cs="Times New Roman"/>
        </w:rPr>
      </w:pPr>
      <w:r w:rsidRPr="00E508F6">
        <w:rPr>
          <w:rFonts w:ascii="Times New Roman" w:hAnsi="Times New Roman" w:cs="Times New Roman"/>
          <w:b/>
          <w:bCs/>
        </w:rPr>
        <w:t>I. Подготовительный этап</w:t>
      </w:r>
    </w:p>
    <w:p w:rsidR="00E508F6" w:rsidRPr="00E508F6" w:rsidRDefault="00E508F6" w:rsidP="00E508F6">
      <w:pPr>
        <w:numPr>
          <w:ilvl w:val="0"/>
          <w:numId w:val="5"/>
        </w:numPr>
        <w:rPr>
          <w:rFonts w:ascii="Times New Roman" w:hAnsi="Times New Roman" w:cs="Times New Roman"/>
        </w:rPr>
      </w:pPr>
      <w:r w:rsidRPr="00E508F6">
        <w:rPr>
          <w:rFonts w:ascii="Times New Roman" w:hAnsi="Times New Roman" w:cs="Times New Roman"/>
        </w:rPr>
        <w:t>Сбор и анализ литературы по данной теме;</w:t>
      </w:r>
    </w:p>
    <w:p w:rsidR="00E508F6" w:rsidRPr="00E508F6" w:rsidRDefault="00E508F6" w:rsidP="00E508F6">
      <w:pPr>
        <w:numPr>
          <w:ilvl w:val="0"/>
          <w:numId w:val="5"/>
        </w:numPr>
        <w:rPr>
          <w:rFonts w:ascii="Times New Roman" w:hAnsi="Times New Roman" w:cs="Times New Roman"/>
        </w:rPr>
      </w:pPr>
      <w:r w:rsidRPr="00E508F6">
        <w:rPr>
          <w:rFonts w:ascii="Times New Roman" w:hAnsi="Times New Roman" w:cs="Times New Roman"/>
        </w:rPr>
        <w:t>Разработка плана реализации проекта;</w:t>
      </w:r>
    </w:p>
    <w:p w:rsidR="00E508F6" w:rsidRPr="00E508F6" w:rsidRDefault="00E508F6" w:rsidP="00E508F6">
      <w:pPr>
        <w:numPr>
          <w:ilvl w:val="0"/>
          <w:numId w:val="5"/>
        </w:numPr>
        <w:rPr>
          <w:rFonts w:ascii="Times New Roman" w:hAnsi="Times New Roman" w:cs="Times New Roman"/>
        </w:rPr>
      </w:pPr>
      <w:r w:rsidRPr="00E508F6">
        <w:rPr>
          <w:rFonts w:ascii="Times New Roman" w:hAnsi="Times New Roman" w:cs="Times New Roman"/>
        </w:rPr>
        <w:t>Подборка иллюстративного материала;</w:t>
      </w:r>
    </w:p>
    <w:p w:rsidR="00E508F6" w:rsidRPr="00E508F6" w:rsidRDefault="00E508F6" w:rsidP="00E508F6">
      <w:pPr>
        <w:numPr>
          <w:ilvl w:val="0"/>
          <w:numId w:val="5"/>
        </w:numPr>
        <w:rPr>
          <w:rFonts w:ascii="Times New Roman" w:hAnsi="Times New Roman" w:cs="Times New Roman"/>
        </w:rPr>
      </w:pPr>
      <w:r w:rsidRPr="00E508F6">
        <w:rPr>
          <w:rFonts w:ascii="Times New Roman" w:hAnsi="Times New Roman" w:cs="Times New Roman"/>
        </w:rPr>
        <w:t>Подборка стихотворений, загадок, сказок, мифов, легенд по теме;</w:t>
      </w:r>
    </w:p>
    <w:p w:rsidR="00E508F6" w:rsidRPr="00E508F6" w:rsidRDefault="00E508F6" w:rsidP="00E508F6">
      <w:pPr>
        <w:numPr>
          <w:ilvl w:val="0"/>
          <w:numId w:val="5"/>
        </w:numPr>
        <w:rPr>
          <w:rFonts w:ascii="Times New Roman" w:hAnsi="Times New Roman" w:cs="Times New Roman"/>
        </w:rPr>
      </w:pPr>
      <w:r w:rsidRPr="00E508F6">
        <w:rPr>
          <w:rFonts w:ascii="Times New Roman" w:hAnsi="Times New Roman" w:cs="Times New Roman"/>
        </w:rPr>
        <w:t>Подборка дидактических игр, веселых вопросов и упражнений по теме;</w:t>
      </w:r>
    </w:p>
    <w:p w:rsidR="00E508F6" w:rsidRPr="00E508F6" w:rsidRDefault="00E508F6" w:rsidP="00E508F6">
      <w:pPr>
        <w:numPr>
          <w:ilvl w:val="0"/>
          <w:numId w:val="5"/>
        </w:numPr>
        <w:rPr>
          <w:rFonts w:ascii="Times New Roman" w:hAnsi="Times New Roman" w:cs="Times New Roman"/>
        </w:rPr>
      </w:pPr>
      <w:r w:rsidRPr="00E508F6">
        <w:rPr>
          <w:rFonts w:ascii="Times New Roman" w:hAnsi="Times New Roman" w:cs="Times New Roman"/>
        </w:rPr>
        <w:t>Подбор художественной и познавательной литературы для чтения детям.</w:t>
      </w:r>
    </w:p>
    <w:p w:rsidR="00E508F6" w:rsidRPr="00E508F6" w:rsidRDefault="00E508F6" w:rsidP="00E508F6">
      <w:pPr>
        <w:rPr>
          <w:rFonts w:ascii="Times New Roman" w:hAnsi="Times New Roman" w:cs="Times New Roman"/>
          <w:b/>
          <w:bCs/>
        </w:rPr>
      </w:pPr>
      <w:r w:rsidRPr="00E508F6">
        <w:rPr>
          <w:rFonts w:ascii="Times New Roman" w:hAnsi="Times New Roman" w:cs="Times New Roman"/>
          <w:b/>
          <w:bCs/>
        </w:rPr>
        <w:t xml:space="preserve">II. Основной этап </w:t>
      </w:r>
    </w:p>
    <w:p w:rsidR="00E508F6" w:rsidRPr="00E508F6" w:rsidRDefault="00E508F6" w:rsidP="00E508F6">
      <w:pPr>
        <w:rPr>
          <w:rFonts w:ascii="Times New Roman" w:hAnsi="Times New Roman" w:cs="Times New Roman"/>
        </w:rPr>
      </w:pPr>
      <w:r w:rsidRPr="00E508F6">
        <w:rPr>
          <w:rFonts w:ascii="Times New Roman" w:hAnsi="Times New Roman" w:cs="Times New Roman"/>
          <w:b/>
          <w:bCs/>
        </w:rPr>
        <w:t>Работа с детьми:</w:t>
      </w:r>
    </w:p>
    <w:p w:rsidR="00E508F6" w:rsidRPr="00E508F6" w:rsidRDefault="00E508F6" w:rsidP="00E508F6">
      <w:pPr>
        <w:numPr>
          <w:ilvl w:val="0"/>
          <w:numId w:val="6"/>
        </w:numPr>
        <w:rPr>
          <w:rFonts w:ascii="Times New Roman" w:hAnsi="Times New Roman" w:cs="Times New Roman"/>
        </w:rPr>
      </w:pPr>
      <w:r w:rsidRPr="00E508F6">
        <w:rPr>
          <w:rFonts w:ascii="Times New Roman" w:hAnsi="Times New Roman" w:cs="Times New Roman"/>
        </w:rPr>
        <w:t>Беседа «Ознакомление с Южным Уралом мифов и легенд»;</w:t>
      </w:r>
    </w:p>
    <w:p w:rsidR="00E508F6" w:rsidRPr="00E508F6" w:rsidRDefault="00E508F6" w:rsidP="00E508F6">
      <w:pPr>
        <w:numPr>
          <w:ilvl w:val="0"/>
          <w:numId w:val="6"/>
        </w:numPr>
        <w:rPr>
          <w:rFonts w:ascii="Times New Roman" w:hAnsi="Times New Roman" w:cs="Times New Roman"/>
        </w:rPr>
      </w:pPr>
      <w:r w:rsidRPr="00E508F6">
        <w:rPr>
          <w:rFonts w:ascii="Times New Roman" w:hAnsi="Times New Roman" w:cs="Times New Roman"/>
        </w:rPr>
        <w:t>Загадывание загадок;</w:t>
      </w:r>
    </w:p>
    <w:p w:rsidR="00E508F6" w:rsidRPr="00E508F6" w:rsidRDefault="00E508F6" w:rsidP="00E508F6">
      <w:pPr>
        <w:numPr>
          <w:ilvl w:val="0"/>
          <w:numId w:val="6"/>
        </w:numPr>
        <w:rPr>
          <w:rFonts w:ascii="Times New Roman" w:hAnsi="Times New Roman" w:cs="Times New Roman"/>
        </w:rPr>
      </w:pPr>
      <w:r w:rsidRPr="00E508F6">
        <w:rPr>
          <w:rFonts w:ascii="Times New Roman" w:hAnsi="Times New Roman" w:cs="Times New Roman"/>
        </w:rPr>
        <w:t xml:space="preserve"> Чтение стихотворений;</w:t>
      </w:r>
    </w:p>
    <w:p w:rsidR="00E508F6" w:rsidRPr="00E508F6" w:rsidRDefault="00E508F6" w:rsidP="00E508F6">
      <w:pPr>
        <w:numPr>
          <w:ilvl w:val="0"/>
          <w:numId w:val="6"/>
        </w:numPr>
        <w:rPr>
          <w:rFonts w:ascii="Times New Roman" w:hAnsi="Times New Roman" w:cs="Times New Roman"/>
        </w:rPr>
      </w:pPr>
      <w:r w:rsidRPr="00E508F6">
        <w:rPr>
          <w:rFonts w:ascii="Times New Roman" w:hAnsi="Times New Roman" w:cs="Times New Roman"/>
        </w:rPr>
        <w:t>Чтение художественной, познавательной литературы;</w:t>
      </w:r>
    </w:p>
    <w:p w:rsidR="00E508F6" w:rsidRPr="00E508F6" w:rsidRDefault="00E508F6" w:rsidP="00E508F6">
      <w:pPr>
        <w:numPr>
          <w:ilvl w:val="0"/>
          <w:numId w:val="6"/>
        </w:numPr>
        <w:rPr>
          <w:rFonts w:ascii="Times New Roman" w:hAnsi="Times New Roman" w:cs="Times New Roman"/>
        </w:rPr>
      </w:pPr>
      <w:r w:rsidRPr="00E508F6">
        <w:rPr>
          <w:rFonts w:ascii="Times New Roman" w:hAnsi="Times New Roman" w:cs="Times New Roman"/>
        </w:rPr>
        <w:t>Беседы: «Цветы в легендах и истории», «Профессии людей, занятых в цветоводстве»;</w:t>
      </w:r>
    </w:p>
    <w:p w:rsidR="00E508F6" w:rsidRPr="00E508F6" w:rsidRDefault="00E508F6" w:rsidP="00E508F6">
      <w:pPr>
        <w:numPr>
          <w:ilvl w:val="0"/>
          <w:numId w:val="6"/>
        </w:numPr>
        <w:rPr>
          <w:rFonts w:ascii="Times New Roman" w:hAnsi="Times New Roman" w:cs="Times New Roman"/>
        </w:rPr>
      </w:pPr>
      <w:r w:rsidRPr="00E508F6">
        <w:rPr>
          <w:rFonts w:ascii="Times New Roman" w:hAnsi="Times New Roman" w:cs="Times New Roman"/>
        </w:rPr>
        <w:t>Беседа «Растения лечат» (дать представление о лекарственных растениях; научить определять их по описанию; находить связь между цветущими растениями; Рассматривание иллюстраций, открыток с изображением цветов;</w:t>
      </w:r>
    </w:p>
    <w:p w:rsidR="00E508F6" w:rsidRPr="00E508F6" w:rsidRDefault="00E508F6" w:rsidP="00E508F6">
      <w:pPr>
        <w:numPr>
          <w:ilvl w:val="0"/>
          <w:numId w:val="6"/>
        </w:numPr>
        <w:rPr>
          <w:rFonts w:ascii="Times New Roman" w:hAnsi="Times New Roman" w:cs="Times New Roman"/>
        </w:rPr>
      </w:pPr>
      <w:r w:rsidRPr="00E508F6">
        <w:rPr>
          <w:rFonts w:ascii="Times New Roman" w:hAnsi="Times New Roman" w:cs="Times New Roman"/>
        </w:rPr>
        <w:lastRenderedPageBreak/>
        <w:t>Дидактическая игра «Сложи цветок» (уточнение знаний о строении цветка – стебель, листья цветок);</w:t>
      </w:r>
    </w:p>
    <w:p w:rsidR="00E508F6" w:rsidRPr="00E508F6" w:rsidRDefault="00E508F6" w:rsidP="00E508F6">
      <w:pPr>
        <w:numPr>
          <w:ilvl w:val="0"/>
          <w:numId w:val="6"/>
        </w:numPr>
        <w:rPr>
          <w:rFonts w:ascii="Times New Roman" w:hAnsi="Times New Roman" w:cs="Times New Roman"/>
        </w:rPr>
      </w:pPr>
      <w:r w:rsidRPr="00E508F6">
        <w:rPr>
          <w:rFonts w:ascii="Times New Roman" w:hAnsi="Times New Roman" w:cs="Times New Roman"/>
        </w:rPr>
        <w:t>Дидактическая игра «Найди растение по описанию» (уточнение знаний о строении цветка, закрепление названий комнатных растений);</w:t>
      </w:r>
    </w:p>
    <w:p w:rsidR="00E508F6" w:rsidRPr="00E508F6" w:rsidRDefault="00E508F6" w:rsidP="00E508F6">
      <w:pPr>
        <w:numPr>
          <w:ilvl w:val="0"/>
          <w:numId w:val="6"/>
        </w:numPr>
        <w:rPr>
          <w:rFonts w:ascii="Times New Roman" w:hAnsi="Times New Roman" w:cs="Times New Roman"/>
        </w:rPr>
      </w:pPr>
      <w:r w:rsidRPr="00E508F6">
        <w:rPr>
          <w:rFonts w:ascii="Times New Roman" w:hAnsi="Times New Roman" w:cs="Times New Roman"/>
        </w:rPr>
        <w:t>Занятие «Комнатные растения» (закрепить Знание детей о комнатных растениях; продолжать учить сравнивать растения, находить сходство и различия во внешних признаках; закрепить знания об условиях роста комнатных растений; развивать желания ухаживать за растениями);</w:t>
      </w:r>
    </w:p>
    <w:p w:rsidR="00E508F6" w:rsidRPr="00E508F6" w:rsidRDefault="00E508F6" w:rsidP="00E508F6">
      <w:pPr>
        <w:numPr>
          <w:ilvl w:val="0"/>
          <w:numId w:val="6"/>
        </w:numPr>
        <w:rPr>
          <w:rFonts w:ascii="Times New Roman" w:hAnsi="Times New Roman" w:cs="Times New Roman"/>
        </w:rPr>
      </w:pPr>
      <w:r w:rsidRPr="00E508F6">
        <w:rPr>
          <w:rFonts w:ascii="Times New Roman" w:hAnsi="Times New Roman" w:cs="Times New Roman"/>
        </w:rPr>
        <w:t>Беседа «Красивые цветы», (в доступной форме объяснить детям, для чего нужно охранять природу; обогащать и расширять представления об окружающем мире</w:t>
      </w:r>
    </w:p>
    <w:p w:rsidR="00E508F6" w:rsidRPr="00E508F6" w:rsidRDefault="00E508F6" w:rsidP="00E508F6">
      <w:pPr>
        <w:rPr>
          <w:rFonts w:ascii="Times New Roman" w:hAnsi="Times New Roman" w:cs="Times New Roman"/>
          <w:b/>
        </w:rPr>
      </w:pPr>
    </w:p>
    <w:p w:rsidR="00E508F6" w:rsidRPr="00E508F6" w:rsidRDefault="00E508F6" w:rsidP="00E508F6">
      <w:pPr>
        <w:rPr>
          <w:rFonts w:ascii="Times New Roman" w:hAnsi="Times New Roman" w:cs="Times New Roman"/>
          <w:b/>
        </w:rPr>
      </w:pPr>
      <w:r w:rsidRPr="00E508F6">
        <w:rPr>
          <w:rFonts w:ascii="Times New Roman" w:hAnsi="Times New Roman" w:cs="Times New Roman"/>
          <w:b/>
        </w:rPr>
        <w:t>Художественно-творческая деятельность:</w:t>
      </w:r>
    </w:p>
    <w:p w:rsidR="00E508F6" w:rsidRPr="00E508F6" w:rsidRDefault="00E508F6" w:rsidP="00E508F6">
      <w:pPr>
        <w:numPr>
          <w:ilvl w:val="0"/>
          <w:numId w:val="6"/>
        </w:numPr>
        <w:rPr>
          <w:rFonts w:ascii="Times New Roman" w:hAnsi="Times New Roman" w:cs="Times New Roman"/>
        </w:rPr>
      </w:pPr>
      <w:r w:rsidRPr="00E508F6">
        <w:rPr>
          <w:rFonts w:ascii="Times New Roman" w:hAnsi="Times New Roman" w:cs="Times New Roman"/>
        </w:rPr>
        <w:t>а) Изготовление цветов оригами из бумаги;</w:t>
      </w:r>
    </w:p>
    <w:p w:rsidR="00E508F6" w:rsidRPr="00E508F6" w:rsidRDefault="00E508F6" w:rsidP="00E508F6">
      <w:pPr>
        <w:numPr>
          <w:ilvl w:val="0"/>
          <w:numId w:val="6"/>
        </w:numPr>
        <w:rPr>
          <w:rFonts w:ascii="Times New Roman" w:hAnsi="Times New Roman" w:cs="Times New Roman"/>
        </w:rPr>
      </w:pPr>
      <w:r w:rsidRPr="00E508F6">
        <w:rPr>
          <w:rFonts w:ascii="Times New Roman" w:hAnsi="Times New Roman" w:cs="Times New Roman"/>
        </w:rPr>
        <w:t>б) Рисование в нетрадиционной технике «Букеты для мам» (закрепление знаний о строении цветка, развитие эмоционально-ценностного отношения к художественным образам);</w:t>
      </w:r>
    </w:p>
    <w:p w:rsidR="00E508F6" w:rsidRPr="00E508F6" w:rsidRDefault="00E508F6" w:rsidP="00E508F6">
      <w:pPr>
        <w:numPr>
          <w:ilvl w:val="0"/>
          <w:numId w:val="6"/>
        </w:numPr>
        <w:rPr>
          <w:rFonts w:ascii="Times New Roman" w:hAnsi="Times New Roman" w:cs="Times New Roman"/>
        </w:rPr>
      </w:pPr>
      <w:r w:rsidRPr="00E508F6">
        <w:rPr>
          <w:rFonts w:ascii="Times New Roman" w:hAnsi="Times New Roman" w:cs="Times New Roman"/>
        </w:rPr>
        <w:t>в) Лепка барельефа “Цветок-это чудо”;</w:t>
      </w:r>
    </w:p>
    <w:p w:rsidR="00E508F6" w:rsidRPr="00E508F6" w:rsidRDefault="00E508F6" w:rsidP="00E508F6">
      <w:pPr>
        <w:rPr>
          <w:rFonts w:ascii="Times New Roman" w:hAnsi="Times New Roman" w:cs="Times New Roman"/>
        </w:rPr>
      </w:pPr>
    </w:p>
    <w:p w:rsidR="00E508F6" w:rsidRPr="00E508F6" w:rsidRDefault="00E508F6" w:rsidP="00E508F6">
      <w:pPr>
        <w:rPr>
          <w:rFonts w:ascii="Times New Roman" w:hAnsi="Times New Roman" w:cs="Times New Roman"/>
        </w:rPr>
      </w:pPr>
      <w:r w:rsidRPr="00E508F6">
        <w:rPr>
          <w:rFonts w:ascii="Times New Roman" w:hAnsi="Times New Roman" w:cs="Times New Roman"/>
          <w:b/>
          <w:bCs/>
        </w:rPr>
        <w:t>Картотек изготовления дидактических игр:</w:t>
      </w:r>
    </w:p>
    <w:p w:rsidR="00E508F6" w:rsidRPr="00E508F6" w:rsidRDefault="00E508F6" w:rsidP="00E508F6">
      <w:pPr>
        <w:numPr>
          <w:ilvl w:val="0"/>
          <w:numId w:val="8"/>
        </w:numPr>
        <w:rPr>
          <w:rFonts w:ascii="Times New Roman" w:hAnsi="Times New Roman" w:cs="Times New Roman"/>
        </w:rPr>
      </w:pPr>
      <w:r w:rsidRPr="00E508F6">
        <w:rPr>
          <w:rFonts w:ascii="Times New Roman" w:hAnsi="Times New Roman" w:cs="Times New Roman"/>
        </w:rPr>
        <w:t xml:space="preserve"> «Угадай цветок по описанию»;</w:t>
      </w:r>
    </w:p>
    <w:p w:rsidR="00E508F6" w:rsidRPr="00E508F6" w:rsidRDefault="00E508F6" w:rsidP="00E508F6">
      <w:pPr>
        <w:numPr>
          <w:ilvl w:val="0"/>
          <w:numId w:val="8"/>
        </w:numPr>
        <w:rPr>
          <w:rFonts w:ascii="Times New Roman" w:hAnsi="Times New Roman" w:cs="Times New Roman"/>
        </w:rPr>
      </w:pPr>
      <w:r w:rsidRPr="00E508F6">
        <w:rPr>
          <w:rFonts w:ascii="Times New Roman" w:hAnsi="Times New Roman" w:cs="Times New Roman"/>
        </w:rPr>
        <w:t>«Угадай цветок по загадке, по иллюстрации»;</w:t>
      </w:r>
    </w:p>
    <w:p w:rsidR="00E508F6" w:rsidRPr="00E508F6" w:rsidRDefault="00E508F6" w:rsidP="00E508F6">
      <w:pPr>
        <w:numPr>
          <w:ilvl w:val="0"/>
          <w:numId w:val="8"/>
        </w:numPr>
        <w:rPr>
          <w:rFonts w:ascii="Times New Roman" w:hAnsi="Times New Roman" w:cs="Times New Roman"/>
        </w:rPr>
      </w:pPr>
      <w:r w:rsidRPr="00E508F6">
        <w:rPr>
          <w:rFonts w:ascii="Times New Roman" w:hAnsi="Times New Roman" w:cs="Times New Roman"/>
        </w:rPr>
        <w:t xml:space="preserve">«Собери цветок из </w:t>
      </w:r>
      <w:proofErr w:type="spellStart"/>
      <w:r w:rsidRPr="00E508F6">
        <w:rPr>
          <w:rFonts w:ascii="Times New Roman" w:hAnsi="Times New Roman" w:cs="Times New Roman"/>
        </w:rPr>
        <w:t>пазлов</w:t>
      </w:r>
      <w:proofErr w:type="spellEnd"/>
      <w:r w:rsidRPr="00E508F6">
        <w:rPr>
          <w:rFonts w:ascii="Times New Roman" w:hAnsi="Times New Roman" w:cs="Times New Roman"/>
        </w:rPr>
        <w:t>».</w:t>
      </w:r>
    </w:p>
    <w:p w:rsidR="00E508F6" w:rsidRPr="00E508F6" w:rsidRDefault="00E508F6" w:rsidP="00E508F6">
      <w:pPr>
        <w:rPr>
          <w:rFonts w:ascii="Times New Roman" w:hAnsi="Times New Roman" w:cs="Times New Roman"/>
        </w:rPr>
      </w:pPr>
    </w:p>
    <w:p w:rsidR="00E508F6" w:rsidRPr="00E508F6" w:rsidRDefault="00E508F6" w:rsidP="00E508F6">
      <w:pPr>
        <w:rPr>
          <w:rFonts w:ascii="Times New Roman" w:hAnsi="Times New Roman" w:cs="Times New Roman"/>
        </w:rPr>
      </w:pPr>
      <w:r w:rsidRPr="00E508F6">
        <w:rPr>
          <w:rFonts w:ascii="Times New Roman" w:hAnsi="Times New Roman" w:cs="Times New Roman"/>
          <w:b/>
          <w:bCs/>
        </w:rPr>
        <w:t>Работа с родителями:</w:t>
      </w:r>
    </w:p>
    <w:p w:rsidR="00E508F6" w:rsidRPr="00E508F6" w:rsidRDefault="00E508F6" w:rsidP="00E508F6">
      <w:pPr>
        <w:numPr>
          <w:ilvl w:val="0"/>
          <w:numId w:val="7"/>
        </w:numPr>
        <w:rPr>
          <w:rFonts w:ascii="Times New Roman" w:hAnsi="Times New Roman" w:cs="Times New Roman"/>
        </w:rPr>
      </w:pPr>
      <w:r w:rsidRPr="00E508F6">
        <w:rPr>
          <w:rFonts w:ascii="Times New Roman" w:hAnsi="Times New Roman" w:cs="Times New Roman"/>
        </w:rPr>
        <w:t>Консультация «Цветы в детской комнате».</w:t>
      </w:r>
    </w:p>
    <w:p w:rsidR="00E508F6" w:rsidRPr="00E508F6" w:rsidRDefault="00E508F6" w:rsidP="00E508F6">
      <w:pPr>
        <w:numPr>
          <w:ilvl w:val="0"/>
          <w:numId w:val="7"/>
        </w:numPr>
        <w:rPr>
          <w:rFonts w:ascii="Times New Roman" w:hAnsi="Times New Roman" w:cs="Times New Roman"/>
        </w:rPr>
      </w:pPr>
      <w:r w:rsidRPr="00E508F6">
        <w:rPr>
          <w:rFonts w:ascii="Times New Roman" w:hAnsi="Times New Roman" w:cs="Times New Roman"/>
        </w:rPr>
        <w:t xml:space="preserve">Консультация </w:t>
      </w:r>
      <w:r w:rsidRPr="00E508F6">
        <w:rPr>
          <w:rFonts w:ascii="Times New Roman" w:hAnsi="Times New Roman" w:cs="Times New Roman"/>
          <w:b/>
        </w:rPr>
        <w:t>«</w:t>
      </w:r>
      <w:r w:rsidRPr="00E508F6">
        <w:rPr>
          <w:rFonts w:ascii="Times New Roman" w:hAnsi="Times New Roman" w:cs="Times New Roman"/>
        </w:rPr>
        <w:t>Лекарственные растения».</w:t>
      </w:r>
    </w:p>
    <w:p w:rsidR="00E508F6" w:rsidRPr="00E508F6" w:rsidRDefault="00E508F6" w:rsidP="00E508F6">
      <w:pPr>
        <w:numPr>
          <w:ilvl w:val="0"/>
          <w:numId w:val="7"/>
        </w:numPr>
        <w:rPr>
          <w:rFonts w:ascii="Times New Roman" w:hAnsi="Times New Roman" w:cs="Times New Roman"/>
        </w:rPr>
      </w:pPr>
      <w:r w:rsidRPr="00E508F6">
        <w:rPr>
          <w:rFonts w:ascii="Times New Roman" w:hAnsi="Times New Roman" w:cs="Times New Roman"/>
        </w:rPr>
        <w:t xml:space="preserve">Консультация </w:t>
      </w:r>
      <w:r w:rsidRPr="00E508F6">
        <w:rPr>
          <w:rFonts w:ascii="Times New Roman" w:hAnsi="Times New Roman" w:cs="Times New Roman"/>
          <w:bCs/>
        </w:rPr>
        <w:t>«Ребенок и природа</w:t>
      </w:r>
      <w:r w:rsidRPr="00E508F6">
        <w:rPr>
          <w:rFonts w:ascii="Times New Roman" w:hAnsi="Times New Roman" w:cs="Times New Roman"/>
          <w:b/>
          <w:bCs/>
        </w:rPr>
        <w:t>».</w:t>
      </w:r>
    </w:p>
    <w:p w:rsidR="00E508F6" w:rsidRPr="00E508F6" w:rsidRDefault="00E508F6" w:rsidP="00E508F6">
      <w:pPr>
        <w:rPr>
          <w:rFonts w:ascii="Times New Roman" w:hAnsi="Times New Roman" w:cs="Times New Roman"/>
        </w:rPr>
      </w:pPr>
    </w:p>
    <w:p w:rsidR="00E508F6" w:rsidRPr="00E508F6" w:rsidRDefault="00E508F6" w:rsidP="00E508F6">
      <w:pPr>
        <w:rPr>
          <w:rFonts w:ascii="Times New Roman" w:hAnsi="Times New Roman" w:cs="Times New Roman"/>
        </w:rPr>
      </w:pPr>
      <w:r w:rsidRPr="00E508F6">
        <w:rPr>
          <w:rFonts w:ascii="Times New Roman" w:hAnsi="Times New Roman" w:cs="Times New Roman"/>
          <w:b/>
          <w:bCs/>
        </w:rPr>
        <w:t>III. Заключительный этап</w:t>
      </w:r>
    </w:p>
    <w:p w:rsidR="00E508F6" w:rsidRPr="00E508F6" w:rsidRDefault="00E508F6" w:rsidP="00E508F6">
      <w:pPr>
        <w:numPr>
          <w:ilvl w:val="0"/>
          <w:numId w:val="9"/>
        </w:numPr>
        <w:rPr>
          <w:rFonts w:ascii="Times New Roman" w:hAnsi="Times New Roman" w:cs="Times New Roman"/>
        </w:rPr>
      </w:pPr>
      <w:r w:rsidRPr="00E508F6">
        <w:rPr>
          <w:rFonts w:ascii="Times New Roman" w:hAnsi="Times New Roman" w:cs="Times New Roman"/>
        </w:rPr>
        <w:t>Презентация «Цветы комнатные»;</w:t>
      </w:r>
    </w:p>
    <w:p w:rsidR="00E508F6" w:rsidRPr="00E508F6" w:rsidRDefault="00E508F6" w:rsidP="00E508F6">
      <w:pPr>
        <w:rPr>
          <w:rFonts w:ascii="Times New Roman" w:hAnsi="Times New Roman" w:cs="Times New Roman"/>
        </w:rPr>
      </w:pPr>
      <w:r w:rsidRPr="00E508F6">
        <w:rPr>
          <w:rFonts w:ascii="Times New Roman" w:hAnsi="Times New Roman" w:cs="Times New Roman"/>
        </w:rPr>
        <w:t>•</w:t>
      </w:r>
      <w:r w:rsidRPr="00E508F6">
        <w:rPr>
          <w:rFonts w:ascii="Times New Roman" w:hAnsi="Times New Roman" w:cs="Times New Roman"/>
        </w:rPr>
        <w:tab/>
        <w:t>Оформление выставки рисунков «Букет для мам».</w:t>
      </w:r>
    </w:p>
    <w:p w:rsidR="00E508F6" w:rsidRPr="00E508F6" w:rsidRDefault="00E508F6" w:rsidP="00E508F6">
      <w:pPr>
        <w:rPr>
          <w:rFonts w:ascii="Times New Roman" w:hAnsi="Times New Roman" w:cs="Times New Roman"/>
        </w:rPr>
      </w:pPr>
      <w:r w:rsidRPr="00E508F6">
        <w:rPr>
          <w:rFonts w:ascii="Times New Roman" w:hAnsi="Times New Roman" w:cs="Times New Roman"/>
        </w:rPr>
        <w:t xml:space="preserve">Вывод: </w:t>
      </w:r>
      <w:proofErr w:type="gramStart"/>
      <w:r w:rsidRPr="00E508F6">
        <w:rPr>
          <w:rFonts w:ascii="Times New Roman" w:hAnsi="Times New Roman" w:cs="Times New Roman"/>
        </w:rPr>
        <w:t>В</w:t>
      </w:r>
      <w:proofErr w:type="gramEnd"/>
      <w:r w:rsidRPr="00E508F6">
        <w:rPr>
          <w:rFonts w:ascii="Times New Roman" w:hAnsi="Times New Roman" w:cs="Times New Roman"/>
        </w:rPr>
        <w:t xml:space="preserve"> ходе проекта, у детей обобщился и обогатили опыт в сфере экологического воспитания, а также появился интерес к узнаванию природы, особенностям жизни и развитию растений.  Желание самостоятельно выполнять поручения по уходу за растениями.</w:t>
      </w:r>
    </w:p>
    <w:p w:rsidR="0044241F" w:rsidRPr="00E508F6" w:rsidRDefault="0044241F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44241F" w:rsidRPr="00E508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93C78"/>
    <w:multiLevelType w:val="multilevel"/>
    <w:tmpl w:val="FC2CB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E01878"/>
    <w:multiLevelType w:val="multilevel"/>
    <w:tmpl w:val="BAACDD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DF7218"/>
    <w:multiLevelType w:val="multilevel"/>
    <w:tmpl w:val="9B686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C143B5"/>
    <w:multiLevelType w:val="multilevel"/>
    <w:tmpl w:val="8A7E77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B8703E"/>
    <w:multiLevelType w:val="multilevel"/>
    <w:tmpl w:val="A3AC9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D9D4711"/>
    <w:multiLevelType w:val="multilevel"/>
    <w:tmpl w:val="5A2CD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06642B9"/>
    <w:multiLevelType w:val="multilevel"/>
    <w:tmpl w:val="DE32BC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C0E5AC3"/>
    <w:multiLevelType w:val="multilevel"/>
    <w:tmpl w:val="7B56EDFA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913555E"/>
    <w:multiLevelType w:val="multilevel"/>
    <w:tmpl w:val="8D42A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8"/>
  </w:num>
  <w:num w:numId="3">
    <w:abstractNumId w:val="3"/>
  </w:num>
  <w:num w:numId="4">
    <w:abstractNumId w:val="1"/>
  </w:num>
  <w:num w:numId="5">
    <w:abstractNumId w:val="0"/>
  </w:num>
  <w:num w:numId="6">
    <w:abstractNumId w:val="4"/>
  </w:num>
  <w:num w:numId="7">
    <w:abstractNumId w:val="7"/>
  </w:num>
  <w:num w:numId="8">
    <w:abstractNumId w:val="5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08F6"/>
    <w:rsid w:val="0044241F"/>
    <w:rsid w:val="006F3177"/>
    <w:rsid w:val="00A53168"/>
    <w:rsid w:val="00E50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0169853"/>
  <w15:chartTrackingRefBased/>
  <w15:docId w15:val="{BB170E49-4408-4727-B198-B965E90F60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938</Words>
  <Characters>5351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ВАЛЕРА</dc:creator>
  <cp:keywords/>
  <dc:description/>
  <cp:lastModifiedBy>ВАЛЕРА</cp:lastModifiedBy>
  <cp:revision>2</cp:revision>
  <dcterms:created xsi:type="dcterms:W3CDTF">2019-10-07T04:53:00Z</dcterms:created>
  <dcterms:modified xsi:type="dcterms:W3CDTF">2019-10-07T05:05:00Z</dcterms:modified>
</cp:coreProperties>
</file>