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77" w:rsidRDefault="00706777" w:rsidP="00706777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МБДОУ «Детский сад № 15»</w:t>
      </w:r>
    </w:p>
    <w:p w:rsidR="00706777" w:rsidRDefault="00706777" w:rsidP="00706777">
      <w:pPr>
        <w:rPr>
          <w:rFonts w:ascii="Times New Roman" w:hAnsi="Times New Roman" w:cs="Times New Roman"/>
          <w:sz w:val="36"/>
        </w:rPr>
      </w:pPr>
    </w:p>
    <w:p w:rsidR="00706777" w:rsidRDefault="00706777" w:rsidP="00706777">
      <w:pPr>
        <w:rPr>
          <w:rFonts w:ascii="Times New Roman" w:hAnsi="Times New Roman" w:cs="Times New Roman"/>
          <w:sz w:val="36"/>
        </w:rPr>
      </w:pPr>
    </w:p>
    <w:p w:rsidR="00706777" w:rsidRDefault="00706777" w:rsidP="00706777">
      <w:pPr>
        <w:tabs>
          <w:tab w:val="left" w:pos="6559"/>
        </w:tabs>
        <w:jc w:val="center"/>
        <w:rPr>
          <w:rFonts w:ascii="Times New Roman" w:hAnsi="Times New Roman" w:cs="Times New Roman"/>
          <w:b/>
          <w:color w:val="0000CC"/>
          <w:sz w:val="40"/>
        </w:rPr>
      </w:pPr>
      <w:r>
        <w:rPr>
          <w:rFonts w:ascii="Times New Roman" w:hAnsi="Times New Roman" w:cs="Times New Roman"/>
          <w:b/>
          <w:color w:val="0000CC"/>
          <w:sz w:val="40"/>
        </w:rPr>
        <w:t>«Театрализованная деятельность как средство развития связной речи детей младшего возраста»</w:t>
      </w:r>
    </w:p>
    <w:p w:rsidR="00706777" w:rsidRDefault="00706777" w:rsidP="00706777">
      <w:pPr>
        <w:tabs>
          <w:tab w:val="left" w:pos="6559"/>
        </w:tabs>
        <w:jc w:val="center"/>
        <w:rPr>
          <w:rFonts w:ascii="Times New Roman" w:hAnsi="Times New Roman" w:cs="Times New Roman"/>
          <w:b/>
          <w:color w:val="0000CC"/>
          <w:sz w:val="40"/>
        </w:rPr>
      </w:pPr>
    </w:p>
    <w:p w:rsidR="00706777" w:rsidRDefault="00706777" w:rsidP="00706777">
      <w:pPr>
        <w:tabs>
          <w:tab w:val="left" w:pos="6559"/>
        </w:tabs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Воспитатель: Смолина Е.Н.</w:t>
      </w:r>
    </w:p>
    <w:p w:rsidR="00706777" w:rsidRDefault="00706777" w:rsidP="00706777">
      <w:pPr>
        <w:tabs>
          <w:tab w:val="left" w:pos="6559"/>
        </w:tabs>
        <w:jc w:val="center"/>
        <w:rPr>
          <w:rFonts w:ascii="Times New Roman" w:hAnsi="Times New Roman" w:cs="Times New Roman"/>
          <w:b/>
          <w:color w:val="00B050"/>
          <w:sz w:val="40"/>
        </w:rPr>
      </w:pPr>
      <w:r>
        <w:rPr>
          <w:rFonts w:ascii="Times New Roman" w:hAnsi="Times New Roman" w:cs="Times New Roman"/>
          <w:b/>
          <w:color w:val="00B050"/>
          <w:sz w:val="40"/>
        </w:rPr>
        <w:t xml:space="preserve"> </w:t>
      </w:r>
      <w:r>
        <w:rPr>
          <w:rFonts w:ascii="Times New Roman" w:hAnsi="Times New Roman" w:cs="Times New Roman"/>
          <w:b/>
          <w:color w:val="00B050"/>
          <w:sz w:val="40"/>
          <w:lang w:val="en-US"/>
        </w:rPr>
        <w:t>II</w:t>
      </w:r>
      <w:r>
        <w:rPr>
          <w:rFonts w:ascii="Times New Roman" w:hAnsi="Times New Roman" w:cs="Times New Roman"/>
          <w:b/>
          <w:color w:val="00B050"/>
          <w:sz w:val="40"/>
        </w:rPr>
        <w:t xml:space="preserve"> младшая </w:t>
      </w:r>
      <w:proofErr w:type="spellStart"/>
      <w:r>
        <w:rPr>
          <w:rFonts w:ascii="Times New Roman" w:hAnsi="Times New Roman" w:cs="Times New Roman"/>
          <w:b/>
          <w:color w:val="00B050"/>
          <w:sz w:val="40"/>
        </w:rPr>
        <w:t>гр</w:t>
      </w:r>
      <w:proofErr w:type="spellEnd"/>
      <w:r>
        <w:rPr>
          <w:rFonts w:ascii="Times New Roman" w:hAnsi="Times New Roman" w:cs="Times New Roman"/>
          <w:b/>
          <w:color w:val="00B050"/>
          <w:sz w:val="40"/>
        </w:rPr>
        <w:t xml:space="preserve"> №2 «Почемучки»</w:t>
      </w: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DA7756" w:rsidP="00706777">
      <w:pPr>
        <w:rPr>
          <w:rFonts w:ascii="Times New Roman" w:hAnsi="Times New Roman" w:cs="Times New Roman"/>
          <w:sz w:val="40"/>
        </w:rPr>
      </w:pPr>
      <w:r>
        <w:pict>
          <v:rect id="_x0000_s1026" style="position:absolute;margin-left:16.1pt;margin-top:1.65pt;width:424.15pt;height:288.65pt;z-index:251660288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706777" w:rsidRDefault="00706777" w:rsidP="00706777">
                  <w:pPr>
                    <w:ind w:left="-426"/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5479415" cy="3533140"/>
                        <wp:effectExtent l="19050" t="0" r="6985" b="0"/>
                        <wp:docPr id="1" name="Рисунок 1" descr="https://www.uenchik-toys.ru/file/catalog/pic/thumb1/aa0396c0f3cdcaf9d54768b5357196ab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https://www.uenchik-toys.ru/file/catalog/pic/thumb1/aa0396c0f3cdcaf9d54768b5357196ab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79415" cy="3533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rPr>
          <w:rFonts w:ascii="Times New Roman" w:hAnsi="Times New Roman" w:cs="Times New Roman"/>
          <w:sz w:val="40"/>
        </w:rPr>
      </w:pPr>
    </w:p>
    <w:p w:rsidR="00706777" w:rsidRDefault="00706777" w:rsidP="00706777">
      <w:pPr>
        <w:jc w:val="center"/>
        <w:rPr>
          <w:rFonts w:ascii="Times New Roman" w:hAnsi="Times New Roman" w:cs="Times New Roman"/>
          <w:sz w:val="28"/>
        </w:rPr>
      </w:pPr>
    </w:p>
    <w:p w:rsidR="00706777" w:rsidRDefault="00706777" w:rsidP="00706777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2018-2019 учебный год</w:t>
      </w:r>
    </w:p>
    <w:p w:rsidR="002D1C85" w:rsidRDefault="002D1C85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1C85" w:rsidRDefault="002D1C85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lastRenderedPageBreak/>
        <w:t xml:space="preserve"> Уже давно известно о значительной роли, которую играет театрализованная  деятельность в развитии и воспитании ребенка. 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t xml:space="preserve"> Наверное, нет такого детского сада, </w:t>
      </w:r>
      <w:proofErr w:type="gramStart"/>
      <w:r w:rsidRPr="00CC6176">
        <w:rPr>
          <w:rFonts w:ascii="Times New Roman" w:hAnsi="Times New Roman" w:cs="Times New Roman"/>
          <w:sz w:val="28"/>
          <w:szCs w:val="28"/>
        </w:rPr>
        <w:t>где бы педагоги не использовали</w:t>
      </w:r>
      <w:proofErr w:type="gramEnd"/>
      <w:r w:rsidRPr="00CC6176">
        <w:rPr>
          <w:rFonts w:ascii="Times New Roman" w:hAnsi="Times New Roman" w:cs="Times New Roman"/>
          <w:sz w:val="28"/>
          <w:szCs w:val="28"/>
        </w:rPr>
        <w:t xml:space="preserve"> в своей работе театрализованную деятельность.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t xml:space="preserve"> </w:t>
      </w:r>
      <w:r w:rsidRPr="00CC6176">
        <w:rPr>
          <w:rFonts w:ascii="Times New Roman" w:hAnsi="Times New Roman" w:cs="Times New Roman"/>
          <w:b/>
          <w:sz w:val="28"/>
          <w:szCs w:val="28"/>
        </w:rPr>
        <w:t>Театрализованная деятельность</w:t>
      </w:r>
      <w:r w:rsidRPr="00CC6176">
        <w:rPr>
          <w:rFonts w:ascii="Times New Roman" w:hAnsi="Times New Roman" w:cs="Times New Roman"/>
          <w:sz w:val="28"/>
          <w:szCs w:val="28"/>
        </w:rPr>
        <w:t xml:space="preserve"> – это творческая деятельность ребенка, связанная с моделированием образов, отношений, с использованием различных выразительных средств: мимики, жестов пантомимики. 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t xml:space="preserve"> Театрализованные игры – интересный, понятный и доступный для детей вид деятельности. Поэтому даже самые робкие, неуверенные в себе дети обычно принимают в них участие.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r w:rsidRPr="00CC6176">
        <w:rPr>
          <w:sz w:val="28"/>
          <w:szCs w:val="28"/>
        </w:rPr>
        <w:t xml:space="preserve"> Начиная работу по теме: «Театрализованная деятельность, как средство развития связной речи детей младшего возраста я поставила следующую цель:</w:t>
      </w:r>
    </w:p>
    <w:p w:rsidR="00FF56AE" w:rsidRPr="00CC6176" w:rsidRDefault="00FF56AE" w:rsidP="00FF56AE">
      <w:pPr>
        <w:pStyle w:val="a3"/>
        <w:numPr>
          <w:ilvl w:val="0"/>
          <w:numId w:val="1"/>
        </w:numPr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r w:rsidRPr="00CC6176">
        <w:rPr>
          <w:sz w:val="28"/>
          <w:szCs w:val="28"/>
        </w:rPr>
        <w:t xml:space="preserve"> Создание условий для формирования и совершенствования речевых умений и навыков детей</w:t>
      </w:r>
      <w:r w:rsidR="00006D64" w:rsidRPr="00CC6176">
        <w:rPr>
          <w:sz w:val="28"/>
          <w:szCs w:val="28"/>
        </w:rPr>
        <w:t>, через вовлечение их в театрализован</w:t>
      </w:r>
      <w:r w:rsidRPr="00CC6176">
        <w:rPr>
          <w:sz w:val="28"/>
          <w:szCs w:val="28"/>
        </w:rPr>
        <w:t>ную деятельность.</w:t>
      </w:r>
    </w:p>
    <w:p w:rsidR="00FF56AE" w:rsidRPr="00CC6176" w:rsidRDefault="004340F0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Задачи представлены на слайде.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r w:rsidRPr="00CC6176">
        <w:rPr>
          <w:sz w:val="28"/>
          <w:szCs w:val="28"/>
        </w:rPr>
        <w:t xml:space="preserve">Свою работу начала с изучения методической литературы, </w:t>
      </w:r>
      <w:r w:rsidR="004340F0" w:rsidRPr="004340F0">
        <w:rPr>
          <w:color w:val="FF0000"/>
          <w:sz w:val="28"/>
          <w:szCs w:val="28"/>
        </w:rPr>
        <w:t>7</w:t>
      </w:r>
      <w:r w:rsidR="004340F0">
        <w:rPr>
          <w:sz w:val="28"/>
          <w:szCs w:val="28"/>
        </w:rPr>
        <w:t xml:space="preserve"> </w:t>
      </w:r>
      <w:r w:rsidRPr="00CC6176">
        <w:rPr>
          <w:sz w:val="28"/>
          <w:szCs w:val="28"/>
        </w:rPr>
        <w:t>поиска интересных форм совместной деятельности с детьми и родителями.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t xml:space="preserve">Многочисленные исследования психологов доказывают: театрализованная деятельность оказывает сильное воздействие на детей дошкольного возраста и способствует их всестороннему развитию. 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t xml:space="preserve"> Воспитательные возможности театрализованной деятельности широки. Участвуя в ней, дети знакомятся с окружающим миром во всем его многообразии через образы, краски, звуки, а </w:t>
      </w:r>
      <w:proofErr w:type="gramStart"/>
      <w:r w:rsidRPr="00CC6176">
        <w:rPr>
          <w:rFonts w:ascii="Times New Roman" w:hAnsi="Times New Roman" w:cs="Times New Roman"/>
          <w:sz w:val="28"/>
          <w:szCs w:val="28"/>
        </w:rPr>
        <w:t>умело</w:t>
      </w:r>
      <w:proofErr w:type="gramEnd"/>
      <w:r w:rsidRPr="00CC6176">
        <w:rPr>
          <w:rFonts w:ascii="Times New Roman" w:hAnsi="Times New Roman" w:cs="Times New Roman"/>
          <w:sz w:val="28"/>
          <w:szCs w:val="28"/>
        </w:rPr>
        <w:t xml:space="preserve"> поставленные вопросы заставляют их думать, анализировать. У ребёнка улучшается речь, ее грамматический строй, незаметно активизируется словарь ребенка, совершенствуется звуковая культура его речи, ее интонационный строй. 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t xml:space="preserve"> Исполняемая роль, произносимые реплики ставят малыша перед необходимостью ясно, четко, понятно изъясняться. Исследователи отмечают, что развитие в дошкольном возрасте творческих способностей, постоянное совершенствование речевых навыков, овладение литературным языком являются необходимыми компонентами образованности и интеллигентности в дальнейшем.</w:t>
      </w:r>
    </w:p>
    <w:p w:rsidR="00FF56AE" w:rsidRPr="00CC6176" w:rsidRDefault="00FF56AE" w:rsidP="00FF56AE">
      <w:pPr>
        <w:pStyle w:val="a4"/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176">
        <w:rPr>
          <w:rFonts w:ascii="Times New Roman" w:hAnsi="Times New Roman" w:cs="Times New Roman"/>
          <w:sz w:val="28"/>
          <w:szCs w:val="28"/>
        </w:rPr>
        <w:lastRenderedPageBreak/>
        <w:t xml:space="preserve"> О роли театрального искусства в воспитании детей известно давно. </w:t>
      </w:r>
      <w:r w:rsidR="00006D64" w:rsidRPr="00CC6176">
        <w:rPr>
          <w:rFonts w:ascii="Times New Roman" w:hAnsi="Times New Roman" w:cs="Times New Roman"/>
          <w:sz w:val="28"/>
          <w:szCs w:val="28"/>
        </w:rPr>
        <w:t xml:space="preserve">Антон Семёнович </w:t>
      </w:r>
      <w:r w:rsidRPr="00CC6176">
        <w:rPr>
          <w:rFonts w:ascii="Times New Roman" w:hAnsi="Times New Roman" w:cs="Times New Roman"/>
          <w:sz w:val="28"/>
          <w:szCs w:val="28"/>
        </w:rPr>
        <w:t>Макаренко называл театр одним из самых любимых зрелищ дошкольников, привлекающим своей яркостью, красочностью, динамикой, доставляющим большое удовольствие и много радости.</w:t>
      </w:r>
    </w:p>
    <w:p w:rsidR="004340F0" w:rsidRDefault="00FF56AE" w:rsidP="00FF56AE">
      <w:pPr>
        <w:pStyle w:val="Default"/>
        <w:spacing w:line="360" w:lineRule="auto"/>
        <w:ind w:left="-851" w:firstLine="709"/>
        <w:jc w:val="both"/>
        <w:rPr>
          <w:color w:val="auto"/>
          <w:sz w:val="28"/>
          <w:szCs w:val="28"/>
        </w:rPr>
      </w:pPr>
      <w:r w:rsidRPr="00CC6176">
        <w:rPr>
          <w:color w:val="auto"/>
          <w:sz w:val="28"/>
          <w:szCs w:val="28"/>
        </w:rPr>
        <w:t xml:space="preserve"> Вопросы, связанные с организацией и методикой театрализованной деятельности, широко представлены в работах отечественных педагогов, ученых, методистов</w:t>
      </w:r>
      <w:r w:rsidR="004340F0">
        <w:rPr>
          <w:color w:val="auto"/>
          <w:sz w:val="28"/>
          <w:szCs w:val="28"/>
        </w:rPr>
        <w:t>.</w:t>
      </w:r>
      <w:r w:rsidRPr="00CC6176">
        <w:rPr>
          <w:color w:val="auto"/>
          <w:sz w:val="28"/>
          <w:szCs w:val="28"/>
        </w:rPr>
        <w:t xml:space="preserve"> </w:t>
      </w:r>
    </w:p>
    <w:p w:rsidR="00FF56AE" w:rsidRPr="00CC6176" w:rsidRDefault="00FF56AE" w:rsidP="00FF56AE">
      <w:pPr>
        <w:pStyle w:val="Default"/>
        <w:spacing w:line="360" w:lineRule="auto"/>
        <w:ind w:left="-851" w:firstLine="709"/>
        <w:jc w:val="both"/>
        <w:rPr>
          <w:color w:val="auto"/>
          <w:sz w:val="28"/>
          <w:szCs w:val="28"/>
        </w:rPr>
      </w:pPr>
      <w:r w:rsidRPr="00CC6176">
        <w:rPr>
          <w:color w:val="auto"/>
          <w:sz w:val="28"/>
          <w:szCs w:val="28"/>
        </w:rPr>
        <w:t xml:space="preserve"> Театрализованная деятельность дошкольников базируется на принципах развивающего обучения, методы и организация которых опираются на закономерности развития ребенка, при этом учитывает</w:t>
      </w:r>
      <w:r w:rsidR="004340F0">
        <w:rPr>
          <w:color w:val="auto"/>
          <w:sz w:val="28"/>
          <w:szCs w:val="28"/>
        </w:rPr>
        <w:t>ся психологическая комфортность.</w:t>
      </w:r>
    </w:p>
    <w:p w:rsidR="00FF56AE" w:rsidRPr="00CC6176" w:rsidRDefault="00FF56AE" w:rsidP="00FF56AE">
      <w:pPr>
        <w:pStyle w:val="Default"/>
        <w:spacing w:line="360" w:lineRule="auto"/>
        <w:ind w:left="-851" w:firstLine="709"/>
        <w:jc w:val="both"/>
        <w:rPr>
          <w:color w:val="auto"/>
          <w:sz w:val="28"/>
          <w:szCs w:val="28"/>
        </w:rPr>
      </w:pPr>
      <w:r w:rsidRPr="00CC6176">
        <w:rPr>
          <w:color w:val="auto"/>
          <w:sz w:val="28"/>
          <w:szCs w:val="28"/>
        </w:rPr>
        <w:t xml:space="preserve"> Известный писатель </w:t>
      </w:r>
      <w:proofErr w:type="spellStart"/>
      <w:r w:rsidRPr="00CC6176">
        <w:rPr>
          <w:color w:val="auto"/>
          <w:sz w:val="28"/>
          <w:szCs w:val="28"/>
        </w:rPr>
        <w:t>Джанни</w:t>
      </w:r>
      <w:proofErr w:type="spellEnd"/>
      <w:r w:rsidRPr="00CC6176">
        <w:rPr>
          <w:color w:val="auto"/>
          <w:sz w:val="28"/>
          <w:szCs w:val="28"/>
        </w:rPr>
        <w:t xml:space="preserve"> </w:t>
      </w:r>
      <w:proofErr w:type="spellStart"/>
      <w:r w:rsidRPr="00CC6176">
        <w:rPr>
          <w:color w:val="auto"/>
          <w:sz w:val="28"/>
          <w:szCs w:val="28"/>
        </w:rPr>
        <w:t>Родари</w:t>
      </w:r>
      <w:proofErr w:type="spellEnd"/>
      <w:r w:rsidRPr="00CC6176">
        <w:rPr>
          <w:color w:val="auto"/>
          <w:sz w:val="28"/>
          <w:szCs w:val="28"/>
        </w:rPr>
        <w:t xml:space="preserve"> утверждал, что «именно в игре ребёнок свободно владеет речью, говорит то, что думает, а не то, что надо. Не поучать и обучать, а играть с ним, фантазировать, сочинять, придумывать - вот, что необходимо реб</w:t>
      </w:r>
      <w:r w:rsidRPr="00CC6176">
        <w:rPr>
          <w:rFonts w:ascii="Cambria Math" w:hAnsi="Cambria Math" w:cs="Cambria Math"/>
          <w:color w:val="auto"/>
          <w:sz w:val="28"/>
          <w:szCs w:val="28"/>
        </w:rPr>
        <w:t>ѐ</w:t>
      </w:r>
      <w:r w:rsidRPr="00CC6176">
        <w:rPr>
          <w:color w:val="auto"/>
          <w:sz w:val="28"/>
          <w:szCs w:val="28"/>
        </w:rPr>
        <w:t xml:space="preserve">нку». </w:t>
      </w:r>
    </w:p>
    <w:p w:rsidR="00FF56AE" w:rsidRPr="00CC6176" w:rsidRDefault="00FF56AE" w:rsidP="00FF56AE">
      <w:pPr>
        <w:pStyle w:val="Default"/>
        <w:spacing w:line="360" w:lineRule="auto"/>
        <w:ind w:left="-851" w:firstLine="709"/>
        <w:jc w:val="both"/>
        <w:rPr>
          <w:color w:val="auto"/>
          <w:sz w:val="28"/>
          <w:szCs w:val="28"/>
        </w:rPr>
      </w:pPr>
      <w:r w:rsidRPr="00CC6176">
        <w:rPr>
          <w:color w:val="auto"/>
          <w:sz w:val="28"/>
          <w:szCs w:val="28"/>
        </w:rPr>
        <w:t xml:space="preserve">Важным условием успешного применения театрализованных игр является  речевая активность самих детей на основе подражания образцу. </w:t>
      </w:r>
    </w:p>
    <w:p w:rsidR="00FF56AE" w:rsidRPr="00CC6176" w:rsidRDefault="00FF56AE" w:rsidP="00FF56AE">
      <w:pPr>
        <w:pStyle w:val="Default"/>
        <w:spacing w:line="360" w:lineRule="auto"/>
        <w:ind w:left="-851" w:firstLine="709"/>
        <w:jc w:val="both"/>
        <w:rPr>
          <w:color w:val="auto"/>
          <w:sz w:val="28"/>
          <w:szCs w:val="28"/>
        </w:rPr>
      </w:pPr>
      <w:r w:rsidRPr="00CC6176">
        <w:rPr>
          <w:color w:val="auto"/>
          <w:sz w:val="28"/>
          <w:szCs w:val="28"/>
        </w:rPr>
        <w:t xml:space="preserve"> Она выражается в повторении одних и тех же звуков, звукосочетаний, слов. </w:t>
      </w:r>
      <w:proofErr w:type="gramStart"/>
      <w:r w:rsidRPr="00CC6176">
        <w:rPr>
          <w:color w:val="auto"/>
          <w:sz w:val="28"/>
          <w:szCs w:val="28"/>
        </w:rPr>
        <w:t>Посредством театрализованной деятельности дети овладевают особенностями выражений родного языка, его звучанием, гармонией, словесными формами - вопросом, ответом, диалогом, беседой, повествованием.</w:t>
      </w:r>
      <w:proofErr w:type="gramEnd"/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r w:rsidRPr="00CC6176">
        <w:rPr>
          <w:sz w:val="28"/>
          <w:szCs w:val="28"/>
        </w:rPr>
        <w:t>Знакомство с театром происходит в атмосфере волшебства, праздничности, приподнятого настроения, поэтому заинтересовать детей театром не сложно.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0" w:afterAutospacing="0"/>
        <w:ind w:left="-851" w:firstLine="709"/>
        <w:rPr>
          <w:sz w:val="28"/>
          <w:szCs w:val="28"/>
        </w:rPr>
      </w:pPr>
      <w:r w:rsidRPr="00CC6176">
        <w:rPr>
          <w:sz w:val="28"/>
          <w:szCs w:val="28"/>
        </w:rPr>
        <w:t>В своей работе я использую следующие виды театра: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0" w:afterAutospacing="0"/>
        <w:ind w:left="-851" w:firstLine="709"/>
        <w:rPr>
          <w:sz w:val="28"/>
          <w:szCs w:val="28"/>
        </w:rPr>
      </w:pP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0" w:afterAutospacing="0"/>
        <w:ind w:left="-142"/>
        <w:rPr>
          <w:sz w:val="28"/>
          <w:szCs w:val="28"/>
        </w:rPr>
      </w:pPr>
      <w:r w:rsidRPr="00CC6176">
        <w:rPr>
          <w:sz w:val="28"/>
          <w:szCs w:val="28"/>
        </w:rPr>
        <w:t xml:space="preserve">На фланелеграфе 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 xml:space="preserve">Магнитный </w:t>
      </w:r>
    </w:p>
    <w:p w:rsidR="00FF56AE" w:rsidRPr="00CC6176" w:rsidRDefault="00FF56AE" w:rsidP="00DA7756">
      <w:pPr>
        <w:pStyle w:val="a3"/>
        <w:shd w:val="clear" w:color="auto" w:fill="FFFFFF"/>
        <w:spacing w:before="0" w:beforeAutospacing="0" w:after="0" w:afterAutospacing="0"/>
        <w:ind w:left="-142"/>
        <w:rPr>
          <w:sz w:val="28"/>
          <w:szCs w:val="28"/>
        </w:rPr>
      </w:pPr>
      <w:r w:rsidRPr="00CC6176">
        <w:rPr>
          <w:sz w:val="28"/>
          <w:szCs w:val="28"/>
        </w:rPr>
        <w:t>Теневой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>На палочках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CC6176">
        <w:rPr>
          <w:sz w:val="28"/>
          <w:szCs w:val="28"/>
        </w:rPr>
        <w:t xml:space="preserve">      На стаканчиках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>Бумажный - вязаный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0" w:afterAutospacing="0"/>
        <w:ind w:left="-142"/>
        <w:rPr>
          <w:sz w:val="28"/>
          <w:szCs w:val="28"/>
        </w:rPr>
      </w:pPr>
      <w:r w:rsidRPr="00CC6176">
        <w:rPr>
          <w:sz w:val="28"/>
          <w:szCs w:val="28"/>
        </w:rPr>
        <w:t>На ложках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0" w:afterAutospacing="0"/>
        <w:ind w:left="-142"/>
        <w:rPr>
          <w:sz w:val="28"/>
          <w:szCs w:val="28"/>
        </w:rPr>
      </w:pPr>
    </w:p>
    <w:p w:rsidR="00DA7756" w:rsidRDefault="00DA7756" w:rsidP="00DA7756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proofErr w:type="gramStart"/>
      <w:r w:rsidR="00FF56AE" w:rsidRPr="00CC6176">
        <w:rPr>
          <w:sz w:val="28"/>
          <w:szCs w:val="28"/>
        </w:rPr>
        <w:t>Настольный</w:t>
      </w:r>
      <w:proofErr w:type="gramEnd"/>
      <w:r w:rsidR="00FF56AE" w:rsidRPr="00CC6176">
        <w:rPr>
          <w:sz w:val="28"/>
          <w:szCs w:val="28"/>
        </w:rPr>
        <w:t>: резиновый, деревянный, из бумаги</w:t>
      </w:r>
    </w:p>
    <w:p w:rsidR="00FF56AE" w:rsidRPr="00CC6176" w:rsidRDefault="00DA7756" w:rsidP="00DA7756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>Модульный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>БИ-БА-БО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 xml:space="preserve">      </w:t>
      </w:r>
      <w:proofErr w:type="gramStart"/>
      <w:r w:rsidR="00FF56AE" w:rsidRPr="00CC6176">
        <w:rPr>
          <w:sz w:val="28"/>
          <w:szCs w:val="28"/>
        </w:rPr>
        <w:t>Пальчиковый</w:t>
      </w:r>
      <w:proofErr w:type="gramEnd"/>
      <w:r w:rsidR="00FF56AE" w:rsidRPr="00CC6176">
        <w:rPr>
          <w:sz w:val="28"/>
          <w:szCs w:val="28"/>
        </w:rPr>
        <w:t xml:space="preserve">: из бумаги, фетра, вязаный, резиновый 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proofErr w:type="spellStart"/>
      <w:r w:rsidR="00FF56AE" w:rsidRPr="00CC6176">
        <w:rPr>
          <w:sz w:val="28"/>
          <w:szCs w:val="28"/>
        </w:rPr>
        <w:t>Топотушки</w:t>
      </w:r>
      <w:proofErr w:type="spellEnd"/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proofErr w:type="gramStart"/>
      <w:r w:rsidR="00FF56AE" w:rsidRPr="00CC6176">
        <w:rPr>
          <w:sz w:val="28"/>
          <w:szCs w:val="28"/>
        </w:rPr>
        <w:t>Сюжетно-ролевой</w:t>
      </w:r>
      <w:proofErr w:type="gramEnd"/>
      <w:r w:rsidR="00FF56AE" w:rsidRPr="00CC6176">
        <w:rPr>
          <w:sz w:val="28"/>
          <w:szCs w:val="28"/>
        </w:rPr>
        <w:t xml:space="preserve"> (с применением шапочек, масок)</w:t>
      </w:r>
    </w:p>
    <w:p w:rsidR="00DA7756" w:rsidRDefault="00DA7756" w:rsidP="00DA7756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 xml:space="preserve">Книжки – </w:t>
      </w:r>
      <w:proofErr w:type="spellStart"/>
      <w:r w:rsidR="00FF56AE" w:rsidRPr="00CC6176">
        <w:rPr>
          <w:sz w:val="28"/>
          <w:szCs w:val="28"/>
        </w:rPr>
        <w:t>панорамки</w:t>
      </w:r>
      <w:proofErr w:type="spellEnd"/>
    </w:p>
    <w:p w:rsidR="00FF56AE" w:rsidRPr="00CC6176" w:rsidRDefault="00FF56AE" w:rsidP="00DA7756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CC6176">
        <w:rPr>
          <w:sz w:val="28"/>
          <w:szCs w:val="28"/>
        </w:rPr>
        <w:t>А так же используем</w:t>
      </w:r>
      <w:proofErr w:type="gramStart"/>
      <w:r w:rsidRPr="00CC6176">
        <w:rPr>
          <w:sz w:val="28"/>
          <w:szCs w:val="28"/>
        </w:rPr>
        <w:t xml:space="preserve"> Д</w:t>
      </w:r>
      <w:proofErr w:type="gramEnd"/>
      <w:r w:rsidRPr="00CC6176">
        <w:rPr>
          <w:sz w:val="28"/>
          <w:szCs w:val="28"/>
        </w:rPr>
        <w:t>/ игры.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="00FF56AE" w:rsidRPr="00CC6176">
        <w:rPr>
          <w:sz w:val="28"/>
          <w:szCs w:val="28"/>
        </w:rPr>
        <w:t>Многие театры  сделаны своими руками</w:t>
      </w:r>
      <w:r w:rsidR="00006D64" w:rsidRPr="00CC6176">
        <w:rPr>
          <w:sz w:val="28"/>
          <w:szCs w:val="28"/>
        </w:rPr>
        <w:t xml:space="preserve">. </w:t>
      </w:r>
      <w:r w:rsidR="00FF56AE" w:rsidRPr="00CC6176">
        <w:rPr>
          <w:sz w:val="28"/>
          <w:szCs w:val="28"/>
        </w:rPr>
        <w:t>Дети с удовольствием играют этими театрами, а также отдельными персонажами, придумывая свою сказку.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="00FF56AE" w:rsidRPr="00CC6176">
        <w:rPr>
          <w:sz w:val="28"/>
          <w:szCs w:val="28"/>
        </w:rPr>
        <w:t xml:space="preserve">У детей еще недостаточно сформирован дыхательный и голосовой аппарат. Поэтому акцент делаю на дыхание,  на артикуляцию,  на дикцию,  на интонацию или  высоту звучания. Для этого мы вместе с детьми проводим простые дыхательные упражнения, речевые игры и игры -  драматизации, разучиваем стихи, </w:t>
      </w:r>
      <w:proofErr w:type="spellStart"/>
      <w:r w:rsidR="00FF56AE" w:rsidRPr="00CC6176">
        <w:rPr>
          <w:sz w:val="28"/>
          <w:szCs w:val="28"/>
        </w:rPr>
        <w:t>чистоговорки</w:t>
      </w:r>
      <w:proofErr w:type="spellEnd"/>
      <w:r w:rsidR="00FF56AE" w:rsidRPr="00CC6176">
        <w:rPr>
          <w:sz w:val="28"/>
          <w:szCs w:val="28"/>
        </w:rPr>
        <w:t>.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="00FF56AE" w:rsidRPr="00CC6176">
        <w:rPr>
          <w:sz w:val="28"/>
          <w:szCs w:val="28"/>
        </w:rPr>
        <w:t>Мною создана картотека по играм, некоторые пособия для них.</w:t>
      </w:r>
    </w:p>
    <w:p w:rsidR="00FF56AE" w:rsidRPr="00CC6176" w:rsidRDefault="00DA7756" w:rsidP="004340F0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="00FF56AE" w:rsidRPr="00CC6176">
        <w:rPr>
          <w:sz w:val="28"/>
          <w:szCs w:val="28"/>
        </w:rPr>
        <w:t xml:space="preserve">Театрализованная деятельность позволяет учесть основные факторы речевого развития дошкольников: 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proofErr w:type="gramStart"/>
      <w:r w:rsidRPr="00CC6176">
        <w:rPr>
          <w:sz w:val="28"/>
          <w:szCs w:val="28"/>
        </w:rPr>
        <w:t>Увиденное</w:t>
      </w:r>
      <w:proofErr w:type="gramEnd"/>
      <w:r w:rsidRPr="00CC6176">
        <w:rPr>
          <w:sz w:val="28"/>
          <w:szCs w:val="28"/>
        </w:rPr>
        <w:t xml:space="preserve"> в самодеятельных театральных представлениях расширяет кругозор детей, вызывает потребность рассказывать о спектакле своим друзьям и родителям. Все это, несомненно,  способствует развитию речи, умению вести диалог и передавать свои впечатления в монологической форме.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709"/>
        <w:jc w:val="both"/>
        <w:rPr>
          <w:sz w:val="28"/>
          <w:szCs w:val="28"/>
        </w:rPr>
      </w:pPr>
      <w:r w:rsidRPr="00CC6176">
        <w:rPr>
          <w:sz w:val="28"/>
          <w:szCs w:val="28"/>
        </w:rPr>
        <w:t xml:space="preserve">Использовать театрализованную деятельность можно как в НОД, так и  режимных моментах. </w:t>
      </w:r>
    </w:p>
    <w:p w:rsidR="00652D38" w:rsidRPr="00CC6176" w:rsidRDefault="00DA7756" w:rsidP="00652D38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FF56AE" w:rsidRPr="00CC6176">
        <w:rPr>
          <w:sz w:val="28"/>
          <w:szCs w:val="28"/>
        </w:rPr>
        <w:t>Успешную работу с детьми по </w:t>
      </w:r>
      <w:r w:rsidR="00FF56AE" w:rsidRPr="00CC6176">
        <w:rPr>
          <w:b/>
          <w:bCs/>
          <w:sz w:val="28"/>
          <w:szCs w:val="28"/>
        </w:rPr>
        <w:t>развитию речи посредством театрализованной деятельности</w:t>
      </w:r>
      <w:r w:rsidR="00FF56AE" w:rsidRPr="00CC6176">
        <w:rPr>
          <w:sz w:val="28"/>
          <w:szCs w:val="28"/>
        </w:rPr>
        <w:t> невозможно выстроить без партнерских отношений с родителями. Для привлечения внимания со стороны родителей к </w:t>
      </w:r>
      <w:r w:rsidR="00FF56AE" w:rsidRPr="00CC6176">
        <w:rPr>
          <w:b/>
          <w:bCs/>
          <w:sz w:val="28"/>
          <w:szCs w:val="28"/>
        </w:rPr>
        <w:t>театрализованной деятельности</w:t>
      </w:r>
      <w:r w:rsidR="00FF56AE" w:rsidRPr="00CC6176">
        <w:rPr>
          <w:sz w:val="28"/>
          <w:szCs w:val="28"/>
        </w:rPr>
        <w:t> проведены консультации</w:t>
      </w:r>
      <w:r w:rsidR="00B5190B">
        <w:rPr>
          <w:sz w:val="28"/>
          <w:szCs w:val="28"/>
        </w:rPr>
        <w:t>.</w:t>
      </w:r>
      <w:r w:rsidR="00FF56AE" w:rsidRPr="00CC6176">
        <w:rPr>
          <w:sz w:val="28"/>
          <w:szCs w:val="28"/>
        </w:rPr>
        <w:t> </w:t>
      </w:r>
      <w:r w:rsidR="00652D38" w:rsidRPr="00CC6176">
        <w:rPr>
          <w:sz w:val="28"/>
          <w:szCs w:val="28"/>
        </w:rPr>
        <w:t xml:space="preserve"> П</w:t>
      </w:r>
      <w:r w:rsidR="00FF56AE" w:rsidRPr="00CC6176">
        <w:rPr>
          <w:sz w:val="28"/>
          <w:szCs w:val="28"/>
        </w:rPr>
        <w:t>ровела родительское собрание  </w:t>
      </w:r>
      <w:r w:rsidR="00FF56AE" w:rsidRPr="00CC6176">
        <w:rPr>
          <w:b/>
          <w:i/>
          <w:iCs/>
          <w:sz w:val="28"/>
          <w:szCs w:val="28"/>
        </w:rPr>
        <w:t>«Роль театрализованной игры для детей дошкольного возраста»</w:t>
      </w:r>
      <w:r w:rsidR="00FF56AE" w:rsidRPr="00CC6176">
        <w:rPr>
          <w:b/>
          <w:sz w:val="28"/>
          <w:szCs w:val="28"/>
        </w:rPr>
        <w:t xml:space="preserve">, </w:t>
      </w:r>
      <w:r w:rsidR="00FF56AE" w:rsidRPr="00CC6176">
        <w:rPr>
          <w:sz w:val="28"/>
          <w:szCs w:val="28"/>
        </w:rPr>
        <w:t xml:space="preserve">в ходе которого рассказала родителям о влиянии театрализованной деятельности на развитие детей. </w:t>
      </w:r>
    </w:p>
    <w:p w:rsidR="00652D38" w:rsidRPr="00CC6176" w:rsidRDefault="00DA7756" w:rsidP="00F866A1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="00652D38" w:rsidRPr="00CC6176">
        <w:rPr>
          <w:sz w:val="28"/>
          <w:szCs w:val="28"/>
        </w:rPr>
        <w:t>В приемной был оформлен уголок для родителей по теме «Театр – это интересно», «Зачем ребенку кукольный театр» и др.</w:t>
      </w:r>
    </w:p>
    <w:p w:rsidR="00FF56AE" w:rsidRPr="00CC6176" w:rsidRDefault="00DA7756" w:rsidP="00F866A1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="00FF56AE" w:rsidRPr="00CC6176">
        <w:rPr>
          <w:sz w:val="28"/>
          <w:szCs w:val="28"/>
        </w:rPr>
        <w:t>На родительском собрании дети показали сказку «Репка»</w:t>
      </w:r>
    </w:p>
    <w:p w:rsidR="00FF56AE" w:rsidRPr="00CC6176" w:rsidRDefault="00DA7756" w:rsidP="00F866A1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="00FF56AE" w:rsidRPr="00CC6176">
        <w:rPr>
          <w:sz w:val="28"/>
          <w:szCs w:val="28"/>
        </w:rPr>
        <w:t>Провела мастер – класс для родителе</w:t>
      </w:r>
      <w:r w:rsidR="00652D38" w:rsidRPr="00CC6176">
        <w:rPr>
          <w:sz w:val="28"/>
          <w:szCs w:val="28"/>
        </w:rPr>
        <w:t>й. Изготовили персонажи к сказкам</w:t>
      </w:r>
      <w:r w:rsidR="00FF56AE" w:rsidRPr="00CC6176">
        <w:rPr>
          <w:sz w:val="28"/>
          <w:szCs w:val="28"/>
        </w:rPr>
        <w:t xml:space="preserve"> «Теремок»</w:t>
      </w:r>
      <w:r w:rsidR="00652D38" w:rsidRPr="00CC6176">
        <w:rPr>
          <w:sz w:val="28"/>
          <w:szCs w:val="28"/>
        </w:rPr>
        <w:t>, «Три поросенка»</w:t>
      </w:r>
      <w:r w:rsidR="00FF56AE" w:rsidRPr="00CC6176">
        <w:rPr>
          <w:sz w:val="28"/>
          <w:szCs w:val="28"/>
        </w:rPr>
        <w:t xml:space="preserve"> на цилиндре. </w:t>
      </w:r>
    </w:p>
    <w:p w:rsidR="00FF56AE" w:rsidRPr="00CC6176" w:rsidRDefault="00FF56AE" w:rsidP="00F866A1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rPr>
          <w:sz w:val="28"/>
          <w:szCs w:val="28"/>
        </w:rPr>
      </w:pPr>
      <w:r w:rsidRPr="00CC6176">
        <w:rPr>
          <w:sz w:val="28"/>
          <w:szCs w:val="28"/>
        </w:rPr>
        <w:lastRenderedPageBreak/>
        <w:t xml:space="preserve">Родители приняли участие в конкурсе «Театр своими руками». Были сделаны театры на магнитах, на палочках, на стаканчиках, </w:t>
      </w:r>
      <w:proofErr w:type="spellStart"/>
      <w:r w:rsidRPr="00CC6176">
        <w:rPr>
          <w:sz w:val="28"/>
          <w:szCs w:val="28"/>
        </w:rPr>
        <w:t>топотушки</w:t>
      </w:r>
      <w:proofErr w:type="spellEnd"/>
      <w:r w:rsidRPr="00CC6176">
        <w:rPr>
          <w:sz w:val="28"/>
          <w:szCs w:val="28"/>
        </w:rPr>
        <w:t xml:space="preserve"> и вязаные. 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28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="00FF56AE" w:rsidRPr="00CC6176">
        <w:rPr>
          <w:sz w:val="28"/>
          <w:szCs w:val="28"/>
        </w:rPr>
        <w:t xml:space="preserve">Совместно с детьми и родителями были показаны кукольные театры </w:t>
      </w:r>
      <w:r w:rsidR="00652D38" w:rsidRPr="00CC6176">
        <w:rPr>
          <w:sz w:val="28"/>
          <w:szCs w:val="28"/>
        </w:rPr>
        <w:t>«Смешарики</w:t>
      </w:r>
      <w:r w:rsidR="00FF56AE" w:rsidRPr="00CC6176">
        <w:rPr>
          <w:sz w:val="28"/>
          <w:szCs w:val="28"/>
        </w:rPr>
        <w:t xml:space="preserve">», «Маша и медведь», «Теремок», «Колобок», «Заюшкина избушка».  </w:t>
      </w:r>
    </w:p>
    <w:p w:rsidR="00FF56AE" w:rsidRPr="00CC6176" w:rsidRDefault="00DA7756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 w:rsidR="00FF56AE" w:rsidRPr="00CC6176">
        <w:rPr>
          <w:sz w:val="28"/>
          <w:szCs w:val="28"/>
        </w:rPr>
        <w:t>По результатам опроса родителей, все были довольны проделанной работой по театрализованной деятельности. 100% родителей считают, что театрализованная деятельность положительно влияет на речевое развитие ребенка.</w:t>
      </w:r>
      <w:r w:rsidR="00F866A1" w:rsidRPr="00CC6176">
        <w:rPr>
          <w:sz w:val="28"/>
          <w:szCs w:val="28"/>
        </w:rPr>
        <w:t xml:space="preserve"> </w:t>
      </w:r>
      <w:r w:rsidR="00F866A1" w:rsidRPr="00B5190B">
        <w:rPr>
          <w:color w:val="FF0000"/>
          <w:sz w:val="28"/>
          <w:szCs w:val="28"/>
        </w:rPr>
        <w:t>4</w:t>
      </w:r>
      <w:r w:rsidR="00652D38" w:rsidRPr="00B5190B">
        <w:rPr>
          <w:color w:val="FF0000"/>
          <w:sz w:val="28"/>
          <w:szCs w:val="28"/>
        </w:rPr>
        <w:t>4</w:t>
      </w:r>
      <w:r w:rsidR="00F866A1" w:rsidRPr="00B5190B">
        <w:rPr>
          <w:color w:val="FF0000"/>
          <w:sz w:val="28"/>
          <w:szCs w:val="28"/>
        </w:rPr>
        <w:t>.</w:t>
      </w:r>
      <w:r w:rsidR="00FF56AE" w:rsidRPr="00CC6176">
        <w:rPr>
          <w:sz w:val="28"/>
          <w:szCs w:val="28"/>
        </w:rPr>
        <w:t xml:space="preserve"> 42% родителей готовы принимать участие в театрализованной деятельности в ДОУ.</w:t>
      </w:r>
    </w:p>
    <w:p w:rsidR="00FF56AE" w:rsidRPr="00CC6176" w:rsidRDefault="00DA7756" w:rsidP="00DA7756">
      <w:pPr>
        <w:shd w:val="clear" w:color="auto" w:fill="FFFFFF"/>
        <w:spacing w:after="0" w:line="360" w:lineRule="auto"/>
        <w:ind w:left="-851"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="00FF56AE" w:rsidRPr="00CC61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заключении, хочется отметить, что использование театрализованной деятельности в работе с детьми требует от воспитателя развитого профессионального мышления, осмысленности жизненной позиции, которая включает в себя понимание глубинного смысла своей деятельности и ответа на вопросы: С какой целью я это делаю? Что я могу дать ребенку? Чему дети могут научить меня? 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bCs/>
          <w:sz w:val="28"/>
          <w:szCs w:val="28"/>
        </w:rPr>
      </w:pPr>
      <w:r w:rsidRPr="00CC6176">
        <w:rPr>
          <w:sz w:val="28"/>
          <w:szCs w:val="28"/>
        </w:rPr>
        <w:t>По результатам своей работы, я могу сделать вывод, что театрализованная деятельность, – это эффективный метод развития речи, коммуникативных навыков и эмоциональн</w:t>
      </w:r>
      <w:proofErr w:type="gramStart"/>
      <w:r w:rsidRPr="00CC6176">
        <w:rPr>
          <w:sz w:val="28"/>
          <w:szCs w:val="28"/>
        </w:rPr>
        <w:t>о-</w:t>
      </w:r>
      <w:proofErr w:type="gramEnd"/>
      <w:r w:rsidRPr="00CC6176">
        <w:rPr>
          <w:sz w:val="28"/>
          <w:szCs w:val="28"/>
        </w:rPr>
        <w:t xml:space="preserve"> волевой сферы детей, а </w:t>
      </w:r>
      <w:r w:rsidRPr="00CC6176">
        <w:rPr>
          <w:bCs/>
          <w:sz w:val="28"/>
          <w:szCs w:val="28"/>
        </w:rPr>
        <w:t xml:space="preserve">совместная творческая деятельность - это прекрасная возможность самореализации </w:t>
      </w:r>
      <w:r w:rsidRPr="00CC6176">
        <w:rPr>
          <w:b/>
          <w:bCs/>
          <w:sz w:val="28"/>
          <w:szCs w:val="28"/>
        </w:rPr>
        <w:t>всех ее участников</w:t>
      </w:r>
      <w:r w:rsidRPr="00CC6176">
        <w:rPr>
          <w:bCs/>
          <w:sz w:val="28"/>
          <w:szCs w:val="28"/>
        </w:rPr>
        <w:t xml:space="preserve">, независимо от возраста.                                         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b/>
          <w:bCs/>
          <w:i/>
          <w:iCs/>
          <w:sz w:val="28"/>
          <w:szCs w:val="28"/>
        </w:rPr>
      </w:pPr>
      <w:bookmarkStart w:id="0" w:name="_GoBack"/>
      <w:bookmarkEnd w:id="0"/>
      <w:r w:rsidRPr="00CC6176">
        <w:rPr>
          <w:b/>
          <w:bCs/>
          <w:i/>
          <w:iCs/>
          <w:sz w:val="28"/>
          <w:szCs w:val="28"/>
        </w:rPr>
        <w:t>Введите в мир театра малыша,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b/>
          <w:bCs/>
          <w:i/>
          <w:iCs/>
          <w:sz w:val="28"/>
          <w:szCs w:val="28"/>
        </w:rPr>
      </w:pPr>
      <w:r w:rsidRPr="00CC6176">
        <w:rPr>
          <w:b/>
          <w:bCs/>
          <w:i/>
          <w:iCs/>
          <w:sz w:val="28"/>
          <w:szCs w:val="28"/>
        </w:rPr>
        <w:t>И он узнает, как сказка хороша</w:t>
      </w:r>
    </w:p>
    <w:p w:rsidR="00FF56AE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b/>
          <w:bCs/>
          <w:i/>
          <w:iCs/>
          <w:sz w:val="28"/>
          <w:szCs w:val="28"/>
        </w:rPr>
      </w:pPr>
      <w:r w:rsidRPr="00CC6176">
        <w:rPr>
          <w:b/>
          <w:bCs/>
          <w:i/>
          <w:iCs/>
          <w:sz w:val="28"/>
          <w:szCs w:val="28"/>
        </w:rPr>
        <w:t>Проникнется и мудростью, и добротой,</w:t>
      </w:r>
    </w:p>
    <w:p w:rsidR="00CB4D69" w:rsidRPr="00CC6176" w:rsidRDefault="00FF56AE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b/>
          <w:bCs/>
          <w:i/>
          <w:iCs/>
          <w:sz w:val="28"/>
          <w:szCs w:val="28"/>
        </w:rPr>
      </w:pPr>
      <w:r w:rsidRPr="00CC6176">
        <w:rPr>
          <w:b/>
          <w:bCs/>
          <w:i/>
          <w:iCs/>
          <w:sz w:val="28"/>
          <w:szCs w:val="28"/>
        </w:rPr>
        <w:t>И с чувством сказочным пойдет он жизненной тропой.</w:t>
      </w:r>
    </w:p>
    <w:p w:rsidR="00652D38" w:rsidRPr="00CC6176" w:rsidRDefault="00652D38" w:rsidP="00FF56AE">
      <w:pPr>
        <w:pStyle w:val="a3"/>
        <w:shd w:val="clear" w:color="auto" w:fill="FFFFFF"/>
        <w:spacing w:before="0" w:beforeAutospacing="0" w:after="131" w:afterAutospacing="0" w:line="360" w:lineRule="auto"/>
        <w:ind w:left="-851" w:firstLine="425"/>
        <w:jc w:val="both"/>
        <w:rPr>
          <w:sz w:val="28"/>
          <w:szCs w:val="28"/>
        </w:rPr>
      </w:pPr>
      <w:r w:rsidRPr="00CC6176">
        <w:rPr>
          <w:b/>
          <w:bCs/>
          <w:i/>
          <w:iCs/>
          <w:sz w:val="28"/>
          <w:szCs w:val="28"/>
        </w:rPr>
        <w:t>СПАСИБО ЗА ВНИМАНИЕ!</w:t>
      </w:r>
    </w:p>
    <w:sectPr w:rsidR="00652D38" w:rsidRPr="00CC6176" w:rsidSect="00FF56A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F7ECC"/>
    <w:multiLevelType w:val="hybridMultilevel"/>
    <w:tmpl w:val="6CD0D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56AE"/>
    <w:rsid w:val="00006D64"/>
    <w:rsid w:val="0015717A"/>
    <w:rsid w:val="001F7A5B"/>
    <w:rsid w:val="002D1C85"/>
    <w:rsid w:val="004340F0"/>
    <w:rsid w:val="005F45A6"/>
    <w:rsid w:val="00652D38"/>
    <w:rsid w:val="00706777"/>
    <w:rsid w:val="00B5190B"/>
    <w:rsid w:val="00CB33AE"/>
    <w:rsid w:val="00CB4D69"/>
    <w:rsid w:val="00CC6176"/>
    <w:rsid w:val="00DA7756"/>
    <w:rsid w:val="00DE59EA"/>
    <w:rsid w:val="00F866A1"/>
    <w:rsid w:val="00F87212"/>
    <w:rsid w:val="00FF5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F56AE"/>
    <w:pPr>
      <w:spacing w:after="0" w:line="240" w:lineRule="auto"/>
    </w:pPr>
  </w:style>
  <w:style w:type="paragraph" w:customStyle="1" w:styleId="Default">
    <w:name w:val="Default"/>
    <w:uiPriority w:val="99"/>
    <w:rsid w:val="00FF56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F5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F56AE"/>
    <w:pPr>
      <w:spacing w:after="0" w:line="240" w:lineRule="auto"/>
    </w:pPr>
  </w:style>
  <w:style w:type="paragraph" w:customStyle="1" w:styleId="Default">
    <w:name w:val="Default"/>
    <w:uiPriority w:val="99"/>
    <w:rsid w:val="00FF56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F5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0462A-7F06-456A-A014-7414EFE1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Элемент</cp:lastModifiedBy>
  <cp:revision>8</cp:revision>
  <cp:lastPrinted>2019-08-21T13:16:00Z</cp:lastPrinted>
  <dcterms:created xsi:type="dcterms:W3CDTF">2019-04-22T08:18:00Z</dcterms:created>
  <dcterms:modified xsi:type="dcterms:W3CDTF">2021-01-28T13:56:00Z</dcterms:modified>
</cp:coreProperties>
</file>