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487C0F" w14:textId="77777777" w:rsidR="00497E94" w:rsidRDefault="00622E0E" w:rsidP="00497E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963">
        <w:rPr>
          <w:rFonts w:ascii="Times New Roman" w:hAnsi="Times New Roman" w:cs="Times New Roman"/>
          <w:b/>
          <w:sz w:val="28"/>
          <w:szCs w:val="28"/>
        </w:rPr>
        <w:t>Из опыта адаптации приложения «</w:t>
      </w:r>
      <w:r w:rsidRPr="00D14963">
        <w:rPr>
          <w:rFonts w:ascii="Times New Roman" w:hAnsi="Times New Roman" w:cs="Times New Roman"/>
          <w:b/>
          <w:sz w:val="28"/>
          <w:szCs w:val="28"/>
          <w:lang w:val="en-US"/>
        </w:rPr>
        <w:t>Microsoft</w:t>
      </w:r>
      <w:r w:rsidRPr="00D149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4963">
        <w:rPr>
          <w:rFonts w:ascii="Times New Roman" w:hAnsi="Times New Roman" w:cs="Times New Roman"/>
          <w:b/>
          <w:sz w:val="28"/>
          <w:szCs w:val="28"/>
          <w:lang w:val="en-US"/>
        </w:rPr>
        <w:t>Whiteboard</w:t>
      </w:r>
      <w:r w:rsidRPr="00D14963">
        <w:rPr>
          <w:rFonts w:ascii="Times New Roman" w:hAnsi="Times New Roman" w:cs="Times New Roman"/>
          <w:b/>
          <w:sz w:val="28"/>
          <w:szCs w:val="28"/>
        </w:rPr>
        <w:t xml:space="preserve">» при </w:t>
      </w:r>
      <w:r w:rsidR="007276EB" w:rsidRPr="00D14963">
        <w:rPr>
          <w:rFonts w:ascii="Times New Roman" w:hAnsi="Times New Roman" w:cs="Times New Roman"/>
          <w:b/>
          <w:sz w:val="28"/>
          <w:szCs w:val="28"/>
        </w:rPr>
        <w:t>дистанционном</w:t>
      </w:r>
      <w:r w:rsidRPr="00D14963">
        <w:rPr>
          <w:rFonts w:ascii="Times New Roman" w:hAnsi="Times New Roman" w:cs="Times New Roman"/>
          <w:b/>
          <w:sz w:val="28"/>
          <w:szCs w:val="28"/>
        </w:rPr>
        <w:t xml:space="preserve"> обучении химии</w:t>
      </w:r>
      <w:r w:rsidR="00D14963" w:rsidRPr="00D149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49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A4ED547" w14:textId="3912F4DC" w:rsidR="00622E0E" w:rsidRPr="00D14963" w:rsidRDefault="00622E0E" w:rsidP="00497E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4963">
        <w:rPr>
          <w:rFonts w:ascii="Times New Roman" w:hAnsi="Times New Roman" w:cs="Times New Roman"/>
          <w:b/>
          <w:sz w:val="28"/>
          <w:szCs w:val="28"/>
        </w:rPr>
        <w:t>И.Г.Андруховой</w:t>
      </w:r>
      <w:proofErr w:type="spellEnd"/>
      <w:r w:rsidRPr="00D14963">
        <w:rPr>
          <w:rFonts w:ascii="Times New Roman" w:hAnsi="Times New Roman" w:cs="Times New Roman"/>
          <w:b/>
          <w:sz w:val="28"/>
          <w:szCs w:val="28"/>
        </w:rPr>
        <w:t xml:space="preserve"> – учителя химии МАОУ СОШ № 31 г. Калининграда.</w:t>
      </w:r>
    </w:p>
    <w:p w14:paraId="0D58C65C" w14:textId="77777777" w:rsidR="00622E0E" w:rsidRPr="005E1D62" w:rsidRDefault="00622E0E" w:rsidP="001D2AB5">
      <w:pPr>
        <w:rPr>
          <w:rFonts w:ascii="Times New Roman" w:hAnsi="Times New Roman" w:cs="Times New Roman"/>
          <w:sz w:val="24"/>
          <w:szCs w:val="24"/>
        </w:rPr>
      </w:pPr>
    </w:p>
    <w:p w14:paraId="21BE686D" w14:textId="77777777" w:rsidR="00571603" w:rsidRPr="005E1D62" w:rsidRDefault="00571603" w:rsidP="001D2AB5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 xml:space="preserve">Сегодняшние реалии диктуют нам свои правила, в том числе и в обучении. </w:t>
      </w:r>
    </w:p>
    <w:p w14:paraId="20B8EF7F" w14:textId="6AC47C5B" w:rsidR="001D2AB5" w:rsidRPr="005E1D62" w:rsidRDefault="00571603" w:rsidP="001D2AB5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В последнее время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 нам всем пришлось ускоренно приспосабливаться к обучению в удаленном формате. Я также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 искала 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различные формы 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1C0CFD" w:rsidRPr="005E1D62">
        <w:rPr>
          <w:rFonts w:ascii="Times New Roman" w:hAnsi="Times New Roman" w:cs="Times New Roman"/>
          <w:sz w:val="24"/>
          <w:szCs w:val="24"/>
        </w:rPr>
        <w:t>как он-лайн</w:t>
      </w:r>
      <w:r w:rsidR="005E1D62">
        <w:rPr>
          <w:rFonts w:ascii="Times New Roman" w:hAnsi="Times New Roman" w:cs="Times New Roman"/>
          <w:sz w:val="24"/>
          <w:szCs w:val="24"/>
        </w:rPr>
        <w:t>, так и офф-л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айн.  </w:t>
      </w:r>
      <w:r w:rsidR="001C0CFD" w:rsidRPr="005E1D62">
        <w:rPr>
          <w:rFonts w:ascii="Times New Roman" w:hAnsi="Times New Roman" w:cs="Times New Roman"/>
          <w:sz w:val="24"/>
          <w:szCs w:val="24"/>
        </w:rPr>
        <w:t>Многие уроки я проводила на платформе  «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="001C0CFD" w:rsidRPr="005E1D62">
        <w:rPr>
          <w:rFonts w:ascii="Times New Roman" w:hAnsi="Times New Roman" w:cs="Times New Roman"/>
          <w:sz w:val="24"/>
          <w:szCs w:val="24"/>
        </w:rPr>
        <w:t>» с помощью приложения «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». В моей методической копилке собрано </w:t>
      </w:r>
      <w:r w:rsidR="00C56CA3" w:rsidRPr="005E1D62">
        <w:rPr>
          <w:rFonts w:ascii="Times New Roman" w:hAnsi="Times New Roman" w:cs="Times New Roman"/>
          <w:sz w:val="24"/>
          <w:szCs w:val="24"/>
        </w:rPr>
        <w:t xml:space="preserve">немало 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разработок уроков химии в программе 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1C0CFD" w:rsidRPr="005E1D62">
        <w:rPr>
          <w:rFonts w:ascii="Times New Roman" w:hAnsi="Times New Roman" w:cs="Times New Roman"/>
          <w:sz w:val="24"/>
          <w:szCs w:val="24"/>
        </w:rPr>
        <w:t>, которые учащиеся могут использовать и самостоятельно. Но постоянно ощущалась нехватка доски, на которой могут работать ученики. Я пробовала различные приемы для восполнения доски и пришла к выводу, что приложение «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1C0CFD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1C0CFD"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="001C0CFD" w:rsidRPr="005E1D62">
        <w:rPr>
          <w:rFonts w:ascii="Times New Roman" w:hAnsi="Times New Roman" w:cs="Times New Roman"/>
          <w:sz w:val="24"/>
          <w:szCs w:val="24"/>
        </w:rPr>
        <w:t>»</w:t>
      </w:r>
      <w:r w:rsidR="000A51FA" w:rsidRPr="005E1D62">
        <w:rPr>
          <w:rFonts w:ascii="Times New Roman" w:hAnsi="Times New Roman" w:cs="Times New Roman"/>
          <w:sz w:val="24"/>
          <w:szCs w:val="24"/>
        </w:rPr>
        <w:t xml:space="preserve"> решает эти и многие другие проблемы в </w:t>
      </w:r>
      <w:r w:rsidR="007276EB">
        <w:rPr>
          <w:rFonts w:ascii="Times New Roman" w:hAnsi="Times New Roman" w:cs="Times New Roman"/>
          <w:sz w:val="24"/>
          <w:szCs w:val="24"/>
        </w:rPr>
        <w:t>рамках дистанционного обучения</w:t>
      </w:r>
      <w:r w:rsidR="000A51FA" w:rsidRPr="005E1D62">
        <w:rPr>
          <w:rFonts w:ascii="Times New Roman" w:hAnsi="Times New Roman" w:cs="Times New Roman"/>
          <w:sz w:val="24"/>
          <w:szCs w:val="24"/>
        </w:rPr>
        <w:t>.  Поэтому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 Я хотела бы поделиться </w:t>
      </w:r>
      <w:r w:rsidR="000A51FA" w:rsidRPr="005E1D62">
        <w:rPr>
          <w:rFonts w:ascii="Times New Roman" w:hAnsi="Times New Roman" w:cs="Times New Roman"/>
          <w:sz w:val="24"/>
          <w:szCs w:val="24"/>
        </w:rPr>
        <w:t xml:space="preserve">своим </w:t>
      </w:r>
      <w:r w:rsidR="001D2AB5" w:rsidRPr="005E1D62">
        <w:rPr>
          <w:rFonts w:ascii="Times New Roman" w:hAnsi="Times New Roman" w:cs="Times New Roman"/>
          <w:sz w:val="24"/>
          <w:szCs w:val="24"/>
        </w:rPr>
        <w:t>опытом проведения уроков химии с использованием приложения «</w:t>
      </w:r>
      <w:r w:rsidR="001D2AB5"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1D2AB5"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71C8A311" w14:textId="77777777" w:rsidR="00926B36" w:rsidRPr="005E1D62" w:rsidRDefault="000E7791" w:rsidP="00926B36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Приложение «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5E1D62">
        <w:rPr>
          <w:rFonts w:ascii="Times New Roman" w:hAnsi="Times New Roman" w:cs="Times New Roman"/>
          <w:sz w:val="24"/>
          <w:szCs w:val="24"/>
        </w:rPr>
        <w:t xml:space="preserve">» </w:t>
      </w:r>
      <w:r w:rsidR="00616095" w:rsidRPr="005E1D62">
        <w:rPr>
          <w:rFonts w:ascii="Times New Roman" w:hAnsi="Times New Roman" w:cs="Times New Roman"/>
          <w:sz w:val="24"/>
          <w:szCs w:val="24"/>
        </w:rPr>
        <w:t xml:space="preserve"> дает ряд</w:t>
      </w:r>
      <w:r w:rsidRPr="005E1D62">
        <w:rPr>
          <w:rFonts w:ascii="Times New Roman" w:hAnsi="Times New Roman" w:cs="Times New Roman"/>
          <w:sz w:val="24"/>
          <w:szCs w:val="24"/>
        </w:rPr>
        <w:t xml:space="preserve"> преимуществ учителю и учащимся:</w:t>
      </w:r>
    </w:p>
    <w:p w14:paraId="3924AB67" w14:textId="77777777" w:rsidR="00926B36" w:rsidRPr="005E1D62" w:rsidRDefault="000E7791" w:rsidP="00926B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У</w:t>
      </w:r>
      <w:r w:rsidR="00616095" w:rsidRPr="005E1D62">
        <w:rPr>
          <w:rFonts w:ascii="Times New Roman" w:hAnsi="Times New Roman" w:cs="Times New Roman"/>
          <w:sz w:val="24"/>
          <w:szCs w:val="24"/>
        </w:rPr>
        <w:t>читель  иметь возможность делать записи и пояснения на доске в режиме реального времени.</w:t>
      </w:r>
    </w:p>
    <w:p w14:paraId="4ED05B5E" w14:textId="77777777" w:rsidR="00926B36" w:rsidRPr="005E1D62" w:rsidRDefault="00926B36" w:rsidP="00926B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Возможность д</w:t>
      </w:r>
      <w:r w:rsidR="00D26E83" w:rsidRPr="005E1D62">
        <w:rPr>
          <w:rFonts w:ascii="Times New Roman" w:hAnsi="Times New Roman" w:cs="Times New Roman"/>
          <w:sz w:val="24"/>
          <w:szCs w:val="24"/>
        </w:rPr>
        <w:t>елать записи имею</w:t>
      </w:r>
      <w:r w:rsidRPr="005E1D62">
        <w:rPr>
          <w:rFonts w:ascii="Times New Roman" w:hAnsi="Times New Roman" w:cs="Times New Roman"/>
          <w:sz w:val="24"/>
          <w:szCs w:val="24"/>
        </w:rPr>
        <w:t xml:space="preserve">т учащиеся </w:t>
      </w:r>
      <w:r w:rsidR="00D26E83" w:rsidRPr="005E1D62">
        <w:rPr>
          <w:rFonts w:ascii="Times New Roman" w:hAnsi="Times New Roman" w:cs="Times New Roman"/>
          <w:sz w:val="24"/>
          <w:szCs w:val="24"/>
        </w:rPr>
        <w:t xml:space="preserve">и учитель одновременно; </w:t>
      </w:r>
      <w:r w:rsidR="00616095" w:rsidRPr="005E1D62">
        <w:rPr>
          <w:rFonts w:ascii="Times New Roman" w:hAnsi="Times New Roman" w:cs="Times New Roman"/>
          <w:sz w:val="24"/>
          <w:szCs w:val="24"/>
        </w:rPr>
        <w:t xml:space="preserve"> что позволяет повысить скорость  проверки и корректировки знаний.</w:t>
      </w:r>
    </w:p>
    <w:p w14:paraId="2A4E13E5" w14:textId="77777777" w:rsidR="00926B36" w:rsidRPr="005E1D62" w:rsidRDefault="000E7791" w:rsidP="00926B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П</w:t>
      </w:r>
      <w:r w:rsidR="00616095" w:rsidRPr="005E1D62">
        <w:rPr>
          <w:rFonts w:ascii="Times New Roman" w:hAnsi="Times New Roman" w:cs="Times New Roman"/>
          <w:sz w:val="24"/>
          <w:szCs w:val="24"/>
        </w:rPr>
        <w:t>озволяет повысить наглядность процесса обучения, за счет использования любого образовательного контента.</w:t>
      </w:r>
    </w:p>
    <w:p w14:paraId="105DFD81" w14:textId="77777777" w:rsidR="00926B36" w:rsidRPr="005E1D62" w:rsidRDefault="000E7791" w:rsidP="00926B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Позволяет объедини</w:t>
      </w:r>
      <w:r w:rsidR="00616095" w:rsidRPr="005E1D62">
        <w:rPr>
          <w:rFonts w:ascii="Times New Roman" w:hAnsi="Times New Roman" w:cs="Times New Roman"/>
          <w:sz w:val="24"/>
          <w:szCs w:val="24"/>
        </w:rPr>
        <w:t>т</w:t>
      </w:r>
      <w:r w:rsidRPr="005E1D62">
        <w:rPr>
          <w:rFonts w:ascii="Times New Roman" w:hAnsi="Times New Roman" w:cs="Times New Roman"/>
          <w:sz w:val="24"/>
          <w:szCs w:val="24"/>
        </w:rPr>
        <w:t>ь</w:t>
      </w:r>
      <w:r w:rsidR="00616095" w:rsidRPr="005E1D62">
        <w:rPr>
          <w:rFonts w:ascii="Times New Roman" w:hAnsi="Times New Roman" w:cs="Times New Roman"/>
          <w:sz w:val="24"/>
          <w:szCs w:val="24"/>
        </w:rPr>
        <w:t xml:space="preserve"> многие образовательные ресурсы и является руководством к действию.</w:t>
      </w:r>
    </w:p>
    <w:p w14:paraId="00D2F204" w14:textId="77777777" w:rsidR="000E7791" w:rsidRPr="005E1D62" w:rsidRDefault="000E7791" w:rsidP="00926B3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Позволяет экспортировать и сохранять написанную информацию.</w:t>
      </w:r>
    </w:p>
    <w:p w14:paraId="379B471D" w14:textId="6C96BCA3" w:rsidR="001D2AB5" w:rsidRPr="005E1D62" w:rsidRDefault="00926B36" w:rsidP="001D2AB5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Однако</w:t>
      </w:r>
      <w:r w:rsidR="00497E94">
        <w:rPr>
          <w:rFonts w:ascii="Times New Roman" w:hAnsi="Times New Roman" w:cs="Times New Roman"/>
          <w:sz w:val="24"/>
          <w:szCs w:val="24"/>
        </w:rPr>
        <w:t>,</w:t>
      </w:r>
      <w:r w:rsidRPr="005E1D62">
        <w:rPr>
          <w:rFonts w:ascii="Times New Roman" w:hAnsi="Times New Roman" w:cs="Times New Roman"/>
          <w:sz w:val="24"/>
          <w:szCs w:val="24"/>
        </w:rPr>
        <w:t xml:space="preserve"> нужно учесть ряд технических особенностей </w:t>
      </w:r>
      <w:r w:rsidR="00C64B98" w:rsidRPr="005E1D62">
        <w:rPr>
          <w:rFonts w:ascii="Times New Roman" w:hAnsi="Times New Roman" w:cs="Times New Roman"/>
          <w:sz w:val="24"/>
          <w:szCs w:val="24"/>
        </w:rPr>
        <w:t xml:space="preserve">для </w:t>
      </w:r>
      <w:r w:rsidR="000A51FA" w:rsidRPr="005E1D62">
        <w:rPr>
          <w:rFonts w:ascii="Times New Roman" w:hAnsi="Times New Roman" w:cs="Times New Roman"/>
          <w:sz w:val="24"/>
          <w:szCs w:val="24"/>
        </w:rPr>
        <w:t xml:space="preserve">проведения и </w:t>
      </w:r>
      <w:r w:rsidR="00C64B98" w:rsidRPr="005E1D62">
        <w:rPr>
          <w:rFonts w:ascii="Times New Roman" w:hAnsi="Times New Roman" w:cs="Times New Roman"/>
          <w:sz w:val="24"/>
          <w:szCs w:val="24"/>
        </w:rPr>
        <w:t>участия в таких уроках. Это необходимость скачать приложение «</w:t>
      </w:r>
      <w:r w:rsidR="00C64B98"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C64B98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C64B98"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="00C64B98" w:rsidRPr="005E1D62">
        <w:rPr>
          <w:rFonts w:ascii="Times New Roman" w:hAnsi="Times New Roman" w:cs="Times New Roman"/>
          <w:sz w:val="24"/>
          <w:szCs w:val="24"/>
        </w:rPr>
        <w:t>», которое является абсолютно доступным, свободным и бесплатным. Желательно на индивидуальном устройстве иметь сенсорный экран.</w:t>
      </w:r>
      <w:r w:rsidR="001D2AB5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0A51FA" w:rsidRPr="005E1D62">
        <w:rPr>
          <w:rFonts w:ascii="Times New Roman" w:hAnsi="Times New Roman" w:cs="Times New Roman"/>
          <w:sz w:val="24"/>
          <w:szCs w:val="24"/>
        </w:rPr>
        <w:t xml:space="preserve"> Хотя многие мои ученики уже научились писать с помощью обычной мыши.</w:t>
      </w:r>
    </w:p>
    <w:p w14:paraId="5B03FE33" w14:textId="77777777" w:rsidR="00763035" w:rsidRPr="005E1D62" w:rsidRDefault="001D2AB5" w:rsidP="001D2AB5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Итак, представляю фрагмент урока химии в 10 классе по теме «Химические свойства спиртов</w:t>
      </w:r>
      <w:r w:rsidR="00763035" w:rsidRPr="005E1D62">
        <w:rPr>
          <w:rFonts w:ascii="Times New Roman" w:hAnsi="Times New Roman" w:cs="Times New Roman"/>
          <w:sz w:val="24"/>
          <w:szCs w:val="24"/>
        </w:rPr>
        <w:t>. Реакции окисления.</w:t>
      </w:r>
      <w:r w:rsidRPr="005E1D62">
        <w:rPr>
          <w:rFonts w:ascii="Times New Roman" w:hAnsi="Times New Roman" w:cs="Times New Roman"/>
          <w:sz w:val="24"/>
          <w:szCs w:val="24"/>
        </w:rPr>
        <w:t xml:space="preserve">» (углубленный уровень). Также этот материал может быть полезен для проведения внеурочных занятий химии в 10 классе. </w:t>
      </w:r>
    </w:p>
    <w:p w14:paraId="433BC797" w14:textId="77777777" w:rsidR="001D2AB5" w:rsidRPr="005E1D62" w:rsidRDefault="001D2AB5" w:rsidP="001D2AB5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Занятие проводилось</w:t>
      </w:r>
      <w:r w:rsidR="000A51FA" w:rsidRPr="005E1D62">
        <w:rPr>
          <w:rFonts w:ascii="Times New Roman" w:hAnsi="Times New Roman" w:cs="Times New Roman"/>
          <w:sz w:val="24"/>
          <w:szCs w:val="24"/>
        </w:rPr>
        <w:t xml:space="preserve"> на платформе </w:t>
      </w:r>
      <w:r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0A51FA" w:rsidRPr="005E1D62">
        <w:rPr>
          <w:rFonts w:ascii="Times New Roman" w:hAnsi="Times New Roman" w:cs="Times New Roman"/>
          <w:sz w:val="24"/>
          <w:szCs w:val="24"/>
        </w:rPr>
        <w:t>«</w:t>
      </w:r>
      <w:r w:rsidR="000A51FA" w:rsidRPr="005E1D62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="000A51FA" w:rsidRPr="005E1D62">
        <w:rPr>
          <w:rFonts w:ascii="Times New Roman" w:hAnsi="Times New Roman" w:cs="Times New Roman"/>
          <w:sz w:val="24"/>
          <w:szCs w:val="24"/>
        </w:rPr>
        <w:t xml:space="preserve">» </w:t>
      </w:r>
      <w:r w:rsidRPr="005E1D62">
        <w:rPr>
          <w:rFonts w:ascii="Times New Roman" w:hAnsi="Times New Roman" w:cs="Times New Roman"/>
          <w:sz w:val="24"/>
          <w:szCs w:val="24"/>
        </w:rPr>
        <w:t>с использованием приложения «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5E1D62">
        <w:rPr>
          <w:rFonts w:ascii="Times New Roman" w:hAnsi="Times New Roman" w:cs="Times New Roman"/>
          <w:sz w:val="24"/>
          <w:szCs w:val="24"/>
        </w:rPr>
        <w:t>».</w:t>
      </w:r>
    </w:p>
    <w:p w14:paraId="6764B642" w14:textId="77777777" w:rsidR="00665455" w:rsidRPr="005E1D62" w:rsidRDefault="001D2AB5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Вашему вниманию предлагается</w:t>
      </w:r>
      <w:r w:rsidR="00C64B98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405670" w:rsidRPr="005E1D62">
        <w:rPr>
          <w:rFonts w:ascii="Times New Roman" w:hAnsi="Times New Roman" w:cs="Times New Roman"/>
          <w:sz w:val="24"/>
          <w:szCs w:val="24"/>
        </w:rPr>
        <w:t xml:space="preserve">интерактивный </w:t>
      </w:r>
      <w:r w:rsidRPr="005E1D62">
        <w:rPr>
          <w:rFonts w:ascii="Times New Roman" w:hAnsi="Times New Roman" w:cs="Times New Roman"/>
          <w:sz w:val="24"/>
          <w:szCs w:val="24"/>
        </w:rPr>
        <w:t xml:space="preserve">рабочий лист, выполненный </w:t>
      </w:r>
      <w:r w:rsidR="00C64B98" w:rsidRPr="005E1D62">
        <w:rPr>
          <w:rFonts w:ascii="Times New Roman" w:hAnsi="Times New Roman" w:cs="Times New Roman"/>
          <w:sz w:val="24"/>
          <w:szCs w:val="24"/>
        </w:rPr>
        <w:t>в приложении «</w:t>
      </w:r>
      <w:r w:rsidR="00C64B98"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C64B98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C64B98"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="00C64B98" w:rsidRPr="005E1D62">
        <w:rPr>
          <w:rFonts w:ascii="Times New Roman" w:hAnsi="Times New Roman" w:cs="Times New Roman"/>
          <w:sz w:val="24"/>
          <w:szCs w:val="24"/>
        </w:rPr>
        <w:t>».</w:t>
      </w:r>
      <w:r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C64B98" w:rsidRPr="005E1D62">
        <w:rPr>
          <w:rFonts w:ascii="Times New Roman" w:hAnsi="Times New Roman" w:cs="Times New Roman"/>
          <w:sz w:val="24"/>
          <w:szCs w:val="24"/>
        </w:rPr>
        <w:t xml:space="preserve"> Чтобы иметь возможность </w:t>
      </w:r>
      <w:r w:rsidR="000A51FA" w:rsidRPr="005E1D62">
        <w:rPr>
          <w:rFonts w:ascii="Times New Roman" w:hAnsi="Times New Roman" w:cs="Times New Roman"/>
          <w:sz w:val="24"/>
          <w:szCs w:val="24"/>
        </w:rPr>
        <w:t>на нем работать</w:t>
      </w:r>
      <w:r w:rsidR="00C64B98" w:rsidRPr="005E1D62">
        <w:rPr>
          <w:rFonts w:ascii="Times New Roman" w:hAnsi="Times New Roman" w:cs="Times New Roman"/>
          <w:sz w:val="24"/>
          <w:szCs w:val="24"/>
        </w:rPr>
        <w:t>, необходимо перейти по ссылке</w:t>
      </w:r>
      <w:r w:rsidR="00F7067B" w:rsidRPr="005E1D62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763035" w:rsidRPr="005E1D62">
          <w:rPr>
            <w:rStyle w:val="a4"/>
            <w:rFonts w:ascii="Times New Roman" w:hAnsi="Times New Roman" w:cs="Times New Roman"/>
            <w:sz w:val="24"/>
            <w:szCs w:val="24"/>
          </w:rPr>
          <w:t>https://wbd.ms/share/v2/aHR0cHM6Ly93aGl0ZWJvYXJkLm1pY3Jvc29mdC5jb20vYXBpL3YxLjAvd2hpdGVib2FyZHMvcmVkZWVtLzMwMjI1OWI2ZDNlZTQ0N2Q4NWJhN2EwODc5Yjk2N2EyX0JCQTcxNzYyLTEyRTAtNDJFMS1CMzI0LTVCMTMxRjQyNEUzRA</w:t>
        </w:r>
      </w:hyperlink>
      <w:r w:rsidR="00763035" w:rsidRPr="005E1D62">
        <w:rPr>
          <w:rFonts w:ascii="Times New Roman" w:hAnsi="Times New Roman" w:cs="Times New Roman"/>
          <w:sz w:val="24"/>
          <w:szCs w:val="24"/>
        </w:rPr>
        <w:t>==</w:t>
      </w:r>
    </w:p>
    <w:p w14:paraId="1DB0E9FB" w14:textId="77777777" w:rsidR="00C64B98" w:rsidRPr="005E1D62" w:rsidRDefault="00C64B98">
      <w:pPr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и загрузить приложение «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5E1D62">
        <w:rPr>
          <w:rFonts w:ascii="Times New Roman" w:hAnsi="Times New Roman" w:cs="Times New Roman"/>
          <w:sz w:val="24"/>
          <w:szCs w:val="24"/>
        </w:rPr>
        <w:t>».</w:t>
      </w:r>
    </w:p>
    <w:p w14:paraId="270CFA28" w14:textId="77777777" w:rsidR="00CE5F2C" w:rsidRPr="005E1D62" w:rsidRDefault="000A51FA" w:rsidP="006A3B4F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lastRenderedPageBreak/>
        <w:t>В запланированное время ученики подключаются к уроку на платформе «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5E1D62">
        <w:rPr>
          <w:rFonts w:ascii="Times New Roman" w:hAnsi="Times New Roman" w:cs="Times New Roman"/>
          <w:sz w:val="24"/>
          <w:szCs w:val="24"/>
        </w:rPr>
        <w:t>». Заблаговременно я создаю интерактивный рабочий лист в приложении «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="00763035" w:rsidRPr="005E1D62">
        <w:rPr>
          <w:rFonts w:ascii="Times New Roman" w:hAnsi="Times New Roman" w:cs="Times New Roman"/>
          <w:sz w:val="24"/>
          <w:szCs w:val="24"/>
        </w:rPr>
        <w:t>».</w:t>
      </w:r>
    </w:p>
    <w:p w14:paraId="37E59E4F" w14:textId="4C0F6EEF" w:rsidR="00CE5F2C" w:rsidRPr="005E1D62" w:rsidRDefault="000A51FA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Для перехода на этот рабочий лист создаю активную ссылку, которую пе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ренаправляю ученикам, </w:t>
      </w:r>
      <w:r w:rsidRPr="005E1D62">
        <w:rPr>
          <w:rFonts w:ascii="Times New Roman" w:hAnsi="Times New Roman" w:cs="Times New Roman"/>
          <w:sz w:val="24"/>
          <w:szCs w:val="24"/>
        </w:rPr>
        <w:t xml:space="preserve"> в чате «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Pr="005E1D62">
        <w:rPr>
          <w:rFonts w:ascii="Times New Roman" w:hAnsi="Times New Roman" w:cs="Times New Roman"/>
          <w:sz w:val="24"/>
          <w:szCs w:val="24"/>
        </w:rPr>
        <w:t>»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 или в эл</w:t>
      </w:r>
      <w:r w:rsidR="00622689">
        <w:rPr>
          <w:rFonts w:ascii="Times New Roman" w:hAnsi="Times New Roman" w:cs="Times New Roman"/>
          <w:sz w:val="24"/>
          <w:szCs w:val="24"/>
        </w:rPr>
        <w:t xml:space="preserve">ектронном </w:t>
      </w:r>
      <w:r w:rsidR="00763035" w:rsidRPr="005E1D62">
        <w:rPr>
          <w:rFonts w:ascii="Times New Roman" w:hAnsi="Times New Roman" w:cs="Times New Roman"/>
          <w:sz w:val="24"/>
          <w:szCs w:val="24"/>
        </w:rPr>
        <w:t>жур</w:t>
      </w:r>
      <w:r w:rsidR="00622689">
        <w:rPr>
          <w:rFonts w:ascii="Times New Roman" w:hAnsi="Times New Roman" w:cs="Times New Roman"/>
          <w:sz w:val="24"/>
          <w:szCs w:val="24"/>
        </w:rPr>
        <w:t>нал</w:t>
      </w:r>
      <w:r w:rsidR="00763035" w:rsidRPr="005E1D62">
        <w:rPr>
          <w:rFonts w:ascii="Times New Roman" w:hAnsi="Times New Roman" w:cs="Times New Roman"/>
          <w:sz w:val="24"/>
          <w:szCs w:val="24"/>
        </w:rPr>
        <w:t>е</w:t>
      </w:r>
      <w:r w:rsidR="007E6546" w:rsidRPr="005E1D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87DC11" w14:textId="760B9094" w:rsidR="00CE5F2C" w:rsidRPr="005E1D62" w:rsidRDefault="007E6546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Ребята переходят по ссылке и все оказываются на нужной странице.</w:t>
      </w:r>
      <w:r w:rsidR="00622689">
        <w:rPr>
          <w:rFonts w:ascii="Times New Roman" w:hAnsi="Times New Roman" w:cs="Times New Roman"/>
          <w:sz w:val="24"/>
          <w:szCs w:val="24"/>
        </w:rPr>
        <w:t xml:space="preserve"> С этого момента</w:t>
      </w:r>
      <w:r w:rsidRPr="005E1D62">
        <w:rPr>
          <w:rFonts w:ascii="Times New Roman" w:hAnsi="Times New Roman" w:cs="Times New Roman"/>
          <w:sz w:val="24"/>
          <w:szCs w:val="24"/>
        </w:rPr>
        <w:t xml:space="preserve"> на этом листе могут работать одновременно все участники. </w:t>
      </w:r>
    </w:p>
    <w:p w14:paraId="62992CD9" w14:textId="635E2200" w:rsidR="00CC0BD8" w:rsidRPr="005E1D62" w:rsidRDefault="00CC0BD8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На нем мы можем видеть тему урока, структуру, справочные материалы, задания. Слева на желтом фоне расположены задания для повторения, а также для актуализации знаний, необходимых для изучения нового материала.</w:t>
      </w:r>
      <w:r w:rsidR="00622689">
        <w:rPr>
          <w:rFonts w:ascii="Times New Roman" w:hAnsi="Times New Roman" w:cs="Times New Roman"/>
          <w:sz w:val="24"/>
          <w:szCs w:val="24"/>
        </w:rPr>
        <w:t xml:space="preserve"> </w:t>
      </w:r>
      <w:r w:rsidRPr="005E1D62">
        <w:rPr>
          <w:rFonts w:ascii="Times New Roman" w:hAnsi="Times New Roman" w:cs="Times New Roman"/>
          <w:sz w:val="24"/>
          <w:szCs w:val="24"/>
        </w:rPr>
        <w:t>В центре рабочего листа</w:t>
      </w:r>
      <w:r w:rsidR="00A8255E" w:rsidRPr="005E1D62">
        <w:rPr>
          <w:rFonts w:ascii="Times New Roman" w:hAnsi="Times New Roman" w:cs="Times New Roman"/>
          <w:sz w:val="24"/>
          <w:szCs w:val="24"/>
        </w:rPr>
        <w:t xml:space="preserve"> расположена инфор</w:t>
      </w:r>
      <w:r w:rsidR="00622689">
        <w:rPr>
          <w:rFonts w:ascii="Times New Roman" w:hAnsi="Times New Roman" w:cs="Times New Roman"/>
          <w:sz w:val="24"/>
          <w:szCs w:val="24"/>
        </w:rPr>
        <w:t>мация по химическим свойствам. В</w:t>
      </w:r>
      <w:r w:rsidR="00A8255E" w:rsidRPr="005E1D62">
        <w:rPr>
          <w:rFonts w:ascii="Times New Roman" w:hAnsi="Times New Roman" w:cs="Times New Roman"/>
          <w:sz w:val="24"/>
          <w:szCs w:val="24"/>
        </w:rPr>
        <w:t xml:space="preserve"> правой части</w:t>
      </w:r>
      <w:r w:rsidR="00622689">
        <w:rPr>
          <w:rFonts w:ascii="Times New Roman" w:hAnsi="Times New Roman" w:cs="Times New Roman"/>
          <w:sz w:val="24"/>
          <w:szCs w:val="24"/>
        </w:rPr>
        <w:t xml:space="preserve"> – </w:t>
      </w:r>
      <w:r w:rsidR="00A8255E" w:rsidRPr="005E1D62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на закрепление </w:t>
      </w:r>
      <w:r w:rsidR="00A8255E" w:rsidRPr="005E1D62">
        <w:rPr>
          <w:rFonts w:ascii="Times New Roman" w:hAnsi="Times New Roman" w:cs="Times New Roman"/>
          <w:sz w:val="24"/>
          <w:szCs w:val="24"/>
        </w:rPr>
        <w:t>полученных знаний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 и домашнее задание</w:t>
      </w:r>
      <w:r w:rsidR="00A8255E" w:rsidRPr="005E1D62">
        <w:rPr>
          <w:rFonts w:ascii="Times New Roman" w:hAnsi="Times New Roman" w:cs="Times New Roman"/>
          <w:sz w:val="24"/>
          <w:szCs w:val="24"/>
        </w:rPr>
        <w:t>. Та</w:t>
      </w:r>
      <w:r w:rsidR="00B042D6">
        <w:rPr>
          <w:rFonts w:ascii="Times New Roman" w:hAnsi="Times New Roman" w:cs="Times New Roman"/>
          <w:sz w:val="24"/>
          <w:szCs w:val="24"/>
        </w:rPr>
        <w:t>кже можно видеть ссылки на видеоролики</w:t>
      </w:r>
      <w:r w:rsidR="00A8255E" w:rsidRPr="005E1D62">
        <w:rPr>
          <w:rFonts w:ascii="Times New Roman" w:hAnsi="Times New Roman" w:cs="Times New Roman"/>
          <w:sz w:val="24"/>
          <w:szCs w:val="24"/>
        </w:rPr>
        <w:t>.</w:t>
      </w:r>
    </w:p>
    <w:p w14:paraId="0AFC02A9" w14:textId="77777777" w:rsidR="00CE5F2C" w:rsidRPr="005E1D62" w:rsidRDefault="00763035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У</w:t>
      </w:r>
      <w:r w:rsidR="007E6546" w:rsidRPr="005E1D62">
        <w:rPr>
          <w:rFonts w:ascii="Times New Roman" w:hAnsi="Times New Roman" w:cs="Times New Roman"/>
          <w:sz w:val="24"/>
          <w:szCs w:val="24"/>
        </w:rPr>
        <w:t xml:space="preserve">ченик </w:t>
      </w:r>
      <w:r w:rsidRPr="005E1D62">
        <w:rPr>
          <w:rFonts w:ascii="Times New Roman" w:hAnsi="Times New Roman" w:cs="Times New Roman"/>
          <w:sz w:val="24"/>
          <w:szCs w:val="24"/>
        </w:rPr>
        <w:t xml:space="preserve">может работать </w:t>
      </w:r>
      <w:r w:rsidR="007E6546" w:rsidRPr="005E1D62">
        <w:rPr>
          <w:rFonts w:ascii="Times New Roman" w:hAnsi="Times New Roman" w:cs="Times New Roman"/>
          <w:sz w:val="24"/>
          <w:szCs w:val="24"/>
        </w:rPr>
        <w:t xml:space="preserve"> на отдельном участке листа, увеличив его для удобства. В этот же момент времени остальные участники </w:t>
      </w:r>
      <w:r w:rsidRPr="005E1D62">
        <w:rPr>
          <w:rFonts w:ascii="Times New Roman" w:hAnsi="Times New Roman" w:cs="Times New Roman"/>
          <w:sz w:val="24"/>
          <w:szCs w:val="24"/>
        </w:rPr>
        <w:t>могут выполня</w:t>
      </w:r>
      <w:r w:rsidR="007E6546" w:rsidRPr="005E1D62">
        <w:rPr>
          <w:rFonts w:ascii="Times New Roman" w:hAnsi="Times New Roman" w:cs="Times New Roman"/>
          <w:sz w:val="24"/>
          <w:szCs w:val="24"/>
        </w:rPr>
        <w:t>т</w:t>
      </w:r>
      <w:r w:rsidRPr="005E1D62">
        <w:rPr>
          <w:rFonts w:ascii="Times New Roman" w:hAnsi="Times New Roman" w:cs="Times New Roman"/>
          <w:sz w:val="24"/>
          <w:szCs w:val="24"/>
        </w:rPr>
        <w:t>ь другие задания</w:t>
      </w:r>
      <w:r w:rsidR="007E6546" w:rsidRPr="005E1D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21AD75" w14:textId="5A084C6D" w:rsidR="00622689" w:rsidRPr="005E1D62" w:rsidRDefault="007E6546" w:rsidP="0062268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Учитель может одновременно контролировать  работу всех учеников и при необходимости оперативн</w:t>
      </w:r>
      <w:r w:rsidR="00763035" w:rsidRPr="005E1D62">
        <w:rPr>
          <w:rFonts w:ascii="Times New Roman" w:hAnsi="Times New Roman" w:cs="Times New Roman"/>
          <w:sz w:val="24"/>
          <w:szCs w:val="24"/>
        </w:rPr>
        <w:t>о исправлять ошибки учеников</w:t>
      </w:r>
      <w:r w:rsidRPr="005E1D62">
        <w:rPr>
          <w:rFonts w:ascii="Times New Roman" w:hAnsi="Times New Roman" w:cs="Times New Roman"/>
          <w:sz w:val="24"/>
          <w:szCs w:val="24"/>
        </w:rPr>
        <w:t>.</w:t>
      </w:r>
      <w:r w:rsidR="00622689" w:rsidRPr="00622689">
        <w:rPr>
          <w:rFonts w:ascii="Times New Roman" w:hAnsi="Times New Roman" w:cs="Times New Roman"/>
          <w:sz w:val="24"/>
          <w:szCs w:val="24"/>
        </w:rPr>
        <w:t xml:space="preserve"> </w:t>
      </w:r>
      <w:r w:rsidR="00622689" w:rsidRPr="005E1D62">
        <w:rPr>
          <w:rFonts w:ascii="Times New Roman" w:hAnsi="Times New Roman" w:cs="Times New Roman"/>
          <w:sz w:val="24"/>
          <w:szCs w:val="24"/>
        </w:rPr>
        <w:t>Более того</w:t>
      </w:r>
      <w:r w:rsidR="00622689">
        <w:rPr>
          <w:rFonts w:ascii="Times New Roman" w:hAnsi="Times New Roman" w:cs="Times New Roman"/>
          <w:sz w:val="24"/>
          <w:szCs w:val="24"/>
        </w:rPr>
        <w:t>,</w:t>
      </w:r>
      <w:r w:rsidR="00622689" w:rsidRPr="005E1D62">
        <w:rPr>
          <w:rFonts w:ascii="Times New Roman" w:hAnsi="Times New Roman" w:cs="Times New Roman"/>
          <w:sz w:val="24"/>
          <w:szCs w:val="24"/>
        </w:rPr>
        <w:t xml:space="preserve"> в любой момент времени можно экспортировать фото листа и сохранить его для последующей проверки.</w:t>
      </w:r>
    </w:p>
    <w:p w14:paraId="46D58CB8" w14:textId="77777777" w:rsidR="00CE5F2C" w:rsidRPr="005E1D62" w:rsidRDefault="00CE5F2C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 xml:space="preserve">Также в любой момент можно использовать справочный материал различного формата: текстовые файлы, </w:t>
      </w:r>
      <w:r w:rsidR="00763035" w:rsidRPr="005E1D62">
        <w:rPr>
          <w:rFonts w:ascii="Times New Roman" w:hAnsi="Times New Roman" w:cs="Times New Roman"/>
          <w:sz w:val="24"/>
          <w:szCs w:val="24"/>
        </w:rPr>
        <w:t>рисунки, анимацию, в</w:t>
      </w:r>
      <w:r w:rsidRPr="005E1D62">
        <w:rPr>
          <w:rFonts w:ascii="Times New Roman" w:hAnsi="Times New Roman" w:cs="Times New Roman"/>
          <w:sz w:val="24"/>
          <w:szCs w:val="24"/>
        </w:rPr>
        <w:t>идео.</w:t>
      </w:r>
    </w:p>
    <w:p w14:paraId="09845487" w14:textId="77777777" w:rsidR="00CE5F2C" w:rsidRPr="005E1D62" w:rsidRDefault="00CC0BD8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Для обучения  химии очень важен эксперимент, который</w:t>
      </w:r>
      <w:r w:rsidR="00F27D9F">
        <w:rPr>
          <w:rFonts w:ascii="Times New Roman" w:hAnsi="Times New Roman" w:cs="Times New Roman"/>
          <w:sz w:val="24"/>
          <w:szCs w:val="24"/>
        </w:rPr>
        <w:t>,</w:t>
      </w:r>
      <w:r w:rsidRPr="005E1D62">
        <w:rPr>
          <w:rFonts w:ascii="Times New Roman" w:hAnsi="Times New Roman" w:cs="Times New Roman"/>
          <w:sz w:val="24"/>
          <w:szCs w:val="24"/>
        </w:rPr>
        <w:t xml:space="preserve"> к сожалению</w:t>
      </w:r>
      <w:r w:rsidR="00F27D9F">
        <w:rPr>
          <w:rFonts w:ascii="Times New Roman" w:hAnsi="Times New Roman" w:cs="Times New Roman"/>
          <w:sz w:val="24"/>
          <w:szCs w:val="24"/>
        </w:rPr>
        <w:t>,</w:t>
      </w:r>
      <w:r w:rsidRPr="005E1D62">
        <w:rPr>
          <w:rFonts w:ascii="Times New Roman" w:hAnsi="Times New Roman" w:cs="Times New Roman"/>
          <w:sz w:val="24"/>
          <w:szCs w:val="24"/>
        </w:rPr>
        <w:t xml:space="preserve"> страдает при </w:t>
      </w:r>
      <w:r w:rsidR="00CE5F2C" w:rsidRPr="005E1D62">
        <w:rPr>
          <w:rFonts w:ascii="Times New Roman" w:hAnsi="Times New Roman" w:cs="Times New Roman"/>
          <w:sz w:val="24"/>
          <w:szCs w:val="24"/>
        </w:rPr>
        <w:t xml:space="preserve"> дистанционном </w:t>
      </w:r>
      <w:r w:rsidRPr="005E1D62">
        <w:rPr>
          <w:rFonts w:ascii="Times New Roman" w:hAnsi="Times New Roman" w:cs="Times New Roman"/>
          <w:sz w:val="24"/>
          <w:szCs w:val="24"/>
        </w:rPr>
        <w:t xml:space="preserve">формате. И здесь могут выручить </w:t>
      </w:r>
      <w:r w:rsidR="00CE5F2C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Pr="005E1D62">
        <w:rPr>
          <w:rFonts w:ascii="Times New Roman" w:hAnsi="Times New Roman" w:cs="Times New Roman"/>
          <w:sz w:val="24"/>
          <w:szCs w:val="24"/>
        </w:rPr>
        <w:t xml:space="preserve">видеоролики химических опытов, ссылки на которые 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расположены на рабочем листе. </w:t>
      </w:r>
      <w:r w:rsidRPr="005E1D62">
        <w:rPr>
          <w:rFonts w:ascii="Times New Roman" w:hAnsi="Times New Roman" w:cs="Times New Roman"/>
          <w:sz w:val="24"/>
          <w:szCs w:val="24"/>
        </w:rPr>
        <w:t>Видео с легкостью при необходимости можно многократно повторить в любое время.</w:t>
      </w:r>
      <w:r w:rsidR="00CE5F2C" w:rsidRPr="005E1D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AB6A47" w14:textId="30714B8D" w:rsidR="007E6546" w:rsidRPr="005E1D62" w:rsidRDefault="007E6546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 xml:space="preserve">Текст </w:t>
      </w:r>
      <w:r w:rsidR="00763035" w:rsidRPr="005E1D62">
        <w:rPr>
          <w:rFonts w:ascii="Times New Roman" w:hAnsi="Times New Roman" w:cs="Times New Roman"/>
          <w:sz w:val="24"/>
          <w:szCs w:val="24"/>
        </w:rPr>
        <w:t>на интерактивном листе «</w:t>
      </w:r>
      <w:r w:rsidR="00763035"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="00763035"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» </w:t>
      </w:r>
      <w:r w:rsidR="00622689">
        <w:rPr>
          <w:rFonts w:ascii="Times New Roman" w:hAnsi="Times New Roman" w:cs="Times New Roman"/>
          <w:sz w:val="24"/>
          <w:szCs w:val="24"/>
        </w:rPr>
        <w:t>можно вводить и с клавиатуры. Однако</w:t>
      </w:r>
      <w:r w:rsidRPr="005E1D62">
        <w:rPr>
          <w:rFonts w:ascii="Times New Roman" w:hAnsi="Times New Roman" w:cs="Times New Roman"/>
          <w:sz w:val="24"/>
          <w:szCs w:val="24"/>
        </w:rPr>
        <w:t xml:space="preserve"> химия – это наука, которая требует написания уравнений с использованием определенных символов, а также нижнего и верхнего регистра. Поэтому писать от руки быстрее и удобнее. </w:t>
      </w:r>
    </w:p>
    <w:p w14:paraId="2F18F837" w14:textId="638ECDA4" w:rsidR="00D55643" w:rsidRPr="005E1D62" w:rsidRDefault="00D55643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Мой опыт показывает, что уроки проведенные с помощью приложения «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5E1D62">
        <w:rPr>
          <w:rFonts w:ascii="Times New Roman" w:hAnsi="Times New Roman" w:cs="Times New Roman"/>
          <w:sz w:val="24"/>
          <w:szCs w:val="24"/>
        </w:rPr>
        <w:t xml:space="preserve"> </w:t>
      </w:r>
      <w:r w:rsidRPr="005E1D62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5E1D62">
        <w:rPr>
          <w:rFonts w:ascii="Times New Roman" w:hAnsi="Times New Roman" w:cs="Times New Roman"/>
          <w:sz w:val="24"/>
          <w:szCs w:val="24"/>
        </w:rPr>
        <w:t xml:space="preserve">» не уступают по эффективности урокам, проведенным в аудитории. Вы можете 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="00497E94" w:rsidRPr="005E1D62">
        <w:rPr>
          <w:rFonts w:ascii="Times New Roman" w:hAnsi="Times New Roman" w:cs="Times New Roman"/>
          <w:sz w:val="24"/>
          <w:szCs w:val="24"/>
        </w:rPr>
        <w:t>посмотреть,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 как это работает, открыв</w:t>
      </w:r>
      <w:r w:rsidRPr="005E1D62">
        <w:rPr>
          <w:rFonts w:ascii="Times New Roman" w:hAnsi="Times New Roman" w:cs="Times New Roman"/>
          <w:sz w:val="24"/>
          <w:szCs w:val="24"/>
        </w:rPr>
        <w:t xml:space="preserve"> интерактивный рабочий лист </w:t>
      </w:r>
      <w:r w:rsidR="00513660" w:rsidRPr="005E1D62">
        <w:rPr>
          <w:rFonts w:ascii="Times New Roman" w:hAnsi="Times New Roman" w:cs="Times New Roman"/>
          <w:sz w:val="24"/>
          <w:szCs w:val="24"/>
        </w:rPr>
        <w:t>данного урока</w:t>
      </w:r>
      <w:r w:rsidRPr="005E1D62">
        <w:rPr>
          <w:rFonts w:ascii="Times New Roman" w:hAnsi="Times New Roman" w:cs="Times New Roman"/>
          <w:sz w:val="24"/>
          <w:szCs w:val="24"/>
        </w:rPr>
        <w:t xml:space="preserve">, перейдя </w:t>
      </w:r>
      <w:r w:rsidR="00763035" w:rsidRPr="005E1D62">
        <w:rPr>
          <w:rFonts w:ascii="Times New Roman" w:hAnsi="Times New Roman" w:cs="Times New Roman"/>
          <w:sz w:val="24"/>
          <w:szCs w:val="24"/>
        </w:rPr>
        <w:t xml:space="preserve">по ссылке: </w:t>
      </w:r>
    </w:p>
    <w:p w14:paraId="6BF72853" w14:textId="77777777" w:rsidR="00763035" w:rsidRPr="005E1D62" w:rsidRDefault="00AA1044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763035" w:rsidRPr="005E1D62">
          <w:rPr>
            <w:rStyle w:val="a4"/>
            <w:rFonts w:ascii="Times New Roman" w:hAnsi="Times New Roman" w:cs="Times New Roman"/>
            <w:sz w:val="24"/>
            <w:szCs w:val="24"/>
          </w:rPr>
          <w:t>https://wbd.ms/share/v2/aHR0cHM6Ly93aGl0ZWJvYXJkLm1pY3Jvc29mdC5jb20vYXBpL3YxLjAvd2hpdGVib2FyZHMvcmVkZWVtLzMwMjI1OWI2ZDNlZTQ0N2Q4NWJhN2EwODc5Yjk2N2EyX0JCQTcxNzYyLTEyRTAtNDJFMS1CMzI0LTVCMTMxRjQyNEUzRA</w:t>
        </w:r>
      </w:hyperlink>
      <w:r w:rsidR="00763035" w:rsidRPr="005E1D62">
        <w:rPr>
          <w:rFonts w:ascii="Times New Roman" w:hAnsi="Times New Roman" w:cs="Times New Roman"/>
          <w:sz w:val="24"/>
          <w:szCs w:val="24"/>
        </w:rPr>
        <w:t>==</w:t>
      </w:r>
    </w:p>
    <w:p w14:paraId="03D2E9E6" w14:textId="77777777" w:rsidR="00622E0E" w:rsidRPr="005E1D62" w:rsidRDefault="00622E0E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 xml:space="preserve">Также я приложила видеозапись фрагмента урока, проведенного в удаленном формате, чтобы наглядно продемонстрировать описанные преимущества при использовании  интерактивного рабочего листа. </w:t>
      </w:r>
    </w:p>
    <w:p w14:paraId="4D63C5D7" w14:textId="77777777" w:rsidR="00763035" w:rsidRPr="005E1D62" w:rsidRDefault="00763035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Ссылка на видео:</w:t>
      </w:r>
      <w:r w:rsidR="00E55BEE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="00E55BEE">
          <w:rPr>
            <w:rStyle w:val="a4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https://drive.google.com/drive/folders/1rn94N-nE0sOx9YXj0qEMBHDkmkHHtctI?usp=sharing</w:t>
        </w:r>
      </w:hyperlink>
    </w:p>
    <w:p w14:paraId="07A9A62C" w14:textId="77777777" w:rsidR="00622E0E" w:rsidRPr="005E1D62" w:rsidRDefault="00622E0E" w:rsidP="006A3B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1D62">
        <w:rPr>
          <w:rFonts w:ascii="Times New Roman" w:hAnsi="Times New Roman" w:cs="Times New Roman"/>
          <w:sz w:val="24"/>
          <w:szCs w:val="24"/>
        </w:rPr>
        <w:t>Ниже я прилагаю конспект урока.</w:t>
      </w:r>
    </w:p>
    <w:p w14:paraId="12588A07" w14:textId="77777777" w:rsidR="00622E0E" w:rsidRDefault="00622E0E" w:rsidP="00622E0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14:paraId="69B3F02E" w14:textId="77777777" w:rsidR="00622E0E" w:rsidRP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br w:type="page"/>
      </w:r>
      <w:r w:rsidRPr="00E55BE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Приложение 1</w:t>
      </w:r>
      <w:r w:rsidR="005E1D6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622E0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. Интерактивный рабочий лист </w:t>
      </w:r>
      <w:r w:rsidRPr="00622E0E">
        <w:rPr>
          <w:rFonts w:ascii="Times New Roman" w:hAnsi="Times New Roman" w:cs="Times New Roman"/>
          <w:sz w:val="24"/>
          <w:szCs w:val="24"/>
        </w:rPr>
        <w:t>«</w:t>
      </w:r>
      <w:r w:rsidRPr="00622E0E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622E0E">
        <w:rPr>
          <w:rFonts w:ascii="Times New Roman" w:hAnsi="Times New Roman" w:cs="Times New Roman"/>
          <w:sz w:val="24"/>
          <w:szCs w:val="24"/>
        </w:rPr>
        <w:t xml:space="preserve"> </w:t>
      </w:r>
      <w:r w:rsidRPr="00622E0E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622E0E">
        <w:rPr>
          <w:rFonts w:ascii="Times New Roman" w:hAnsi="Times New Roman" w:cs="Times New Roman"/>
          <w:sz w:val="24"/>
          <w:szCs w:val="24"/>
        </w:rPr>
        <w:t>»</w:t>
      </w:r>
      <w:r w:rsidRPr="00622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3711F30C" w14:textId="77777777" w:rsidR="00622E0E" w:rsidRP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2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Ссылка: </w:t>
      </w:r>
    </w:p>
    <w:p w14:paraId="46A5E123" w14:textId="77777777" w:rsidR="00622E0E" w:rsidRDefault="00AA1044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9" w:history="1"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https://wbd.ms/share/v2/aHR0cHM6Ly93aGl0ZWJvYXJkLm1pY3Jvc29mdC5jb20vYXBpL3YxLjAvd2hpdGVib2FyZHMvcmVkZWVtLzMwMjI1OWI2ZDNlZTQ0N2Q4NWJhN2EwODc5Yjk2N2EyX0JCQTcxNzYyLTEyRTAtNDJFMS1CMzI0LTVCMTMxRjQyNEUzRA</w:t>
        </w:r>
      </w:hyperlink>
      <w:r w:rsidR="00622E0E" w:rsidRPr="001760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==</w:t>
      </w:r>
    </w:p>
    <w:p w14:paraId="64BAC405" w14:textId="77777777" w:rsidR="00622E0E" w:rsidRDefault="00622E0E" w:rsidP="005E1D6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E55BE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Приложение 2.</w:t>
      </w:r>
      <w:r w:rsidRPr="005E1D6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E55BE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Ссылка на </w:t>
      </w:r>
      <w:r w:rsidRPr="005E1D6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видеозапись фрагмента урока</w:t>
      </w:r>
      <w:r w:rsidR="00E55BE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:</w:t>
      </w:r>
    </w:p>
    <w:p w14:paraId="6BFED885" w14:textId="77777777" w:rsidR="00E55BEE" w:rsidRDefault="00AA1044" w:rsidP="005E1D62">
      <w:pPr>
        <w:shd w:val="clear" w:color="auto" w:fill="FFFFFF"/>
        <w:spacing w:after="135" w:line="240" w:lineRule="auto"/>
      </w:pPr>
      <w:hyperlink r:id="rId10" w:tgtFrame="_blank" w:history="1">
        <w:r w:rsidR="00E55BEE">
          <w:rPr>
            <w:rStyle w:val="a4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https://drive.google.com/drive/folders/1rn94N-nE0sOx9YXj0qEMBHDkmkHHtctI?usp=sharing</w:t>
        </w:r>
      </w:hyperlink>
    </w:p>
    <w:p w14:paraId="2AC544F4" w14:textId="77777777" w:rsidR="00622E0E" w:rsidRPr="005E1D62" w:rsidRDefault="00622E0E" w:rsidP="005E1D6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E55BE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Приложение 3.</w:t>
      </w:r>
      <w:r w:rsidRPr="005E1D6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Конспект урока.</w:t>
      </w:r>
    </w:p>
    <w:p w14:paraId="6CF30800" w14:textId="77777777" w:rsidR="00622E0E" w:rsidRPr="00CD4C9C" w:rsidRDefault="00622E0E" w:rsidP="00622E0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«Химические свойства спиртов. </w:t>
      </w:r>
    </w:p>
    <w:p w14:paraId="4286CD27" w14:textId="77777777" w:rsidR="00622E0E" w:rsidRPr="00CD4C9C" w:rsidRDefault="00622E0E" w:rsidP="00622E0E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Урок второй: Реакции окисления». </w:t>
      </w:r>
    </w:p>
    <w:p w14:paraId="48793366" w14:textId="77777777" w:rsidR="00622E0E" w:rsidRPr="00D322CF" w:rsidRDefault="00AA1044" w:rsidP="00622E0E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11" w:history="1">
        <w:r w:rsidR="00622E0E" w:rsidRPr="00D322CF">
          <w:rPr>
            <w:rFonts w:ascii="Times New Roman" w:eastAsia="Times New Roman" w:hAnsi="Times New Roman" w:cs="Times New Roman"/>
            <w:color w:val="333333"/>
            <w:sz w:val="24"/>
            <w:szCs w:val="24"/>
            <w:lang w:eastAsia="ru-RU"/>
          </w:rPr>
          <w:t>Ирина</w:t>
        </w:r>
      </w:hyperlink>
      <w:r w:rsidR="00622E0E" w:rsidRPr="00D32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Григорьевна </w:t>
      </w:r>
      <w:proofErr w:type="spellStart"/>
      <w:r w:rsidR="00622E0E" w:rsidRPr="00D32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Андрухова</w:t>
      </w:r>
      <w:proofErr w:type="spellEnd"/>
      <w:r w:rsidR="00622E0E" w:rsidRPr="00D32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="00622E0E" w:rsidRPr="00D322C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учитель химии МАОУ СОШ № 31  г. Калининграда</w:t>
      </w:r>
    </w:p>
    <w:p w14:paraId="6CB5AEE9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Разделы:</w:t>
      </w:r>
      <w:r w:rsidRPr="00CD4C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2" w:history="1">
        <w:r w:rsidRPr="00CD4C9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Химия</w:t>
        </w:r>
      </w:hyperlink>
    </w:p>
    <w:p w14:paraId="11041F34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Класс:</w:t>
      </w:r>
      <w:r w:rsidRPr="00CD4C9C">
        <w:rPr>
          <w:rFonts w:ascii="Times New Roman" w:eastAsia="Times New Roman" w:hAnsi="Times New Roman" w:cs="Times New Roman"/>
          <w:sz w:val="24"/>
          <w:szCs w:val="24"/>
          <w:lang w:eastAsia="ru-RU"/>
        </w:rPr>
        <w:t> 10</w:t>
      </w:r>
    </w:p>
    <w:p w14:paraId="662DB96C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формирование у учащихся понимания зависимости свойств веществ от строения молекулы.</w:t>
      </w:r>
    </w:p>
    <w:p w14:paraId="032F5288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14:paraId="497DED45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Обучающие</w:t>
      </w: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продолжить формировать у учащихся знания о химических свойствах спиртов, в частности, зависимости продуктов реакции окисления от строения молекулы спирта. Отработать навык составления уравнений реакций окисления спиртов с помощью метода электронного баланса;  применять знания о спиртах и их свойствах для решения практических задач.</w:t>
      </w:r>
    </w:p>
    <w:p w14:paraId="7F043CF1" w14:textId="5E70FB86" w:rsidR="00622E0E" w:rsidRPr="00CD4C9C" w:rsidRDefault="00497E94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Р</w:t>
      </w:r>
      <w:r w:rsidR="00622E0E" w:rsidRPr="00CD4C9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азвивающие</w:t>
      </w:r>
      <w:r w:rsidR="00622E0E"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r w:rsidR="00622E0E"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умение устанавливать взаимосвязь между строением и свойствами веществ; выполнять задания в соответствии с целью; выполнять учебное действие в соответствии с планом; формировать умение анализировать, сравнивать и делать выводы; работать самостоятельно; совершенствовать навык электронного письма.</w:t>
      </w:r>
    </w:p>
    <w:p w14:paraId="60A2E854" w14:textId="2E4FAA6A" w:rsidR="00622E0E" w:rsidRPr="00CD4C9C" w:rsidRDefault="00497E94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В</w:t>
      </w:r>
      <w:r w:rsidR="00622E0E" w:rsidRPr="00CD4C9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оспитательные</w:t>
      </w:r>
      <w:r w:rsidR="00622E0E"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формировать научное и духовно-нравственное мировоззрение.</w:t>
      </w:r>
    </w:p>
    <w:p w14:paraId="64B7C53E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 урока: 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урок первичного предъявления новых знаний.</w:t>
      </w:r>
    </w:p>
    <w:p w14:paraId="7916B67C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Планируемый результат:</w:t>
      </w:r>
    </w:p>
    <w:p w14:paraId="7763A084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Личностные умения:</w:t>
      </w:r>
    </w:p>
    <w:p w14:paraId="4411D054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проявление эмоционально-ценностного отношения к учебной проблеме;</w:t>
      </w:r>
    </w:p>
    <w:p w14:paraId="7A720167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проявление творческого отношения к процессу обучения в удаленном формате.</w:t>
      </w:r>
    </w:p>
    <w:p w14:paraId="02ACB2ED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Метапредметные умения:</w:t>
      </w:r>
    </w:p>
    <w:p w14:paraId="3658CDCB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Познавательные умения:</w:t>
      </w:r>
    </w:p>
    <w:p w14:paraId="07DBB839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находить сходство и различие между объектами, обобщать полученную информацию;</w:t>
      </w:r>
    </w:p>
    <w:p w14:paraId="1337142A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вести наблюдение;</w:t>
      </w:r>
    </w:p>
    <w:p w14:paraId="430D3E3D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прогнозировать ситуацию.</w:t>
      </w:r>
    </w:p>
    <w:p w14:paraId="6E197FBA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Регулятивные умения:</w:t>
      </w:r>
    </w:p>
    <w:p w14:paraId="6345ED0B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выполнять учебное задание в соответствии с целью;</w:t>
      </w:r>
    </w:p>
    <w:p w14:paraId="0CA39D2F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соотносить учебные действия с известными правилами;</w:t>
      </w:r>
    </w:p>
    <w:p w14:paraId="7BD1D3E9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выполнять учебное действие в соответствии с планом.</w:t>
      </w:r>
    </w:p>
    <w:p w14:paraId="3BBB888E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Коммуникативные умения:</w:t>
      </w:r>
    </w:p>
    <w:p w14:paraId="2472939E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формулировать выводы;</w:t>
      </w:r>
    </w:p>
    <w:p w14:paraId="5A95DAAE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согласовывать позиции и находить общее решение;</w:t>
      </w:r>
    </w:p>
    <w:p w14:paraId="41F32D96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презентовать полученные знания с использованием информационных технологий.</w:t>
      </w:r>
    </w:p>
    <w:p w14:paraId="2928AE4F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Предметные умения:</w:t>
      </w:r>
    </w:p>
    <w:p w14:paraId="18B3C5DF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определять тип спирта в зависимости от строения молекулы; составлять уравнения реакций, подтверждающие  свойства спиртов, расставлять коэффициенты методом электронного баланса на примере реакций окисления спиртов.</w:t>
      </w:r>
    </w:p>
    <w:p w14:paraId="43BAC631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Организация образовательного пространства.</w:t>
      </w:r>
    </w:p>
    <w:p w14:paraId="6F5218E5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Ресурсы: 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персональный компьютер на каждого ученика, выход в ресурсы сети Интернет: платформа «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Zoom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приложение </w:t>
      </w:r>
      <w:r w:rsidRPr="00CD4C9C">
        <w:rPr>
          <w:rFonts w:ascii="Times New Roman" w:hAnsi="Times New Roman" w:cs="Times New Roman"/>
          <w:sz w:val="24"/>
          <w:szCs w:val="24"/>
        </w:rPr>
        <w:t>«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CD4C9C">
        <w:rPr>
          <w:rFonts w:ascii="Times New Roman" w:hAnsi="Times New Roman" w:cs="Times New Roman"/>
          <w:sz w:val="24"/>
          <w:szCs w:val="24"/>
        </w:rPr>
        <w:t xml:space="preserve"> 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CD4C9C">
        <w:rPr>
          <w:rFonts w:ascii="Times New Roman" w:hAnsi="Times New Roman" w:cs="Times New Roman"/>
          <w:sz w:val="24"/>
          <w:szCs w:val="24"/>
        </w:rPr>
        <w:t>»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3B91F3E4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Дидактические средства:</w:t>
      </w:r>
      <w:r w:rsidRPr="00CD4C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интерактивный рабочий лист в приложении </w:t>
      </w:r>
      <w:r w:rsidRPr="00CD4C9C">
        <w:rPr>
          <w:rFonts w:ascii="Times New Roman" w:hAnsi="Times New Roman" w:cs="Times New Roman"/>
          <w:sz w:val="24"/>
          <w:szCs w:val="24"/>
        </w:rPr>
        <w:t>«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CD4C9C">
        <w:rPr>
          <w:rFonts w:ascii="Times New Roman" w:hAnsi="Times New Roman" w:cs="Times New Roman"/>
          <w:sz w:val="24"/>
          <w:szCs w:val="24"/>
        </w:rPr>
        <w:t xml:space="preserve"> 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CD4C9C">
        <w:rPr>
          <w:rFonts w:ascii="Times New Roman" w:hAnsi="Times New Roman" w:cs="Times New Roman"/>
          <w:sz w:val="24"/>
          <w:szCs w:val="24"/>
        </w:rPr>
        <w:t>»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пользования интерактивным листом перейдите по ссылке:</w:t>
      </w:r>
    </w:p>
    <w:p w14:paraId="69463E7A" w14:textId="77777777" w:rsidR="00622E0E" w:rsidRDefault="00AA1044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13" w:history="1"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https://wbd.ms/share/v2/aHR0cHM6Ly93aGl0ZWJvYXJkLm1pY3Jvc29mdC5jb20vYXBpL3YxLjAvd2hpdGVib2FyZHMvcmVkZWVtLzMwMjI1OWI2ZDNlZTQ0N2Q4NWJhN2EwODc5Yjk2N2EyX0JCQTcxNzYyLTEyRTAtNDJFMS1CMzI0LTVCMTMxRjQyNEUzRA</w:t>
        </w:r>
      </w:hyperlink>
      <w:r w:rsidR="00622E0E" w:rsidRPr="009410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==</w:t>
      </w:r>
    </w:p>
    <w:p w14:paraId="46D7C78E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работы: 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индивидуальная, фронтальная.</w:t>
      </w:r>
    </w:p>
    <w:p w14:paraId="5F0F6861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Межпредметные связи: </w:t>
      </w:r>
      <w:r w:rsidRPr="005E1D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информатика, математика, </w:t>
      </w:r>
      <w:r w:rsidR="005E1D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биология, м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едицина.</w:t>
      </w:r>
    </w:p>
    <w:p w14:paraId="6D242A40" w14:textId="77777777" w:rsidR="00622E0E" w:rsidRPr="00CD4C9C" w:rsidRDefault="00622E0E" w:rsidP="00622E0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Технология изучения темы</w:t>
      </w:r>
    </w:p>
    <w:p w14:paraId="1F75D15D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I. Организационный момент</w:t>
      </w:r>
    </w:p>
    <w:p w14:paraId="05ED96DC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Подключение к уроку через платформу «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Zoom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», и переход на интерактивный рабочий лист в приложении </w:t>
      </w:r>
      <w:r w:rsidRPr="00CD4C9C">
        <w:rPr>
          <w:rFonts w:ascii="Times New Roman" w:hAnsi="Times New Roman" w:cs="Times New Roman"/>
          <w:sz w:val="24"/>
          <w:szCs w:val="24"/>
        </w:rPr>
        <w:t>«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CD4C9C">
        <w:rPr>
          <w:rFonts w:ascii="Times New Roman" w:hAnsi="Times New Roman" w:cs="Times New Roman"/>
          <w:sz w:val="24"/>
          <w:szCs w:val="24"/>
        </w:rPr>
        <w:t xml:space="preserve"> 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CD4C9C">
        <w:rPr>
          <w:rFonts w:ascii="Times New Roman" w:hAnsi="Times New Roman" w:cs="Times New Roman"/>
          <w:sz w:val="24"/>
          <w:szCs w:val="24"/>
        </w:rPr>
        <w:t>»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06C120A3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Ссылка: </w:t>
      </w:r>
      <w:hyperlink r:id="rId14" w:history="1">
        <w:r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https://wbd.ms/share/v2/aHR0cHM6Ly93aGl0ZWJvYXJkLm1pY3Jvc29mdC5jb20vYXBpL3YxLjAvd2hpdGVib2FyZHMvcmVkZWVtLzMwMjI1OWI2ZDNlZTQ0N2Q4NWJhN2EwODc5Yjk2N2EyX0JCQTcxNzYyLTEyRTAtNDJFMS1CMzI0LTVCMTMxRjQyNEUzRA</w:t>
        </w:r>
      </w:hyperlink>
      <w:r w:rsidRPr="001760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==</w:t>
      </w:r>
    </w:p>
    <w:p w14:paraId="3A0DAEDC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Приветствие и проверка готовности всех к уроку. Знакомство с целями и планом урока.</w:t>
      </w:r>
    </w:p>
    <w:p w14:paraId="39F9F6C1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II. Оценка освоения темы.</w:t>
      </w:r>
    </w:p>
    <w:p w14:paraId="457C12DE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 доске </w:t>
      </w:r>
      <w:r w:rsidRPr="00CD4C9C">
        <w:rPr>
          <w:rFonts w:ascii="Times New Roman" w:hAnsi="Times New Roman" w:cs="Times New Roman"/>
          <w:sz w:val="24"/>
          <w:szCs w:val="24"/>
        </w:rPr>
        <w:t>«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CD4C9C">
        <w:rPr>
          <w:rFonts w:ascii="Times New Roman" w:hAnsi="Times New Roman" w:cs="Times New Roman"/>
          <w:sz w:val="24"/>
          <w:szCs w:val="24"/>
        </w:rPr>
        <w:t xml:space="preserve"> 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CD4C9C">
        <w:rPr>
          <w:rFonts w:ascii="Times New Roman" w:hAnsi="Times New Roman" w:cs="Times New Roman"/>
          <w:sz w:val="24"/>
          <w:szCs w:val="24"/>
        </w:rPr>
        <w:t>»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</w:p>
    <w:p w14:paraId="43ECB6CD" w14:textId="77777777" w:rsidR="00622E0E" w:rsidRPr="00CD4C9C" w:rsidRDefault="00622E0E" w:rsidP="00622E0E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right="-143" w:hanging="21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Задание для ученика 1: К какому типу можно отнести этанол, </w:t>
      </w:r>
      <w:proofErr w:type="spellStart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изопропанол</w:t>
      </w:r>
      <w:proofErr w:type="spellEnd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пентанол-3?;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14:paraId="6B2D9C61" w14:textId="77777777" w:rsidR="00622E0E" w:rsidRPr="00CD4C9C" w:rsidRDefault="00622E0E" w:rsidP="00622E0E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right="-143" w:hanging="21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Задание для ученика 2: С какими из нижеперечисленных веществ реагирует метиловый спирт: калий, гидроксид кальция, концентрированная серная кислота, хлорид калия, кислород? Напишите уравнения возможных реакций и укажите условия их проведения.</w:t>
      </w:r>
    </w:p>
    <w:p w14:paraId="4FD52122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Фронтально: определение типов атомов углерода на примере </w:t>
      </w:r>
      <w:proofErr w:type="spellStart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алканов</w:t>
      </w:r>
      <w:proofErr w:type="spellEnd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(ссылка на активное задание) </w:t>
      </w:r>
    </w:p>
    <w:p w14:paraId="3E6504C5" w14:textId="77777777" w:rsidR="005E1D62" w:rsidRDefault="005E1D62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 w:type="page"/>
      </w:r>
    </w:p>
    <w:p w14:paraId="4474D73A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III. Самоопределение к деятельности</w:t>
      </w:r>
    </w:p>
    <w:p w14:paraId="5171A7DB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Проверив выполнение заданий. 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ОН+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 w:val="24"/>
            <w:szCs w:val="24"/>
            <w:lang w:eastAsia="ru-RU"/>
          </w:rPr>
          <m:t>→</m:t>
        </m:r>
      </m:oMath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 СН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+ Н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</w:p>
    <w:p w14:paraId="104169F5" w14:textId="77777777" w:rsidR="00622E0E" w:rsidRPr="006B4F45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                                                                                                  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H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SO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4,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t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 &lt; 160</w:t>
      </w:r>
      <w:proofErr w:type="spellStart"/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C</w:t>
      </w:r>
      <w:proofErr w:type="spellEnd"/>
    </w:p>
    <w:p w14:paraId="388A96F9" w14:textId="77777777" w:rsidR="00622E0E" w:rsidRPr="0045772D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 w:val="24"/>
            <w:szCs w:val="24"/>
            <w:lang w:eastAsia="ru-RU"/>
          </w:rPr>
          <m:t>→</m:t>
        </m:r>
      </m:oMath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+ Н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</w:p>
    <w:p w14:paraId="37CEA66C" w14:textId="77777777" w:rsidR="00622E0E" w:rsidRPr="006B4F45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ОН+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O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 w:val="24"/>
            <w:szCs w:val="24"/>
            <w:lang w:eastAsia="ru-RU"/>
          </w:rPr>
          <m:t xml:space="preserve">→ </m:t>
        </m:r>
      </m:oMath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 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 xml:space="preserve">2  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+ </w:t>
      </w:r>
      <w:r w:rsidRPr="006B4F4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</w:p>
    <w:p w14:paraId="0DD36085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елаем вывод, что реакции горения являются частным случаем реакций окисления.</w:t>
      </w:r>
    </w:p>
    <w:p w14:paraId="012A7549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54E21004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IV. Учебно-познавательная деятельность</w:t>
      </w:r>
    </w:p>
    <w:p w14:paraId="7F8D4084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Переходим к видеороликам, демонстрирующим  опыты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«Г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орения спиртов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«О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кисления спиртов оксидом меди (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II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68F1162A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Делаем вывод, что продукты реакций окисления зависят от строения молекулы спирта и являются качественными на спирты различных типов.</w:t>
      </w:r>
    </w:p>
    <w:p w14:paraId="03EC402C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Составляем уравнение реакции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окисления этанола,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изопропанола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оксидом меди (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подкисленным раствором перманганата калия. </w:t>
      </w:r>
    </w:p>
    <w:p w14:paraId="19669594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Делаем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акцент на том, что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родукты 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кисления зависят от типа спирта:</w:t>
      </w:r>
    </w:p>
    <w:p w14:paraId="0F850E15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Первичные спирты окисляются до альдегидов, вторичные – до кетонов, а третичные спирты не окисляются в мягких условиях.</w:t>
      </w:r>
      <w:r w:rsidRPr="00CD4C9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t xml:space="preserve"> </w:t>
      </w:r>
      <w:r w:rsidRPr="00CD4C9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2C17CF3A" wp14:editId="2875B1B3">
            <wp:extent cx="4971326" cy="503498"/>
            <wp:effectExtent l="0" t="0" r="1270" b="0"/>
            <wp:docPr id="4" name="Рисунок 4" descr="https://urok.1sept.ru/articles/655894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655894/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583" cy="50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A01C2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Составляем уравнения  реакций окисления спиртов и отрабатываем уравнивание с помощью схемы электронного баланса на интерактивной доске </w:t>
      </w:r>
      <w:r w:rsidRPr="00CD4C9C">
        <w:rPr>
          <w:rFonts w:ascii="Times New Roman" w:hAnsi="Times New Roman" w:cs="Times New Roman"/>
          <w:sz w:val="24"/>
          <w:szCs w:val="24"/>
        </w:rPr>
        <w:t>«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CD4C9C">
        <w:rPr>
          <w:rFonts w:ascii="Times New Roman" w:hAnsi="Times New Roman" w:cs="Times New Roman"/>
          <w:sz w:val="24"/>
          <w:szCs w:val="24"/>
        </w:rPr>
        <w:t xml:space="preserve"> </w:t>
      </w:r>
      <w:r w:rsidRPr="00CD4C9C">
        <w:rPr>
          <w:rFonts w:ascii="Times New Roman" w:hAnsi="Times New Roman" w:cs="Times New Roman"/>
          <w:sz w:val="24"/>
          <w:szCs w:val="24"/>
          <w:lang w:val="en-US"/>
        </w:rPr>
        <w:t>Whiteboard</w:t>
      </w:r>
      <w:r w:rsidRPr="00CD4C9C">
        <w:rPr>
          <w:rFonts w:ascii="Times New Roman" w:hAnsi="Times New Roman" w:cs="Times New Roman"/>
          <w:sz w:val="24"/>
          <w:szCs w:val="24"/>
        </w:rPr>
        <w:t>».</w:t>
      </w:r>
    </w:p>
    <w:p w14:paraId="29A27048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Вторичные спирты окисляются до кетонов.</w:t>
      </w:r>
    </w:p>
    <w:p w14:paraId="57BA36EC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462EDA65" wp14:editId="0E7D41A4">
            <wp:extent cx="5301205" cy="520861"/>
            <wp:effectExtent l="0" t="0" r="0" b="0"/>
            <wp:docPr id="3" name="Рисунок 3" descr="https://urok.1sept.ru/articles/655894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articles/655894/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368" cy="521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9E17D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4AAC4583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Задание для отработки: Составить уравнение окисления пропанола-2 перманганатом калия в кислой среде, обосновать продукты и расставить коэффициенты методом электронного баланса.</w:t>
      </w:r>
    </w:p>
    <w:p w14:paraId="4DF388E8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окислении вторичного спирта образуется кетон, который не окисляется:</w:t>
      </w:r>
    </w:p>
    <w:p w14:paraId="12D80FB7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764BE819" wp14:editId="5913F7C6">
            <wp:extent cx="5469038" cy="201978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панол окисление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9" t="23162" r="5946" b="31423"/>
                    <a:stretch/>
                  </pic:blipFill>
                  <pic:spPr bwMode="auto">
                    <a:xfrm>
                      <a:off x="0" y="0"/>
                      <a:ext cx="5471444" cy="2020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DF9462" w14:textId="77777777" w:rsidR="005E1D62" w:rsidRDefault="005E1D62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6D4C3037" w14:textId="77777777" w:rsidR="005E1D62" w:rsidRDefault="005E1D62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EE2AC29" w14:textId="77777777" w:rsidR="005E1D62" w:rsidRDefault="005E1D62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78F3763C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Третичные спирты не окисляются. Почему?</w:t>
      </w:r>
    </w:p>
    <w:p w14:paraId="2F0BD7BB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Реакцию окисления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имеют практическое применение. Так окисление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спиртов хромовой смесью используют при первичном тесте на содержание алкоголя в организме человека.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(Видеоролик «</w:t>
      </w:r>
      <w:r w:rsidRPr="00135A2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Окисление этанола (тест на алкоголь)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». </w:t>
      </w:r>
    </w:p>
    <w:p w14:paraId="745FE531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 употреблении этанола человеком происходит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аналогичная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реакция окисления спирта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только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внутри организма, в результате которой, как мы убедились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образуются очень ядовитые вещества – альдегиды и кетоны. Так раствор формальдегида используется для консервации белковых экспонатов. </w:t>
      </w:r>
    </w:p>
    <w:p w14:paraId="1DE874DA" w14:textId="50F7CC5F" w:rsidR="00622E0E" w:rsidRPr="00AA1044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Привыкание организма к употреблению спиртсодержащих веществ является заболеванием – алкоголизмом. Проблема алкоголизма широко обсуждается и исследуется медицинскими работниками. Как Вы думаете, на какие органы и системы органов может оказывать влияние алкоголь? (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Обраще</w:t>
      </w:r>
      <w:r w:rsidR="00AA10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ние к плакату на рабочем листе</w:t>
      </w:r>
      <w:r w:rsidR="00AA1044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).</w:t>
      </w:r>
      <w:bookmarkStart w:id="0" w:name="_GoBack"/>
      <w:bookmarkEnd w:id="0"/>
    </w:p>
    <w:p w14:paraId="79D77FF8" w14:textId="77777777" w:rsidR="00622E0E" w:rsidRP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Действительно, по данным медицинских исследований алкоголь влияет на пищеварительную, </w:t>
      </w:r>
      <w:proofErr w:type="gramStart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сердечно-сосудистую</w:t>
      </w:r>
      <w:proofErr w:type="gramEnd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моче-половую систему, а также вызывает </w:t>
      </w:r>
      <w:r w:rsidRPr="00622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психические расстройства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622E0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5B5556D0" w14:textId="77777777" w:rsidR="00622E0E" w:rsidRPr="00CD4C9C" w:rsidRDefault="005E1D62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V</w:t>
      </w:r>
      <w:r w:rsidR="00622E0E"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Первичное закрепление пройденного материала</w:t>
      </w:r>
    </w:p>
    <w:p w14:paraId="73F03E01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Просмотрите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видеоролик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«Окисление спиртов перманганатом калия», «Окисление перманганатом калия в различных средах» и ответьте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вопрос задачника № 7-26: </w:t>
      </w:r>
    </w:p>
    <w:p w14:paraId="6287A166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1547F6" wp14:editId="56FDABFF">
            <wp:extent cx="4972050" cy="5651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4434" t="74554" r="62370" b="19786"/>
                    <a:stretch/>
                  </pic:blipFill>
                  <pic:spPr bwMode="auto">
                    <a:xfrm>
                      <a:off x="0" y="0"/>
                      <a:ext cx="5003731" cy="568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47BBC5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Опишите предполагаемые наблюдения и составьте уравнение реакции окисления бутилового спирта щелочным раствором перманганата калия. </w:t>
      </w:r>
    </w:p>
    <w:p w14:paraId="42FB35C1" w14:textId="77777777" w:rsidR="00622E0E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Ответ: В пробирке с бутиловым спиртом раствор изменит окраску с розовой на зелёную: </w:t>
      </w:r>
    </w:p>
    <w:p w14:paraId="3A4A0801" w14:textId="77777777" w:rsidR="00622E0E" w:rsidRPr="00962222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CH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-CH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-CH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-CH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-OH + KMnO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4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+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KOH </w:t>
      </w:r>
      <w:r w:rsidRPr="00962222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→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CH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-CH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-CH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-CH=O + K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MnO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4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+ H</w:t>
      </w:r>
      <w:r w:rsidRPr="00F44946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en-US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O</w:t>
      </w:r>
    </w:p>
    <w:p w14:paraId="3CFBF0EC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V</w:t>
      </w:r>
      <w:r w:rsidR="005E1D6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I</w:t>
      </w: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Информация о домашнем задании</w:t>
      </w:r>
      <w:r w:rsidRPr="00CD4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14:paraId="28566135" w14:textId="77777777" w:rsidR="00622E0E" w:rsidRPr="00D322CF" w:rsidRDefault="00622E0E" w:rsidP="00622E0E">
      <w:pPr>
        <w:shd w:val="clear" w:color="auto" w:fill="FFFFFF"/>
        <w:spacing w:after="135" w:line="240" w:lineRule="auto"/>
        <w:rPr>
          <w:noProof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Просмотрите видеоролик «Окисление спиртов хромовой смесью» и составьте уравнения реакций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окисления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этанола и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изопропанола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хромовой смесью. </w:t>
      </w: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Расставить коэффициенты методом электронного баланса.</w:t>
      </w:r>
      <w:r w:rsidRPr="006127A9">
        <w:rPr>
          <w:noProof/>
          <w:lang w:eastAsia="ru-RU"/>
        </w:rPr>
        <w:t xml:space="preserve"> </w:t>
      </w:r>
    </w:p>
    <w:p w14:paraId="14DBEF12" w14:textId="77777777" w:rsidR="00622E0E" w:rsidRPr="00622E0E" w:rsidRDefault="00622E0E" w:rsidP="00622E0E">
      <w:pPr>
        <w:shd w:val="clear" w:color="auto" w:fill="FFFFFF"/>
        <w:spacing w:after="135" w:line="48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BB88E33" wp14:editId="72343AA7">
            <wp:simplePos x="0" y="0"/>
            <wp:positionH relativeFrom="column">
              <wp:posOffset>47625</wp:posOffset>
            </wp:positionH>
            <wp:positionV relativeFrom="paragraph">
              <wp:posOffset>111125</wp:posOffset>
            </wp:positionV>
            <wp:extent cx="5480050" cy="913765"/>
            <wp:effectExtent l="0" t="0" r="6350" b="635"/>
            <wp:wrapTight wrapText="bothSides">
              <wp:wrapPolygon edited="0">
                <wp:start x="0" y="0"/>
                <wp:lineTo x="0" y="21165"/>
                <wp:lineTo x="21550" y="21165"/>
                <wp:lineTo x="21550" y="0"/>
                <wp:lineTo x="0" y="0"/>
              </wp:wrapPolygon>
            </wp:wrapTight>
            <wp:docPr id="2" name="Рисунок 2" descr="Спирт этиловый 95 % - Ациклические и карбоциклические лекарственные сред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пирт этиловый 95 % - Ациклические и карбоциклические лекарственные средств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6B43B8" w14:textId="77777777" w:rsidR="00622689" w:rsidRDefault="00622E0E" w:rsidP="00622689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8BB09E2" wp14:editId="45A9B8D3">
            <wp:simplePos x="0" y="0"/>
            <wp:positionH relativeFrom="column">
              <wp:posOffset>-5591810</wp:posOffset>
            </wp:positionH>
            <wp:positionV relativeFrom="paragraph">
              <wp:posOffset>589915</wp:posOffset>
            </wp:positionV>
            <wp:extent cx="5861050" cy="1758950"/>
            <wp:effectExtent l="0" t="0" r="6350" b="0"/>
            <wp:wrapTight wrapText="bothSides">
              <wp:wrapPolygon edited="0">
                <wp:start x="0" y="0"/>
                <wp:lineTo x="0" y="21288"/>
                <wp:lineTo x="21553" y="21288"/>
                <wp:lineTo x="21553" y="0"/>
                <wp:lineTo x="0" y="0"/>
              </wp:wrapPolygon>
            </wp:wrapTight>
            <wp:docPr id="5" name="Рисунок 5" descr="https://m.studref.com/htm/img/33/8625/15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.studref.com/htm/img/33/8625/1536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689" w:rsidRPr="0062268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 w:rsidR="00622689" w:rsidRPr="0062268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14:paraId="4A9A783C" w14:textId="3211CFC0" w:rsidR="00622E0E" w:rsidRDefault="005E1D62" w:rsidP="00622689">
      <w:pP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VII</w:t>
      </w:r>
      <w:r w:rsidRPr="005E1D6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="00622E0E"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Подведение итогов урока.</w:t>
      </w:r>
      <w:r w:rsidR="00622E0E" w:rsidRPr="00CD4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14:paraId="705BB8E3" w14:textId="77777777" w:rsidR="00622689" w:rsidRPr="00622689" w:rsidRDefault="00622689" w:rsidP="00622689">
      <w:pP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</w:p>
    <w:p w14:paraId="23038059" w14:textId="77777777" w:rsidR="00622E0E" w:rsidRPr="00CD4C9C" w:rsidRDefault="00622E0E" w:rsidP="00622E0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Литература и ресурсы.</w:t>
      </w:r>
    </w:p>
    <w:p w14:paraId="585F950C" w14:textId="77777777" w:rsidR="00622E0E" w:rsidRPr="00CD4C9C" w:rsidRDefault="00622E0E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О.С. Габриелян, Ф.Н. Маскаев, </w:t>
      </w:r>
      <w:proofErr w:type="spellStart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С.Ю.Пономарев</w:t>
      </w:r>
      <w:proofErr w:type="spellEnd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В.И.Теренин</w:t>
      </w:r>
      <w:proofErr w:type="spellEnd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под ред. </w:t>
      </w:r>
      <w:proofErr w:type="spellStart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В.И.Теренина</w:t>
      </w:r>
      <w:proofErr w:type="spellEnd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Химия: 10 класс. Профильный уровень: учеб. для общеобразовательных учреждений- М.: Дрофа, 2018.</w:t>
      </w:r>
      <w:r w:rsidRPr="00CD4C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5E5C878" w14:textId="77777777" w:rsidR="00622E0E" w:rsidRPr="00CD4C9C" w:rsidRDefault="00622E0E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Н.Е. Кузнецова. Задачник по химии: 10 класс: для учащихся общеобразовательных учреждений/Н.Е. Кузнецова, А.Н. Лёвкин. – М.: </w:t>
      </w:r>
      <w:proofErr w:type="spellStart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Вентана</w:t>
      </w:r>
      <w:proofErr w:type="spellEnd"/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Граф, 2011. – 144с.: ил. </w:t>
      </w:r>
    </w:p>
    <w:p w14:paraId="6C08A30E" w14:textId="77777777" w:rsidR="00622E0E" w:rsidRDefault="00AA1044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1" w:history="1"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wbd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ms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share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v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2/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aHR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0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cHM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6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Ly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93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aGl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0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ZWJvYXJkLm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pY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3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Jvc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29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mdC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jb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20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vYXBpL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3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YxLjAvd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hpdGVib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FyZHMvcmVkZWVtLzMwMjI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OWI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ZDNlZTQ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0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Q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4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NWJhN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EwODc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Yjk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</w:t>
        </w:r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EyX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0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JCQTcxNzYyLTEyRTAtNDJFMS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CMzI</w:t>
        </w:r>
        <w:proofErr w:type="spellEnd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0</w:t>
        </w:r>
        <w:proofErr w:type="spellStart"/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LTVCMTMxRjQyNEUzRA</w:t>
        </w:r>
        <w:proofErr w:type="spellEnd"/>
      </w:hyperlink>
      <w:r w:rsidR="00622E0E" w:rsidRPr="009410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==</w:t>
      </w:r>
    </w:p>
    <w:p w14:paraId="3C55B74B" w14:textId="77777777" w:rsidR="00EE1A2E" w:rsidRDefault="00EE1A2E" w:rsidP="00EE1A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2" w:tgtFrame="_blank" w:history="1">
        <w:r>
          <w:rPr>
            <w:rStyle w:val="a4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https://drive.google.com/drive/folders/1rn94N-nE0sOx9YXj0qEMBHDkmkHHtctI?usp=sharing</w:t>
        </w:r>
      </w:hyperlink>
    </w:p>
    <w:p w14:paraId="6ADA4FE0" w14:textId="66070241" w:rsidR="00EE1A2E" w:rsidRPr="00CD4C9C" w:rsidRDefault="00EE1A2E" w:rsidP="00EE1A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4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Единая коллекция образовательных ресурсов.</w:t>
      </w:r>
      <w:r w:rsidRPr="00EE1A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hyperlink r:id="rId23" w:history="1">
        <w:r w:rsidRPr="00CD4C9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http://school-collection.edu.ru/catalog/rubr/528b6fb1-98e4-9a27-5ae1-2f785b646a41/</w:t>
        </w:r>
      </w:hyperlink>
    </w:p>
    <w:p w14:paraId="22644B0C" w14:textId="77777777" w:rsidR="00622E0E" w:rsidRPr="00CD4C9C" w:rsidRDefault="00AA1044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hyperlink r:id="rId24" w:history="1">
        <w:proofErr w:type="spellStart"/>
        <w:r w:rsidR="00622E0E" w:rsidRPr="00CD4C9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Swiffy</w:t>
        </w:r>
        <w:proofErr w:type="spellEnd"/>
        <w:r w:rsidR="00622E0E" w:rsidRPr="00CD4C9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 xml:space="preserve"> Output (orgchem.ru)</w:t>
        </w:r>
      </w:hyperlink>
      <w:r w:rsidR="00622E0E" w:rsidRPr="00CD4C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C9FC1AE" w14:textId="77777777" w:rsidR="00622E0E" w:rsidRPr="00622E0E" w:rsidRDefault="00AA1044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hyperlink r:id="rId25" w:history="1"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https://www.youtube.com/watch?v=JS-5b9iKks8</w:t>
        </w:r>
      </w:hyperlink>
    </w:p>
    <w:p w14:paraId="17D62481" w14:textId="77777777" w:rsidR="00622E0E" w:rsidRPr="00CD4C9C" w:rsidRDefault="00AA1044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6" w:history="1">
        <w:r w:rsidR="00622E0E" w:rsidRPr="00CD4C9C">
          <w:rPr>
            <w:rStyle w:val="a4"/>
            <w:rFonts w:ascii="Times New Roman" w:hAnsi="Times New Roman" w:cs="Times New Roman"/>
            <w:sz w:val="24"/>
            <w:szCs w:val="24"/>
          </w:rPr>
          <w:t>Окисление этанола оксидом меди (II). Опыт 3 - YouTube</w:t>
        </w:r>
      </w:hyperlink>
      <w:r w:rsidR="00622E0E" w:rsidRPr="00CD4C9C">
        <w:rPr>
          <w:rFonts w:ascii="Times New Roman" w:hAnsi="Times New Roman" w:cs="Times New Roman"/>
          <w:sz w:val="24"/>
          <w:szCs w:val="24"/>
        </w:rPr>
        <w:t xml:space="preserve"> </w:t>
      </w:r>
      <w:hyperlink r:id="rId27" w:history="1">
        <w:r w:rsidR="00622E0E" w:rsidRPr="00CD4C9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https://www.youtube.com/watch?v=VKZvvFM1dW8</w:t>
        </w:r>
      </w:hyperlink>
    </w:p>
    <w:p w14:paraId="0D4318BF" w14:textId="77777777" w:rsidR="00622E0E" w:rsidRPr="00CD4C9C" w:rsidRDefault="00AA1044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28" w:history="1">
        <w:r w:rsidR="00622E0E" w:rsidRPr="00CD4C9C">
          <w:rPr>
            <w:rStyle w:val="a4"/>
            <w:rFonts w:ascii="Times New Roman" w:hAnsi="Times New Roman" w:cs="Times New Roman"/>
            <w:sz w:val="24"/>
            <w:szCs w:val="24"/>
          </w:rPr>
          <w:t>Окисление спиртов хромовой смесью - YouTube</w:t>
        </w:r>
      </w:hyperlink>
      <w:r w:rsidR="00622E0E" w:rsidRPr="00CD4C9C">
        <w:rPr>
          <w:rFonts w:ascii="Times New Roman" w:hAnsi="Times New Roman" w:cs="Times New Roman"/>
          <w:sz w:val="24"/>
          <w:szCs w:val="24"/>
        </w:rPr>
        <w:t xml:space="preserve"> </w:t>
      </w:r>
      <w:hyperlink r:id="rId29" w:history="1">
        <w:r w:rsidR="00622E0E" w:rsidRPr="00CD4C9C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https://www.youtube.com/watch?v=j1qM51jJ5xo</w:t>
        </w:r>
      </w:hyperlink>
    </w:p>
    <w:p w14:paraId="62190D7C" w14:textId="77777777" w:rsidR="00622E0E" w:rsidRPr="00F81DBB" w:rsidRDefault="00AA1044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Style w:val="a4"/>
          <w:rFonts w:ascii="Times New Roman" w:eastAsia="Times New Roman" w:hAnsi="Times New Roman" w:cs="Times New Roman"/>
          <w:color w:val="333333"/>
          <w:sz w:val="24"/>
          <w:szCs w:val="24"/>
          <w:u w:val="none"/>
          <w:lang w:eastAsia="ru-RU"/>
        </w:rPr>
      </w:pPr>
      <w:hyperlink r:id="rId30" w:history="1">
        <w:r w:rsidR="00622E0E" w:rsidRPr="00CD4C9C">
          <w:rPr>
            <w:rStyle w:val="a4"/>
            <w:rFonts w:ascii="Times New Roman" w:hAnsi="Times New Roman" w:cs="Times New Roman"/>
            <w:sz w:val="24"/>
            <w:szCs w:val="24"/>
          </w:rPr>
          <w:t xml:space="preserve">Окисление этанола (тест на алкоголь) - </w:t>
        </w:r>
        <w:proofErr w:type="spellStart"/>
        <w:r w:rsidR="00622E0E" w:rsidRPr="00CD4C9C">
          <w:rPr>
            <w:rStyle w:val="a4"/>
            <w:rFonts w:ascii="Times New Roman" w:hAnsi="Times New Roman" w:cs="Times New Roman"/>
            <w:sz w:val="24"/>
            <w:szCs w:val="24"/>
          </w:rPr>
          <w:t>YouTube</w:t>
        </w:r>
        <w:proofErr w:type="spellEnd"/>
      </w:hyperlink>
    </w:p>
    <w:p w14:paraId="76272D6D" w14:textId="77777777" w:rsidR="00622E0E" w:rsidRPr="00E55BEE" w:rsidRDefault="00AA1044" w:rsidP="00622E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Style w:val="a4"/>
          <w:rFonts w:ascii="Times New Roman" w:eastAsia="Times New Roman" w:hAnsi="Times New Roman" w:cs="Times New Roman"/>
          <w:color w:val="333333"/>
          <w:sz w:val="24"/>
          <w:szCs w:val="24"/>
          <w:u w:val="none"/>
          <w:lang w:eastAsia="ru-RU"/>
        </w:rPr>
      </w:pPr>
      <w:hyperlink r:id="rId31" w:history="1">
        <w:r w:rsidR="00622E0E" w:rsidRPr="002B31B4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https://www.youtube.com/watch?v=fIPd0vnqpx8&amp;feature=emb_logo</w:t>
        </w:r>
      </w:hyperlink>
    </w:p>
    <w:p w14:paraId="14BD1104" w14:textId="77777777" w:rsidR="00622E0E" w:rsidRPr="00CD4C9C" w:rsidRDefault="00622E0E" w:rsidP="00622E0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4428A0A" w14:textId="77777777" w:rsidR="00D55643" w:rsidRDefault="00D55643" w:rsidP="00D55643"/>
    <w:p w14:paraId="77B67553" w14:textId="77777777" w:rsidR="00D55643" w:rsidRDefault="00D55643" w:rsidP="00D55643"/>
    <w:p w14:paraId="2DBFED3C" w14:textId="77777777" w:rsidR="00D55643" w:rsidRDefault="00D55643" w:rsidP="00D55643"/>
    <w:p w14:paraId="36FCE8D8" w14:textId="77777777" w:rsidR="00D55643" w:rsidRPr="00977FC0" w:rsidRDefault="00D55643" w:rsidP="00D55643"/>
    <w:p w14:paraId="1F7D7C57" w14:textId="77777777" w:rsidR="00D55643" w:rsidRPr="00977FC0" w:rsidRDefault="00D55643" w:rsidP="006A3B4F">
      <w:pPr>
        <w:spacing w:line="240" w:lineRule="auto"/>
      </w:pPr>
    </w:p>
    <w:sectPr w:rsidR="00D55643" w:rsidRPr="00977FC0" w:rsidSect="005E1D6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7AEF"/>
    <w:multiLevelType w:val="multilevel"/>
    <w:tmpl w:val="FEAA5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AE7A50"/>
    <w:multiLevelType w:val="hybridMultilevel"/>
    <w:tmpl w:val="69AA3C3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92B5358"/>
    <w:multiLevelType w:val="hybridMultilevel"/>
    <w:tmpl w:val="27C87B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16791"/>
    <w:multiLevelType w:val="multilevel"/>
    <w:tmpl w:val="C49A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1BA"/>
    <w:rsid w:val="00043F28"/>
    <w:rsid w:val="000A51FA"/>
    <w:rsid w:val="000C11BA"/>
    <w:rsid w:val="000E7791"/>
    <w:rsid w:val="001C0CFD"/>
    <w:rsid w:val="001C51D6"/>
    <w:rsid w:val="001D2AB5"/>
    <w:rsid w:val="00231AFD"/>
    <w:rsid w:val="002C1332"/>
    <w:rsid w:val="003B0CAB"/>
    <w:rsid w:val="00405670"/>
    <w:rsid w:val="00497E94"/>
    <w:rsid w:val="00513660"/>
    <w:rsid w:val="00515CFB"/>
    <w:rsid w:val="00571603"/>
    <w:rsid w:val="005E1D62"/>
    <w:rsid w:val="00616095"/>
    <w:rsid w:val="00622689"/>
    <w:rsid w:val="00622E0E"/>
    <w:rsid w:val="00665455"/>
    <w:rsid w:val="006A3B4F"/>
    <w:rsid w:val="0071336E"/>
    <w:rsid w:val="007266C3"/>
    <w:rsid w:val="007276EB"/>
    <w:rsid w:val="00763035"/>
    <w:rsid w:val="007E6546"/>
    <w:rsid w:val="008A2A34"/>
    <w:rsid w:val="008C2BE5"/>
    <w:rsid w:val="008D179E"/>
    <w:rsid w:val="00926B36"/>
    <w:rsid w:val="00977FC0"/>
    <w:rsid w:val="009C07AE"/>
    <w:rsid w:val="00A8255E"/>
    <w:rsid w:val="00AA1044"/>
    <w:rsid w:val="00B042D6"/>
    <w:rsid w:val="00BC1A8F"/>
    <w:rsid w:val="00C56CA3"/>
    <w:rsid w:val="00C64B98"/>
    <w:rsid w:val="00CC0BD8"/>
    <w:rsid w:val="00CE5F2C"/>
    <w:rsid w:val="00D14963"/>
    <w:rsid w:val="00D26E83"/>
    <w:rsid w:val="00D55643"/>
    <w:rsid w:val="00E55BEE"/>
    <w:rsid w:val="00EE1A2E"/>
    <w:rsid w:val="00F27D9F"/>
    <w:rsid w:val="00F7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7B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B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133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2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E0E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E55BE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B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133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2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E0E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E55B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bd.ms/share/v2/aHR0cHM6Ly93aGl0ZWJvYXJkLm1pY3Jvc29mdC5jb20vYXBpL3YxLjAvd2hpdGVib2FyZHMvcmVkZWVtLzMwMjI1OWI2ZDNlZTQ0N2Q4NWJhN2EwODc5Yjk2N2EyX0JCQTcxNzYyLTEyRTAtNDJFMS1CMzI0LTVCMTMxRjQyNEUzRA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s://www.youtube.com/watch?v=VKZvvFM1dW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bd.ms/share/v2/aHR0cHM6Ly93aGl0ZWJvYXJkLm1pY3Jvc29mdC5jb20vYXBpL3YxLjAvd2hpdGVib2FyZHMvcmVkZWVtLzMwMjI1OWI2ZDNlZTQ0N2Q4NWJhN2EwODc5Yjk2N2EyX0JCQTcxNzYyLTEyRTAtNDJFMS1CMzI0LTVCMTMxRjQyNEUzRA" TargetMode="External"/><Relationship Id="rId7" Type="http://schemas.openxmlformats.org/officeDocument/2006/relationships/hyperlink" Target="https://wbd.ms/share/v2/aHR0cHM6Ly93aGl0ZWJvYXJkLm1pY3Jvc29mdC5jb20vYXBpL3YxLjAvd2hpdGVib2FyZHMvcmVkZWVtLzMwMjI1OWI2ZDNlZTQ0N2Q4NWJhN2EwODc5Yjk2N2EyX0JCQTcxNzYyLTEyRTAtNDJFMS1CMzI0LTVCMTMxRjQyNEUzRA" TargetMode="External"/><Relationship Id="rId12" Type="http://schemas.openxmlformats.org/officeDocument/2006/relationships/hyperlink" Target="https://urok.1sept.ru/%D1%85%D0%B8%D0%BC%D0%B8%D1%8F" TargetMode="External"/><Relationship Id="rId17" Type="http://schemas.openxmlformats.org/officeDocument/2006/relationships/image" Target="media/image3.jpg"/><Relationship Id="rId25" Type="http://schemas.openxmlformats.org/officeDocument/2006/relationships/hyperlink" Target="https://www.youtube.com/watch?v=JS-5b9iKks8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png"/><Relationship Id="rId29" Type="http://schemas.openxmlformats.org/officeDocument/2006/relationships/hyperlink" Target="https://www.youtube.com/watch?v=j1qM51jJ5x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bd.ms/share/v2/aHR0cHM6Ly93aGl0ZWJvYXJkLm1pY3Jvc29mdC5jb20vYXBpL3YxLjAvd2hpdGVib2FyZHMvcmVkZWVtLzMwMjI1OWI2ZDNlZTQ0N2Q4NWJhN2EwODc5Yjk2N2EyX0JCQTcxNzYyLTEyRTAtNDJFMS1CMzI0LTVCMTMxRjQyNEUzRA" TargetMode="External"/><Relationship Id="rId11" Type="http://schemas.openxmlformats.org/officeDocument/2006/relationships/hyperlink" Target="https://urok.1sept.ru/persons/229-517-841" TargetMode="External"/><Relationship Id="rId24" Type="http://schemas.openxmlformats.org/officeDocument/2006/relationships/hyperlink" Target="http://orgchem.ru/chem1/flash/C_atoms.htm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hyperlink" Target="http://school-collection.edu.ru/catalog/rubr/528b6fb1-98e4-9a27-5ae1-2f785b646a41/" TargetMode="External"/><Relationship Id="rId28" Type="http://schemas.openxmlformats.org/officeDocument/2006/relationships/hyperlink" Target="https://www.youtube.com/watch?v=j1qM51jJ5xo" TargetMode="External"/><Relationship Id="rId10" Type="http://schemas.openxmlformats.org/officeDocument/2006/relationships/hyperlink" Target="https://drive.google.com/drive/folders/1rn94N-nE0sOx9YXj0qEMBHDkmkHHtctI?usp=sharing" TargetMode="External"/><Relationship Id="rId19" Type="http://schemas.openxmlformats.org/officeDocument/2006/relationships/image" Target="media/image5.png"/><Relationship Id="rId31" Type="http://schemas.openxmlformats.org/officeDocument/2006/relationships/hyperlink" Target="https://www.youtube.com/watch?v=fIPd0vnqpx8&amp;feature=emb_log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bd.ms/share/v2/aHR0cHM6Ly93aGl0ZWJvYXJkLm1pY3Jvc29mdC5jb20vYXBpL3YxLjAvd2hpdGVib2FyZHMvcmVkZWVtLzMwMjI1OWI2ZDNlZTQ0N2Q4NWJhN2EwODc5Yjk2N2EyX0JCQTcxNzYyLTEyRTAtNDJFMS1CMzI0LTVCMTMxRjQyNEUzRA" TargetMode="External"/><Relationship Id="rId14" Type="http://schemas.openxmlformats.org/officeDocument/2006/relationships/hyperlink" Target="https://wbd.ms/share/v2/aHR0cHM6Ly93aGl0ZWJvYXJkLm1pY3Jvc29mdC5jb20vYXBpL3YxLjAvd2hpdGVib2FyZHMvcmVkZWVtLzMwMjI1OWI2ZDNlZTQ0N2Q4NWJhN2EwODc5Yjk2N2EyX0JCQTcxNzYyLTEyRTAtNDJFMS1CMzI0LTVCMTMxRjQyNEUzRA" TargetMode="External"/><Relationship Id="rId22" Type="http://schemas.openxmlformats.org/officeDocument/2006/relationships/hyperlink" Target="https://drive.google.com/drive/folders/1rn94N-nE0sOx9YXj0qEMBHDkmkHHtctI?usp=sharing" TargetMode="External"/><Relationship Id="rId27" Type="http://schemas.openxmlformats.org/officeDocument/2006/relationships/hyperlink" Target="https://www.youtube.com/watch?v=VKZvvFM1dW8" TargetMode="External"/><Relationship Id="rId30" Type="http://schemas.openxmlformats.org/officeDocument/2006/relationships/hyperlink" Target="https://www.youtube.com/watch?v=BAUWND4CG-k" TargetMode="External"/><Relationship Id="rId8" Type="http://schemas.openxmlformats.org/officeDocument/2006/relationships/hyperlink" Target="https://drive.google.com/drive/folders/1rn94N-nE0sOx9YXj0qEMBHDkmkHHtctI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2416</Words>
  <Characters>13776</Characters>
  <Application>Microsoft Office Word</Application>
  <DocSecurity>0</DocSecurity>
  <Lines>114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Title</vt:lpstr>
      </vt:variant>
      <vt:variant>
        <vt:i4>1</vt:i4>
      </vt:variant>
    </vt:vector>
  </HeadingPairs>
  <TitlesOfParts>
    <vt:vector size="5" baseType="lpstr">
      <vt:lpstr/>
      <vt:lpstr/>
      <vt:lpstr>«Химические свойства спиртов. </vt:lpstr>
      <vt:lpstr>Урок второй: Реакции окисления». </vt:lpstr>
      <vt:lpstr/>
    </vt:vector>
  </TitlesOfParts>
  <Company/>
  <LinksUpToDate>false</LinksUpToDate>
  <CharactersWithSpaces>16160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2021-01-28T22:02:00Z</dcterms:created>
  <dcterms:modified xsi:type="dcterms:W3CDTF">2021-01-28T22:14:00Z</dcterms:modified>
</cp:coreProperties>
</file>