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3A5" w:rsidRDefault="004E33A5" w:rsidP="00A73DE5">
      <w:pPr>
        <w:pStyle w:val="c11"/>
        <w:shd w:val="clear" w:color="auto" w:fill="FFFFFF"/>
        <w:spacing w:before="0" w:beforeAutospacing="0" w:after="0" w:afterAutospacing="0" w:line="360" w:lineRule="auto"/>
        <w:jc w:val="center"/>
        <w:rPr>
          <w:rStyle w:val="c13"/>
          <w:b/>
          <w:bCs/>
          <w:color w:val="000000"/>
        </w:rPr>
      </w:pPr>
    </w:p>
    <w:p w:rsidR="004E33A5" w:rsidRDefault="004E33A5" w:rsidP="00A73DE5">
      <w:pPr>
        <w:pStyle w:val="c11"/>
        <w:shd w:val="clear" w:color="auto" w:fill="FFFFFF"/>
        <w:spacing w:before="0" w:beforeAutospacing="0" w:after="0" w:afterAutospacing="0" w:line="360" w:lineRule="auto"/>
        <w:jc w:val="center"/>
        <w:rPr>
          <w:rStyle w:val="c13"/>
          <w:b/>
          <w:bCs/>
          <w:color w:val="000000"/>
        </w:rPr>
      </w:pPr>
    </w:p>
    <w:p w:rsidR="004E33A5" w:rsidRDefault="004E33A5" w:rsidP="00A73DE5">
      <w:pPr>
        <w:pStyle w:val="c11"/>
        <w:shd w:val="clear" w:color="auto" w:fill="FFFFFF"/>
        <w:spacing w:before="0" w:beforeAutospacing="0" w:after="0" w:afterAutospacing="0" w:line="360" w:lineRule="auto"/>
        <w:jc w:val="center"/>
        <w:rPr>
          <w:rStyle w:val="c13"/>
          <w:b/>
          <w:bCs/>
          <w:color w:val="000000"/>
        </w:rPr>
      </w:pPr>
    </w:p>
    <w:p w:rsidR="004E33A5" w:rsidRDefault="004E33A5" w:rsidP="00A73DE5">
      <w:pPr>
        <w:pStyle w:val="c11"/>
        <w:shd w:val="clear" w:color="auto" w:fill="FFFFFF"/>
        <w:spacing w:before="0" w:beforeAutospacing="0" w:after="0" w:afterAutospacing="0" w:line="360" w:lineRule="auto"/>
        <w:jc w:val="center"/>
        <w:rPr>
          <w:rStyle w:val="c13"/>
          <w:b/>
          <w:bCs/>
          <w:color w:val="000000"/>
        </w:rPr>
      </w:pPr>
    </w:p>
    <w:p w:rsidR="00A73DE5" w:rsidRDefault="00A73DE5" w:rsidP="00A73DE5">
      <w:pPr>
        <w:pStyle w:val="c11"/>
        <w:shd w:val="clear" w:color="auto" w:fill="FFFFFF"/>
        <w:spacing w:before="0" w:beforeAutospacing="0" w:after="0" w:afterAutospacing="0" w:line="360" w:lineRule="auto"/>
        <w:jc w:val="center"/>
        <w:rPr>
          <w:rStyle w:val="c13"/>
          <w:b/>
          <w:bCs/>
          <w:color w:val="000000"/>
        </w:rPr>
      </w:pPr>
      <w:r>
        <w:rPr>
          <w:rStyle w:val="c13"/>
          <w:b/>
          <w:bCs/>
          <w:color w:val="000000"/>
        </w:rPr>
        <w:t>Технологическая карта организованной образовательной деятельности на тему «Исторические прогулки по Сарапулу»</w:t>
      </w:r>
    </w:p>
    <w:p w:rsidR="00A73DE5" w:rsidRDefault="00A73DE5" w:rsidP="00A73DE5">
      <w:pPr>
        <w:pStyle w:val="c11"/>
        <w:shd w:val="clear" w:color="auto" w:fill="FFFFFF"/>
        <w:spacing w:before="0" w:beforeAutospacing="0" w:after="0" w:afterAutospacing="0" w:line="360" w:lineRule="auto"/>
        <w:jc w:val="center"/>
        <w:rPr>
          <w:rStyle w:val="c13"/>
          <w:b/>
          <w:bCs/>
          <w:color w:val="000000"/>
        </w:rPr>
      </w:pPr>
      <w:r>
        <w:rPr>
          <w:rStyle w:val="c13"/>
          <w:b/>
          <w:bCs/>
          <w:color w:val="000000"/>
        </w:rPr>
        <w:t>(виртуальная экскурсия)</w:t>
      </w:r>
    </w:p>
    <w:p w:rsidR="00A73DE5" w:rsidRDefault="00A73DE5" w:rsidP="00A73DE5">
      <w:pPr>
        <w:pStyle w:val="c11"/>
        <w:shd w:val="clear" w:color="auto" w:fill="FFFFFF"/>
        <w:spacing w:before="0" w:beforeAutospacing="0" w:after="0" w:afterAutospacing="0" w:line="360" w:lineRule="auto"/>
        <w:jc w:val="center"/>
        <w:rPr>
          <w:rStyle w:val="c13"/>
          <w:b/>
          <w:bCs/>
          <w:color w:val="000000"/>
        </w:rPr>
      </w:pPr>
      <w:r>
        <w:rPr>
          <w:rStyle w:val="c13"/>
          <w:b/>
          <w:bCs/>
          <w:color w:val="000000"/>
        </w:rPr>
        <w:t>для детей подготовительной к школе группы</w:t>
      </w:r>
    </w:p>
    <w:p w:rsidR="00A73DE5" w:rsidRDefault="00A73DE5" w:rsidP="00A73DE5">
      <w:pPr>
        <w:pStyle w:val="c11"/>
        <w:shd w:val="clear" w:color="auto" w:fill="FFFFFF"/>
        <w:spacing w:before="0" w:beforeAutospacing="0" w:after="0" w:afterAutospacing="0" w:line="360" w:lineRule="auto"/>
        <w:jc w:val="center"/>
        <w:rPr>
          <w:rStyle w:val="c13"/>
          <w:b/>
          <w:bCs/>
          <w:color w:val="000000"/>
        </w:rPr>
      </w:pPr>
    </w:p>
    <w:p w:rsidR="00A73DE5" w:rsidRDefault="00A73DE5" w:rsidP="00A73DE5">
      <w:pPr>
        <w:pStyle w:val="c11"/>
        <w:shd w:val="clear" w:color="auto" w:fill="FFFFFF"/>
        <w:spacing w:before="0" w:beforeAutospacing="0" w:after="0" w:afterAutospacing="0" w:line="360" w:lineRule="auto"/>
        <w:jc w:val="center"/>
        <w:rPr>
          <w:rStyle w:val="c13"/>
          <w:b/>
          <w:bCs/>
          <w:color w:val="000000"/>
        </w:rPr>
      </w:pPr>
    </w:p>
    <w:p w:rsidR="00A73DE5" w:rsidRDefault="00A73DE5" w:rsidP="00A73DE5">
      <w:pPr>
        <w:pStyle w:val="c11"/>
        <w:shd w:val="clear" w:color="auto" w:fill="FFFFFF"/>
        <w:spacing w:before="0" w:beforeAutospacing="0" w:after="0" w:afterAutospacing="0" w:line="360" w:lineRule="auto"/>
        <w:jc w:val="center"/>
        <w:rPr>
          <w:rStyle w:val="c13"/>
          <w:b/>
          <w:bCs/>
          <w:color w:val="000000"/>
        </w:rPr>
      </w:pPr>
    </w:p>
    <w:p w:rsidR="004E33A5" w:rsidRDefault="004E33A5" w:rsidP="00A73DE5">
      <w:pPr>
        <w:pStyle w:val="c11"/>
        <w:shd w:val="clear" w:color="auto" w:fill="FFFFFF"/>
        <w:spacing w:before="0" w:beforeAutospacing="0" w:after="0" w:afterAutospacing="0" w:line="360" w:lineRule="auto"/>
        <w:jc w:val="right"/>
        <w:rPr>
          <w:rStyle w:val="c13"/>
          <w:b/>
          <w:bCs/>
          <w:color w:val="000000"/>
        </w:rPr>
      </w:pPr>
    </w:p>
    <w:p w:rsidR="004E33A5" w:rsidRDefault="004E33A5" w:rsidP="00A73DE5">
      <w:pPr>
        <w:pStyle w:val="c11"/>
        <w:shd w:val="clear" w:color="auto" w:fill="FFFFFF"/>
        <w:spacing w:before="0" w:beforeAutospacing="0" w:after="0" w:afterAutospacing="0" w:line="360" w:lineRule="auto"/>
        <w:jc w:val="right"/>
        <w:rPr>
          <w:rStyle w:val="c13"/>
          <w:b/>
          <w:bCs/>
          <w:color w:val="000000"/>
        </w:rPr>
      </w:pPr>
    </w:p>
    <w:p w:rsidR="004E33A5" w:rsidRDefault="004E33A5" w:rsidP="00A73DE5">
      <w:pPr>
        <w:pStyle w:val="c11"/>
        <w:shd w:val="clear" w:color="auto" w:fill="FFFFFF"/>
        <w:spacing w:before="0" w:beforeAutospacing="0" w:after="0" w:afterAutospacing="0" w:line="360" w:lineRule="auto"/>
        <w:jc w:val="right"/>
        <w:rPr>
          <w:rStyle w:val="c13"/>
          <w:b/>
          <w:bCs/>
          <w:color w:val="000000"/>
        </w:rPr>
      </w:pPr>
    </w:p>
    <w:p w:rsidR="004E33A5" w:rsidRDefault="004E33A5" w:rsidP="00A73DE5">
      <w:pPr>
        <w:pStyle w:val="c11"/>
        <w:shd w:val="clear" w:color="auto" w:fill="FFFFFF"/>
        <w:spacing w:before="0" w:beforeAutospacing="0" w:after="0" w:afterAutospacing="0" w:line="360" w:lineRule="auto"/>
        <w:jc w:val="right"/>
        <w:rPr>
          <w:rStyle w:val="c13"/>
          <w:b/>
          <w:bCs/>
          <w:color w:val="000000"/>
        </w:rPr>
      </w:pPr>
    </w:p>
    <w:p w:rsidR="00A73DE5" w:rsidRDefault="00A73DE5" w:rsidP="00A73DE5">
      <w:pPr>
        <w:pStyle w:val="c11"/>
        <w:shd w:val="clear" w:color="auto" w:fill="FFFFFF"/>
        <w:spacing w:before="0" w:beforeAutospacing="0" w:after="0" w:afterAutospacing="0" w:line="360" w:lineRule="auto"/>
        <w:jc w:val="right"/>
        <w:rPr>
          <w:rStyle w:val="c13"/>
          <w:b/>
          <w:bCs/>
          <w:color w:val="000000"/>
        </w:rPr>
      </w:pPr>
      <w:r>
        <w:rPr>
          <w:rStyle w:val="c13"/>
          <w:b/>
          <w:bCs/>
          <w:color w:val="000000"/>
        </w:rPr>
        <w:t>Авторы:</w:t>
      </w:r>
    </w:p>
    <w:p w:rsidR="00A73DE5" w:rsidRDefault="00A73DE5" w:rsidP="00A73DE5">
      <w:pPr>
        <w:pStyle w:val="c11"/>
        <w:shd w:val="clear" w:color="auto" w:fill="FFFFFF"/>
        <w:spacing w:before="0" w:beforeAutospacing="0" w:after="0" w:afterAutospacing="0" w:line="360" w:lineRule="auto"/>
        <w:jc w:val="right"/>
        <w:rPr>
          <w:rStyle w:val="c13"/>
          <w:b/>
          <w:bCs/>
          <w:color w:val="000000"/>
        </w:rPr>
      </w:pPr>
      <w:r>
        <w:rPr>
          <w:rStyle w:val="c13"/>
          <w:b/>
          <w:bCs/>
          <w:color w:val="000000"/>
        </w:rPr>
        <w:t>Старший воспитатель МБДОУ д/с №7</w:t>
      </w:r>
    </w:p>
    <w:p w:rsidR="00A73DE5" w:rsidRDefault="00A73DE5" w:rsidP="00A73DE5">
      <w:pPr>
        <w:pStyle w:val="c11"/>
        <w:shd w:val="clear" w:color="auto" w:fill="FFFFFF"/>
        <w:spacing w:before="0" w:beforeAutospacing="0" w:after="0" w:afterAutospacing="0" w:line="360" w:lineRule="auto"/>
        <w:jc w:val="right"/>
        <w:rPr>
          <w:rStyle w:val="c13"/>
          <w:b/>
          <w:bCs/>
          <w:color w:val="000000"/>
        </w:rPr>
      </w:pPr>
      <w:r>
        <w:rPr>
          <w:rStyle w:val="c13"/>
          <w:b/>
          <w:bCs/>
          <w:color w:val="000000"/>
        </w:rPr>
        <w:t>Матвеева Ирина Сергеевна</w:t>
      </w:r>
    </w:p>
    <w:p w:rsidR="00A73DE5" w:rsidRDefault="00A73DE5" w:rsidP="00A73DE5">
      <w:pPr>
        <w:pStyle w:val="c11"/>
        <w:shd w:val="clear" w:color="auto" w:fill="FFFFFF"/>
        <w:spacing w:before="0" w:beforeAutospacing="0" w:after="0" w:afterAutospacing="0" w:line="360" w:lineRule="auto"/>
        <w:jc w:val="right"/>
        <w:rPr>
          <w:rStyle w:val="c13"/>
          <w:b/>
          <w:bCs/>
          <w:color w:val="000000"/>
        </w:rPr>
      </w:pPr>
      <w:r>
        <w:rPr>
          <w:rStyle w:val="c13"/>
          <w:b/>
          <w:bCs/>
          <w:color w:val="000000"/>
        </w:rPr>
        <w:t>Первая квалификационная категория</w:t>
      </w:r>
    </w:p>
    <w:p w:rsidR="00A73DE5" w:rsidRDefault="00A73DE5" w:rsidP="00A73DE5">
      <w:pPr>
        <w:pStyle w:val="c11"/>
        <w:shd w:val="clear" w:color="auto" w:fill="FFFFFF"/>
        <w:spacing w:before="0" w:beforeAutospacing="0" w:after="0" w:afterAutospacing="0" w:line="360" w:lineRule="auto"/>
        <w:jc w:val="right"/>
        <w:rPr>
          <w:rStyle w:val="c13"/>
          <w:b/>
          <w:bCs/>
          <w:color w:val="000000"/>
        </w:rPr>
      </w:pPr>
      <w:r>
        <w:rPr>
          <w:rStyle w:val="c13"/>
          <w:b/>
          <w:bCs/>
          <w:color w:val="000000"/>
        </w:rPr>
        <w:t>Воспитатель МБДОУ д/с №7</w:t>
      </w:r>
    </w:p>
    <w:p w:rsidR="00A73DE5" w:rsidRDefault="00A73DE5" w:rsidP="00A73DE5">
      <w:pPr>
        <w:pStyle w:val="c11"/>
        <w:shd w:val="clear" w:color="auto" w:fill="FFFFFF"/>
        <w:spacing w:before="0" w:beforeAutospacing="0" w:after="0" w:afterAutospacing="0" w:line="360" w:lineRule="auto"/>
        <w:jc w:val="right"/>
        <w:rPr>
          <w:rStyle w:val="c13"/>
          <w:b/>
          <w:bCs/>
          <w:color w:val="000000"/>
        </w:rPr>
      </w:pPr>
      <w:r>
        <w:rPr>
          <w:rStyle w:val="c13"/>
          <w:b/>
          <w:bCs/>
          <w:color w:val="000000"/>
        </w:rPr>
        <w:t xml:space="preserve">Гурьева Людмила </w:t>
      </w:r>
      <w:proofErr w:type="spellStart"/>
      <w:r>
        <w:rPr>
          <w:rStyle w:val="c13"/>
          <w:b/>
          <w:bCs/>
          <w:color w:val="000000"/>
        </w:rPr>
        <w:t>Рашитовна</w:t>
      </w:r>
      <w:proofErr w:type="spellEnd"/>
    </w:p>
    <w:p w:rsidR="00A73DE5" w:rsidRDefault="00A73DE5" w:rsidP="00A73DE5">
      <w:pPr>
        <w:pStyle w:val="c11"/>
        <w:shd w:val="clear" w:color="auto" w:fill="FFFFFF"/>
        <w:spacing w:before="0" w:beforeAutospacing="0" w:after="0" w:afterAutospacing="0" w:line="360" w:lineRule="auto"/>
        <w:jc w:val="right"/>
        <w:rPr>
          <w:rStyle w:val="c13"/>
          <w:b/>
          <w:bCs/>
          <w:color w:val="000000"/>
        </w:rPr>
      </w:pPr>
      <w:r>
        <w:rPr>
          <w:rStyle w:val="c13"/>
          <w:b/>
          <w:bCs/>
          <w:color w:val="000000"/>
        </w:rPr>
        <w:t>Первая квалификационная категория</w:t>
      </w:r>
    </w:p>
    <w:p w:rsidR="00A73DE5" w:rsidRDefault="00A73DE5" w:rsidP="00202081">
      <w:pPr>
        <w:pStyle w:val="c11"/>
        <w:shd w:val="clear" w:color="auto" w:fill="FFFFFF"/>
        <w:spacing w:before="0" w:beforeAutospacing="0" w:after="0" w:afterAutospacing="0" w:line="360" w:lineRule="auto"/>
        <w:jc w:val="center"/>
        <w:rPr>
          <w:rStyle w:val="c13"/>
          <w:b/>
          <w:bCs/>
          <w:color w:val="000000"/>
        </w:rPr>
      </w:pPr>
    </w:p>
    <w:p w:rsidR="00CA27B0" w:rsidRDefault="00CA27B0" w:rsidP="00202081">
      <w:pPr>
        <w:pStyle w:val="c11"/>
        <w:shd w:val="clear" w:color="auto" w:fill="FFFFFF"/>
        <w:spacing w:before="0" w:beforeAutospacing="0" w:after="0" w:afterAutospacing="0" w:line="360" w:lineRule="auto"/>
        <w:jc w:val="center"/>
        <w:rPr>
          <w:rStyle w:val="c13"/>
          <w:b/>
          <w:bCs/>
          <w:color w:val="000000"/>
        </w:rPr>
      </w:pPr>
    </w:p>
    <w:p w:rsidR="00CA27B0" w:rsidRDefault="00CA27B0" w:rsidP="00202081">
      <w:pPr>
        <w:pStyle w:val="c11"/>
        <w:shd w:val="clear" w:color="auto" w:fill="FFFFFF"/>
        <w:spacing w:before="0" w:beforeAutospacing="0" w:after="0" w:afterAutospacing="0" w:line="360" w:lineRule="auto"/>
        <w:jc w:val="center"/>
        <w:rPr>
          <w:rStyle w:val="c13"/>
          <w:b/>
          <w:bCs/>
          <w:color w:val="000000"/>
        </w:rPr>
      </w:pPr>
    </w:p>
    <w:p w:rsidR="00202081" w:rsidRDefault="00202081" w:rsidP="00202081">
      <w:pPr>
        <w:pStyle w:val="c11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</w:rPr>
        <w:lastRenderedPageBreak/>
        <w:t>ТЕХНОЛОГИЧЕСКАЯ КАРТА</w:t>
      </w:r>
    </w:p>
    <w:p w:rsidR="00202081" w:rsidRDefault="00202081" w:rsidP="00202081">
      <w:pPr>
        <w:pStyle w:val="c11"/>
        <w:shd w:val="clear" w:color="auto" w:fill="FFFFFF"/>
        <w:spacing w:before="0" w:beforeAutospacing="0" w:after="0" w:afterAutospacing="0" w:line="360" w:lineRule="auto"/>
        <w:jc w:val="center"/>
        <w:rPr>
          <w:rStyle w:val="c13"/>
          <w:b/>
          <w:bCs/>
          <w:color w:val="000000"/>
        </w:rPr>
      </w:pPr>
      <w:r>
        <w:rPr>
          <w:rStyle w:val="c13"/>
          <w:b/>
          <w:bCs/>
          <w:color w:val="000000"/>
        </w:rPr>
        <w:t> </w:t>
      </w:r>
      <w:r w:rsidR="00A73DE5">
        <w:rPr>
          <w:rStyle w:val="c13"/>
          <w:b/>
          <w:bCs/>
          <w:color w:val="000000"/>
        </w:rPr>
        <w:t>организованной образовательной деятельности</w:t>
      </w:r>
    </w:p>
    <w:p w:rsidR="00202081" w:rsidRDefault="00202081" w:rsidP="00202081">
      <w:pPr>
        <w:pStyle w:val="c1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</w:rPr>
        <w:t>Тема</w:t>
      </w:r>
      <w:r>
        <w:rPr>
          <w:rStyle w:val="c15"/>
          <w:color w:val="000000"/>
        </w:rPr>
        <w:t>: </w:t>
      </w:r>
      <w:r>
        <w:rPr>
          <w:rStyle w:val="c2"/>
          <w:color w:val="000000"/>
          <w:u w:val="single"/>
        </w:rPr>
        <w:t>Исторические прогулки по Сарапулу</w:t>
      </w:r>
    </w:p>
    <w:p w:rsidR="00202081" w:rsidRDefault="00202081" w:rsidP="00202081">
      <w:pPr>
        <w:pStyle w:val="c11"/>
        <w:shd w:val="clear" w:color="auto" w:fill="FFFFFF"/>
        <w:spacing w:before="0" w:beforeAutospacing="0" w:after="0" w:afterAutospacing="0" w:line="360" w:lineRule="auto"/>
        <w:rPr>
          <w:rStyle w:val="c2"/>
          <w:color w:val="000000"/>
          <w:u w:val="single"/>
        </w:rPr>
      </w:pPr>
      <w:r>
        <w:rPr>
          <w:rStyle w:val="c13"/>
          <w:b/>
          <w:bCs/>
          <w:color w:val="000000"/>
        </w:rPr>
        <w:t>Возрастная группа: </w:t>
      </w:r>
      <w:r>
        <w:rPr>
          <w:rStyle w:val="c2"/>
          <w:color w:val="000000"/>
          <w:u w:val="single"/>
        </w:rPr>
        <w:t>подготовительная группа (6-7 лет)</w:t>
      </w:r>
    </w:p>
    <w:p w:rsidR="00202081" w:rsidRPr="00A73DE5" w:rsidRDefault="00202081" w:rsidP="00202081">
      <w:pPr>
        <w:pStyle w:val="c11"/>
        <w:shd w:val="clear" w:color="auto" w:fill="FFFFFF"/>
        <w:spacing w:before="0" w:beforeAutospacing="0" w:after="0" w:afterAutospacing="0" w:line="360" w:lineRule="auto"/>
        <w:rPr>
          <w:rStyle w:val="c2"/>
          <w:b/>
          <w:color w:val="000000"/>
          <w:u w:val="single"/>
        </w:rPr>
      </w:pPr>
      <w:r w:rsidRPr="00A73DE5">
        <w:rPr>
          <w:rStyle w:val="c2"/>
          <w:b/>
          <w:color w:val="000000"/>
          <w:u w:val="single"/>
        </w:rPr>
        <w:t>Программное содержание:</w:t>
      </w:r>
    </w:p>
    <w:p w:rsidR="00202081" w:rsidRPr="00DC084A" w:rsidRDefault="00202081" w:rsidP="00202081">
      <w:pPr>
        <w:numPr>
          <w:ilvl w:val="0"/>
          <w:numId w:val="1"/>
        </w:numPr>
        <w:spacing w:after="0" w:line="360" w:lineRule="auto"/>
        <w:ind w:left="714" w:hanging="357"/>
        <w:rPr>
          <w:rFonts w:ascii="Times New Roman" w:eastAsia="Calibri" w:hAnsi="Times New Roman" w:cs="Times New Roman"/>
          <w:sz w:val="24"/>
          <w:szCs w:val="24"/>
        </w:rPr>
      </w:pPr>
      <w:bookmarkStart w:id="0" w:name="h.gjdgxs"/>
      <w:bookmarkEnd w:id="0"/>
      <w:r w:rsidRPr="00DC084A">
        <w:rPr>
          <w:rFonts w:ascii="Times New Roman" w:eastAsia="Calibri" w:hAnsi="Times New Roman" w:cs="Times New Roman"/>
          <w:sz w:val="24"/>
          <w:szCs w:val="24"/>
        </w:rPr>
        <w:t>Расширить представление детей о Сарапуле.</w:t>
      </w:r>
    </w:p>
    <w:p w:rsidR="00202081" w:rsidRPr="00DC084A" w:rsidRDefault="00202081" w:rsidP="00202081">
      <w:pPr>
        <w:numPr>
          <w:ilvl w:val="0"/>
          <w:numId w:val="1"/>
        </w:numPr>
        <w:spacing w:after="0" w:line="360" w:lineRule="auto"/>
        <w:ind w:left="714" w:hanging="357"/>
        <w:rPr>
          <w:rFonts w:ascii="Times New Roman" w:eastAsia="Calibri" w:hAnsi="Times New Roman" w:cs="Times New Roman"/>
          <w:sz w:val="24"/>
          <w:szCs w:val="24"/>
        </w:rPr>
      </w:pPr>
      <w:r w:rsidRPr="00DC084A">
        <w:rPr>
          <w:rFonts w:ascii="Times New Roman" w:eastAsia="Calibri" w:hAnsi="Times New Roman" w:cs="Times New Roman"/>
          <w:sz w:val="24"/>
          <w:szCs w:val="24"/>
        </w:rPr>
        <w:t>Закрепить знания детей об историческом прошлом и наст</w:t>
      </w:r>
      <w:r w:rsidRPr="00DC084A">
        <w:rPr>
          <w:rFonts w:ascii="Times New Roman" w:hAnsi="Times New Roman" w:cs="Times New Roman"/>
          <w:sz w:val="24"/>
          <w:szCs w:val="24"/>
        </w:rPr>
        <w:t>оящем города Сарапула</w:t>
      </w:r>
    </w:p>
    <w:p w:rsidR="00202081" w:rsidRDefault="00202081" w:rsidP="00202081">
      <w:pPr>
        <w:pStyle w:val="a4"/>
        <w:numPr>
          <w:ilvl w:val="0"/>
          <w:numId w:val="1"/>
        </w:numPr>
        <w:spacing w:before="0" w:after="0" w:line="360" w:lineRule="auto"/>
        <w:ind w:left="714" w:hanging="357"/>
        <w:rPr>
          <w:rStyle w:val="a6"/>
          <w:b w:val="0"/>
          <w:sz w:val="24"/>
          <w:szCs w:val="24"/>
        </w:rPr>
      </w:pPr>
      <w:r w:rsidRPr="00A73DE5">
        <w:rPr>
          <w:rStyle w:val="a6"/>
          <w:b w:val="0"/>
          <w:sz w:val="24"/>
          <w:szCs w:val="24"/>
        </w:rPr>
        <w:t>Воспитание патриотического отношения к родному городу и бережного отношения к его историческому и культурному наследию, ответственности за его судьбу.</w:t>
      </w:r>
    </w:p>
    <w:tbl>
      <w:tblPr>
        <w:tblStyle w:val="a3"/>
        <w:tblW w:w="0" w:type="auto"/>
        <w:tblLook w:val="04A0"/>
      </w:tblPr>
      <w:tblGrid>
        <w:gridCol w:w="3369"/>
        <w:gridCol w:w="11056"/>
      </w:tblGrid>
      <w:tr w:rsidR="00345A9F" w:rsidRPr="00345A9F" w:rsidTr="00345A9F">
        <w:tc>
          <w:tcPr>
            <w:tcW w:w="3369" w:type="dxa"/>
          </w:tcPr>
          <w:p w:rsidR="00345A9F" w:rsidRPr="00345A9F" w:rsidRDefault="00345A9F" w:rsidP="004573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A9F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области </w:t>
            </w:r>
          </w:p>
        </w:tc>
        <w:tc>
          <w:tcPr>
            <w:tcW w:w="11056" w:type="dxa"/>
          </w:tcPr>
          <w:p w:rsidR="00345A9F" w:rsidRPr="00345A9F" w:rsidRDefault="00345A9F" w:rsidP="00345A9F">
            <w:pPr>
              <w:pStyle w:val="a4"/>
              <w:spacing w:before="0" w:after="0" w:line="360" w:lineRule="auto"/>
              <w:rPr>
                <w:rStyle w:val="a6"/>
                <w:sz w:val="24"/>
                <w:szCs w:val="24"/>
              </w:rPr>
            </w:pPr>
            <w:r w:rsidRPr="00345A9F">
              <w:rPr>
                <w:rStyle w:val="a6"/>
                <w:sz w:val="24"/>
                <w:szCs w:val="24"/>
              </w:rPr>
              <w:t>Формируемые предпосылки к учебной деятельности:</w:t>
            </w:r>
          </w:p>
          <w:p w:rsidR="00345A9F" w:rsidRPr="00345A9F" w:rsidRDefault="00345A9F" w:rsidP="004573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A9F" w:rsidRPr="00345A9F" w:rsidTr="00345A9F">
        <w:tc>
          <w:tcPr>
            <w:tcW w:w="3369" w:type="dxa"/>
          </w:tcPr>
          <w:p w:rsidR="00345A9F" w:rsidRPr="00345A9F" w:rsidRDefault="00345A9F" w:rsidP="004573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</w:t>
            </w:r>
            <w:r w:rsidRPr="00345A9F">
              <w:rPr>
                <w:rFonts w:ascii="Times New Roman" w:hAnsi="Times New Roman" w:cs="Times New Roman"/>
                <w:sz w:val="24"/>
                <w:szCs w:val="24"/>
              </w:rPr>
              <w:t>оциальн</w:t>
            </w:r>
            <w:proofErr w:type="gramStart"/>
            <w:r w:rsidRPr="00345A9F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345A9F">
              <w:rPr>
                <w:rFonts w:ascii="Times New Roman" w:hAnsi="Times New Roman" w:cs="Times New Roman"/>
                <w:sz w:val="24"/>
                <w:szCs w:val="24"/>
              </w:rPr>
              <w:t xml:space="preserve"> коммуникативное развитие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45A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056" w:type="dxa"/>
          </w:tcPr>
          <w:p w:rsidR="00345A9F" w:rsidRPr="00345A9F" w:rsidRDefault="00345A9F" w:rsidP="004573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A9F">
              <w:rPr>
                <w:rFonts w:ascii="Times New Roman" w:hAnsi="Times New Roman" w:cs="Times New Roman"/>
                <w:sz w:val="24"/>
                <w:szCs w:val="24"/>
              </w:rPr>
              <w:t xml:space="preserve">Стремление к активному взаимодействию </w:t>
            </w:r>
            <w:proofErr w:type="gramStart"/>
            <w:r w:rsidRPr="00345A9F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345A9F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 и сверстниками в совместной деятельности. Способность договариваться, овладение конструктивными способами взаимодействия со сверстниками, сформированность умения работать в группе и паре. Развитие эмоциональной отзывчивости. Овладение умением слушать и слышать взрослого и сверстников. Способность к принятию решений на основе своих знаний. Сформированность элементарных навыков самооценки. </w:t>
            </w:r>
          </w:p>
        </w:tc>
      </w:tr>
      <w:tr w:rsidR="00345A9F" w:rsidRPr="00345A9F" w:rsidTr="00345A9F">
        <w:tc>
          <w:tcPr>
            <w:tcW w:w="3369" w:type="dxa"/>
          </w:tcPr>
          <w:p w:rsidR="00345A9F" w:rsidRPr="00345A9F" w:rsidRDefault="00345A9F" w:rsidP="004573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</w:t>
            </w:r>
            <w:r w:rsidRPr="00345A9F">
              <w:rPr>
                <w:rFonts w:ascii="Times New Roman" w:hAnsi="Times New Roman" w:cs="Times New Roman"/>
                <w:sz w:val="24"/>
                <w:szCs w:val="24"/>
              </w:rPr>
              <w:t>ознавательное развитие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45A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056" w:type="dxa"/>
          </w:tcPr>
          <w:p w:rsidR="00345A9F" w:rsidRPr="00345A9F" w:rsidRDefault="00345A9F" w:rsidP="004573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A9F">
              <w:rPr>
                <w:rFonts w:ascii="Times New Roman" w:hAnsi="Times New Roman" w:cs="Times New Roman"/>
                <w:sz w:val="24"/>
                <w:szCs w:val="24"/>
              </w:rPr>
              <w:t xml:space="preserve">Осознание себя как участника познавательного процесса, проявление инициативы и любознательности. Способность припоминать и воспроизводить информацию необходимую для успешного усвоения нового. Формирование произвольного внимания и памяти. Способность решать интеллектуальные задачи адекватные возрасту. Умение слушать взрослого и выполнять его инструкции. Умение принимать решения на основе своих знаний. </w:t>
            </w:r>
          </w:p>
        </w:tc>
      </w:tr>
      <w:tr w:rsidR="00345A9F" w:rsidRPr="00345A9F" w:rsidTr="00345A9F">
        <w:tc>
          <w:tcPr>
            <w:tcW w:w="3369" w:type="dxa"/>
          </w:tcPr>
          <w:p w:rsidR="00345A9F" w:rsidRPr="00345A9F" w:rsidRDefault="00345A9F" w:rsidP="004573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</w:t>
            </w:r>
            <w:r w:rsidRPr="00345A9F">
              <w:rPr>
                <w:rFonts w:ascii="Times New Roman" w:hAnsi="Times New Roman" w:cs="Times New Roman"/>
                <w:sz w:val="24"/>
                <w:szCs w:val="24"/>
              </w:rPr>
              <w:t>ечевое развитие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45A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056" w:type="dxa"/>
          </w:tcPr>
          <w:p w:rsidR="00345A9F" w:rsidRPr="00345A9F" w:rsidRDefault="00345A9F" w:rsidP="004573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A9F">
              <w:rPr>
                <w:rFonts w:ascii="Times New Roman" w:hAnsi="Times New Roman" w:cs="Times New Roman"/>
                <w:sz w:val="24"/>
                <w:szCs w:val="24"/>
              </w:rPr>
              <w:t xml:space="preserve">Хорошее владение устной речью, умение выражать свои мысли, строить речевые высказывания в ситуации общения. Овладевают опытом публичного выступления. Развитие артикуляционного аппарата, обогащение словаря детей. </w:t>
            </w:r>
          </w:p>
        </w:tc>
      </w:tr>
    </w:tbl>
    <w:p w:rsidR="00345A9F" w:rsidRDefault="00345A9F" w:rsidP="0020208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Предварительная работа: </w:t>
      </w:r>
      <w:r w:rsidRPr="005D36D2">
        <w:rPr>
          <w:rFonts w:ascii="Times New Roman" w:hAnsi="Times New Roman" w:cs="Times New Roman"/>
          <w:sz w:val="24"/>
          <w:szCs w:val="24"/>
        </w:rPr>
        <w:t>проведение бесед о</w:t>
      </w:r>
      <w:r w:rsidR="005D36D2">
        <w:rPr>
          <w:rFonts w:ascii="Times New Roman" w:hAnsi="Times New Roman" w:cs="Times New Roman"/>
          <w:sz w:val="24"/>
          <w:szCs w:val="24"/>
        </w:rPr>
        <w:t>б</w:t>
      </w:r>
      <w:r w:rsidRPr="005D36D2">
        <w:rPr>
          <w:rFonts w:ascii="Times New Roman" w:hAnsi="Times New Roman" w:cs="Times New Roman"/>
          <w:sz w:val="24"/>
          <w:szCs w:val="24"/>
        </w:rPr>
        <w:t xml:space="preserve"> истории Сарапула, знакомство с книгой «Как </w:t>
      </w:r>
      <w:proofErr w:type="spellStart"/>
      <w:r w:rsidRPr="005D36D2">
        <w:rPr>
          <w:rFonts w:ascii="Times New Roman" w:hAnsi="Times New Roman" w:cs="Times New Roman"/>
          <w:sz w:val="24"/>
          <w:szCs w:val="24"/>
        </w:rPr>
        <w:t>Ивашка</w:t>
      </w:r>
      <w:proofErr w:type="spellEnd"/>
      <w:r w:rsidRPr="005D36D2">
        <w:rPr>
          <w:rFonts w:ascii="Times New Roman" w:hAnsi="Times New Roman" w:cs="Times New Roman"/>
          <w:sz w:val="24"/>
          <w:szCs w:val="24"/>
        </w:rPr>
        <w:t xml:space="preserve"> Балей стал и как в историю попа»</w:t>
      </w:r>
      <w:r w:rsidR="005D36D2">
        <w:rPr>
          <w:rFonts w:ascii="Times New Roman" w:hAnsi="Times New Roman" w:cs="Times New Roman"/>
          <w:sz w:val="24"/>
          <w:szCs w:val="24"/>
        </w:rPr>
        <w:t xml:space="preserve"> Т.Б. </w:t>
      </w:r>
      <w:proofErr w:type="spellStart"/>
      <w:r w:rsidR="005D36D2">
        <w:rPr>
          <w:rFonts w:ascii="Times New Roman" w:hAnsi="Times New Roman" w:cs="Times New Roman"/>
          <w:sz w:val="24"/>
          <w:szCs w:val="24"/>
        </w:rPr>
        <w:t>П</w:t>
      </w:r>
      <w:r w:rsidRPr="005D36D2">
        <w:rPr>
          <w:rFonts w:ascii="Times New Roman" w:hAnsi="Times New Roman" w:cs="Times New Roman"/>
          <w:sz w:val="24"/>
          <w:szCs w:val="24"/>
        </w:rPr>
        <w:t>егановой</w:t>
      </w:r>
      <w:proofErr w:type="spellEnd"/>
      <w:r w:rsidR="005D36D2" w:rsidRPr="005D36D2">
        <w:rPr>
          <w:rFonts w:ascii="Times New Roman" w:hAnsi="Times New Roman" w:cs="Times New Roman"/>
          <w:sz w:val="24"/>
          <w:szCs w:val="24"/>
        </w:rPr>
        <w:t>, рассматривание иллюстраций и фотографий Сарапула.</w:t>
      </w:r>
      <w:r w:rsidR="005D36D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02081" w:rsidRDefault="00202081" w:rsidP="00202081">
      <w:pPr>
        <w:rPr>
          <w:rFonts w:ascii="Times New Roman" w:hAnsi="Times New Roman" w:cs="Times New Roman"/>
          <w:sz w:val="24"/>
          <w:szCs w:val="24"/>
        </w:rPr>
      </w:pPr>
      <w:r w:rsidRPr="005C6485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5C6485">
        <w:rPr>
          <w:rFonts w:ascii="Times New Roman" w:hAnsi="Times New Roman" w:cs="Times New Roman"/>
          <w:sz w:val="24"/>
          <w:szCs w:val="24"/>
        </w:rPr>
        <w:t xml:space="preserve"> компьютер,</w:t>
      </w:r>
      <w:r w:rsidR="000A3E6F">
        <w:rPr>
          <w:rFonts w:ascii="Times New Roman" w:hAnsi="Times New Roman" w:cs="Times New Roman"/>
          <w:sz w:val="24"/>
          <w:szCs w:val="24"/>
        </w:rPr>
        <w:t xml:space="preserve"> мультимедиа – проектор, экран. </w:t>
      </w:r>
    </w:p>
    <w:p w:rsidR="00202081" w:rsidRDefault="00202081" w:rsidP="00202081"/>
    <w:tbl>
      <w:tblPr>
        <w:tblStyle w:val="a3"/>
        <w:tblW w:w="0" w:type="auto"/>
        <w:tblLook w:val="04A0"/>
      </w:tblPr>
      <w:tblGrid>
        <w:gridCol w:w="1953"/>
        <w:gridCol w:w="1643"/>
        <w:gridCol w:w="4515"/>
        <w:gridCol w:w="2225"/>
        <w:gridCol w:w="2041"/>
        <w:gridCol w:w="2409"/>
      </w:tblGrid>
      <w:tr w:rsidR="00396933" w:rsidTr="00396933">
        <w:tc>
          <w:tcPr>
            <w:tcW w:w="1965" w:type="dxa"/>
          </w:tcPr>
          <w:p w:rsidR="00396933" w:rsidRPr="004453C2" w:rsidRDefault="00396933" w:rsidP="009A7B8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Этапы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ООД</w:t>
            </w:r>
          </w:p>
        </w:tc>
        <w:tc>
          <w:tcPr>
            <w:tcW w:w="1656" w:type="dxa"/>
          </w:tcPr>
          <w:p w:rsidR="00396933" w:rsidRPr="004453C2" w:rsidRDefault="00396933" w:rsidP="009A7B8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b/>
                <w:sz w:val="20"/>
                <w:szCs w:val="20"/>
              </w:rPr>
              <w:t>Задачи этапа</w:t>
            </w:r>
          </w:p>
        </w:tc>
        <w:tc>
          <w:tcPr>
            <w:tcW w:w="4234" w:type="dxa"/>
          </w:tcPr>
          <w:p w:rsidR="00396933" w:rsidRPr="004453C2" w:rsidRDefault="00396933" w:rsidP="009A7B8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b/>
                <w:sz w:val="20"/>
                <w:szCs w:val="20"/>
              </w:rPr>
              <w:t>Деятельность педагога</w:t>
            </w:r>
          </w:p>
        </w:tc>
        <w:tc>
          <w:tcPr>
            <w:tcW w:w="2318" w:type="dxa"/>
          </w:tcPr>
          <w:p w:rsidR="00396933" w:rsidRPr="004453C2" w:rsidRDefault="00396933" w:rsidP="009A7B8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b/>
                <w:sz w:val="20"/>
                <w:szCs w:val="20"/>
              </w:rPr>
              <w:t>Деятельность воспитанников</w:t>
            </w:r>
          </w:p>
        </w:tc>
        <w:tc>
          <w:tcPr>
            <w:tcW w:w="2126" w:type="dxa"/>
          </w:tcPr>
          <w:p w:rsidR="00396933" w:rsidRPr="004453C2" w:rsidRDefault="00396933" w:rsidP="009A7B8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Методы и </w:t>
            </w:r>
            <w:r w:rsidRPr="004453C2">
              <w:rPr>
                <w:rFonts w:ascii="Times New Roman" w:hAnsi="Times New Roman" w:cs="Times New Roman"/>
                <w:b/>
                <w:sz w:val="20"/>
                <w:szCs w:val="20"/>
              </w:rPr>
              <w:t>приемы</w:t>
            </w:r>
          </w:p>
        </w:tc>
        <w:tc>
          <w:tcPr>
            <w:tcW w:w="2410" w:type="dxa"/>
          </w:tcPr>
          <w:p w:rsidR="00396933" w:rsidRPr="004453C2" w:rsidRDefault="00396933" w:rsidP="009A7B8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b/>
                <w:sz w:val="20"/>
                <w:szCs w:val="20"/>
              </w:rPr>
              <w:t>Результат</w:t>
            </w:r>
          </w:p>
        </w:tc>
      </w:tr>
      <w:tr w:rsidR="00396933" w:rsidTr="00396933">
        <w:tc>
          <w:tcPr>
            <w:tcW w:w="1965" w:type="dxa"/>
          </w:tcPr>
          <w:p w:rsidR="00396933" w:rsidRPr="004453C2" w:rsidRDefault="00396933" w:rsidP="009A7B8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b/>
                <w:sz w:val="20"/>
                <w:szCs w:val="20"/>
              </w:rPr>
              <w:t>1 этап -</w:t>
            </w:r>
          </w:p>
          <w:p w:rsidR="00396933" w:rsidRPr="004453C2" w:rsidRDefault="00396933" w:rsidP="009A7B8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Вводная часть</w:t>
            </w:r>
          </w:p>
          <w:p w:rsidR="00396933" w:rsidRPr="004453C2" w:rsidRDefault="00396933" w:rsidP="009A7B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6" w:type="dxa"/>
          </w:tcPr>
          <w:p w:rsidR="00396933" w:rsidRPr="004453C2" w:rsidRDefault="00396933" w:rsidP="009A7B8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>Переключить</w:t>
            </w:r>
          </w:p>
          <w:p w:rsidR="00396933" w:rsidRPr="004453C2" w:rsidRDefault="00396933" w:rsidP="009A7B8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>внимание детей на предстоящую деятельность, стимуляция интереса к ней</w:t>
            </w:r>
          </w:p>
        </w:tc>
        <w:tc>
          <w:tcPr>
            <w:tcW w:w="4234" w:type="dxa"/>
          </w:tcPr>
          <w:p w:rsidR="001D5851" w:rsidRDefault="00396933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>дравствуйте ребята,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вы любите путешествовать?</w:t>
            </w: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Тогда я предлагаю вам отправиться в путешествие, но узнать, куда вы сможете, только если выполните правильно одно задание, взгляните</w:t>
            </w: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 xml:space="preserve"> 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экран.</w:t>
            </w:r>
            <w:r w:rsidR="001D585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96933" w:rsidRPr="004453C2" w:rsidRDefault="001D5851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D5851">
              <w:rPr>
                <w:rFonts w:ascii="Times New Roman" w:hAnsi="Times New Roman" w:cs="Times New Roman"/>
                <w:b/>
                <w:sz w:val="20"/>
                <w:szCs w:val="20"/>
              </w:rPr>
              <w:t>(СЛАЙД 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переход по гиперссылке </w:t>
            </w:r>
            <w:hyperlink r:id="rId5" w:history="1">
              <w:r w:rsidR="00396933" w:rsidRPr="001D5851">
                <w:rPr>
                  <w:rStyle w:val="a5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https</w:t>
              </w:r>
              <w:r w:rsidR="00396933" w:rsidRPr="001D5851">
                <w:rPr>
                  <w:rStyle w:val="a5"/>
                  <w:rFonts w:ascii="Times New Roman" w:hAnsi="Times New Roman" w:cs="Times New Roman"/>
                  <w:b/>
                  <w:sz w:val="20"/>
                  <w:szCs w:val="20"/>
                </w:rPr>
                <w:t>://</w:t>
              </w:r>
              <w:proofErr w:type="spellStart"/>
              <w:r w:rsidR="00396933" w:rsidRPr="001D5851">
                <w:rPr>
                  <w:rStyle w:val="a5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learningapps</w:t>
              </w:r>
              <w:proofErr w:type="spellEnd"/>
              <w:r w:rsidR="00396933" w:rsidRPr="001D5851">
                <w:rPr>
                  <w:rStyle w:val="a5"/>
                  <w:rFonts w:ascii="Times New Roman" w:hAnsi="Times New Roman" w:cs="Times New Roman"/>
                  <w:b/>
                  <w:sz w:val="20"/>
                  <w:szCs w:val="20"/>
                </w:rPr>
                <w:t>.</w:t>
              </w:r>
              <w:r w:rsidR="00396933" w:rsidRPr="001D5851">
                <w:rPr>
                  <w:rStyle w:val="a5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org</w:t>
              </w:r>
              <w:r w:rsidR="00396933" w:rsidRPr="001D5851">
                <w:rPr>
                  <w:rStyle w:val="a5"/>
                  <w:rFonts w:ascii="Times New Roman" w:hAnsi="Times New Roman" w:cs="Times New Roman"/>
                  <w:b/>
                  <w:sz w:val="20"/>
                  <w:szCs w:val="20"/>
                </w:rPr>
                <w:t>/</w:t>
              </w:r>
              <w:r w:rsidR="00396933" w:rsidRPr="001D5851">
                <w:rPr>
                  <w:rStyle w:val="a5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display</w:t>
              </w:r>
              <w:r w:rsidR="00396933" w:rsidRPr="001D5851">
                <w:rPr>
                  <w:rStyle w:val="a5"/>
                  <w:rFonts w:ascii="Times New Roman" w:hAnsi="Times New Roman" w:cs="Times New Roman"/>
                  <w:b/>
                  <w:sz w:val="20"/>
                  <w:szCs w:val="20"/>
                </w:rPr>
                <w:t>?</w:t>
              </w:r>
              <w:r w:rsidR="00396933" w:rsidRPr="001D5851">
                <w:rPr>
                  <w:rStyle w:val="a5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v</w:t>
              </w:r>
              <w:r w:rsidR="00396933" w:rsidRPr="001D5851">
                <w:rPr>
                  <w:rStyle w:val="a5"/>
                  <w:rFonts w:ascii="Times New Roman" w:hAnsi="Times New Roman" w:cs="Times New Roman"/>
                  <w:b/>
                  <w:sz w:val="20"/>
                  <w:szCs w:val="20"/>
                </w:rPr>
                <w:t>=</w:t>
              </w:r>
              <w:proofErr w:type="spellStart"/>
              <w:r w:rsidR="00396933" w:rsidRPr="001D5851">
                <w:rPr>
                  <w:rStyle w:val="a5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pdr</w:t>
              </w:r>
              <w:proofErr w:type="spellEnd"/>
              <w:r w:rsidR="00396933" w:rsidRPr="001D5851">
                <w:rPr>
                  <w:rStyle w:val="a5"/>
                  <w:rFonts w:ascii="Times New Roman" w:hAnsi="Times New Roman" w:cs="Times New Roman"/>
                  <w:b/>
                  <w:sz w:val="20"/>
                  <w:szCs w:val="20"/>
                </w:rPr>
                <w:t>7</w:t>
              </w:r>
              <w:proofErr w:type="spellStart"/>
              <w:r w:rsidR="00396933" w:rsidRPr="001D5851">
                <w:rPr>
                  <w:rStyle w:val="a5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avpjt</w:t>
              </w:r>
              <w:proofErr w:type="spellEnd"/>
              <w:r w:rsidR="00396933" w:rsidRPr="001D5851">
                <w:rPr>
                  <w:rStyle w:val="a5"/>
                  <w:rFonts w:ascii="Times New Roman" w:hAnsi="Times New Roman" w:cs="Times New Roman"/>
                  <w:b/>
                  <w:sz w:val="20"/>
                  <w:szCs w:val="20"/>
                </w:rPr>
                <w:t>18</w:t>
              </w:r>
            </w:hyperlink>
            <w:r w:rsidRPr="001D5851">
              <w:rPr>
                <w:b/>
              </w:rPr>
              <w:t>)</w:t>
            </w:r>
          </w:p>
          <w:p w:rsidR="00396933" w:rsidRDefault="00396933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>Распределите героев по сказкам, и сможете увидеть какая, картинка  там спрятана. Ну, узнали, что это такое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? П</w:t>
            </w: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 xml:space="preserve">равильно это герб нашего города Сарапула. </w:t>
            </w:r>
          </w:p>
          <w:p w:rsidR="00396933" w:rsidRDefault="00396933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Итак, сегодня мы с вами будем путешествовать по Сарапулу, но не по нашему современному городу, а отправимся в его прошлое и узнаем какой, же он был в те далекие времена.</w:t>
            </w:r>
          </w:p>
          <w:p w:rsidR="00396933" w:rsidRDefault="00396933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Но вот только есть одна беда, как, же нам с вами прямо сейчас отправиться в историческую прогулку по Сарапулу? </w:t>
            </w:r>
          </w:p>
          <w:p w:rsidR="00396933" w:rsidRPr="007D08FF" w:rsidRDefault="00396933" w:rsidP="009A7B86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7D08FF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Педагог обращает внимание детей на компьютер и предлагает воспользоваться им и совершить виртуальную экскурсию.</w:t>
            </w:r>
          </w:p>
        </w:tc>
        <w:tc>
          <w:tcPr>
            <w:tcW w:w="2318" w:type="dxa"/>
          </w:tcPr>
          <w:p w:rsidR="00396933" w:rsidRDefault="00396933" w:rsidP="009A7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>Приветствуют педагога. Рассаживаются полукругом у экрана. Выполняют задание предложенное педагогом.</w:t>
            </w:r>
          </w:p>
          <w:p w:rsidR="00396933" w:rsidRPr="004453C2" w:rsidRDefault="00396933" w:rsidP="009A7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Дети предлагают решение проблемы «Как совершить путешествие в прошлое Сарапула?»</w:t>
            </w:r>
          </w:p>
          <w:p w:rsidR="00396933" w:rsidRPr="004453C2" w:rsidRDefault="00396933" w:rsidP="009A7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396933" w:rsidRPr="004453C2" w:rsidRDefault="00396933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>Приветствие,</w:t>
            </w:r>
          </w:p>
          <w:p w:rsidR="00396933" w:rsidRPr="004453C2" w:rsidRDefault="00396933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>установление</w:t>
            </w:r>
          </w:p>
          <w:p w:rsidR="00396933" w:rsidRPr="004453C2" w:rsidRDefault="00396933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>зрительного контакта.</w:t>
            </w:r>
          </w:p>
          <w:p w:rsidR="00396933" w:rsidRPr="004453C2" w:rsidRDefault="00396933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Интерактивная д</w:t>
            </w: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>идактическая игра</w:t>
            </w:r>
          </w:p>
        </w:tc>
        <w:tc>
          <w:tcPr>
            <w:tcW w:w="2410" w:type="dxa"/>
          </w:tcPr>
          <w:p w:rsidR="00396933" w:rsidRPr="004453C2" w:rsidRDefault="00396933" w:rsidP="009A7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>Привлечение внимания детей.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>Мотивирование детей с помощью уже знакомых знаний, постановка цели совместной деятельности.</w:t>
            </w:r>
          </w:p>
          <w:p w:rsidR="00396933" w:rsidRPr="004453C2" w:rsidRDefault="00396933" w:rsidP="009A7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6933" w:rsidTr="00396933">
        <w:tc>
          <w:tcPr>
            <w:tcW w:w="1965" w:type="dxa"/>
          </w:tcPr>
          <w:p w:rsidR="00396933" w:rsidRPr="004453C2" w:rsidRDefault="00396933" w:rsidP="009A7B86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 этап – Основная часть</w:t>
            </w:r>
          </w:p>
          <w:p w:rsidR="00396933" w:rsidRPr="004453C2" w:rsidRDefault="00396933" w:rsidP="009A7B8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6" w:type="dxa"/>
          </w:tcPr>
          <w:p w:rsidR="00396933" w:rsidRPr="004453C2" w:rsidRDefault="00396933" w:rsidP="009A7B8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>Актуализация имеющихся знаний, представлений. Формирование, расширение, обобщение, систематизация знаний и представлений об истории родного города.</w:t>
            </w:r>
          </w:p>
        </w:tc>
        <w:tc>
          <w:tcPr>
            <w:tcW w:w="4234" w:type="dxa"/>
          </w:tcPr>
          <w:p w:rsidR="00396933" w:rsidRPr="004453C2" w:rsidRDefault="00396933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 xml:space="preserve">Скажите что такое малая родина? Правильно,  это место на Земле, где человек родился и вырос. Для нас с вами  малая родина - Сарапул. </w:t>
            </w:r>
          </w:p>
          <w:p w:rsidR="00396933" w:rsidRPr="004453C2" w:rsidRDefault="00396933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 xml:space="preserve">Город, как и люди, празднует свое рождение. День рождения Сарапула – 24 сентября 1780 года. Именно тогда императрица Екатерина Великая  издала Указ о том, что дворцовая слобода Сарапул становится городом. </w:t>
            </w:r>
          </w:p>
          <w:p w:rsidR="00396933" w:rsidRPr="004453C2" w:rsidRDefault="00396933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 xml:space="preserve">На том месте, где расположен Сарапул, люди, начали селиться тысячи лет назад. Хорошее, удобное место: река, лес! Высокая гора защищает от северных ветров. </w:t>
            </w:r>
          </w:p>
          <w:p w:rsidR="00396933" w:rsidRPr="004453C2" w:rsidRDefault="00396933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 xml:space="preserve">А как вы думаете, почему наш город так называется? </w:t>
            </w:r>
          </w:p>
          <w:p w:rsidR="00396933" w:rsidRPr="004453C2" w:rsidRDefault="00396933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 xml:space="preserve">Есть одна версия, в старину рыбу стерлядь </w:t>
            </w:r>
            <w:proofErr w:type="spellStart"/>
            <w:r w:rsidRPr="004453C2">
              <w:rPr>
                <w:rFonts w:ascii="Times New Roman" w:hAnsi="Times New Roman" w:cs="Times New Roman"/>
                <w:sz w:val="20"/>
                <w:szCs w:val="20"/>
              </w:rPr>
              <w:t>сарапулью</w:t>
            </w:r>
            <w:proofErr w:type="spellEnd"/>
            <w:r w:rsidRPr="004453C2">
              <w:rPr>
                <w:rFonts w:ascii="Times New Roman" w:hAnsi="Times New Roman" w:cs="Times New Roman"/>
                <w:sz w:val="20"/>
                <w:szCs w:val="20"/>
              </w:rPr>
              <w:t xml:space="preserve"> называли. Потому что «</w:t>
            </w:r>
            <w:proofErr w:type="spellStart"/>
            <w:r w:rsidRPr="004453C2">
              <w:rPr>
                <w:rFonts w:ascii="Times New Roman" w:hAnsi="Times New Roman" w:cs="Times New Roman"/>
                <w:sz w:val="20"/>
                <w:szCs w:val="20"/>
              </w:rPr>
              <w:t>сарапуль</w:t>
            </w:r>
            <w:proofErr w:type="spellEnd"/>
            <w:r w:rsidRPr="004453C2">
              <w:rPr>
                <w:rFonts w:ascii="Times New Roman" w:hAnsi="Times New Roman" w:cs="Times New Roman"/>
                <w:sz w:val="20"/>
                <w:szCs w:val="20"/>
              </w:rPr>
              <w:t xml:space="preserve">» - это желтая рыба. Вот в те далекие времена, много стерлядок и водилось в нашей Каме, а больше всего у села Вознесенского. Люди так и говорили: «Село Вознесенское, что на Сарапуле». </w:t>
            </w:r>
          </w:p>
          <w:p w:rsidR="00396933" w:rsidRPr="004453C2" w:rsidRDefault="00396933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Село было огорожено забором. Все избы в селе называли курными, потому что в них дым курился. Затопят печь, а трубы нет. Куда дыму деваться. Вот он из печи по избе поднимался кверху и выходил на улицу через маленькое оконце, которое выше других прорублено было.</w:t>
            </w:r>
          </w:p>
          <w:p w:rsidR="00396933" w:rsidRPr="004453C2" w:rsidRDefault="00396933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 xml:space="preserve">Много с тех пор воды в Каме утекло. С 1740 село стало именоваться дворцовой слободой  Сарапул. Тогда слободой называли большое селение, в котором было больше одной церкви, а жители занимались ремеслами. Население Сарапула росло. Строились новые дома, появились первые заводы начала развиваться торговля. И наконец, Сарапул по указу Екатерины Великой стал городом.  </w:t>
            </w:r>
            <w:r w:rsidR="001D5851" w:rsidRPr="001D5851">
              <w:rPr>
                <w:rFonts w:ascii="Times New Roman" w:hAnsi="Times New Roman" w:cs="Times New Roman"/>
                <w:b/>
                <w:sz w:val="20"/>
                <w:szCs w:val="20"/>
              </w:rPr>
              <w:t>(Слайды 3,4,5,6,7)</w:t>
            </w:r>
          </w:p>
          <w:p w:rsidR="001D5851" w:rsidRDefault="00396933" w:rsidP="001D5851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Дальше вести экскурсию мне поможет наш гость </w:t>
            </w:r>
            <w:r w:rsidRPr="004453C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(в зал входит ребенок в роли городского головы П. </w:t>
            </w:r>
            <w:proofErr w:type="spellStart"/>
            <w:r w:rsidRPr="004453C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Башенина</w:t>
            </w:r>
            <w:proofErr w:type="spellEnd"/>
            <w:r w:rsidRPr="004453C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, с заранее подготовленным выступлением).</w:t>
            </w:r>
          </w:p>
          <w:p w:rsidR="001D5851" w:rsidRPr="004453C2" w:rsidRDefault="001D5851" w:rsidP="001D58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(СЛАЙД 7, переход по гиперссылке </w:t>
            </w:r>
            <w:hyperlink r:id="rId6" w:history="1">
              <w:r w:rsidRPr="001D5851">
                <w:rPr>
                  <w:rStyle w:val="a5"/>
                  <w:rFonts w:ascii="Times New Roman" w:hAnsi="Times New Roman" w:cs="Times New Roman"/>
                  <w:b/>
                  <w:sz w:val="20"/>
                  <w:szCs w:val="20"/>
                </w:rPr>
                <w:t>http://museum-sarapul.wixsite.com/sarapul</w:t>
              </w:r>
            </w:hyperlink>
            <w:r w:rsidRPr="001D5851">
              <w:rPr>
                <w:b/>
              </w:rPr>
              <w:t>)</w:t>
            </w:r>
          </w:p>
          <w:p w:rsidR="00396933" w:rsidRDefault="00396933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>Узнали кто это? Э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то городской голова П. Башенин</w:t>
            </w: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396933" w:rsidRPr="00CD1B19" w:rsidRDefault="00396933" w:rsidP="009A7B86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CD1B1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Далее рассказ ведет воспитатель и ребенок вместе.</w:t>
            </w:r>
          </w:p>
          <w:p w:rsidR="00396933" w:rsidRPr="004453C2" w:rsidRDefault="00396933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>В 1910 году на высоком берегу Камы построили водокачку для нового городского водопровода. Это здание в стиле модерн сегодня является памятником архитектуры.</w:t>
            </w:r>
          </w:p>
          <w:p w:rsidR="00396933" w:rsidRPr="004453C2" w:rsidRDefault="00396933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 xml:space="preserve">Когда-то Красная площадь Сарапула называлась Вознесенской или Соборной по названию Вознесенского собора, находившегося в центре площади. В прошлые времена на площади проходили шумные ярмарки.  Здесь расположено здание Администрации нашего города. До революции в этом здании  размещался Окружной суд. Его в 1874 году построил купец Татаринов. </w:t>
            </w:r>
          </w:p>
          <w:p w:rsidR="00396933" w:rsidRPr="004453C2" w:rsidRDefault="00396933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 xml:space="preserve">Еще одно красивейшее здание на площади построил в 1907 году купец </w:t>
            </w:r>
            <w:proofErr w:type="spellStart"/>
            <w:r w:rsidRPr="004453C2">
              <w:rPr>
                <w:rFonts w:ascii="Times New Roman" w:hAnsi="Times New Roman" w:cs="Times New Roman"/>
                <w:sz w:val="20"/>
                <w:szCs w:val="20"/>
              </w:rPr>
              <w:t>Корешев</w:t>
            </w:r>
            <w:proofErr w:type="spellEnd"/>
            <w:r w:rsidRPr="004453C2">
              <w:rPr>
                <w:rFonts w:ascii="Times New Roman" w:hAnsi="Times New Roman" w:cs="Times New Roman"/>
                <w:sz w:val="20"/>
                <w:szCs w:val="20"/>
              </w:rPr>
              <w:t xml:space="preserve">. После революции здесь  в течение многих лет размещался Дом пионеров, а сейчас – городской Дворец бракосочетаний. </w:t>
            </w:r>
          </w:p>
          <w:p w:rsidR="00396933" w:rsidRPr="004453C2" w:rsidRDefault="00396933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 xml:space="preserve">Улица, идущая от площади на запад, раньше </w:t>
            </w:r>
            <w:r w:rsidRPr="004453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Вознесенской, теперь это улица Советская. Самое красивое здание на ней – дом купца </w:t>
            </w:r>
            <w:proofErr w:type="spellStart"/>
            <w:r w:rsidRPr="004453C2">
              <w:rPr>
                <w:rFonts w:ascii="Times New Roman" w:hAnsi="Times New Roman" w:cs="Times New Roman"/>
                <w:sz w:val="20"/>
                <w:szCs w:val="20"/>
              </w:rPr>
              <w:t>Бодалева</w:t>
            </w:r>
            <w:proofErr w:type="spellEnd"/>
            <w:r w:rsidRPr="004453C2">
              <w:rPr>
                <w:rFonts w:ascii="Times New Roman" w:hAnsi="Times New Roman" w:cs="Times New Roman"/>
                <w:sz w:val="20"/>
                <w:szCs w:val="20"/>
              </w:rPr>
              <w:t>. «… на первом этаже у него огромные окна-витрины, на стенах  выложены узор из зеленых стеклянных плиток… »</w:t>
            </w:r>
          </w:p>
          <w:p w:rsidR="00396933" w:rsidRPr="004453C2" w:rsidRDefault="00396933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 xml:space="preserve">Когда то на </w:t>
            </w:r>
            <w:proofErr w:type="spellStart"/>
            <w:proofErr w:type="gramStart"/>
            <w:r w:rsidRPr="004453C2">
              <w:rPr>
                <w:rFonts w:ascii="Times New Roman" w:hAnsi="Times New Roman" w:cs="Times New Roman"/>
                <w:sz w:val="20"/>
                <w:szCs w:val="20"/>
              </w:rPr>
              <w:t>Больше-Покровской</w:t>
            </w:r>
            <w:proofErr w:type="spellEnd"/>
            <w:proofErr w:type="gramEnd"/>
            <w:r w:rsidRPr="004453C2">
              <w:rPr>
                <w:rFonts w:ascii="Times New Roman" w:hAnsi="Times New Roman" w:cs="Times New Roman"/>
                <w:sz w:val="20"/>
                <w:szCs w:val="20"/>
              </w:rPr>
              <w:t xml:space="preserve"> жили богатые люди Сарапула, в том числе и городской голова Павел Андреевич Башенин. Дом </w:t>
            </w:r>
            <w:proofErr w:type="spellStart"/>
            <w:r w:rsidRPr="004453C2">
              <w:rPr>
                <w:rFonts w:ascii="Times New Roman" w:hAnsi="Times New Roman" w:cs="Times New Roman"/>
                <w:sz w:val="20"/>
                <w:szCs w:val="20"/>
              </w:rPr>
              <w:t>Башенина</w:t>
            </w:r>
            <w:proofErr w:type="spellEnd"/>
            <w:r w:rsidRPr="004453C2">
              <w:rPr>
                <w:rFonts w:ascii="Times New Roman" w:hAnsi="Times New Roman" w:cs="Times New Roman"/>
                <w:sz w:val="20"/>
                <w:szCs w:val="20"/>
              </w:rPr>
              <w:t>, построенный в 1904 году, очень красивый, похож на сказочный дворец. «… Не дом – дворец! Длинный, двухэтажный, каменный. По углам выступают башенки с колоннами. Окно над парадным входом узорное, из цветных стеклышек… »</w:t>
            </w:r>
          </w:p>
          <w:p w:rsidR="00396933" w:rsidRPr="004453C2" w:rsidRDefault="00396933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 xml:space="preserve">На первом плане Сарапула третья улица, идущая вдоль Камы, называется Троицкой. </w:t>
            </w:r>
          </w:p>
          <w:p w:rsidR="00396933" w:rsidRPr="004453C2" w:rsidRDefault="00396933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 xml:space="preserve">Самым известным домом на ней был когда – то дом купца Василя Федоровича Вольфа, рядом с которым находилась кондитерская. Дом Вольфа прекрасно сохранился. Сегодня здесь размещается прокуратура, но о хозяине дома не забывают: на ажурном балконе вывешен его портрет. </w:t>
            </w:r>
          </w:p>
          <w:p w:rsidR="00396933" w:rsidRDefault="00396933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>Ну что все достопримечательности нашего города  запомнили, сейчас проверим. Посмотрите на экран.</w:t>
            </w:r>
          </w:p>
          <w:p w:rsidR="001D5851" w:rsidRPr="001D5851" w:rsidRDefault="001D5851" w:rsidP="009A7B8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1D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(СЛАЙД 8, переход по гиперссылке </w:t>
            </w:r>
            <w:proofErr w:type="gramEnd"/>
          </w:p>
          <w:p w:rsidR="00396933" w:rsidRPr="001D5851" w:rsidRDefault="00FA0B4F" w:rsidP="009A7B86">
            <w:pPr>
              <w:jc w:val="both"/>
              <w:rPr>
                <w:b/>
              </w:rPr>
            </w:pPr>
            <w:hyperlink r:id="rId7" w:history="1">
              <w:proofErr w:type="gramStart"/>
              <w:r w:rsidR="00396933" w:rsidRPr="001D5851">
                <w:rPr>
                  <w:rStyle w:val="a5"/>
                  <w:rFonts w:ascii="Times New Roman" w:hAnsi="Times New Roman" w:cs="Times New Roman"/>
                  <w:b/>
                  <w:sz w:val="20"/>
                  <w:szCs w:val="20"/>
                </w:rPr>
                <w:t>https://learningapps.org/display?v=pgmx343rk18</w:t>
              </w:r>
            </w:hyperlink>
            <w:r w:rsidR="001D5851" w:rsidRPr="001D5851">
              <w:rPr>
                <w:b/>
              </w:rPr>
              <w:t>)</w:t>
            </w:r>
            <w:proofErr w:type="gramEnd"/>
          </w:p>
          <w:p w:rsidR="00396933" w:rsidRDefault="00396933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6F6A4E">
              <w:rPr>
                <w:rFonts w:ascii="Times New Roman" w:hAnsi="Times New Roman" w:cs="Times New Roman"/>
                <w:sz w:val="20"/>
                <w:szCs w:val="20"/>
              </w:rPr>
              <w:t xml:space="preserve"> сейчас мы с вами проверим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6F6A4E">
              <w:rPr>
                <w:rFonts w:ascii="Times New Roman" w:hAnsi="Times New Roman" w:cs="Times New Roman"/>
                <w:sz w:val="20"/>
                <w:szCs w:val="20"/>
              </w:rPr>
              <w:t xml:space="preserve"> какие мы с вами знаем исторические </w:t>
            </w:r>
            <w:proofErr w:type="gramStart"/>
            <w:r w:rsidRPr="006F6A4E">
              <w:rPr>
                <w:rFonts w:ascii="Times New Roman" w:hAnsi="Times New Roman" w:cs="Times New Roman"/>
                <w:sz w:val="20"/>
                <w:szCs w:val="20"/>
              </w:rPr>
              <w:t>факты о Сарапуле</w:t>
            </w:r>
            <w:proofErr w:type="gramEnd"/>
            <w:r w:rsidRPr="006F6A4E">
              <w:rPr>
                <w:rFonts w:ascii="Times New Roman" w:hAnsi="Times New Roman" w:cs="Times New Roman"/>
                <w:sz w:val="20"/>
                <w:szCs w:val="20"/>
              </w:rPr>
              <w:t>, я предлагаю сыграть в следующую игру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6F6A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D5851" w:rsidRPr="001D5851" w:rsidRDefault="001D5851" w:rsidP="001D585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(СЛАЙД 9</w:t>
            </w:r>
            <w:r w:rsidRPr="001D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переход по гиперссылке </w:t>
            </w:r>
            <w:proofErr w:type="gramEnd"/>
          </w:p>
          <w:p w:rsidR="00396933" w:rsidRDefault="00FA0B4F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" w:history="1">
              <w:r w:rsidR="00396933" w:rsidRPr="001D5851">
                <w:rPr>
                  <w:rStyle w:val="a5"/>
                  <w:rFonts w:ascii="Times New Roman" w:hAnsi="Times New Roman" w:cs="Times New Roman"/>
                  <w:b/>
                  <w:sz w:val="20"/>
                  <w:szCs w:val="20"/>
                </w:rPr>
                <w:t>https://learningapps.org/display?v=pkmvbkzwn18</w:t>
              </w:r>
            </w:hyperlink>
          </w:p>
          <w:p w:rsidR="00396933" w:rsidRPr="004453C2" w:rsidRDefault="00396933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8" w:type="dxa"/>
          </w:tcPr>
          <w:p w:rsidR="00396933" w:rsidRPr="004453C2" w:rsidRDefault="00396933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Дети отвечают на вопросы педагога.</w:t>
            </w:r>
          </w:p>
          <w:p w:rsidR="00396933" w:rsidRPr="004453C2" w:rsidRDefault="00396933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 xml:space="preserve">Один ребенок выполняет роль городского головы П. </w:t>
            </w:r>
            <w:proofErr w:type="spellStart"/>
            <w:proofErr w:type="gramStart"/>
            <w:r w:rsidRPr="004453C2">
              <w:rPr>
                <w:rFonts w:ascii="Times New Roman" w:hAnsi="Times New Roman" w:cs="Times New Roman"/>
                <w:sz w:val="20"/>
                <w:szCs w:val="20"/>
              </w:rPr>
              <w:t>Башенина</w:t>
            </w:r>
            <w:proofErr w:type="spellEnd"/>
            <w:proofErr w:type="gramEnd"/>
            <w:r w:rsidRPr="004453C2">
              <w:rPr>
                <w:rFonts w:ascii="Times New Roman" w:hAnsi="Times New Roman" w:cs="Times New Roman"/>
                <w:sz w:val="20"/>
                <w:szCs w:val="20"/>
              </w:rPr>
              <w:t xml:space="preserve"> и помогают педагогу вести экскурсию в качестве экскурсовода. </w:t>
            </w:r>
          </w:p>
          <w:p w:rsidR="00396933" w:rsidRPr="004453C2" w:rsidRDefault="00396933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396933" w:rsidRPr="004453C2" w:rsidRDefault="00396933" w:rsidP="009A7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>Виртуальная экскурсия</w:t>
            </w:r>
          </w:p>
          <w:p w:rsidR="00396933" w:rsidRPr="004453C2" w:rsidRDefault="00396933" w:rsidP="009A7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 xml:space="preserve">Дидактические игры </w:t>
            </w:r>
          </w:p>
        </w:tc>
        <w:tc>
          <w:tcPr>
            <w:tcW w:w="2410" w:type="dxa"/>
          </w:tcPr>
          <w:p w:rsidR="00396933" w:rsidRPr="004453C2" w:rsidRDefault="00396933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 детей сформированы знания и представления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истории Сарапула, его достопримечательностях. </w:t>
            </w:r>
          </w:p>
        </w:tc>
      </w:tr>
      <w:tr w:rsidR="00396933" w:rsidTr="00FD735F">
        <w:trPr>
          <w:trHeight w:val="3450"/>
        </w:trPr>
        <w:tc>
          <w:tcPr>
            <w:tcW w:w="1965" w:type="dxa"/>
          </w:tcPr>
          <w:p w:rsidR="00396933" w:rsidRPr="004453C2" w:rsidRDefault="00396933" w:rsidP="009A7B86">
            <w:pPr>
              <w:pStyle w:val="a4"/>
              <w:snapToGrid w:val="0"/>
              <w:spacing w:before="0" w:after="0"/>
              <w:jc w:val="center"/>
              <w:rPr>
                <w:b/>
              </w:rPr>
            </w:pPr>
            <w:r w:rsidRPr="004453C2">
              <w:rPr>
                <w:b/>
              </w:rPr>
              <w:lastRenderedPageBreak/>
              <w:t>3 этап – Заключительный.</w:t>
            </w:r>
          </w:p>
          <w:p w:rsidR="00396933" w:rsidRPr="004453C2" w:rsidRDefault="00396933" w:rsidP="009A7B86">
            <w:pPr>
              <w:pStyle w:val="a4"/>
              <w:snapToGrid w:val="0"/>
              <w:spacing w:before="0" w:after="0"/>
              <w:jc w:val="both"/>
              <w:rPr>
                <w:b/>
              </w:rPr>
            </w:pPr>
          </w:p>
          <w:p w:rsidR="00396933" w:rsidRPr="004453C2" w:rsidRDefault="00396933" w:rsidP="009A7B86">
            <w:pPr>
              <w:pStyle w:val="a4"/>
              <w:snapToGrid w:val="0"/>
              <w:spacing w:before="0" w:after="0"/>
              <w:jc w:val="both"/>
            </w:pPr>
          </w:p>
        </w:tc>
        <w:tc>
          <w:tcPr>
            <w:tcW w:w="1656" w:type="dxa"/>
          </w:tcPr>
          <w:p w:rsidR="00396933" w:rsidRPr="004453C2" w:rsidRDefault="00396933" w:rsidP="009A7B8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>Подведение итогов НОД, обобщение полученного ребенком опыта.</w:t>
            </w:r>
          </w:p>
          <w:p w:rsidR="00396933" w:rsidRPr="004453C2" w:rsidRDefault="00396933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>Формирование элементарных навыков самооценки</w:t>
            </w:r>
          </w:p>
        </w:tc>
        <w:tc>
          <w:tcPr>
            <w:tcW w:w="4234" w:type="dxa"/>
          </w:tcPr>
          <w:p w:rsidR="00396933" w:rsidRPr="004453C2" w:rsidRDefault="00396933" w:rsidP="009A7B86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eastAsia="Calibri" w:hAnsi="Times New Roman" w:cs="Times New Roman"/>
                <w:sz w:val="20"/>
                <w:szCs w:val="20"/>
              </w:rPr>
              <w:t>Каждый город имеет свою историю, но не каждый может быть назван историческим городом. Города становятся историческими тогда, когда их жители начинают относиться к прошлому как к большой ценности. Мы с вами все должны знать, что городу необходимо, чтобы его любили, берег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ли</w:t>
            </w:r>
            <w:r w:rsidRPr="004453C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</w:t>
            </w:r>
          </w:p>
          <w:p w:rsidR="00396933" w:rsidRPr="004453C2" w:rsidRDefault="00396933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eastAsia="Calibri" w:hAnsi="Times New Roman" w:cs="Times New Roman"/>
                <w:sz w:val="20"/>
                <w:szCs w:val="20"/>
              </w:rPr>
              <w:t>Пока вы еще дошкольники, вам еще предстоит делать великие, добрые дела. А пока вам нужно любить свой город, а любить – значит знать его.</w:t>
            </w:r>
          </w:p>
          <w:p w:rsidR="00396933" w:rsidRPr="004453C2" w:rsidRDefault="00396933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 теперь, если вам было легко на занятии и все у вас получилось, поднимите красную карточку, если что-то не поняли, или что-то не </w:t>
            </w:r>
            <w:proofErr w:type="gramStart"/>
            <w:r w:rsidRPr="004453C2">
              <w:rPr>
                <w:rFonts w:ascii="Times New Roman" w:eastAsia="Calibri" w:hAnsi="Times New Roman" w:cs="Times New Roman"/>
                <w:sz w:val="20"/>
                <w:szCs w:val="20"/>
              </w:rPr>
              <w:t>получилось—синюю</w:t>
            </w:r>
            <w:proofErr w:type="gramEnd"/>
            <w:r w:rsidRPr="004453C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</w:t>
            </w:r>
            <w:r w:rsidR="001D5851" w:rsidRPr="001D585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(СЛАЙД 10)</w:t>
            </w:r>
          </w:p>
        </w:tc>
        <w:tc>
          <w:tcPr>
            <w:tcW w:w="2318" w:type="dxa"/>
          </w:tcPr>
          <w:p w:rsidR="00396933" w:rsidRPr="004453C2" w:rsidRDefault="00396933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>Дети анализируют себя в ходе образовательной</w:t>
            </w:r>
          </w:p>
          <w:p w:rsidR="00396933" w:rsidRPr="004453C2" w:rsidRDefault="00396933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>деятельности. Поднимают</w:t>
            </w:r>
          </w:p>
          <w:p w:rsidR="00396933" w:rsidRPr="004453C2" w:rsidRDefault="00396933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 xml:space="preserve">карточки </w:t>
            </w:r>
            <w:proofErr w:type="gramStart"/>
            <w:r w:rsidRPr="004453C2">
              <w:rPr>
                <w:rFonts w:ascii="Times New Roman" w:hAnsi="Times New Roman" w:cs="Times New Roman"/>
                <w:sz w:val="20"/>
                <w:szCs w:val="20"/>
              </w:rPr>
              <w:t>по своему</w:t>
            </w:r>
            <w:proofErr w:type="gramEnd"/>
          </w:p>
          <w:p w:rsidR="00396933" w:rsidRPr="004453C2" w:rsidRDefault="00396933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>выбору</w:t>
            </w:r>
            <w:r w:rsidR="001D5851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2126" w:type="dxa"/>
          </w:tcPr>
          <w:p w:rsidR="00396933" w:rsidRPr="004453C2" w:rsidRDefault="00396933" w:rsidP="009A7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>Рефлексия</w:t>
            </w:r>
          </w:p>
        </w:tc>
        <w:tc>
          <w:tcPr>
            <w:tcW w:w="2410" w:type="dxa"/>
          </w:tcPr>
          <w:p w:rsidR="00396933" w:rsidRPr="004453C2" w:rsidRDefault="00396933" w:rsidP="009A7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>Осознание себя как участника познавательного, творческого процесса. Сформированность элементарных навыков самооценки.</w:t>
            </w:r>
          </w:p>
        </w:tc>
      </w:tr>
    </w:tbl>
    <w:p w:rsidR="00202081" w:rsidRDefault="00202081"/>
    <w:p w:rsidR="00202081" w:rsidRDefault="00202081"/>
    <w:p w:rsidR="001D7EF9" w:rsidRDefault="001D7EF9"/>
    <w:p w:rsidR="001D7EF9" w:rsidRDefault="001D7EF9"/>
    <w:p w:rsidR="001D7EF9" w:rsidRDefault="001D7EF9"/>
    <w:p w:rsidR="001D7EF9" w:rsidRDefault="001D7EF9"/>
    <w:p w:rsidR="001D7EF9" w:rsidRDefault="001D7EF9"/>
    <w:p w:rsidR="001D7EF9" w:rsidRDefault="001D7EF9"/>
    <w:p w:rsidR="001D7EF9" w:rsidRDefault="001D7EF9"/>
    <w:p w:rsidR="001D7EF9" w:rsidRDefault="001D7EF9"/>
    <w:p w:rsidR="001D7EF9" w:rsidRDefault="001D7EF9"/>
    <w:p w:rsidR="001D7EF9" w:rsidRDefault="001D7EF9"/>
    <w:p w:rsidR="001D7EF9" w:rsidRDefault="001D7EF9"/>
    <w:p w:rsidR="001D7EF9" w:rsidRPr="001D7EF9" w:rsidRDefault="001D7EF9" w:rsidP="001D7EF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7EF9">
        <w:rPr>
          <w:rFonts w:ascii="Times New Roman" w:hAnsi="Times New Roman" w:cs="Times New Roman"/>
          <w:b/>
          <w:sz w:val="24"/>
          <w:szCs w:val="24"/>
        </w:rPr>
        <w:lastRenderedPageBreak/>
        <w:t>Библиографический список</w:t>
      </w:r>
    </w:p>
    <w:p w:rsidR="001D7EF9" w:rsidRPr="001D7EF9" w:rsidRDefault="001D7EF9">
      <w:pPr>
        <w:rPr>
          <w:rFonts w:ascii="Times New Roman" w:hAnsi="Times New Roman" w:cs="Times New Roman"/>
          <w:sz w:val="24"/>
          <w:szCs w:val="24"/>
        </w:rPr>
      </w:pPr>
      <w:r w:rsidRPr="001D7EF9">
        <w:rPr>
          <w:rFonts w:ascii="Times New Roman" w:hAnsi="Times New Roman" w:cs="Times New Roman"/>
          <w:sz w:val="24"/>
          <w:szCs w:val="24"/>
        </w:rPr>
        <w:t xml:space="preserve">1. Л.А. Красноперова, З.П. </w:t>
      </w:r>
      <w:proofErr w:type="spellStart"/>
      <w:r w:rsidRPr="001D7EF9">
        <w:rPr>
          <w:rFonts w:ascii="Times New Roman" w:hAnsi="Times New Roman" w:cs="Times New Roman"/>
          <w:sz w:val="24"/>
          <w:szCs w:val="24"/>
        </w:rPr>
        <w:t>ГлуховаПрограмма</w:t>
      </w:r>
      <w:proofErr w:type="spellEnd"/>
      <w:r w:rsidRPr="001D7EF9">
        <w:rPr>
          <w:rFonts w:ascii="Times New Roman" w:hAnsi="Times New Roman" w:cs="Times New Roman"/>
          <w:sz w:val="24"/>
          <w:szCs w:val="24"/>
        </w:rPr>
        <w:t xml:space="preserve"> реализации регионального компонента в ДОУ  «Я в Сарапуле живу»</w:t>
      </w:r>
    </w:p>
    <w:p w:rsidR="001D7EF9" w:rsidRPr="001D7EF9" w:rsidRDefault="001D7EF9">
      <w:pPr>
        <w:rPr>
          <w:rFonts w:ascii="Times New Roman" w:hAnsi="Times New Roman" w:cs="Times New Roman"/>
          <w:sz w:val="24"/>
          <w:szCs w:val="24"/>
        </w:rPr>
      </w:pPr>
      <w:r w:rsidRPr="001D7EF9">
        <w:rPr>
          <w:rFonts w:ascii="Times New Roman" w:hAnsi="Times New Roman" w:cs="Times New Roman"/>
          <w:sz w:val="24"/>
          <w:szCs w:val="24"/>
        </w:rPr>
        <w:t xml:space="preserve">2. Т.Б. </w:t>
      </w:r>
      <w:proofErr w:type="spellStart"/>
      <w:r w:rsidRPr="001D7EF9">
        <w:rPr>
          <w:rFonts w:ascii="Times New Roman" w:hAnsi="Times New Roman" w:cs="Times New Roman"/>
          <w:sz w:val="24"/>
          <w:szCs w:val="24"/>
        </w:rPr>
        <w:t>Пеганова</w:t>
      </w:r>
      <w:proofErr w:type="spellEnd"/>
      <w:r w:rsidRPr="001D7EF9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proofErr w:type="gramStart"/>
      <w:r w:rsidRPr="001D7EF9">
        <w:rPr>
          <w:rFonts w:ascii="Times New Roman" w:hAnsi="Times New Roman" w:cs="Times New Roman"/>
          <w:sz w:val="24"/>
          <w:szCs w:val="24"/>
        </w:rPr>
        <w:t>Город-дорог</w:t>
      </w:r>
      <w:proofErr w:type="spellEnd"/>
      <w:proofErr w:type="gramEnd"/>
      <w:r w:rsidRPr="001D7EF9">
        <w:rPr>
          <w:rFonts w:ascii="Times New Roman" w:hAnsi="Times New Roman" w:cs="Times New Roman"/>
          <w:sz w:val="24"/>
          <w:szCs w:val="24"/>
        </w:rPr>
        <w:t>»</w:t>
      </w:r>
    </w:p>
    <w:p w:rsidR="001D7EF9" w:rsidRPr="001D7EF9" w:rsidRDefault="001D7EF9" w:rsidP="001D7EF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7EF9">
        <w:rPr>
          <w:rFonts w:ascii="Times New Roman" w:hAnsi="Times New Roman" w:cs="Times New Roman"/>
          <w:b/>
          <w:sz w:val="24"/>
          <w:szCs w:val="24"/>
        </w:rPr>
        <w:t>Интернет-ресурсы:</w:t>
      </w:r>
    </w:p>
    <w:p w:rsidR="001D7EF9" w:rsidRDefault="00FA0B4F">
      <w:hyperlink r:id="rId9" w:history="1">
        <w:r w:rsidR="005C4F34" w:rsidRPr="0041061A">
          <w:rPr>
            <w:rStyle w:val="a5"/>
          </w:rPr>
          <w:t>http://museum-sarapul.wixsite.com/sarapul</w:t>
        </w:r>
      </w:hyperlink>
      <w:r w:rsidR="005C4F34">
        <w:t xml:space="preserve">  - Виртуальная экскурсия – </w:t>
      </w:r>
      <w:r w:rsidR="00B51E74">
        <w:t>достопримечательности</w:t>
      </w:r>
      <w:r w:rsidR="005C4F34">
        <w:t xml:space="preserve"> Сарапула</w:t>
      </w:r>
    </w:p>
    <w:p w:rsidR="00B51E74" w:rsidRDefault="00FA0B4F">
      <w:hyperlink r:id="rId10" w:history="1">
        <w:r w:rsidR="00B51E74" w:rsidRPr="0041061A">
          <w:rPr>
            <w:rStyle w:val="a5"/>
          </w:rPr>
          <w:t>http://museum-sarapul.wixsite.com/sarapul</w:t>
        </w:r>
      </w:hyperlink>
      <w:r w:rsidR="00B51E74">
        <w:t xml:space="preserve">  Интерактивная игра «Исторические </w:t>
      </w:r>
      <w:proofErr w:type="gramStart"/>
      <w:r w:rsidR="00B51E74">
        <w:t>факты о Сарапуле</w:t>
      </w:r>
      <w:proofErr w:type="gramEnd"/>
      <w:r w:rsidR="00B51E74">
        <w:t>»</w:t>
      </w:r>
    </w:p>
    <w:p w:rsidR="00B51E74" w:rsidRDefault="00FA0B4F">
      <w:hyperlink r:id="rId11" w:history="1">
        <w:r w:rsidR="00B51E74" w:rsidRPr="0041061A">
          <w:rPr>
            <w:rStyle w:val="a5"/>
          </w:rPr>
          <w:t>https://learningapps.org/display?v=pgmx343rk18</w:t>
        </w:r>
      </w:hyperlink>
      <w:r w:rsidR="00B51E74">
        <w:t xml:space="preserve"> Интерактивная игра «Достопримечательности Сарапула»</w:t>
      </w:r>
    </w:p>
    <w:p w:rsidR="00B51E74" w:rsidRDefault="00FA0B4F">
      <w:hyperlink r:id="rId12" w:history="1">
        <w:r w:rsidR="00B51E74" w:rsidRPr="0041061A">
          <w:rPr>
            <w:rStyle w:val="a5"/>
          </w:rPr>
          <w:t>https://learningapps.org/display?v=pdr7avpjt18</w:t>
        </w:r>
      </w:hyperlink>
      <w:r w:rsidR="00B51E74">
        <w:t xml:space="preserve"> Интерактивная игра «</w:t>
      </w:r>
      <w:proofErr w:type="spellStart"/>
      <w:r w:rsidR="00B51E74">
        <w:t>Пазл</w:t>
      </w:r>
      <w:proofErr w:type="spellEnd"/>
      <w:r w:rsidR="00B51E74">
        <w:t xml:space="preserve"> - герб»</w:t>
      </w:r>
    </w:p>
    <w:p w:rsidR="00B51E74" w:rsidRDefault="00B51E74"/>
    <w:p w:rsidR="00B51E74" w:rsidRDefault="00CA27B0">
      <w:r>
        <w:t>Виртуальный музей и мультимедийные игр применяемы в ходе проведения занятия авторские разработки.</w:t>
      </w:r>
    </w:p>
    <w:p w:rsidR="00B51E74" w:rsidRDefault="00B51E74"/>
    <w:p w:rsidR="005C4F34" w:rsidRDefault="005C4F34"/>
    <w:p w:rsidR="001D7EF9" w:rsidRDefault="001D7EF9"/>
    <w:p w:rsidR="001D7EF9" w:rsidRDefault="001D7EF9"/>
    <w:p w:rsidR="001D7EF9" w:rsidRDefault="001D7EF9"/>
    <w:sectPr w:rsidR="001D7EF9" w:rsidSect="004E33A5">
      <w:pgSz w:w="16838" w:h="11906" w:orient="landscape"/>
      <w:pgMar w:top="993" w:right="1134" w:bottom="850" w:left="1134" w:header="708" w:footer="708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DA51E0"/>
    <w:multiLevelType w:val="hybridMultilevel"/>
    <w:tmpl w:val="8DA802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02081"/>
    <w:rsid w:val="000A3E6F"/>
    <w:rsid w:val="000F5860"/>
    <w:rsid w:val="001D5851"/>
    <w:rsid w:val="001D7EF9"/>
    <w:rsid w:val="00202081"/>
    <w:rsid w:val="00345A9F"/>
    <w:rsid w:val="00396933"/>
    <w:rsid w:val="003C65DB"/>
    <w:rsid w:val="004E33A5"/>
    <w:rsid w:val="00572045"/>
    <w:rsid w:val="00574617"/>
    <w:rsid w:val="005C4F34"/>
    <w:rsid w:val="005D36D2"/>
    <w:rsid w:val="006F6A4E"/>
    <w:rsid w:val="007D08FF"/>
    <w:rsid w:val="007D56AF"/>
    <w:rsid w:val="00966BEA"/>
    <w:rsid w:val="00A73DE5"/>
    <w:rsid w:val="00B0205A"/>
    <w:rsid w:val="00B51E74"/>
    <w:rsid w:val="00C414A0"/>
    <w:rsid w:val="00CA27B0"/>
    <w:rsid w:val="00CD1B19"/>
    <w:rsid w:val="00F53984"/>
    <w:rsid w:val="00FA0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0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208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202081"/>
    <w:pPr>
      <w:spacing w:before="40" w:after="4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styleId="a5">
    <w:name w:val="Hyperlink"/>
    <w:basedOn w:val="a0"/>
    <w:uiPriority w:val="99"/>
    <w:unhideWhenUsed/>
    <w:rsid w:val="00202081"/>
    <w:rPr>
      <w:color w:val="0000FF" w:themeColor="hyperlink"/>
      <w:u w:val="single"/>
    </w:rPr>
  </w:style>
  <w:style w:type="paragraph" w:customStyle="1" w:styleId="c11">
    <w:name w:val="c11"/>
    <w:basedOn w:val="a"/>
    <w:rsid w:val="00202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202081"/>
  </w:style>
  <w:style w:type="character" w:customStyle="1" w:styleId="c15">
    <w:name w:val="c15"/>
    <w:basedOn w:val="a0"/>
    <w:rsid w:val="00202081"/>
  </w:style>
  <w:style w:type="character" w:customStyle="1" w:styleId="c2">
    <w:name w:val="c2"/>
    <w:basedOn w:val="a0"/>
    <w:rsid w:val="00202081"/>
  </w:style>
  <w:style w:type="character" w:styleId="a6">
    <w:name w:val="Strong"/>
    <w:basedOn w:val="a0"/>
    <w:uiPriority w:val="22"/>
    <w:qFormat/>
    <w:rsid w:val="00202081"/>
    <w:rPr>
      <w:b/>
      <w:bCs/>
    </w:rPr>
  </w:style>
  <w:style w:type="character" w:styleId="a7">
    <w:name w:val="FollowedHyperlink"/>
    <w:basedOn w:val="a0"/>
    <w:uiPriority w:val="99"/>
    <w:semiHidden/>
    <w:unhideWhenUsed/>
    <w:rsid w:val="001D7EF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display?v=pkmvbkzwn18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earningapps.org/display?v=pgmx343rk18" TargetMode="External"/><Relationship Id="rId12" Type="http://schemas.openxmlformats.org/officeDocument/2006/relationships/hyperlink" Target="https://learningapps.org/display?v=pdr7avpjt1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useum-sarapul.wixsite.com/sarapul" TargetMode="External"/><Relationship Id="rId11" Type="http://schemas.openxmlformats.org/officeDocument/2006/relationships/hyperlink" Target="https://learningapps.org/display?v=pgmx343rk18" TargetMode="External"/><Relationship Id="rId5" Type="http://schemas.openxmlformats.org/officeDocument/2006/relationships/hyperlink" Target="https://learningapps.org/display?v=pdr7avpjt18" TargetMode="External"/><Relationship Id="rId10" Type="http://schemas.openxmlformats.org/officeDocument/2006/relationships/hyperlink" Target="http://museum-sarapul.wixsite.com/sarapu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useum-sarapul.wixsite.com/sarapu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1497</Words>
  <Characters>8539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7</cp:revision>
  <dcterms:created xsi:type="dcterms:W3CDTF">2018-02-09T05:43:00Z</dcterms:created>
  <dcterms:modified xsi:type="dcterms:W3CDTF">2020-10-20T12:11:00Z</dcterms:modified>
</cp:coreProperties>
</file>