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3E6" w:rsidRDefault="00EC6688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C6688">
        <w:rPr>
          <w:rFonts w:ascii="Times New Roman" w:hAnsi="Times New Roman" w:cs="Times New Roman"/>
          <w:b/>
          <w:i/>
          <w:sz w:val="28"/>
          <w:szCs w:val="28"/>
        </w:rPr>
        <w:t>Игровой практикум для родителей группы раннего возраста</w:t>
      </w:r>
      <w:r w:rsidR="00C503E6">
        <w:rPr>
          <w:rFonts w:ascii="Times New Roman" w:hAnsi="Times New Roman" w:cs="Times New Roman"/>
          <w:b/>
          <w:i/>
          <w:sz w:val="28"/>
          <w:szCs w:val="28"/>
        </w:rPr>
        <w:t xml:space="preserve"> «Солнышко»</w:t>
      </w:r>
      <w:r w:rsidRPr="00EC668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EC6688" w:rsidRDefault="00C503E6" w:rsidP="00C503E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="00EC6688" w:rsidRPr="00EC6688">
        <w:rPr>
          <w:rFonts w:ascii="Times New Roman" w:hAnsi="Times New Roman" w:cs="Times New Roman"/>
          <w:b/>
          <w:i/>
          <w:sz w:val="28"/>
          <w:szCs w:val="28"/>
        </w:rPr>
        <w:t xml:space="preserve">«Путешествие в страну </w:t>
      </w:r>
      <w:proofErr w:type="spellStart"/>
      <w:r w:rsidR="00EC6688" w:rsidRPr="00EC6688">
        <w:rPr>
          <w:rFonts w:ascii="Times New Roman" w:hAnsi="Times New Roman" w:cs="Times New Roman"/>
          <w:b/>
          <w:i/>
          <w:sz w:val="28"/>
          <w:szCs w:val="28"/>
        </w:rPr>
        <w:t>Сенсорики</w:t>
      </w:r>
      <w:proofErr w:type="spellEnd"/>
      <w:r w:rsidR="00EC6688" w:rsidRPr="00EC6688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C503E6" w:rsidRDefault="00C503E6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Подготовила воспитатель: Иванова Наталия Владимировна </w:t>
      </w:r>
    </w:p>
    <w:p w:rsidR="00D210E3" w:rsidRPr="00EC6688" w:rsidRDefault="00D210E3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C2FD2">
        <w:rPr>
          <w:rFonts w:ascii="Times New Roman" w:hAnsi="Times New Roman" w:cs="Times New Roman"/>
          <w:b/>
          <w:sz w:val="28"/>
          <w:szCs w:val="28"/>
        </w:rPr>
        <w:t>Цель:</w:t>
      </w:r>
      <w:r w:rsidRPr="00D210E3">
        <w:rPr>
          <w:rFonts w:ascii="Times New Roman" w:hAnsi="Times New Roman" w:cs="Times New Roman"/>
          <w:sz w:val="28"/>
          <w:szCs w:val="28"/>
        </w:rPr>
        <w:t xml:space="preserve"> обогащение родительских представлений о сенсорном развитии детей раннего дошкольного возраста.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AC2FD2">
        <w:rPr>
          <w:rFonts w:ascii="Times New Roman" w:hAnsi="Times New Roman" w:cs="Times New Roman"/>
          <w:b/>
          <w:sz w:val="28"/>
          <w:szCs w:val="28"/>
        </w:rPr>
        <w:t>Задачи</w:t>
      </w:r>
      <w:r w:rsidRPr="00D210E3">
        <w:rPr>
          <w:rFonts w:ascii="Times New Roman" w:hAnsi="Times New Roman" w:cs="Times New Roman"/>
          <w:sz w:val="28"/>
          <w:szCs w:val="28"/>
        </w:rPr>
        <w:t>: познакомить род</w:t>
      </w:r>
      <w:r w:rsidR="0021767C">
        <w:rPr>
          <w:rFonts w:ascii="Times New Roman" w:hAnsi="Times New Roman" w:cs="Times New Roman"/>
          <w:sz w:val="28"/>
          <w:szCs w:val="28"/>
        </w:rPr>
        <w:t>ителей с дидактическими играми, которые способствуют</w:t>
      </w:r>
      <w:r w:rsidRPr="00D210E3">
        <w:rPr>
          <w:rFonts w:ascii="Times New Roman" w:hAnsi="Times New Roman" w:cs="Times New Roman"/>
          <w:sz w:val="28"/>
          <w:szCs w:val="28"/>
        </w:rPr>
        <w:t xml:space="preserve"> сенсорному развитию детей</w:t>
      </w:r>
      <w:r w:rsidR="0021767C">
        <w:rPr>
          <w:rFonts w:ascii="Times New Roman" w:hAnsi="Times New Roman" w:cs="Times New Roman"/>
          <w:sz w:val="28"/>
          <w:szCs w:val="28"/>
        </w:rPr>
        <w:t xml:space="preserve"> 2-3 лет</w:t>
      </w:r>
      <w:r w:rsidRPr="00D210E3">
        <w:rPr>
          <w:rFonts w:ascii="Times New Roman" w:hAnsi="Times New Roman" w:cs="Times New Roman"/>
          <w:sz w:val="28"/>
          <w:szCs w:val="28"/>
        </w:rPr>
        <w:t>, направленных на последовательн</w:t>
      </w:r>
      <w:r w:rsidR="00AC2FD2">
        <w:rPr>
          <w:rFonts w:ascii="Times New Roman" w:hAnsi="Times New Roman" w:cs="Times New Roman"/>
          <w:sz w:val="28"/>
          <w:szCs w:val="28"/>
        </w:rPr>
        <w:t xml:space="preserve">ое развитие у детей восприятия цвета, </w:t>
      </w:r>
      <w:r w:rsidRPr="00D210E3">
        <w:rPr>
          <w:rFonts w:ascii="Times New Roman" w:hAnsi="Times New Roman" w:cs="Times New Roman"/>
          <w:sz w:val="28"/>
          <w:szCs w:val="28"/>
        </w:rPr>
        <w:t xml:space="preserve">формы, величины предметов, </w:t>
      </w:r>
      <w:r w:rsidR="0021767C">
        <w:rPr>
          <w:rFonts w:ascii="Times New Roman" w:hAnsi="Times New Roman" w:cs="Times New Roman"/>
          <w:sz w:val="28"/>
          <w:szCs w:val="28"/>
        </w:rPr>
        <w:t>положений в пространстве и др.; укрепить сотрудничество между родителями и педагогическим коллективом</w:t>
      </w:r>
      <w:r w:rsidRPr="00D210E3">
        <w:rPr>
          <w:rFonts w:ascii="Times New Roman" w:hAnsi="Times New Roman" w:cs="Times New Roman"/>
          <w:sz w:val="28"/>
          <w:szCs w:val="28"/>
        </w:rPr>
        <w:t>.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Участники: родители, воспитатели.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497E33">
        <w:rPr>
          <w:rFonts w:ascii="Times New Roman" w:hAnsi="Times New Roman" w:cs="Times New Roman"/>
          <w:b/>
          <w:i/>
          <w:sz w:val="28"/>
          <w:szCs w:val="28"/>
        </w:rPr>
        <w:t>Ход собрания</w:t>
      </w:r>
      <w:r w:rsidRPr="00D210E3">
        <w:rPr>
          <w:rFonts w:ascii="Times New Roman" w:hAnsi="Times New Roman" w:cs="Times New Roman"/>
          <w:sz w:val="28"/>
          <w:szCs w:val="28"/>
        </w:rPr>
        <w:t>:</w:t>
      </w:r>
    </w:p>
    <w:p w:rsidR="00D210E3" w:rsidRPr="00D210E3" w:rsidRDefault="00EC6688" w:rsidP="00D21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10E3" w:rsidRPr="00D210E3">
        <w:rPr>
          <w:rFonts w:ascii="Times New Roman" w:hAnsi="Times New Roman" w:cs="Times New Roman"/>
          <w:sz w:val="28"/>
          <w:szCs w:val="28"/>
        </w:rPr>
        <w:t>Добрый вечер, уважаемые родители! Мы рады встрече с вами. Спасибо, что вы нашли время и пришли на родительское собрание.</w:t>
      </w:r>
      <w:r w:rsidR="0021767C">
        <w:rPr>
          <w:rFonts w:ascii="Times New Roman" w:hAnsi="Times New Roman" w:cs="Times New Roman"/>
          <w:sz w:val="28"/>
          <w:szCs w:val="28"/>
        </w:rPr>
        <w:t xml:space="preserve"> </w:t>
      </w:r>
      <w:r w:rsidR="00CD25EF" w:rsidRPr="00CD25EF">
        <w:rPr>
          <w:rFonts w:ascii="Times New Roman" w:hAnsi="Times New Roman" w:cs="Times New Roman"/>
          <w:sz w:val="28"/>
          <w:szCs w:val="28"/>
        </w:rPr>
        <w:t>Сегодня мы хотим поделиться своим опытом работы с детьми и поговорить о сенсорных дидактических играх, в которые мы играем в детском саду и в которые мы советуем играть дома</w:t>
      </w:r>
      <w:r w:rsidR="0021767C">
        <w:rPr>
          <w:rFonts w:ascii="Times New Roman" w:hAnsi="Times New Roman" w:cs="Times New Roman"/>
          <w:sz w:val="28"/>
          <w:szCs w:val="28"/>
        </w:rPr>
        <w:t>.</w:t>
      </w:r>
    </w:p>
    <w:p w:rsidR="00D210E3" w:rsidRPr="00D210E3" w:rsidRDefault="00497E33" w:rsidP="00D21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210E3" w:rsidRPr="00D210E3">
        <w:rPr>
          <w:rFonts w:ascii="Times New Roman" w:hAnsi="Times New Roman" w:cs="Times New Roman"/>
          <w:sz w:val="28"/>
          <w:szCs w:val="28"/>
        </w:rPr>
        <w:t>Чтобы детство наших детей было счастливым, основное, главное место в их жизни должна занимать игра. В детском возрасте у ребёнка есть потребность в игре. И её нужно удовлетворить не потому, что делу – время, потехе – час, а потому, что играя, ребёнок учится и познаёт жизнь.</w:t>
      </w:r>
    </w:p>
    <w:p w:rsidR="002168C8" w:rsidRDefault="00497E33" w:rsidP="00D21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10E3" w:rsidRPr="00D210E3">
        <w:rPr>
          <w:rFonts w:ascii="Times New Roman" w:hAnsi="Times New Roman" w:cs="Times New Roman"/>
          <w:sz w:val="28"/>
          <w:szCs w:val="28"/>
        </w:rPr>
        <w:t xml:space="preserve">Маленькие дети – очаровательные, азартные и счастливые искатели приключений, </w:t>
      </w:r>
      <w:r w:rsidR="002168C8">
        <w:rPr>
          <w:rFonts w:ascii="Times New Roman" w:hAnsi="Times New Roman" w:cs="Times New Roman"/>
          <w:sz w:val="28"/>
          <w:szCs w:val="28"/>
        </w:rPr>
        <w:t>которые стремятс</w:t>
      </w:r>
      <w:r w:rsidR="002168C8" w:rsidRPr="00D210E3">
        <w:rPr>
          <w:rFonts w:ascii="Times New Roman" w:hAnsi="Times New Roman" w:cs="Times New Roman"/>
          <w:sz w:val="28"/>
          <w:szCs w:val="28"/>
        </w:rPr>
        <w:t>я</w:t>
      </w:r>
      <w:r w:rsidR="00D210E3" w:rsidRPr="00D210E3">
        <w:rPr>
          <w:rFonts w:ascii="Times New Roman" w:hAnsi="Times New Roman" w:cs="Times New Roman"/>
          <w:sz w:val="28"/>
          <w:szCs w:val="28"/>
        </w:rPr>
        <w:t xml:space="preserve"> познать мир. И, конечно, своими открытиями </w:t>
      </w:r>
      <w:r w:rsidR="002168C8">
        <w:rPr>
          <w:rFonts w:ascii="Times New Roman" w:hAnsi="Times New Roman" w:cs="Times New Roman"/>
          <w:sz w:val="28"/>
          <w:szCs w:val="28"/>
        </w:rPr>
        <w:t xml:space="preserve">им </w:t>
      </w:r>
      <w:r w:rsidR="00D210E3" w:rsidRPr="00D210E3">
        <w:rPr>
          <w:rFonts w:ascii="Times New Roman" w:hAnsi="Times New Roman" w:cs="Times New Roman"/>
          <w:sz w:val="28"/>
          <w:szCs w:val="28"/>
        </w:rPr>
        <w:t xml:space="preserve">очень хочется поделиться, особенно с теми, кого </w:t>
      </w:r>
      <w:r w:rsidR="002168C8">
        <w:rPr>
          <w:rFonts w:ascii="Times New Roman" w:hAnsi="Times New Roman" w:cs="Times New Roman"/>
          <w:sz w:val="28"/>
          <w:szCs w:val="28"/>
        </w:rPr>
        <w:t>они любят</w:t>
      </w:r>
      <w:r w:rsidR="00D210E3" w:rsidRPr="00D210E3">
        <w:rPr>
          <w:rFonts w:ascii="Times New Roman" w:hAnsi="Times New Roman" w:cs="Times New Roman"/>
          <w:sz w:val="28"/>
          <w:szCs w:val="28"/>
        </w:rPr>
        <w:t xml:space="preserve"> больше всех. </w:t>
      </w:r>
    </w:p>
    <w:p w:rsidR="00D210E3" w:rsidRPr="00D210E3" w:rsidRDefault="002168C8" w:rsidP="00D21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97E33">
        <w:rPr>
          <w:rFonts w:ascii="Times New Roman" w:hAnsi="Times New Roman" w:cs="Times New Roman"/>
          <w:sz w:val="28"/>
          <w:szCs w:val="28"/>
        </w:rPr>
        <w:t xml:space="preserve">   </w:t>
      </w:r>
      <w:r w:rsidR="00791698">
        <w:rPr>
          <w:rFonts w:ascii="Times New Roman" w:hAnsi="Times New Roman" w:cs="Times New Roman"/>
          <w:sz w:val="28"/>
          <w:szCs w:val="28"/>
        </w:rPr>
        <w:t xml:space="preserve">И проведём мы нашу встречу </w:t>
      </w:r>
      <w:r w:rsidR="00D210E3" w:rsidRPr="00D210E3">
        <w:rPr>
          <w:rFonts w:ascii="Times New Roman" w:hAnsi="Times New Roman" w:cs="Times New Roman"/>
          <w:sz w:val="28"/>
          <w:szCs w:val="28"/>
        </w:rPr>
        <w:t xml:space="preserve">не совсем обычно, в форме игры-путешествия в страну </w:t>
      </w:r>
      <w:proofErr w:type="spellStart"/>
      <w:r w:rsidR="00D210E3" w:rsidRPr="00D210E3">
        <w:rPr>
          <w:rFonts w:ascii="Times New Roman" w:hAnsi="Times New Roman" w:cs="Times New Roman"/>
          <w:sz w:val="28"/>
          <w:szCs w:val="28"/>
        </w:rPr>
        <w:t>Сенсорику</w:t>
      </w:r>
      <w:proofErr w:type="spellEnd"/>
      <w:r w:rsidR="00D210E3" w:rsidRPr="00D210E3">
        <w:rPr>
          <w:rFonts w:ascii="Times New Roman" w:hAnsi="Times New Roman" w:cs="Times New Roman"/>
          <w:sz w:val="28"/>
          <w:szCs w:val="28"/>
        </w:rPr>
        <w:t>.</w:t>
      </w:r>
    </w:p>
    <w:p w:rsidR="00CD25EF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Но для начала немного теории.</w:t>
      </w:r>
      <w:r w:rsidR="00CD25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5EF" w:rsidRPr="00CD25EF" w:rsidRDefault="00CD25EF" w:rsidP="002168C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D25EF">
        <w:rPr>
          <w:rFonts w:ascii="Times New Roman" w:hAnsi="Times New Roman" w:cs="Times New Roman"/>
          <w:b/>
          <w:i/>
          <w:sz w:val="28"/>
          <w:szCs w:val="28"/>
        </w:rPr>
        <w:t>Показ презентации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68C8">
        <w:rPr>
          <w:rFonts w:ascii="Times New Roman" w:hAnsi="Times New Roman" w:cs="Times New Roman"/>
          <w:sz w:val="28"/>
          <w:szCs w:val="28"/>
        </w:rPr>
        <w:t>Сенсорное развитие ребенка – это развитие его восприятия и формирование представлений о внешних свойствах предметов: их форме, цвете, величине, положения в пространстве, а также запахе, вкусе и т. п. Сенсорное развитие, с одной стороны составляет фундамент общего умственного развития ребенка, с другой стороны, имеет самостоятельное значение, так как полноценное восприятие необходимо и для успешного обучения ребенка в детском саду, в школе</w:t>
      </w:r>
      <w:proofErr w:type="gramEnd"/>
      <w:r w:rsidRPr="002168C8">
        <w:rPr>
          <w:rFonts w:ascii="Times New Roman" w:hAnsi="Times New Roman" w:cs="Times New Roman"/>
          <w:sz w:val="28"/>
          <w:szCs w:val="28"/>
        </w:rPr>
        <w:t>, и для других видов труда.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 xml:space="preserve">Важное значение в сенсорном воспитании имеет формирование у детей представлений о сенсорных эталонах –общепринятых образцах внешних свойств предметов. В качестве сенсорных эталонов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цвета</w:t>
      </w:r>
      <w:r w:rsidRPr="002168C8">
        <w:rPr>
          <w:rFonts w:ascii="Times New Roman" w:hAnsi="Times New Roman" w:cs="Times New Roman"/>
          <w:sz w:val="28"/>
          <w:szCs w:val="28"/>
        </w:rPr>
        <w:t xml:space="preserve"> выступают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семь</w:t>
      </w:r>
      <w:r w:rsidRPr="00CD25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 xml:space="preserve">цветов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спектра</w:t>
      </w:r>
      <w:r w:rsidRPr="002168C8">
        <w:rPr>
          <w:rFonts w:ascii="Times New Roman" w:hAnsi="Times New Roman" w:cs="Times New Roman"/>
          <w:sz w:val="28"/>
          <w:szCs w:val="28"/>
        </w:rPr>
        <w:t xml:space="preserve">, в качестве эталонов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формы</w:t>
      </w:r>
      <w:r w:rsidRPr="002168C8">
        <w:rPr>
          <w:rFonts w:ascii="Times New Roman" w:hAnsi="Times New Roman" w:cs="Times New Roman"/>
          <w:sz w:val="28"/>
          <w:szCs w:val="28"/>
        </w:rPr>
        <w:t xml:space="preserve"> –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геометрические фигуры</w:t>
      </w:r>
      <w:r w:rsidRPr="002168C8">
        <w:rPr>
          <w:rFonts w:ascii="Times New Roman" w:hAnsi="Times New Roman" w:cs="Times New Roman"/>
          <w:sz w:val="28"/>
          <w:szCs w:val="28"/>
        </w:rPr>
        <w:t xml:space="preserve">,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величины</w:t>
      </w:r>
      <w:r w:rsidRPr="002168C8">
        <w:rPr>
          <w:rFonts w:ascii="Times New Roman" w:hAnsi="Times New Roman" w:cs="Times New Roman"/>
          <w:sz w:val="28"/>
          <w:szCs w:val="28"/>
        </w:rPr>
        <w:t xml:space="preserve">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– метрическая система мер</w:t>
      </w:r>
      <w:r w:rsidRPr="002168C8">
        <w:rPr>
          <w:rFonts w:ascii="Times New Roman" w:hAnsi="Times New Roman" w:cs="Times New Roman"/>
          <w:sz w:val="28"/>
          <w:szCs w:val="28"/>
        </w:rPr>
        <w:t>. В каждом возрасте перед сенсорным восприятием стоят свои задачи, формируется определенное звено сенсорной культуры.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Сейчас вашим ребятишкам два года</w:t>
      </w:r>
      <w:r w:rsidR="00CD25EF">
        <w:rPr>
          <w:rFonts w:ascii="Times New Roman" w:hAnsi="Times New Roman" w:cs="Times New Roman"/>
          <w:sz w:val="28"/>
          <w:szCs w:val="28"/>
        </w:rPr>
        <w:t xml:space="preserve">, кому то скоро исполнится 3 года. </w:t>
      </w:r>
      <w:r w:rsidRPr="002168C8">
        <w:rPr>
          <w:rFonts w:ascii="Times New Roman" w:hAnsi="Times New Roman" w:cs="Times New Roman"/>
          <w:sz w:val="28"/>
          <w:szCs w:val="28"/>
        </w:rPr>
        <w:t xml:space="preserve">В этом возрасте детей надо знакомить с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шестью цветами спектра</w:t>
      </w:r>
      <w:r w:rsidRPr="002168C8">
        <w:rPr>
          <w:rFonts w:ascii="Times New Roman" w:hAnsi="Times New Roman" w:cs="Times New Roman"/>
          <w:sz w:val="28"/>
          <w:szCs w:val="28"/>
        </w:rPr>
        <w:t xml:space="preserve">,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белым и черны</w:t>
      </w:r>
      <w:r w:rsidR="00CD25EF" w:rsidRPr="00CD25EF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 xml:space="preserve"> цветом</w:t>
      </w:r>
      <w:r w:rsidRPr="002168C8">
        <w:rPr>
          <w:rFonts w:ascii="Times New Roman" w:hAnsi="Times New Roman" w:cs="Times New Roman"/>
          <w:sz w:val="28"/>
          <w:szCs w:val="28"/>
        </w:rPr>
        <w:t xml:space="preserve">, с такими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формами, как круг, квадрат, овал, прямоугольник</w:t>
      </w:r>
      <w:r w:rsidRPr="002168C8">
        <w:rPr>
          <w:rFonts w:ascii="Times New Roman" w:hAnsi="Times New Roman" w:cs="Times New Roman"/>
          <w:sz w:val="28"/>
          <w:szCs w:val="28"/>
        </w:rPr>
        <w:t>. В этом возрасте не следует требовать запоминания и правильного употребления детьми названий цвета и формы. Главное, чтобы ребенок умел учитывать свойства предметов во время действий с ними</w:t>
      </w:r>
      <w:r w:rsidR="00CD25EF">
        <w:rPr>
          <w:rFonts w:ascii="Times New Roman" w:hAnsi="Times New Roman" w:cs="Times New Roman"/>
          <w:sz w:val="28"/>
          <w:szCs w:val="28"/>
        </w:rPr>
        <w:t xml:space="preserve"> и выделять их среди других</w:t>
      </w:r>
      <w:r w:rsidRPr="002168C8">
        <w:rPr>
          <w:rFonts w:ascii="Times New Roman" w:hAnsi="Times New Roman" w:cs="Times New Roman"/>
          <w:sz w:val="28"/>
          <w:szCs w:val="28"/>
        </w:rPr>
        <w:t>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Основными приемами при изучении свойств предметов в этом возрасте являются сравнение, сопоставление и наложение предметов. А так как основным видом деятельности дошкольника является игра, то все обучение сенсорной культуре происходит в игровой форме.</w:t>
      </w:r>
    </w:p>
    <w:p w:rsidR="00497E33" w:rsidRDefault="00CD25EF" w:rsidP="002168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приглашаю Вас поиграть</w:t>
      </w:r>
      <w:r w:rsidR="002168C8" w:rsidRPr="002168C8">
        <w:rPr>
          <w:rFonts w:ascii="Times New Roman" w:hAnsi="Times New Roman" w:cs="Times New Roman"/>
          <w:sz w:val="28"/>
          <w:szCs w:val="28"/>
        </w:rPr>
        <w:t>. Забудьте на время, что вы взрослые, станьте детьми и давайте поиграем.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 xml:space="preserve">Вы этого хотите? Тогда мы отправляемся с вами в путешествие в страну </w:t>
      </w:r>
      <w:proofErr w:type="spellStart"/>
      <w:r w:rsidRPr="00D210E3">
        <w:rPr>
          <w:rFonts w:ascii="Times New Roman" w:hAnsi="Times New Roman" w:cs="Times New Roman"/>
          <w:sz w:val="28"/>
          <w:szCs w:val="28"/>
        </w:rPr>
        <w:t>Сенсорику</w:t>
      </w:r>
      <w:proofErr w:type="spellEnd"/>
      <w:r w:rsidRPr="00D210E3">
        <w:rPr>
          <w:rFonts w:ascii="Times New Roman" w:hAnsi="Times New Roman" w:cs="Times New Roman"/>
          <w:sz w:val="28"/>
          <w:szCs w:val="28"/>
        </w:rPr>
        <w:t>!!!</w:t>
      </w:r>
    </w:p>
    <w:p w:rsidR="00D210E3" w:rsidRPr="002168C8" w:rsidRDefault="00D210E3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168C8">
        <w:rPr>
          <w:rFonts w:ascii="Times New Roman" w:hAnsi="Times New Roman" w:cs="Times New Roman"/>
          <w:b/>
          <w:i/>
          <w:sz w:val="28"/>
          <w:szCs w:val="28"/>
        </w:rPr>
        <w:t>Игра 1. «Построим башню»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Цель: учить различать цвета по принципу «такой - не такой».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 xml:space="preserve">       «Давай построим  башню такого цвета! Найди такие же кубики». Помогите малышу прикладывать кубики к тому, что уже стоит в основании башни и сравнить их («такой» «не такой»). Если кубик такой, поставьте его сверху. Если «не такой», предложите принести другой кубик. В конце игры назовите цвет башни». Вот какая у нас получилась красивая красная башня!» (демонстрация игры с 1 родителем).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В следующий раз можно предложить малышу самостоятельно построить башни.</w:t>
      </w:r>
    </w:p>
    <w:p w:rsidR="00D210E3" w:rsidRPr="002168C8" w:rsidRDefault="00D210E3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168C8">
        <w:rPr>
          <w:rFonts w:ascii="Times New Roman" w:hAnsi="Times New Roman" w:cs="Times New Roman"/>
          <w:b/>
          <w:i/>
          <w:sz w:val="28"/>
          <w:szCs w:val="28"/>
        </w:rPr>
        <w:t>Игра 2. «Разноцветные флажки»</w:t>
      </w:r>
    </w:p>
    <w:p w:rsidR="00D210E3" w:rsidRPr="002168C8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- веселая, подвижная игра-разминка для детей от двух лет, направленная на развитие внимания и реакции детей. Так же позволяет закрепить знание цвета.</w:t>
      </w:r>
    </w:p>
    <w:p w:rsidR="00D210E3" w:rsidRPr="002168C8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 xml:space="preserve">Описание игры </w:t>
      </w:r>
    </w:p>
    <w:p w:rsidR="00D210E3" w:rsidRPr="002168C8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Для игры нужно взять несколько разноцветных флажков. Когда ведущий поднимает красный флажок – дети должны, н</w:t>
      </w:r>
      <w:r w:rsidR="002541F5" w:rsidRPr="002168C8">
        <w:rPr>
          <w:rFonts w:ascii="Times New Roman" w:hAnsi="Times New Roman" w:cs="Times New Roman"/>
          <w:sz w:val="28"/>
          <w:szCs w:val="28"/>
        </w:rPr>
        <w:t>апример, подпрыгнуть; зеленый –</w:t>
      </w:r>
      <w:r w:rsidRPr="002168C8">
        <w:rPr>
          <w:rFonts w:ascii="Times New Roman" w:hAnsi="Times New Roman" w:cs="Times New Roman"/>
          <w:sz w:val="28"/>
          <w:szCs w:val="28"/>
        </w:rPr>
        <w:t>хлопнуть в ладоши; синий – топнуть, желтый– присесть и т.п.</w:t>
      </w:r>
    </w:p>
    <w:p w:rsidR="00D210E3" w:rsidRPr="002168C8" w:rsidRDefault="002168C8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3.</w:t>
      </w:r>
      <w:r w:rsidR="00D210E3" w:rsidRPr="002168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«Волшебные ладошки»</w:t>
      </w:r>
    </w:p>
    <w:p w:rsidR="00D210E3" w:rsidRPr="002168C8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Здесь мы научимся</w:t>
      </w:r>
      <w:r w:rsidR="00F00190" w:rsidRPr="002168C8">
        <w:rPr>
          <w:rFonts w:ascii="Times New Roman" w:hAnsi="Times New Roman" w:cs="Times New Roman"/>
          <w:sz w:val="28"/>
          <w:szCs w:val="28"/>
        </w:rPr>
        <w:t xml:space="preserve"> рисовать необычным способом. (</w:t>
      </w:r>
      <w:r w:rsidRPr="002168C8">
        <w:rPr>
          <w:rFonts w:ascii="Times New Roman" w:hAnsi="Times New Roman" w:cs="Times New Roman"/>
          <w:sz w:val="28"/>
          <w:szCs w:val="28"/>
        </w:rPr>
        <w:t>Родители садятся за столы, на которых стоит оборудование для нетрадиционного рисования).</w:t>
      </w:r>
    </w:p>
    <w:p w:rsidR="00D210E3" w:rsidRPr="002168C8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lastRenderedPageBreak/>
        <w:t>Нетрадиционные техники рисования в большей степени способствуют развитию у детей творчества и воображения. И одна из главных задач такого рисования - способствовать накоплению сенсорного опыта и обогащению чувственных впечатлений детей, развивать сп</w:t>
      </w:r>
      <w:r w:rsidR="00C81338" w:rsidRPr="002168C8">
        <w:rPr>
          <w:rFonts w:ascii="Times New Roman" w:hAnsi="Times New Roman" w:cs="Times New Roman"/>
          <w:sz w:val="28"/>
          <w:szCs w:val="28"/>
        </w:rPr>
        <w:t>особность ребенка</w:t>
      </w:r>
      <w:r w:rsidRPr="002168C8">
        <w:rPr>
          <w:rFonts w:ascii="Times New Roman" w:hAnsi="Times New Roman" w:cs="Times New Roman"/>
          <w:sz w:val="28"/>
          <w:szCs w:val="28"/>
        </w:rPr>
        <w:t>.</w:t>
      </w:r>
    </w:p>
    <w:p w:rsidR="00D210E3" w:rsidRPr="002168C8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 xml:space="preserve">Вот вам задание, используя нетрадиционную технику рисования и вашу фантазию, нарисуйте все вместе солнышко.  </w:t>
      </w:r>
    </w:p>
    <w:p w:rsid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Какая красота! Вот чудо! Молодцы!</w:t>
      </w:r>
    </w:p>
    <w:p w:rsidR="002168C8" w:rsidRPr="002168C8" w:rsidRDefault="002168C8" w:rsidP="002168C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168C8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Pr="002168C8">
        <w:rPr>
          <w:rFonts w:ascii="Times New Roman" w:hAnsi="Times New Roman" w:cs="Times New Roman"/>
          <w:b/>
          <w:i/>
          <w:sz w:val="28"/>
          <w:szCs w:val="28"/>
        </w:rPr>
        <w:t>«Раздай куклам кубики».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2168C8">
        <w:rPr>
          <w:rFonts w:ascii="Times New Roman" w:hAnsi="Times New Roman" w:cs="Times New Roman"/>
          <w:sz w:val="28"/>
          <w:szCs w:val="28"/>
        </w:rPr>
        <w:t xml:space="preserve"> закреплять у детей умение группировать однородные предметы по цвету.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Перед вами сидят куклы в нарядах из четырех основных цветов: красный, желтый, синий, зеленый. Куклы хотят поиграть в кубики. Но куклы хотят играть только в свои кубики. Помогите им.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В ходе игры дети разбиваются на пары. Договариваемся, кто для какой куклы будет искать кубики.</w:t>
      </w:r>
    </w:p>
    <w:p w:rsidR="002168C8" w:rsidRPr="002168C8" w:rsidRDefault="002168C8" w:rsidP="002168C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168C8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r w:rsidRPr="002168C8">
        <w:rPr>
          <w:rFonts w:ascii="Times New Roman" w:hAnsi="Times New Roman" w:cs="Times New Roman"/>
          <w:b/>
          <w:i/>
          <w:sz w:val="28"/>
          <w:szCs w:val="28"/>
        </w:rPr>
        <w:t>«Рассыпалась мозаика».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2168C8">
        <w:rPr>
          <w:rFonts w:ascii="Times New Roman" w:hAnsi="Times New Roman" w:cs="Times New Roman"/>
          <w:sz w:val="28"/>
          <w:szCs w:val="28"/>
        </w:rPr>
        <w:t>: закреплять у детей умение группировать однородные предметы по цвету. Формировать мелкую моторику пальцев рук.</w:t>
      </w:r>
    </w:p>
    <w:p w:rsidR="002168C8" w:rsidRP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На столе рассыпана мозаика из четырех или двух цветов. Рядом стаканчики такого же цвета. Надо собрать мозаику по стаканчикам.</w:t>
      </w:r>
    </w:p>
    <w:p w:rsidR="002168C8" w:rsidRDefault="002168C8" w:rsidP="002168C8">
      <w:pPr>
        <w:rPr>
          <w:rFonts w:ascii="Times New Roman" w:hAnsi="Times New Roman" w:cs="Times New Roman"/>
          <w:sz w:val="28"/>
          <w:szCs w:val="28"/>
        </w:rPr>
      </w:pPr>
      <w:r w:rsidRPr="002168C8">
        <w:rPr>
          <w:rFonts w:ascii="Times New Roman" w:hAnsi="Times New Roman" w:cs="Times New Roman"/>
          <w:sz w:val="28"/>
          <w:szCs w:val="28"/>
        </w:rPr>
        <w:t>Для данной игры можно использовать любой материал, который есть в группе или дома: карандаши, бусинки и т.д.</w:t>
      </w:r>
    </w:p>
    <w:p w:rsidR="00EC6688" w:rsidRPr="00EC6688" w:rsidRDefault="00EC6688" w:rsidP="00EC668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C6688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r w:rsidRPr="00EC6688">
        <w:rPr>
          <w:rFonts w:ascii="Times New Roman" w:hAnsi="Times New Roman" w:cs="Times New Roman"/>
          <w:b/>
          <w:i/>
          <w:sz w:val="28"/>
          <w:szCs w:val="28"/>
        </w:rPr>
        <w:t>«Найди свой домик»</w:t>
      </w:r>
    </w:p>
    <w:p w:rsidR="00EC6688" w:rsidRPr="00EC6688" w:rsidRDefault="00EC6688" w:rsidP="00EC6688">
      <w:pPr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sz w:val="28"/>
          <w:szCs w:val="28"/>
        </w:rPr>
        <w:t>Цель: развитие внимания и реакции детей, закрепление знания цветов.</w:t>
      </w:r>
    </w:p>
    <w:p w:rsidR="00EC6688" w:rsidRPr="00EC6688" w:rsidRDefault="00EC6688" w:rsidP="00EC6688">
      <w:pPr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sz w:val="28"/>
          <w:szCs w:val="28"/>
        </w:rPr>
        <w:t>Используются все те же накидки и игровое поле с разноцветными кругами для игры «</w:t>
      </w:r>
      <w:proofErr w:type="spellStart"/>
      <w:r w:rsidRPr="00EC6688">
        <w:rPr>
          <w:rFonts w:ascii="Times New Roman" w:hAnsi="Times New Roman" w:cs="Times New Roman"/>
          <w:sz w:val="28"/>
          <w:szCs w:val="28"/>
        </w:rPr>
        <w:t>Твистер</w:t>
      </w:r>
      <w:proofErr w:type="spellEnd"/>
      <w:r w:rsidRPr="00EC6688">
        <w:rPr>
          <w:rFonts w:ascii="Times New Roman" w:hAnsi="Times New Roman" w:cs="Times New Roman"/>
          <w:sz w:val="28"/>
          <w:szCs w:val="28"/>
        </w:rPr>
        <w:t>». Музыка звучит все танцуют. После окончания музыки, каждый должен занять свой «домик», который соответствует поцвету накидке.</w:t>
      </w:r>
    </w:p>
    <w:p w:rsidR="00EC6688" w:rsidRPr="00EC6688" w:rsidRDefault="00EC6688" w:rsidP="00EC668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C6688">
        <w:rPr>
          <w:rFonts w:ascii="Times New Roman" w:hAnsi="Times New Roman" w:cs="Times New Roman"/>
          <w:b/>
          <w:i/>
          <w:sz w:val="28"/>
          <w:szCs w:val="28"/>
        </w:rPr>
        <w:t>Игра 7. «Уложи фигурки в кроватку».</w:t>
      </w:r>
    </w:p>
    <w:p w:rsidR="00EC6688" w:rsidRPr="00EC6688" w:rsidRDefault="00EC6688" w:rsidP="00EC6688">
      <w:pPr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sz w:val="28"/>
          <w:szCs w:val="28"/>
        </w:rPr>
        <w:t>Цель: учить соотносить предметы по форме.</w:t>
      </w:r>
    </w:p>
    <w:p w:rsidR="00EC6688" w:rsidRDefault="00EC6688" w:rsidP="00EC6688">
      <w:pPr>
        <w:rPr>
          <w:rFonts w:ascii="Times New Roman" w:hAnsi="Times New Roman" w:cs="Times New Roman"/>
          <w:sz w:val="28"/>
          <w:szCs w:val="28"/>
        </w:rPr>
      </w:pPr>
      <w:r w:rsidRPr="00EC6688">
        <w:rPr>
          <w:rFonts w:ascii="Times New Roman" w:hAnsi="Times New Roman" w:cs="Times New Roman"/>
          <w:sz w:val="28"/>
          <w:szCs w:val="28"/>
        </w:rPr>
        <w:t>У каждого лист с контурами фигур: треугольник, круг, квадрат – это кроватки. А фигурки – «человечки» устали и хотят спать, каждый в своей кроватке.</w:t>
      </w:r>
    </w:p>
    <w:p w:rsidR="00CD25EF" w:rsidRPr="002168C8" w:rsidRDefault="00CD25EF" w:rsidP="00EC66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я предлагаю посмотреть, как играют наши дети.</w:t>
      </w:r>
    </w:p>
    <w:p w:rsidR="002168C8" w:rsidRPr="00CD25EF" w:rsidRDefault="00EC6688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D25EF">
        <w:rPr>
          <w:rFonts w:ascii="Times New Roman" w:hAnsi="Times New Roman" w:cs="Times New Roman"/>
          <w:b/>
          <w:i/>
          <w:sz w:val="28"/>
          <w:szCs w:val="28"/>
        </w:rPr>
        <w:t>Про</w:t>
      </w:r>
      <w:r w:rsidR="00CD25EF">
        <w:rPr>
          <w:rFonts w:ascii="Times New Roman" w:hAnsi="Times New Roman" w:cs="Times New Roman"/>
          <w:b/>
          <w:i/>
          <w:sz w:val="28"/>
          <w:szCs w:val="28"/>
        </w:rPr>
        <w:t xml:space="preserve">должение просмотра презентации </w:t>
      </w:r>
      <w:r w:rsidRPr="00CD25EF">
        <w:rPr>
          <w:rFonts w:ascii="Times New Roman" w:hAnsi="Times New Roman" w:cs="Times New Roman"/>
          <w:b/>
          <w:i/>
          <w:sz w:val="28"/>
          <w:szCs w:val="28"/>
        </w:rPr>
        <w:t>(фото детей)</w:t>
      </w:r>
      <w:r w:rsidR="00CD25E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C6688" w:rsidRPr="002168C8" w:rsidRDefault="00EC6688" w:rsidP="00D21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6688">
        <w:rPr>
          <w:rFonts w:ascii="Times New Roman" w:hAnsi="Times New Roman" w:cs="Times New Roman"/>
          <w:sz w:val="28"/>
          <w:szCs w:val="28"/>
        </w:rPr>
        <w:t>Ну вот</w:t>
      </w:r>
      <w:r w:rsidR="00CD25EF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EC6688">
        <w:rPr>
          <w:rFonts w:ascii="Times New Roman" w:hAnsi="Times New Roman" w:cs="Times New Roman"/>
          <w:sz w:val="28"/>
          <w:szCs w:val="28"/>
        </w:rPr>
        <w:t xml:space="preserve"> наше путешествие подошло к концу. Сегодня вы на практике познакомились с играми, в которые мы играем с детьми. Все эти игры не требуют </w:t>
      </w:r>
      <w:r w:rsidRPr="00EC6688">
        <w:rPr>
          <w:rFonts w:ascii="Times New Roman" w:hAnsi="Times New Roman" w:cs="Times New Roman"/>
          <w:sz w:val="28"/>
          <w:szCs w:val="28"/>
        </w:rPr>
        <w:lastRenderedPageBreak/>
        <w:t>сложных материалов, предполагают индивидуальную работу с ребенком и поэтому доступны в домашних условиях.</w:t>
      </w:r>
    </w:p>
    <w:p w:rsidR="00D210E3" w:rsidRPr="00F00190" w:rsidRDefault="00D210E3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0190">
        <w:rPr>
          <w:rFonts w:ascii="Times New Roman" w:hAnsi="Times New Roman" w:cs="Times New Roman"/>
          <w:b/>
          <w:i/>
          <w:sz w:val="28"/>
          <w:szCs w:val="28"/>
        </w:rPr>
        <w:t>Подведение итогов собрания.</w:t>
      </w:r>
    </w:p>
    <w:p w:rsidR="00D210E3" w:rsidRPr="00D210E3" w:rsidRDefault="00EC6688" w:rsidP="00D21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Нам </w:t>
      </w:r>
      <w:r w:rsidR="00D210E3" w:rsidRPr="00D210E3">
        <w:rPr>
          <w:rFonts w:ascii="Times New Roman" w:hAnsi="Times New Roman" w:cs="Times New Roman"/>
          <w:sz w:val="28"/>
          <w:szCs w:val="28"/>
        </w:rPr>
        <w:t>хотелось бы узнать ваше мнение о сегодняшнем мероприятии. (воспитатель задаёт вопросы родителям).</w:t>
      </w:r>
    </w:p>
    <w:p w:rsidR="00D210E3" w:rsidRPr="00F00190" w:rsidRDefault="00D210E3" w:rsidP="00D210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0190">
        <w:rPr>
          <w:rFonts w:ascii="Times New Roman" w:hAnsi="Times New Roman" w:cs="Times New Roman"/>
          <w:b/>
          <w:i/>
          <w:sz w:val="28"/>
          <w:szCs w:val="28"/>
        </w:rPr>
        <w:t>Обратная связь: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 xml:space="preserve"> -Понравилась ли Вам сегодняшняя встреча?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- Чем полезна именно для Вас данная встреча?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- Какие конкретные игровые приёмы Вы будете использовать дома?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- Чему могут научить ребёнка сенсорные дидактические игры?</w:t>
      </w:r>
    </w:p>
    <w:p w:rsidR="00D210E3" w:rsidRPr="00D210E3" w:rsidRDefault="00D210E3" w:rsidP="00D210E3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Передаём «волшебную палочку» из рук в руки и высказываем свои мнения, пожелания по поводу прошедшего родительского собрания.</w:t>
      </w:r>
    </w:p>
    <w:p w:rsidR="00D210E3" w:rsidRPr="00173FF9" w:rsidRDefault="00D210E3" w:rsidP="00D210E3">
      <w:pPr>
        <w:rPr>
          <w:rFonts w:ascii="Times New Roman" w:hAnsi="Times New Roman" w:cs="Times New Roman"/>
          <w:b/>
          <w:sz w:val="28"/>
          <w:szCs w:val="28"/>
        </w:rPr>
      </w:pPr>
      <w:r w:rsidRPr="00173FF9">
        <w:rPr>
          <w:rFonts w:ascii="Times New Roman" w:hAnsi="Times New Roman" w:cs="Times New Roman"/>
          <w:b/>
          <w:sz w:val="28"/>
          <w:szCs w:val="28"/>
        </w:rPr>
        <w:t>Заключительное слово</w:t>
      </w:r>
    </w:p>
    <w:p w:rsidR="007607AA" w:rsidRPr="007607AA" w:rsidRDefault="00D210E3" w:rsidP="007607AA">
      <w:pPr>
        <w:rPr>
          <w:rFonts w:ascii="Times New Roman" w:hAnsi="Times New Roman" w:cs="Times New Roman"/>
          <w:sz w:val="28"/>
          <w:szCs w:val="28"/>
        </w:rPr>
      </w:pPr>
      <w:r w:rsidRPr="00D210E3">
        <w:rPr>
          <w:rFonts w:ascii="Times New Roman" w:hAnsi="Times New Roman" w:cs="Times New Roman"/>
          <w:sz w:val="28"/>
          <w:szCs w:val="28"/>
        </w:rPr>
        <w:t>-Уважаемые родители!</w:t>
      </w:r>
      <w:r w:rsidR="00C81338">
        <w:rPr>
          <w:rFonts w:ascii="Times New Roman" w:hAnsi="Times New Roman" w:cs="Times New Roman"/>
          <w:sz w:val="28"/>
          <w:szCs w:val="28"/>
        </w:rPr>
        <w:t xml:space="preserve"> </w:t>
      </w:r>
      <w:r w:rsidRPr="00D210E3">
        <w:rPr>
          <w:rFonts w:ascii="Times New Roman" w:hAnsi="Times New Roman" w:cs="Times New Roman"/>
          <w:sz w:val="28"/>
          <w:szCs w:val="28"/>
        </w:rPr>
        <w:t>Благодарим вас за активное участие и творческую работу! Всем бо</w:t>
      </w:r>
      <w:r w:rsidR="00364B0C">
        <w:rPr>
          <w:rFonts w:ascii="Times New Roman" w:hAnsi="Times New Roman" w:cs="Times New Roman"/>
          <w:sz w:val="28"/>
          <w:szCs w:val="28"/>
        </w:rPr>
        <w:t xml:space="preserve">льшое спасибо! </w:t>
      </w:r>
    </w:p>
    <w:p w:rsidR="007607AA" w:rsidRDefault="007607AA" w:rsidP="007607AA">
      <w:pPr>
        <w:rPr>
          <w:rFonts w:ascii="Times New Roman" w:hAnsi="Times New Roman" w:cs="Times New Roman"/>
          <w:sz w:val="28"/>
          <w:szCs w:val="28"/>
        </w:rPr>
      </w:pPr>
    </w:p>
    <w:sectPr w:rsidR="007607AA" w:rsidSect="00C503E6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11F51"/>
    <w:multiLevelType w:val="hybridMultilevel"/>
    <w:tmpl w:val="95C64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92A"/>
    <w:rsid w:val="000C2B1B"/>
    <w:rsid w:val="00173FF9"/>
    <w:rsid w:val="002168C8"/>
    <w:rsid w:val="0021767C"/>
    <w:rsid w:val="002541F5"/>
    <w:rsid w:val="0028540B"/>
    <w:rsid w:val="00364B0C"/>
    <w:rsid w:val="00497E33"/>
    <w:rsid w:val="007607AA"/>
    <w:rsid w:val="00791698"/>
    <w:rsid w:val="00A6592A"/>
    <w:rsid w:val="00AC2FD2"/>
    <w:rsid w:val="00C503E6"/>
    <w:rsid w:val="00C81338"/>
    <w:rsid w:val="00CD25EF"/>
    <w:rsid w:val="00D210E3"/>
    <w:rsid w:val="00D871C7"/>
    <w:rsid w:val="00E720DF"/>
    <w:rsid w:val="00EC6688"/>
    <w:rsid w:val="00F00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4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1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3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4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1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3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Urdoma_2</dc:creator>
  <cp:keywords/>
  <dc:description/>
  <cp:lastModifiedBy>ДНС</cp:lastModifiedBy>
  <cp:revision>12</cp:revision>
  <cp:lastPrinted>2019-03-13T10:06:00Z</cp:lastPrinted>
  <dcterms:created xsi:type="dcterms:W3CDTF">2019-03-01T10:17:00Z</dcterms:created>
  <dcterms:modified xsi:type="dcterms:W3CDTF">2021-01-10T09:03:00Z</dcterms:modified>
</cp:coreProperties>
</file>