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000000"/>
          <w:sz w:val="16"/>
          <w:szCs w:val="16"/>
        </w:rPr>
      </w:pPr>
    </w:p>
    <w:p w:rsidR="006B11AC" w:rsidRPr="00AF3A0F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000000"/>
          <w:sz w:val="16"/>
          <w:szCs w:val="16"/>
        </w:rPr>
      </w:pPr>
      <w:r w:rsidRPr="00AF3A0F">
        <w:rPr>
          <w:b/>
          <w:i/>
          <w:color w:val="000000"/>
          <w:sz w:val="16"/>
          <w:szCs w:val="16"/>
        </w:rPr>
        <w:t>ДЕПАРТАМЕНТ ОБРАЗОВАНИЯ ГОРОДА МОСКВЫ</w:t>
      </w:r>
    </w:p>
    <w:p w:rsidR="006B11AC" w:rsidRPr="00AF3A0F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000000"/>
          <w:sz w:val="16"/>
          <w:szCs w:val="16"/>
        </w:rPr>
      </w:pPr>
      <w:r w:rsidRPr="00AF3A0F">
        <w:rPr>
          <w:b/>
          <w:i/>
          <w:color w:val="000000"/>
          <w:sz w:val="16"/>
          <w:szCs w:val="16"/>
        </w:rPr>
        <w:t>ГОСУДАРСТВЕННОЕ БЮДЖЕТНОЕ ОБЩЕОБРАЗОВАТЕЛЬНОЕ УЧРЕЖДЕНИЕ ГОРОДА МОСКВЫ</w:t>
      </w:r>
    </w:p>
    <w:p w:rsidR="006B11AC" w:rsidRPr="00AF3A0F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ШКОЛА №491</w:t>
      </w:r>
    </w:p>
    <w:p w:rsidR="006B11AC" w:rsidRPr="00AF3A0F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 xml:space="preserve">ДОШКОЛЬНОЕ ОТДЕЛЕНИЕ 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16"/>
          <w:szCs w:val="16"/>
        </w:rPr>
        <w:t>ДЕТСКИЙ САД «СВЕТЛЯЧОК</w:t>
      </w:r>
      <w:r w:rsidRPr="00AF3A0F">
        <w:rPr>
          <w:b/>
          <w:i/>
          <w:color w:val="000000"/>
          <w:sz w:val="16"/>
          <w:szCs w:val="16"/>
        </w:rPr>
        <w:t>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000000"/>
          <w:sz w:val="16"/>
          <w:szCs w:val="16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000000"/>
          <w:sz w:val="16"/>
          <w:szCs w:val="16"/>
        </w:rPr>
      </w:pPr>
    </w:p>
    <w:p w:rsidR="006B11AC" w:rsidRPr="00AF3A0F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  <w:color w:val="000000"/>
          <w:sz w:val="16"/>
          <w:szCs w:val="16"/>
        </w:rPr>
      </w:pPr>
    </w:p>
    <w:p w:rsidR="006B11AC" w:rsidRPr="00AF3A0F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36"/>
          <w:szCs w:val="36"/>
        </w:rPr>
      </w:pPr>
      <w:r w:rsidRPr="00AF3A0F">
        <w:rPr>
          <w:color w:val="000000"/>
          <w:sz w:val="36"/>
          <w:szCs w:val="36"/>
        </w:rPr>
        <w:t>Конспект</w:t>
      </w:r>
    </w:p>
    <w:p w:rsidR="006B11AC" w:rsidRPr="00AF3A0F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открытой</w:t>
      </w:r>
      <w:proofErr w:type="gramEnd"/>
      <w:r>
        <w:rPr>
          <w:color w:val="000000"/>
          <w:sz w:val="28"/>
          <w:szCs w:val="28"/>
        </w:rPr>
        <w:t xml:space="preserve"> НОД в старшей  группе 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область: «Речевое развитие».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Тема: «Путешествие в страну правильной речи»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Подготовила и провела: воспитатель Силантьева Е.В.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 2020</w:t>
      </w:r>
    </w:p>
    <w:p w:rsidR="006B11AC" w:rsidRPr="00AF3A0F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Задачи: 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Образовательные: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Совершенствовать навыки коммуникативного общения, словоизменения, словообразования;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упражнять в употреблении уменьшительно-ласкательных суффиксов;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формировать умение обобщать, классифицировать предметы по общему признаку, выделять лишний предмет;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тренировать навыки подбора антонимов к словам.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Развивающие: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развивать диалогическую, монологическую связную речь;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расширять словарный запас через участие в словесно-речевых играх;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-развивать активность, самостоятельность, уверенность в себе;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Воспитательные: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воспитывать доброжелательное отношение друг к другу, умение выслушивать и не перебивать друзей, желание помочь в беде, инициативность.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Предварительная работа: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Заучивание наизусть </w:t>
      </w:r>
      <w:proofErr w:type="gramStart"/>
      <w:r>
        <w:rPr>
          <w:color w:val="000000"/>
          <w:sz w:val="28"/>
          <w:szCs w:val="28"/>
        </w:rPr>
        <w:t>приветствия .</w:t>
      </w:r>
      <w:proofErr w:type="gramEnd"/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Оборудование и материалы: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проектор</w:t>
      </w:r>
      <w:proofErr w:type="gramEnd"/>
      <w:r>
        <w:rPr>
          <w:color w:val="000000"/>
          <w:sz w:val="28"/>
          <w:szCs w:val="28"/>
        </w:rPr>
        <w:t>, презентация; музыкальное сопровождение, письма с заданиями,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мяч</w:t>
      </w:r>
      <w:proofErr w:type="gramEnd"/>
      <w:r>
        <w:rPr>
          <w:color w:val="000000"/>
          <w:sz w:val="28"/>
          <w:szCs w:val="28"/>
        </w:rPr>
        <w:t>,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желтый</w:t>
      </w:r>
      <w:proofErr w:type="gramEnd"/>
      <w:r>
        <w:rPr>
          <w:color w:val="000000"/>
          <w:sz w:val="28"/>
          <w:szCs w:val="28"/>
        </w:rPr>
        <w:t xml:space="preserve"> круг из картона, прищепки,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предметы</w:t>
      </w:r>
      <w:proofErr w:type="gramEnd"/>
      <w:r>
        <w:rPr>
          <w:color w:val="000000"/>
          <w:sz w:val="28"/>
          <w:szCs w:val="28"/>
        </w:rPr>
        <w:t xml:space="preserve"> из различных материалов – деревянные, пластмассовые, стеклянные, меховые.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Ход НОД</w:t>
      </w:r>
    </w:p>
    <w:p w:rsidR="006B11AC" w:rsidRPr="00743AA6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i/>
          <w:color w:val="000000"/>
          <w:sz w:val="28"/>
          <w:szCs w:val="28"/>
        </w:rPr>
      </w:pPr>
      <w:r w:rsidRPr="00743AA6">
        <w:rPr>
          <w:b/>
          <w:i/>
          <w:color w:val="000000"/>
          <w:sz w:val="28"/>
          <w:szCs w:val="28"/>
        </w:rPr>
        <w:t>Орг.</w:t>
      </w:r>
      <w:r>
        <w:rPr>
          <w:b/>
          <w:i/>
          <w:color w:val="000000"/>
          <w:sz w:val="28"/>
          <w:szCs w:val="28"/>
        </w:rPr>
        <w:t xml:space="preserve"> </w:t>
      </w:r>
      <w:r w:rsidRPr="00743AA6">
        <w:rPr>
          <w:b/>
          <w:i/>
          <w:color w:val="000000"/>
          <w:sz w:val="28"/>
          <w:szCs w:val="28"/>
        </w:rPr>
        <w:t>момент.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Воспитатель: Ребята, сегодня у нас в группе много гостей. Что нужно сделать (поздороваться). Здороваться сегодня мы будем необычно. Сегодня мы будем в нашем приветствии четко проговаривать все звуки!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Скажем «здравствуйте» </w:t>
      </w:r>
      <w:proofErr w:type="gramStart"/>
      <w:r>
        <w:rPr>
          <w:color w:val="000000"/>
          <w:sz w:val="28"/>
          <w:szCs w:val="28"/>
        </w:rPr>
        <w:t>руками !</w:t>
      </w:r>
      <w:proofErr w:type="gramEnd"/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Скажем «здравствуйте» </w:t>
      </w:r>
      <w:proofErr w:type="gramStart"/>
      <w:r>
        <w:rPr>
          <w:color w:val="000000"/>
          <w:sz w:val="28"/>
          <w:szCs w:val="28"/>
        </w:rPr>
        <w:t>ногами !</w:t>
      </w:r>
      <w:proofErr w:type="gramEnd"/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Скажем «здравствуйте» </w:t>
      </w:r>
      <w:proofErr w:type="gramStart"/>
      <w:r>
        <w:rPr>
          <w:color w:val="000000"/>
          <w:sz w:val="28"/>
          <w:szCs w:val="28"/>
        </w:rPr>
        <w:t>глазами !</w:t>
      </w:r>
      <w:proofErr w:type="gramEnd"/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Скажем «здравствуйте» мы </w:t>
      </w:r>
      <w:proofErr w:type="gramStart"/>
      <w:r>
        <w:rPr>
          <w:color w:val="000000"/>
          <w:sz w:val="28"/>
          <w:szCs w:val="28"/>
        </w:rPr>
        <w:t>ртом !</w:t>
      </w:r>
      <w:proofErr w:type="gramEnd"/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Станет радостно </w:t>
      </w:r>
      <w:proofErr w:type="gramStart"/>
      <w:r>
        <w:rPr>
          <w:color w:val="000000"/>
          <w:sz w:val="28"/>
          <w:szCs w:val="28"/>
        </w:rPr>
        <w:t>кругом.!</w:t>
      </w:r>
      <w:proofErr w:type="gramEnd"/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сейчас я расскажу вам, ребята, что сегодня произошло! Сегодня, когда я пришла в детский сад – увидела на столе письмо. А написала нам письмо Фея из страны Правильной речи. Сейчас я его вам прочитаю.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 w:rsidRPr="00BA2061">
        <w:rPr>
          <w:b/>
          <w:color w:val="000000"/>
          <w:sz w:val="28"/>
          <w:szCs w:val="28"/>
        </w:rPr>
        <w:t>первый</w:t>
      </w:r>
      <w:proofErr w:type="gramEnd"/>
      <w:r w:rsidRPr="00BA2061">
        <w:rPr>
          <w:b/>
          <w:color w:val="000000"/>
          <w:sz w:val="28"/>
          <w:szCs w:val="28"/>
        </w:rPr>
        <w:t xml:space="preserve"> слайд!</w:t>
      </w:r>
      <w:r>
        <w:rPr>
          <w:color w:val="000000"/>
          <w:sz w:val="28"/>
          <w:szCs w:val="28"/>
        </w:rPr>
        <w:t xml:space="preserve"> (Фея)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«Здравствуйте ребята! Я фея из страны Правильной речи! В моей стране живут дети и взрослые, которые умеют правильно, внятно, четко говорить, не выкрикивать. Умеют слушать друг друга! </w:t>
      </w:r>
      <w:proofErr w:type="gramStart"/>
      <w:r>
        <w:rPr>
          <w:color w:val="000000"/>
          <w:sz w:val="28"/>
          <w:szCs w:val="28"/>
        </w:rPr>
        <w:t>Я  хотела</w:t>
      </w:r>
      <w:proofErr w:type="gramEnd"/>
      <w:r>
        <w:rPr>
          <w:color w:val="000000"/>
          <w:sz w:val="28"/>
          <w:szCs w:val="28"/>
        </w:rPr>
        <w:t xml:space="preserve"> познакомить вас с играми нашей страны,  но злой волшебник заколдовал все игры! Помогите пожалуйста их расколдовать, ведь жители страны Правильной речи не могут без наших игр.»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В.: Ну что, ребята, поможем фее вернуть игры в страну Правильной </w:t>
      </w:r>
      <w:proofErr w:type="gramStart"/>
      <w:r>
        <w:rPr>
          <w:color w:val="000000"/>
          <w:sz w:val="28"/>
          <w:szCs w:val="28"/>
        </w:rPr>
        <w:t>речи?(</w:t>
      </w:r>
      <w:proofErr w:type="gramEnd"/>
      <w:r>
        <w:rPr>
          <w:color w:val="000000"/>
          <w:sz w:val="28"/>
          <w:szCs w:val="28"/>
        </w:rPr>
        <w:t>ответы). Подождите, тут ещё что-то написано…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«В пути вам помогут волшебные звездочки, которые будут оберегать вас от злых чар и подскажут, по какому пути нужно идти, а письма подскажут, как спасти игру. Только помните, что в нашей стране нужно соблюдать правило жителей страны Правильной речи – правильно, четко говорить, не выкрикивать, когда говорит другой».</w:t>
      </w:r>
    </w:p>
    <w:p w:rsidR="006B11AC" w:rsidRPr="00743AA6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b/>
          <w:i/>
          <w:color w:val="000000"/>
          <w:sz w:val="28"/>
          <w:szCs w:val="28"/>
        </w:rPr>
      </w:pPr>
      <w:r w:rsidRPr="00743AA6">
        <w:rPr>
          <w:b/>
          <w:i/>
          <w:color w:val="000000"/>
          <w:sz w:val="28"/>
          <w:szCs w:val="28"/>
        </w:rPr>
        <w:t>Основная часть.</w:t>
      </w:r>
    </w:p>
    <w:p w:rsidR="006B11AC" w:rsidRPr="00B97991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В.:  - А вот и первая звезда! </w:t>
      </w:r>
      <w:r w:rsidRPr="00BA2061">
        <w:rPr>
          <w:b/>
          <w:color w:val="000000"/>
          <w:sz w:val="28"/>
          <w:szCs w:val="28"/>
        </w:rPr>
        <w:t xml:space="preserve">– второй </w:t>
      </w:r>
      <w:proofErr w:type="gramStart"/>
      <w:r w:rsidRPr="00BA2061">
        <w:rPr>
          <w:b/>
          <w:color w:val="000000"/>
          <w:sz w:val="28"/>
          <w:szCs w:val="28"/>
        </w:rPr>
        <w:t>слайд</w:t>
      </w:r>
      <w:r>
        <w:rPr>
          <w:b/>
          <w:color w:val="000000"/>
          <w:sz w:val="28"/>
          <w:szCs w:val="28"/>
        </w:rPr>
        <w:t xml:space="preserve">( </w:t>
      </w:r>
      <w:r>
        <w:rPr>
          <w:color w:val="000000"/>
          <w:sz w:val="28"/>
          <w:szCs w:val="28"/>
        </w:rPr>
        <w:t>звезда</w:t>
      </w:r>
      <w:proofErr w:type="gramEnd"/>
      <w:r>
        <w:rPr>
          <w:color w:val="000000"/>
          <w:sz w:val="28"/>
          <w:szCs w:val="28"/>
        </w:rPr>
        <w:t xml:space="preserve"> красного цвета)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Какого она цвета? (</w:t>
      </w:r>
      <w:proofErr w:type="gramStart"/>
      <w:r>
        <w:rPr>
          <w:color w:val="000000"/>
          <w:sz w:val="28"/>
          <w:szCs w:val="28"/>
        </w:rPr>
        <w:t>красная</w:t>
      </w:r>
      <w:proofErr w:type="gramEnd"/>
      <w:r>
        <w:rPr>
          <w:color w:val="000000"/>
          <w:sz w:val="28"/>
          <w:szCs w:val="28"/>
        </w:rPr>
        <w:t xml:space="preserve">) . Значит мы отправляемся по красным </w:t>
      </w:r>
      <w:proofErr w:type="gramStart"/>
      <w:r>
        <w:rPr>
          <w:color w:val="000000"/>
          <w:sz w:val="28"/>
          <w:szCs w:val="28"/>
        </w:rPr>
        <w:t>следам.(</w:t>
      </w:r>
      <w:proofErr w:type="gramEnd"/>
      <w:r>
        <w:rPr>
          <w:color w:val="000000"/>
          <w:sz w:val="28"/>
          <w:szCs w:val="28"/>
        </w:rPr>
        <w:t xml:space="preserve">включить музыку) На столе лежат желтый круг, прищепки и конверт с красной звездой. 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открывает конверт, читает загадку: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«Среди поля голубого яркий блеск огня большого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спеша огонь тот ходит, землю-матушку обходит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Светит весело в оконце. </w:t>
      </w:r>
      <w:proofErr w:type="gramStart"/>
      <w:r>
        <w:rPr>
          <w:color w:val="000000"/>
          <w:sz w:val="28"/>
          <w:szCs w:val="28"/>
        </w:rPr>
        <w:t>Догадались ?</w:t>
      </w:r>
      <w:proofErr w:type="gramEnd"/>
      <w:r>
        <w:rPr>
          <w:color w:val="000000"/>
          <w:sz w:val="28"/>
          <w:szCs w:val="28"/>
        </w:rPr>
        <w:t xml:space="preserve"> Это …»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 – Солнце.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 w:rsidRPr="00BA2061">
        <w:rPr>
          <w:b/>
          <w:color w:val="000000"/>
          <w:sz w:val="28"/>
          <w:szCs w:val="28"/>
        </w:rPr>
        <w:t>третий</w:t>
      </w:r>
      <w:proofErr w:type="gramEnd"/>
      <w:r w:rsidRPr="00BA2061">
        <w:rPr>
          <w:b/>
          <w:color w:val="000000"/>
          <w:sz w:val="28"/>
          <w:szCs w:val="28"/>
        </w:rPr>
        <w:t xml:space="preserve"> слайд</w:t>
      </w:r>
      <w:r>
        <w:rPr>
          <w:color w:val="000000"/>
          <w:sz w:val="28"/>
          <w:szCs w:val="28"/>
        </w:rPr>
        <w:t>.(изображение грустного солнца).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Воспитатель обращает внимание детей на экран с изображением грустного солнца. 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В.- Только почему-то оно грустное? Злой волшебник </w:t>
      </w:r>
      <w:proofErr w:type="gramStart"/>
      <w:r>
        <w:rPr>
          <w:color w:val="000000"/>
          <w:sz w:val="28"/>
          <w:szCs w:val="28"/>
        </w:rPr>
        <w:t>заколдовал  солнце</w:t>
      </w:r>
      <w:proofErr w:type="gramEnd"/>
      <w:r>
        <w:rPr>
          <w:color w:val="000000"/>
          <w:sz w:val="28"/>
          <w:szCs w:val="28"/>
        </w:rPr>
        <w:t>! Читает дальше письмо: «Чтоб игру расколдовать, нужно ласково сказать!»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Игра называется «Назови ласково»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В.- Возьмите каждый по одной прищепке – лучику, я буду называть имя, а вы скажете его ласково и прикрепите луч к солнышку. (Воспитатель называет все имена детей). Когда все дети прикрепили «лучи» к солнцу, меняется слайд.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 w:rsidRPr="00BA2061">
        <w:rPr>
          <w:b/>
          <w:color w:val="000000"/>
          <w:sz w:val="28"/>
          <w:szCs w:val="28"/>
        </w:rPr>
        <w:t>четвертый</w:t>
      </w:r>
      <w:proofErr w:type="gramEnd"/>
      <w:r w:rsidRPr="00BA2061">
        <w:rPr>
          <w:b/>
          <w:color w:val="000000"/>
          <w:sz w:val="28"/>
          <w:szCs w:val="28"/>
        </w:rPr>
        <w:t xml:space="preserve"> слайд</w:t>
      </w:r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(</w:t>
      </w:r>
      <w:proofErr w:type="gramStart"/>
      <w:r>
        <w:rPr>
          <w:color w:val="000000"/>
          <w:sz w:val="28"/>
          <w:szCs w:val="28"/>
        </w:rPr>
        <w:t>солнце</w:t>
      </w:r>
      <w:proofErr w:type="gramEnd"/>
      <w:r>
        <w:rPr>
          <w:color w:val="000000"/>
          <w:sz w:val="28"/>
          <w:szCs w:val="28"/>
        </w:rPr>
        <w:t xml:space="preserve"> улыбается)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обращает внимание детей на экран. Мы справились с заданием! 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 w:rsidRPr="00B97991">
        <w:rPr>
          <w:b/>
          <w:color w:val="000000"/>
          <w:sz w:val="28"/>
          <w:szCs w:val="28"/>
        </w:rPr>
        <w:t>пятый</w:t>
      </w:r>
      <w:proofErr w:type="gramEnd"/>
      <w:r w:rsidRPr="00B97991">
        <w:rPr>
          <w:b/>
          <w:color w:val="000000"/>
          <w:sz w:val="28"/>
          <w:szCs w:val="28"/>
        </w:rPr>
        <w:t xml:space="preserve"> слайд</w:t>
      </w:r>
      <w:r>
        <w:rPr>
          <w:color w:val="000000"/>
          <w:sz w:val="28"/>
          <w:szCs w:val="28"/>
        </w:rPr>
        <w:t xml:space="preserve"> ( Синяя звезда)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 идут к столу с конвертом с синей звездой и мячом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читает «Кто слова наоборот назовёт, тот ещё одну игру спасёт!»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 игра называется «Скажи наоборот»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 делают круг, воспитатель посередине. В. бросает мяч ребенку, называя слово. Ребенок бросает мяч обратно, называя антоним.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большой</w:t>
      </w:r>
      <w:proofErr w:type="gramEnd"/>
      <w:r>
        <w:rPr>
          <w:color w:val="000000"/>
          <w:sz w:val="28"/>
          <w:szCs w:val="28"/>
        </w:rPr>
        <w:t>-маленький, чистый-грязный, сухой-мокрый, горячий-холодный, высоко-низко, далеко-близко, легкий – тяжелый, войти- выйти, плохо – хорошо.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 вы считаете, ребята</w:t>
      </w:r>
      <w:proofErr w:type="gramStart"/>
      <w:r>
        <w:rPr>
          <w:color w:val="000000"/>
          <w:sz w:val="28"/>
          <w:szCs w:val="28"/>
        </w:rPr>
        <w:t>. мы</w:t>
      </w:r>
      <w:proofErr w:type="gramEnd"/>
      <w:r>
        <w:rPr>
          <w:color w:val="000000"/>
          <w:sz w:val="28"/>
          <w:szCs w:val="28"/>
        </w:rPr>
        <w:t xml:space="preserve"> справились с заданием?... 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 w:rsidRPr="002C0AA9">
        <w:rPr>
          <w:b/>
          <w:color w:val="000000"/>
          <w:sz w:val="28"/>
          <w:szCs w:val="28"/>
        </w:rPr>
        <w:t>шестой</w:t>
      </w:r>
      <w:proofErr w:type="gramEnd"/>
      <w:r w:rsidRPr="002C0AA9">
        <w:rPr>
          <w:b/>
          <w:color w:val="000000"/>
          <w:sz w:val="28"/>
          <w:szCs w:val="28"/>
        </w:rPr>
        <w:t xml:space="preserve"> слайд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(зеленая звезда)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дети</w:t>
      </w:r>
      <w:proofErr w:type="gramEnd"/>
      <w:r>
        <w:rPr>
          <w:color w:val="000000"/>
          <w:sz w:val="28"/>
          <w:szCs w:val="28"/>
        </w:rPr>
        <w:t xml:space="preserve"> идут к столу с конвертом с зеленой звездой. Воспитатель читает </w:t>
      </w:r>
      <w:proofErr w:type="gramStart"/>
      <w:r>
        <w:rPr>
          <w:color w:val="000000"/>
          <w:sz w:val="28"/>
          <w:szCs w:val="28"/>
        </w:rPr>
        <w:t>задание  «</w:t>
      </w:r>
      <w:proofErr w:type="gramEnd"/>
      <w:r>
        <w:rPr>
          <w:color w:val="000000"/>
          <w:sz w:val="28"/>
          <w:szCs w:val="28"/>
        </w:rPr>
        <w:t>Чтобы эту игру спасти – что здесь лишнее назови! Назови и объясни!»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Игра называется «Четвертый лишний»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Внимание на экран-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 w:rsidRPr="00093CF1">
        <w:rPr>
          <w:b/>
          <w:color w:val="000000"/>
          <w:sz w:val="28"/>
          <w:szCs w:val="28"/>
        </w:rPr>
        <w:t>седьмой</w:t>
      </w:r>
      <w:proofErr w:type="gramEnd"/>
      <w:r w:rsidRPr="00093CF1">
        <w:rPr>
          <w:b/>
          <w:color w:val="000000"/>
          <w:sz w:val="28"/>
          <w:szCs w:val="28"/>
        </w:rPr>
        <w:t xml:space="preserve"> слайд</w:t>
      </w:r>
      <w:r>
        <w:rPr>
          <w:color w:val="000000"/>
          <w:sz w:val="28"/>
          <w:szCs w:val="28"/>
        </w:rPr>
        <w:t xml:space="preserve"> (корова, волк, лошадь, коза)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 w:rsidRPr="00093CF1">
        <w:rPr>
          <w:b/>
          <w:color w:val="000000"/>
          <w:sz w:val="28"/>
          <w:szCs w:val="28"/>
        </w:rPr>
        <w:t>восьмой</w:t>
      </w:r>
      <w:proofErr w:type="gramEnd"/>
      <w:r w:rsidRPr="00093CF1">
        <w:rPr>
          <w:b/>
          <w:color w:val="000000"/>
          <w:sz w:val="28"/>
          <w:szCs w:val="28"/>
        </w:rPr>
        <w:t xml:space="preserve"> слайд</w:t>
      </w:r>
      <w:r>
        <w:rPr>
          <w:color w:val="000000"/>
          <w:sz w:val="28"/>
          <w:szCs w:val="28"/>
        </w:rPr>
        <w:t xml:space="preserve"> (ворона, воробей, комар, скворец)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 w:rsidRPr="00093CF1">
        <w:rPr>
          <w:b/>
          <w:color w:val="000000"/>
          <w:sz w:val="28"/>
          <w:szCs w:val="28"/>
        </w:rPr>
        <w:t>девятый</w:t>
      </w:r>
      <w:proofErr w:type="gramEnd"/>
      <w:r w:rsidRPr="00093CF1">
        <w:rPr>
          <w:b/>
          <w:color w:val="000000"/>
          <w:sz w:val="28"/>
          <w:szCs w:val="28"/>
        </w:rPr>
        <w:t xml:space="preserve"> слайд</w:t>
      </w:r>
      <w:r>
        <w:rPr>
          <w:color w:val="000000"/>
          <w:sz w:val="28"/>
          <w:szCs w:val="28"/>
        </w:rPr>
        <w:t xml:space="preserve"> (самолет, автобус, такси, троллейбус)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 w:rsidRPr="00093CF1">
        <w:rPr>
          <w:b/>
          <w:color w:val="000000"/>
          <w:sz w:val="28"/>
          <w:szCs w:val="28"/>
        </w:rPr>
        <w:t>десятый</w:t>
      </w:r>
      <w:proofErr w:type="gramEnd"/>
      <w:r w:rsidRPr="00093CF1">
        <w:rPr>
          <w:b/>
          <w:color w:val="000000"/>
          <w:sz w:val="28"/>
          <w:szCs w:val="28"/>
        </w:rPr>
        <w:t xml:space="preserve"> слайд</w:t>
      </w:r>
      <w:r>
        <w:rPr>
          <w:color w:val="000000"/>
          <w:sz w:val="28"/>
          <w:szCs w:val="28"/>
        </w:rPr>
        <w:t xml:space="preserve"> (сапоги, туфли, ботинки, шляпа)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Pr="00093CF1">
        <w:rPr>
          <w:b/>
          <w:color w:val="000000"/>
          <w:sz w:val="28"/>
          <w:szCs w:val="28"/>
        </w:rPr>
        <w:t>диннадцатый слайд</w:t>
      </w:r>
      <w:r>
        <w:rPr>
          <w:color w:val="000000"/>
          <w:sz w:val="28"/>
          <w:szCs w:val="28"/>
        </w:rPr>
        <w:t xml:space="preserve"> (стол, стул, диван, электроплита)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Добиваться полных ответов от детей. (Здесь лишний комар, потому что ворона</w:t>
      </w:r>
      <w:proofErr w:type="gramStart"/>
      <w:r>
        <w:rPr>
          <w:color w:val="000000"/>
          <w:sz w:val="28"/>
          <w:szCs w:val="28"/>
        </w:rPr>
        <w:t>. воробей</w:t>
      </w:r>
      <w:proofErr w:type="gramEnd"/>
      <w:r>
        <w:rPr>
          <w:color w:val="000000"/>
          <w:sz w:val="28"/>
          <w:szCs w:val="28"/>
        </w:rPr>
        <w:t xml:space="preserve"> и скворец– это птицы, а комар – насекомое).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деятельности детей.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 w:rsidRPr="006B3109">
        <w:rPr>
          <w:b/>
          <w:color w:val="000000"/>
          <w:sz w:val="28"/>
          <w:szCs w:val="28"/>
        </w:rPr>
        <w:t>Двенадцатый слайд</w:t>
      </w:r>
      <w:r>
        <w:rPr>
          <w:color w:val="000000"/>
          <w:sz w:val="28"/>
          <w:szCs w:val="28"/>
        </w:rPr>
        <w:t xml:space="preserve"> (желтая звезда)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 ищут конверт с желтой звездой. Воспитатель не доходя до стола, останавливает детей для зрительной гимнастики.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Вот стоит волшебный лес (круговые движения глазами вправо)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нем много сказок и чудес (влево)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Слева – сосны, справа – ели (движения глазами слева направо)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Дятел сверху тук да тук. (</w:t>
      </w:r>
      <w:proofErr w:type="gramStart"/>
      <w:r>
        <w:rPr>
          <w:color w:val="000000"/>
          <w:sz w:val="28"/>
          <w:szCs w:val="28"/>
        </w:rPr>
        <w:t>движение</w:t>
      </w:r>
      <w:proofErr w:type="gramEnd"/>
      <w:r>
        <w:rPr>
          <w:color w:val="000000"/>
          <w:sz w:val="28"/>
          <w:szCs w:val="28"/>
        </w:rPr>
        <w:t xml:space="preserve"> глазами вверх, вниз)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Глазки ты закрой, открой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 скорей иди за мной.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Подходят к столу с конвертом с оранжевой звездой. Воспитатель читает задание в </w:t>
      </w:r>
      <w:proofErr w:type="gramStart"/>
      <w:r>
        <w:rPr>
          <w:color w:val="000000"/>
          <w:sz w:val="28"/>
          <w:szCs w:val="28"/>
        </w:rPr>
        <w:t>конверте :</w:t>
      </w:r>
      <w:proofErr w:type="gramEnd"/>
      <w:r>
        <w:rPr>
          <w:color w:val="000000"/>
          <w:sz w:val="28"/>
          <w:szCs w:val="28"/>
        </w:rPr>
        <w:t xml:space="preserve"> «Чтобы эту игру спасти, нужно назвать признаки этих предметов, например: Матрешка сделана из дерева, она деревянная!»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Игра называется «Назови признак предмета"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сумка</w:t>
      </w:r>
      <w:proofErr w:type="gramEnd"/>
      <w:r>
        <w:rPr>
          <w:color w:val="000000"/>
          <w:sz w:val="28"/>
          <w:szCs w:val="28"/>
        </w:rPr>
        <w:t xml:space="preserve"> из кожи, она кожаная…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ложка</w:t>
      </w:r>
      <w:proofErr w:type="gramEnd"/>
      <w:r>
        <w:rPr>
          <w:color w:val="000000"/>
          <w:sz w:val="28"/>
          <w:szCs w:val="28"/>
        </w:rPr>
        <w:t xml:space="preserve"> из дерева, игрушка из меха, игрушка из глины, бутылка из пластмассы, самовар из железа, книга из бумаги, чашка из стекла…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Оценка деятельности детей.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И с этим заданием вы, ребята, справились!</w:t>
      </w:r>
    </w:p>
    <w:p w:rsidR="006B11AC" w:rsidRPr="00FE472D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b/>
          <w:i/>
          <w:color w:val="000000"/>
          <w:sz w:val="28"/>
          <w:szCs w:val="28"/>
        </w:rPr>
      </w:pPr>
      <w:r w:rsidRPr="00FE472D">
        <w:rPr>
          <w:b/>
          <w:i/>
          <w:color w:val="000000"/>
          <w:sz w:val="28"/>
          <w:szCs w:val="28"/>
        </w:rPr>
        <w:t>Итог.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Пора нам вернуться в детский сад. Но для этого нужно вспомнить все игры</w:t>
      </w:r>
      <w:proofErr w:type="gramStart"/>
      <w:r>
        <w:rPr>
          <w:color w:val="000000"/>
          <w:sz w:val="28"/>
          <w:szCs w:val="28"/>
        </w:rPr>
        <w:t>. которые</w:t>
      </w:r>
      <w:proofErr w:type="gramEnd"/>
      <w:r>
        <w:rPr>
          <w:color w:val="000000"/>
          <w:sz w:val="28"/>
          <w:szCs w:val="28"/>
        </w:rPr>
        <w:t xml:space="preserve"> мы расколдовали. 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Назови ласково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Скажи наоборот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Четвертый лишний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Назови признак предмета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Какая игра вам понравилась больше других, какая была самой трудной?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Вот мы и вернулись в детский сад.</w:t>
      </w:r>
    </w:p>
    <w:p w:rsidR="006B11AC" w:rsidRPr="00BF393F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 w:rsidRPr="00F43652">
        <w:rPr>
          <w:b/>
          <w:color w:val="000000"/>
          <w:sz w:val="28"/>
          <w:szCs w:val="28"/>
        </w:rPr>
        <w:t>Тринадцатый слайд</w:t>
      </w:r>
      <w:r>
        <w:rPr>
          <w:b/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( Фея</w:t>
      </w:r>
      <w:proofErr w:type="gramEnd"/>
      <w:r>
        <w:rPr>
          <w:b/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и письмо (читает воспитатель с экрана)</w:t>
      </w:r>
    </w:p>
    <w:p w:rsidR="006B11AC" w:rsidRDefault="006B11AC" w:rsidP="006B11AC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«Ребята, вы молодцы! Вы смогли расколдовать все игры! Теперь вы можете приходить играть в страну Правильной речи, когда захотите! И всегда помните, что в нашей стране нужно соблюдать правила жителей </w:t>
      </w:r>
      <w:proofErr w:type="gramStart"/>
      <w:r>
        <w:rPr>
          <w:color w:val="000000"/>
          <w:sz w:val="28"/>
          <w:szCs w:val="28"/>
        </w:rPr>
        <w:t>страны  –</w:t>
      </w:r>
      <w:proofErr w:type="gramEnd"/>
      <w:r>
        <w:rPr>
          <w:color w:val="000000"/>
          <w:sz w:val="28"/>
          <w:szCs w:val="28"/>
        </w:rPr>
        <w:t xml:space="preserve"> четко говорить, не выкрикивать, когда говорит другой. До новых встреч».</w:t>
      </w:r>
    </w:p>
    <w:p w:rsidR="006B11AC" w:rsidRDefault="006B11AC" w:rsidP="006B11AC">
      <w:pPr>
        <w:pStyle w:val="a3"/>
        <w:jc w:val="both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jc w:val="both"/>
        <w:rPr>
          <w:color w:val="000000"/>
          <w:sz w:val="28"/>
          <w:szCs w:val="28"/>
        </w:rPr>
      </w:pPr>
    </w:p>
    <w:p w:rsidR="006B11AC" w:rsidRDefault="006B11AC" w:rsidP="006B11AC">
      <w:pPr>
        <w:pStyle w:val="a3"/>
        <w:jc w:val="both"/>
        <w:rPr>
          <w:color w:val="000000"/>
          <w:sz w:val="28"/>
          <w:szCs w:val="28"/>
        </w:rPr>
      </w:pPr>
    </w:p>
    <w:p w:rsidR="006B11AC" w:rsidRPr="002C0AA9" w:rsidRDefault="006B11AC" w:rsidP="006B11AC">
      <w:pPr>
        <w:pStyle w:val="a3"/>
        <w:jc w:val="both"/>
        <w:rPr>
          <w:color w:val="000000"/>
          <w:sz w:val="28"/>
          <w:szCs w:val="28"/>
        </w:rPr>
      </w:pPr>
    </w:p>
    <w:p w:rsidR="006B11AC" w:rsidRPr="00B97991" w:rsidRDefault="006B11AC" w:rsidP="006B11AC">
      <w:pPr>
        <w:pStyle w:val="a3"/>
        <w:jc w:val="both"/>
        <w:rPr>
          <w:color w:val="000000"/>
          <w:sz w:val="28"/>
          <w:szCs w:val="28"/>
        </w:rPr>
      </w:pPr>
    </w:p>
    <w:p w:rsidR="006B11AC" w:rsidRPr="00BA2061" w:rsidRDefault="006B11AC" w:rsidP="006B11AC">
      <w:pPr>
        <w:pStyle w:val="a3"/>
        <w:jc w:val="both"/>
        <w:rPr>
          <w:b/>
          <w:color w:val="000000"/>
          <w:sz w:val="28"/>
          <w:szCs w:val="28"/>
        </w:rPr>
      </w:pPr>
    </w:p>
    <w:p w:rsidR="006B11AC" w:rsidRDefault="006B11AC" w:rsidP="006B11AC">
      <w:pPr>
        <w:pStyle w:val="a3"/>
        <w:jc w:val="both"/>
        <w:rPr>
          <w:color w:val="000000"/>
          <w:sz w:val="28"/>
          <w:szCs w:val="28"/>
        </w:rPr>
      </w:pPr>
    </w:p>
    <w:p w:rsidR="00A26876" w:rsidRDefault="00A26876">
      <w:bookmarkStart w:id="0" w:name="_GoBack"/>
      <w:bookmarkEnd w:id="0"/>
    </w:p>
    <w:sectPr w:rsidR="00A26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1AC"/>
    <w:rsid w:val="00507972"/>
    <w:rsid w:val="006B11AC"/>
    <w:rsid w:val="00A2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812045-D92E-49E7-95B1-42E3AF16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line number"/>
    <w:basedOn w:val="a0"/>
    <w:uiPriority w:val="99"/>
    <w:semiHidden/>
    <w:unhideWhenUsed/>
    <w:rsid w:val="006B1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963</Words>
  <Characters>5491</Characters>
  <Application>Microsoft Office Word</Application>
  <DocSecurity>0</DocSecurity>
  <Lines>45</Lines>
  <Paragraphs>12</Paragraphs>
  <ScaleCrop>false</ScaleCrop>
  <Company/>
  <LinksUpToDate>false</LinksUpToDate>
  <CharactersWithSpaces>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2021-01-05T12:29:00Z</dcterms:created>
  <dcterms:modified xsi:type="dcterms:W3CDTF">2021-01-05T13:05:00Z</dcterms:modified>
</cp:coreProperties>
</file>