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982" w:rsidRDefault="00750982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-932328</wp:posOffset>
            </wp:positionH>
            <wp:positionV relativeFrom="paragraph">
              <wp:posOffset>-720090</wp:posOffset>
            </wp:positionV>
            <wp:extent cx="7676707" cy="10590028"/>
            <wp:effectExtent l="19050" t="0" r="443" b="0"/>
            <wp:wrapNone/>
            <wp:docPr id="15" name="Рисунок 15" descr="https://i.pinimg.com/originals/71/8b/1a/718b1a8984382600e52714146b88e4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71/8b/1a/718b1a8984382600e52714146b88e4b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707" cy="1059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E4B" w:rsidRDefault="005F0E4B" w:rsidP="005F0E4B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</w:rPr>
      </w:pPr>
      <w:r w:rsidRPr="0010248A">
        <w:rPr>
          <w:rFonts w:ascii="Times New Roman" w:hAnsi="Times New Roman"/>
          <w:b/>
          <w:color w:val="002060"/>
        </w:rPr>
        <w:t>Муниципальное бюджетное дошкольное</w:t>
      </w:r>
    </w:p>
    <w:p w:rsidR="005F0E4B" w:rsidRDefault="005F0E4B" w:rsidP="005F0E4B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</w:rPr>
      </w:pPr>
      <w:r w:rsidRPr="0010248A">
        <w:rPr>
          <w:rFonts w:ascii="Times New Roman" w:hAnsi="Times New Roman"/>
          <w:b/>
          <w:color w:val="002060"/>
        </w:rPr>
        <w:t xml:space="preserve"> образовательное учреждение </w:t>
      </w:r>
    </w:p>
    <w:p w:rsidR="005F0E4B" w:rsidRDefault="005F0E4B" w:rsidP="005F0E4B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</w:rPr>
      </w:pPr>
      <w:r w:rsidRPr="0010248A">
        <w:rPr>
          <w:rFonts w:ascii="Times New Roman" w:hAnsi="Times New Roman"/>
          <w:b/>
          <w:color w:val="002060"/>
        </w:rPr>
        <w:t xml:space="preserve">«Детский сад №15» </w:t>
      </w:r>
    </w:p>
    <w:p w:rsidR="005F0E4B" w:rsidRPr="0010248A" w:rsidRDefault="005F0E4B" w:rsidP="005F0E4B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</w:rPr>
      </w:pPr>
      <w:r w:rsidRPr="0010248A">
        <w:rPr>
          <w:rFonts w:ascii="Times New Roman" w:hAnsi="Times New Roman"/>
          <w:b/>
          <w:color w:val="002060"/>
        </w:rPr>
        <w:t>муниципального образования Кандалакшский район</w:t>
      </w:r>
    </w:p>
    <w:p w:rsidR="00750982" w:rsidRDefault="00750982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50982" w:rsidRDefault="00750982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5E46D9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18"/>
          <w:szCs w:val="28"/>
        </w:rPr>
      </w:pP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F0E4B" w:rsidRPr="005F0E4B" w:rsidRDefault="005F0E4B" w:rsidP="00CB77F8">
      <w:pPr>
        <w:spacing w:after="0" w:line="36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CB77F8" w:rsidRDefault="00CB77F8" w:rsidP="005F0E4B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2060"/>
          <w:sz w:val="52"/>
          <w:szCs w:val="52"/>
        </w:rPr>
      </w:pPr>
    </w:p>
    <w:p w:rsidR="00BD3968" w:rsidRPr="00CB77F8" w:rsidRDefault="00CB77F8" w:rsidP="005F0E4B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2060"/>
          <w:sz w:val="52"/>
          <w:szCs w:val="52"/>
        </w:rPr>
      </w:pPr>
      <w:r w:rsidRPr="00CB77F8">
        <w:rPr>
          <w:rFonts w:ascii="Times New Roman" w:eastAsia="Calibri" w:hAnsi="Times New Roman" w:cs="Times New Roman"/>
          <w:b/>
          <w:color w:val="002060"/>
          <w:sz w:val="52"/>
          <w:szCs w:val="52"/>
        </w:rPr>
        <w:t>П</w:t>
      </w:r>
      <w:r w:rsidR="00BD3968" w:rsidRPr="00CB77F8">
        <w:rPr>
          <w:rFonts w:ascii="Times New Roman" w:eastAsia="Calibri" w:hAnsi="Times New Roman" w:cs="Times New Roman"/>
          <w:b/>
          <w:color w:val="002060"/>
          <w:sz w:val="52"/>
          <w:szCs w:val="52"/>
        </w:rPr>
        <w:t>роект</w:t>
      </w:r>
    </w:p>
    <w:p w:rsidR="00BD3968" w:rsidRPr="005F0E4B" w:rsidRDefault="00BD3968" w:rsidP="005F0E4B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2060"/>
          <w:sz w:val="36"/>
          <w:szCs w:val="36"/>
        </w:rPr>
      </w:pPr>
      <w:r w:rsidRPr="005F0E4B">
        <w:rPr>
          <w:rFonts w:ascii="Times New Roman" w:eastAsia="Calibri" w:hAnsi="Times New Roman" w:cs="Times New Roman"/>
          <w:b/>
          <w:color w:val="002060"/>
          <w:sz w:val="36"/>
          <w:szCs w:val="36"/>
        </w:rPr>
        <w:t>профессионального самоопределения дошкольников</w:t>
      </w:r>
    </w:p>
    <w:p w:rsidR="00BD3968" w:rsidRPr="005F0E4B" w:rsidRDefault="00BD3968" w:rsidP="005F0E4B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36"/>
          <w:szCs w:val="36"/>
        </w:rPr>
      </w:pPr>
      <w:r w:rsidRPr="005F0E4B">
        <w:rPr>
          <w:rFonts w:ascii="Times New Roman" w:eastAsia="Calibri" w:hAnsi="Times New Roman" w:cs="Times New Roman"/>
          <w:b/>
          <w:color w:val="002060"/>
          <w:sz w:val="36"/>
          <w:szCs w:val="36"/>
        </w:rPr>
        <w:t>«Штурман знает верный курс»</w:t>
      </w:r>
    </w:p>
    <w:p w:rsidR="00BD3968" w:rsidRPr="00BD3968" w:rsidRDefault="00BD3968" w:rsidP="00BD3968">
      <w:pPr>
        <w:keepNext/>
        <w:spacing w:before="240" w:after="60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D3968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CB77F8" w:rsidRPr="00BD3968" w:rsidRDefault="00CB77F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D396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Авторский коллектив: </w:t>
      </w:r>
    </w:p>
    <w:p w:rsidR="00BD3968" w:rsidRPr="00BD3968" w:rsidRDefault="00BD3968" w:rsidP="00D025DC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Бородкина Гал</w:t>
      </w:r>
      <w:r w:rsidR="00583CEC">
        <w:rPr>
          <w:rFonts w:ascii="Times New Roman" w:eastAsia="Calibri" w:hAnsi="Times New Roman" w:cs="Times New Roman"/>
          <w:sz w:val="28"/>
          <w:szCs w:val="28"/>
        </w:rPr>
        <w:t xml:space="preserve">ина Юрьевна, </w:t>
      </w:r>
      <w:r w:rsidR="005F0E4B">
        <w:rPr>
          <w:rFonts w:ascii="Times New Roman" w:eastAsia="Calibri" w:hAnsi="Times New Roman" w:cs="Times New Roman"/>
          <w:sz w:val="28"/>
          <w:szCs w:val="28"/>
        </w:rPr>
        <w:t>учитель-логопед</w:t>
      </w:r>
      <w:r w:rsidR="00583CEC">
        <w:rPr>
          <w:rFonts w:ascii="Times New Roman" w:eastAsia="Calibri" w:hAnsi="Times New Roman" w:cs="Times New Roman"/>
          <w:sz w:val="28"/>
          <w:szCs w:val="28"/>
        </w:rPr>
        <w:t xml:space="preserve"> МБДОУ </w:t>
      </w:r>
      <w:r w:rsidRPr="00BD3968">
        <w:rPr>
          <w:rFonts w:ascii="Times New Roman" w:eastAsia="Calibri" w:hAnsi="Times New Roman" w:cs="Times New Roman"/>
          <w:sz w:val="28"/>
          <w:szCs w:val="28"/>
        </w:rPr>
        <w:t>№15</w:t>
      </w:r>
    </w:p>
    <w:p w:rsidR="00BD3968" w:rsidRPr="00BD3968" w:rsidRDefault="00BD3968" w:rsidP="00750982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Адрес: Набережная, 145 – 67, тел.: 9009380653</w:t>
      </w:r>
    </w:p>
    <w:p w:rsidR="00BD3968" w:rsidRPr="00BD3968" w:rsidRDefault="00BD3968" w:rsidP="00750982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Шалегина Людмила Але</w:t>
      </w:r>
      <w:r w:rsidR="00583CEC">
        <w:rPr>
          <w:rFonts w:ascii="Times New Roman" w:eastAsia="Calibri" w:hAnsi="Times New Roman" w:cs="Times New Roman"/>
          <w:sz w:val="28"/>
          <w:szCs w:val="28"/>
        </w:rPr>
        <w:t>ксандровна, воспитатель МБДОУ №</w:t>
      </w:r>
      <w:r w:rsidRPr="00BD3968">
        <w:rPr>
          <w:rFonts w:ascii="Times New Roman" w:eastAsia="Calibri" w:hAnsi="Times New Roman" w:cs="Times New Roman"/>
          <w:sz w:val="28"/>
          <w:szCs w:val="28"/>
        </w:rPr>
        <w:t>15</w:t>
      </w:r>
    </w:p>
    <w:p w:rsidR="00BD3968" w:rsidRPr="00BD3968" w:rsidRDefault="00BD3968" w:rsidP="00750982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Адрес: Набережная, 131 – 68, тел.: 9211726733</w:t>
      </w: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BD3968" w:rsidRDefault="00BD3968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BD3968" w:rsidRDefault="00BD3968" w:rsidP="00BD396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3968" w:rsidRPr="00BD3968" w:rsidRDefault="005F0E4B" w:rsidP="00BD3968">
      <w:pPr>
        <w:spacing w:after="0" w:line="36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Кандалакша, 2020</w:t>
      </w:r>
    </w:p>
    <w:p w:rsidR="00BD3968" w:rsidRPr="00BD3968" w:rsidRDefault="00BD3968" w:rsidP="0075098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396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D3968" w:rsidRPr="00BD3968" w:rsidRDefault="00B01C00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C00">
        <w:rPr>
          <w:noProof/>
          <w:lang w:eastAsia="ru-RU"/>
        </w:rPr>
      </w:r>
      <w:r w:rsidRPr="00B01C00">
        <w:rPr>
          <w:noProof/>
          <w:lang w:eastAsia="ru-RU"/>
        </w:rPr>
        <w:pict>
          <v:rect id="AutoShape 3" o:spid="_x0000_s1026" alt="Описание: https://as1.ftcdn.net/jpg/02/57/02/36/500_F_257023620_Tb2mVLk3F8q17vgHXsMhhOyDazFfak3u.jpg" style="width:23.8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" filled="f" stroked="f">
            <o:lock v:ext="edit" aspectratio="t"/>
            <w10:wrap type="none"/>
            <w10:anchorlock/>
          </v:rect>
        </w:pic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28"/>
          <w:lang w:eastAsia="ru-RU"/>
        </w:rPr>
      </w:pPr>
    </w:p>
    <w:p w:rsidR="007A729E" w:rsidRDefault="00BD3968" w:rsidP="007A729E">
      <w:pPr>
        <w:shd w:val="clear" w:color="auto" w:fill="FFFFFF"/>
        <w:spacing w:after="0" w:line="360" w:lineRule="auto"/>
        <w:ind w:firstLine="709"/>
        <w:jc w:val="both"/>
        <w:rPr>
          <w:rFonts w:ascii="Calibri" w:eastAsia="Calibri" w:hAnsi="Calibri" w:cs="Times New Roman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существует проблема ранней профориентации детей дошкольного возраста, которая заключается в том, что ознакомление с трудом взрослых носит преимущественно информационный характер, не достаточно реализуются потенциальные возможности дошкольников к освоению опыта трудовой деятельности,</w:t>
      </w:r>
      <w:r w:rsidR="00D02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ранняя профориентация не нацелена на современный рынок труда.</w:t>
      </w:r>
    </w:p>
    <w:p w:rsidR="007A729E" w:rsidRPr="00BD3968" w:rsidRDefault="007A729E" w:rsidP="007A72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</w:t>
      </w:r>
      <w:r w:rsidR="009F6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 проектирования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основанный на личностно-ориентированном подходе к обучению и воспитанию, дает возможность расширить представления детей о многообразии профессий и помогает им усвоить сложный материал через совместный поиск решения проблемы, тем самым, делая образовательный процесс по формированию первичных представлений дошкольника о профессиях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целостным, увлекательным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мотивированным. </w:t>
      </w:r>
    </w:p>
    <w:p w:rsidR="007A729E" w:rsidRDefault="00BD3968" w:rsidP="00BD39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Особенностью старших дошкольников, посещающих логопедические группы, является сниженное внимание к речи, недостаточный словарный запас и</w:t>
      </w:r>
      <w:r w:rsidR="00D02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словообразовательные навыки. Детям не хватает живого общения для своевременного формирования у них всех компонентов речевой системы, что затрудняет познавательную деятельность. Поэтому в </w:t>
      </w:r>
      <w:r w:rsidR="0054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образовательном процессе в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логопедических групп</w:t>
      </w:r>
      <w:r w:rsidR="0054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актуальными являются проекты, направленные на комплексное решение задач раннего профориентирования и совершенствования устной речи дошкольников с общим недоразвитием речи (ОНР). </w:t>
      </w:r>
    </w:p>
    <w:p w:rsidR="00BD3968" w:rsidRPr="00BD3968" w:rsidRDefault="007A729E" w:rsidP="00BD39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планом ознакомления с лексическими темами воспитанников логопедической группы в коррекционно-педагогической практике преобладает профессиональная тематика, ограниченная ближайшим социальным окружением детей, обобщенными сведениями о представителях родственных групп профессий.  </w:t>
      </w:r>
    </w:p>
    <w:p w:rsidR="00BD3968" w:rsidRPr="00BD3968" w:rsidRDefault="00BD3968" w:rsidP="00BD39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ходе проектной деятельности дети получают возможность приобретать знания, осваивать новый лексический материал при решении практических задач или проблем, «проживая» изучаемую те</w:t>
      </w:r>
      <w:r w:rsidR="000F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 в разных видах деятельности,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позволяет сформировать</w:t>
      </w:r>
      <w:r w:rsidR="00DB0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углубленные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воспитанников о професси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развить их речевые умения.</w:t>
      </w:r>
    </w:p>
    <w:p w:rsidR="00BD3968" w:rsidRPr="00BD3968" w:rsidRDefault="00BD3968" w:rsidP="00BD39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Гипотеза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Активизация познавательного интереса к людям морских профессий через углубленное изучение труда штурмана </w:t>
      </w:r>
      <w:r w:rsidRPr="00BD39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ходе проектной деятельности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способствовать развитию представлений дошкольников о профессиях, зарождению профессионально ориентированных интересов и склонностей,  а также развитию связной речи детей.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Сроки реализации проекта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D02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октябрь</w:t>
      </w:r>
      <w:r w:rsidR="005F0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г.  – декабрь 2020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Вид проекта: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познавательно-исследовательский.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проекта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краткосрочный.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проекта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педагоги и воспитанники ло</w:t>
      </w:r>
      <w:r w:rsidR="005E4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гопедической группы «Лесовичок»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МБДОУ№15, родители воспитанников.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 детей: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– 7 лет.   </w:t>
      </w:r>
    </w:p>
    <w:p w:rsidR="007A729E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ранней профориентации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A729E" w:rsidRP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A729E" w:rsidRP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представлений детей о разнообразии морских профессий, о ценности труда</w:t>
      </w:r>
      <w:r w:rsidR="00D02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проектную деятельность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BD3968" w:rsidRPr="00BD3968" w:rsidRDefault="00BD3968" w:rsidP="00750982">
      <w:pPr>
        <w:numPr>
          <w:ilvl w:val="0"/>
          <w:numId w:val="21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Активизировать познавательную деятельность дошкольников, </w:t>
      </w:r>
      <w:r w:rsidR="00DF1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профессиям взрослых.</w:t>
      </w:r>
    </w:p>
    <w:p w:rsidR="00BD3968" w:rsidRPr="00BD3968" w:rsidRDefault="00BD3968" w:rsidP="00750982">
      <w:pPr>
        <w:numPr>
          <w:ilvl w:val="0"/>
          <w:numId w:val="21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Расширять и обобщать </w:t>
      </w:r>
      <w:r w:rsidR="00DB087F"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</w:t>
      </w:r>
      <w:r w:rsidR="00DB0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о профессии «Штурман»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02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обязанностях, трудовых действиях, орудиях труда, личностных качествах, которыми необходимо обладать человеку данной профессии.</w:t>
      </w:r>
    </w:p>
    <w:p w:rsidR="00BD3968" w:rsidRPr="00BD3968" w:rsidRDefault="00BD3968" w:rsidP="00750982">
      <w:pPr>
        <w:numPr>
          <w:ilvl w:val="0"/>
          <w:numId w:val="21"/>
        </w:numPr>
        <w:shd w:val="clear" w:color="auto" w:fill="FFFFFF"/>
        <w:tabs>
          <w:tab w:val="clear" w:pos="720"/>
          <w:tab w:val="num" w:pos="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коммуникативные навыки, развивать словарный запас и связную речь дошкольников.</w:t>
      </w:r>
    </w:p>
    <w:p w:rsidR="00BD3968" w:rsidRPr="00BD3968" w:rsidRDefault="00BD3968" w:rsidP="00750982">
      <w:pPr>
        <w:numPr>
          <w:ilvl w:val="0"/>
          <w:numId w:val="21"/>
        </w:numPr>
        <w:tabs>
          <w:tab w:val="clear" w:pos="720"/>
          <w:tab w:val="num" w:pos="-142"/>
          <w:tab w:val="num" w:pos="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уважения к труду, к профессиям</w:t>
      </w:r>
      <w:r w:rsidR="0054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связанным со спецификой  рынка труда родного города (морские профессии).</w:t>
      </w:r>
    </w:p>
    <w:p w:rsidR="00BD3968" w:rsidRPr="00BD3968" w:rsidRDefault="00BD3968" w:rsidP="00750982">
      <w:pPr>
        <w:numPr>
          <w:ilvl w:val="0"/>
          <w:numId w:val="21"/>
        </w:numPr>
        <w:tabs>
          <w:tab w:val="clear" w:pos="720"/>
          <w:tab w:val="num" w:pos="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Воспитывать на примере труда моряков положительные взаимоотношения между детьми,</w:t>
      </w:r>
      <w:r w:rsidR="00D02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взаимопомощь, взаимовыручку, умение работать в команде.</w:t>
      </w:r>
    </w:p>
    <w:p w:rsidR="00BD3968" w:rsidRPr="00BD3968" w:rsidRDefault="00BD3968" w:rsidP="00BD39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Новизна проект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заключается в разработке дидактических материалов, направленных на формирование у дошкольников представлений о </w:t>
      </w:r>
      <w:r w:rsidR="00780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труде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штурмана с учетом профессиональной дифференциации и особенностей труд</w:t>
      </w:r>
      <w:r w:rsidR="00780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овой деятельности представителей данной профессии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D3968" w:rsidRPr="00BD3968" w:rsidRDefault="00BD3968" w:rsidP="00BD39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 предполагает получение следующих результатов:</w:t>
      </w:r>
    </w:p>
    <w:p w:rsidR="00BD3968" w:rsidRPr="00BD3968" w:rsidRDefault="00D025DC" w:rsidP="00750982">
      <w:pPr>
        <w:numPr>
          <w:ilvl w:val="0"/>
          <w:numId w:val="4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3968" w:rsidRPr="00BD39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познавательной активности детей, интереса к профессии «штурман».</w:t>
      </w:r>
    </w:p>
    <w:p w:rsidR="00BD3968" w:rsidRPr="00BD3968" w:rsidRDefault="00BD3968" w:rsidP="00750982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знаний о труде штурмана, его значимости;</w:t>
      </w:r>
      <w:r w:rsidR="00D02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взаимосвязи между компонентами трудовой деятельности.</w:t>
      </w:r>
    </w:p>
    <w:p w:rsidR="00BD3968" w:rsidRPr="00BD3968" w:rsidRDefault="00BD3968" w:rsidP="00750982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Положительное отношение к труду взрослых, понимание социальной значимости труда.</w:t>
      </w:r>
    </w:p>
    <w:p w:rsidR="00BD3968" w:rsidRPr="00BD3968" w:rsidRDefault="00BD3968" w:rsidP="00750982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словаря и связной речи дошкольников с ОНР.</w:t>
      </w:r>
    </w:p>
    <w:p w:rsidR="00BD3968" w:rsidRPr="00BD3968" w:rsidRDefault="00BD3968" w:rsidP="00750982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 родителей уровня мотивации к участию в образовательном процессе</w:t>
      </w:r>
      <w:r w:rsidR="00D02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ДОО</w:t>
      </w:r>
      <w:r w:rsidRPr="00BD3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729E" w:rsidRPr="00DF180B" w:rsidRDefault="00BD3968" w:rsidP="00750982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Пополнение развивающей предметно-пространственной среды группы дидактическими</w:t>
      </w:r>
      <w:r w:rsidR="00DF180B" w:rsidRPr="00DF1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материалами,</w:t>
      </w:r>
      <w:r w:rsidRPr="00DF1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атрибутами для сюжетно-ролевых игр профориентационной направленности.</w:t>
      </w:r>
    </w:p>
    <w:p w:rsidR="00BD3968" w:rsidRDefault="00BD3968" w:rsidP="00DF180B">
      <w:pPr>
        <w:tabs>
          <w:tab w:val="left" w:pos="993"/>
        </w:tabs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3968" w:rsidRDefault="00BD3968" w:rsidP="00BD3968">
      <w:pPr>
        <w:tabs>
          <w:tab w:val="left" w:pos="993"/>
        </w:tabs>
        <w:spacing w:after="0" w:line="360" w:lineRule="auto"/>
        <w:ind w:left="128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0982" w:rsidRPr="00BD3968" w:rsidRDefault="00750982" w:rsidP="00BD3968">
      <w:pPr>
        <w:tabs>
          <w:tab w:val="left" w:pos="993"/>
        </w:tabs>
        <w:spacing w:after="0" w:line="360" w:lineRule="auto"/>
        <w:ind w:left="128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0982" w:rsidRDefault="00750982" w:rsidP="007D283B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80B" w:rsidRDefault="00DF180B" w:rsidP="007D283B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80B" w:rsidRDefault="00DF180B" w:rsidP="007D283B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80B" w:rsidRDefault="00DF180B" w:rsidP="007D283B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80B" w:rsidRDefault="00DF180B" w:rsidP="007D283B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80B" w:rsidRPr="00BD3968" w:rsidRDefault="00DF180B" w:rsidP="007D283B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3968" w:rsidRPr="00BD3968" w:rsidRDefault="00BD3968" w:rsidP="005E46D9">
      <w:pPr>
        <w:tabs>
          <w:tab w:val="left" w:pos="3855"/>
        </w:tabs>
        <w:spacing w:after="0" w:line="360" w:lineRule="auto"/>
        <w:ind w:hanging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396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СОДЕРЖАТЕЛЬНАЯ ЧАСТЬ</w:t>
      </w:r>
    </w:p>
    <w:p w:rsidR="00BD3968" w:rsidRPr="00BD3968" w:rsidRDefault="00BD3968" w:rsidP="00BD3968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Cs w:val="28"/>
        </w:rPr>
      </w:pPr>
    </w:p>
    <w:p w:rsidR="00BD3968" w:rsidRPr="00BD3968" w:rsidRDefault="00BD3968" w:rsidP="00BD396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39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План реализации проекта </w:t>
      </w:r>
      <w:r w:rsidRPr="00BD3968">
        <w:rPr>
          <w:rFonts w:ascii="Times New Roman" w:eastAsia="Calibri" w:hAnsi="Times New Roman" w:cs="Times New Roman"/>
          <w:b/>
          <w:sz w:val="28"/>
          <w:szCs w:val="28"/>
        </w:rPr>
        <w:t>«Штурман знает верный курс»</w:t>
      </w:r>
    </w:p>
    <w:p w:rsidR="00BD3968" w:rsidRPr="003837AF" w:rsidRDefault="00BD3968" w:rsidP="00750982">
      <w:pPr>
        <w:tabs>
          <w:tab w:val="left" w:pos="3855"/>
        </w:tabs>
        <w:spacing w:after="0" w:line="360" w:lineRule="auto"/>
        <w:rPr>
          <w:rFonts w:ascii="Times New Roman" w:eastAsia="Calibri" w:hAnsi="Times New Roman" w:cs="Times New Roman"/>
          <w:b/>
          <w:sz w:val="12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946"/>
        <w:gridCol w:w="1843"/>
      </w:tblGrid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946" w:type="dxa"/>
          </w:tcPr>
          <w:p w:rsidR="00BD3968" w:rsidRPr="00BD3968" w:rsidRDefault="00BD3968" w:rsidP="003837AF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843" w:type="dxa"/>
          </w:tcPr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BD3968" w:rsidRPr="00BD3968" w:rsidTr="00226A3D">
        <w:tc>
          <w:tcPr>
            <w:tcW w:w="9606" w:type="dxa"/>
            <w:gridSpan w:val="3"/>
          </w:tcPr>
          <w:p w:rsidR="00BD3968" w:rsidRPr="00BD3968" w:rsidRDefault="00BD3968" w:rsidP="00BD3968">
            <w:pPr>
              <w:numPr>
                <w:ilvl w:val="0"/>
                <w:numId w:val="5"/>
              </w:num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ПОДГОТОВИТЕЛЬНЫЙ ЭТАП</w:t>
            </w:r>
          </w:p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Развивать у детей интерес к предстоящей деятельности, заинтересовать родителей темой проекта, привлечь к совместной деятельности.</w:t>
            </w:r>
          </w:p>
        </w:tc>
      </w:tr>
      <w:tr w:rsidR="00BD3968" w:rsidRPr="00BD3968" w:rsidTr="00226A3D">
        <w:trPr>
          <w:trHeight w:val="330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left="-734"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8789" w:type="dxa"/>
            <w:gridSpan w:val="2"/>
          </w:tcPr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Подбор материала.</w:t>
            </w:r>
          </w:p>
        </w:tc>
      </w:tr>
      <w:tr w:rsidR="00BD3968" w:rsidRPr="00BD3968" w:rsidTr="00226A3D">
        <w:trPr>
          <w:trHeight w:val="1590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left="-734" w:firstLine="709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</w:tcPr>
          <w:p w:rsidR="00BD3968" w:rsidRPr="00BD3968" w:rsidRDefault="00BD3968" w:rsidP="00226A3D">
            <w:pPr>
              <w:numPr>
                <w:ilvl w:val="0"/>
                <w:numId w:val="12"/>
              </w:numPr>
              <w:tabs>
                <w:tab w:val="left" w:pos="389"/>
              </w:tabs>
              <w:spacing w:after="0" w:line="240" w:lineRule="auto"/>
              <w:ind w:left="176"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литературы по теме проекта.</w:t>
            </w:r>
          </w:p>
          <w:p w:rsidR="00BD3968" w:rsidRPr="00BD3968" w:rsidRDefault="00BD3968" w:rsidP="00226A3D">
            <w:pPr>
              <w:numPr>
                <w:ilvl w:val="0"/>
                <w:numId w:val="12"/>
              </w:numPr>
              <w:tabs>
                <w:tab w:val="left" w:pos="389"/>
              </w:tabs>
              <w:spacing w:after="0" w:line="240" w:lineRule="auto"/>
              <w:ind w:left="176"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Планирование этапов реализации проекта.</w:t>
            </w:r>
          </w:p>
          <w:p w:rsidR="00BD3968" w:rsidRPr="00BD3968" w:rsidRDefault="00BD3968" w:rsidP="00226A3D">
            <w:pPr>
              <w:numPr>
                <w:ilvl w:val="0"/>
                <w:numId w:val="12"/>
              </w:numPr>
              <w:tabs>
                <w:tab w:val="left" w:pos="389"/>
              </w:tabs>
              <w:spacing w:after="0" w:line="240" w:lineRule="auto"/>
              <w:ind w:left="176" w:firstLine="0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Создание развивающей среды: подбор художественной и энциклопедической  литературы, иллюстраций и фотографий по теме, оформление</w:t>
            </w:r>
            <w:r w:rsidR="00D025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книжного уголка, изготовление дидактических игр, демонстрационного материала, макета «Морского порта», подбор и изготовление </w:t>
            </w:r>
            <w:r w:rsidRPr="005F0E4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атрибутов, маркера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игрового пространства для сюжетно-ролевой игры «Морское путешествие», для развлечения 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«О море мечтаем, море снится нам». </w:t>
            </w:r>
          </w:p>
          <w:p w:rsidR="00BD3968" w:rsidRPr="00BD3968" w:rsidRDefault="00BD3968" w:rsidP="00226A3D">
            <w:pPr>
              <w:tabs>
                <w:tab w:val="left" w:pos="389"/>
              </w:tabs>
              <w:spacing w:after="0" w:line="240" w:lineRule="auto"/>
              <w:ind w:left="176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Подбор и разработка речевого материала (стихи, пословицы,</w:t>
            </w:r>
            <w:r w:rsidR="000612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загадки).  </w:t>
            </w:r>
          </w:p>
        </w:tc>
        <w:tc>
          <w:tcPr>
            <w:tcW w:w="1843" w:type="dxa"/>
          </w:tcPr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:rsidR="003837AF" w:rsidRDefault="003837AF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- ноябрь</w:t>
            </w:r>
          </w:p>
        </w:tc>
      </w:tr>
      <w:tr w:rsidR="00BD3968" w:rsidRPr="00BD3968" w:rsidTr="00226A3D">
        <w:trPr>
          <w:trHeight w:val="285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left="-734"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8789" w:type="dxa"/>
            <w:gridSpan w:val="2"/>
          </w:tcPr>
          <w:p w:rsidR="00BD3968" w:rsidRPr="00BD3968" w:rsidRDefault="00BD3968" w:rsidP="00F66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Работа с детьми</w:t>
            </w:r>
          </w:p>
        </w:tc>
      </w:tr>
      <w:tr w:rsidR="00BD3968" w:rsidRPr="00BD3968" w:rsidTr="00226A3D">
        <w:trPr>
          <w:trHeight w:val="585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left="-734" w:firstLine="709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</w:tcPr>
          <w:p w:rsidR="00BD3968" w:rsidRPr="00BD3968" w:rsidRDefault="00BD3968" w:rsidP="00226A3D">
            <w:pPr>
              <w:tabs>
                <w:tab w:val="left" w:pos="218"/>
              </w:tabs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Диагностика информированности дошкольников  по теме «</w:t>
            </w:r>
            <w:r w:rsidR="00226A3D">
              <w:rPr>
                <w:rFonts w:ascii="Times New Roman" w:eastAsia="Calibri" w:hAnsi="Times New Roman" w:cs="Times New Roman"/>
                <w:sz w:val="28"/>
                <w:szCs w:val="28"/>
              </w:rPr>
              <w:t>Морские п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рофессии». </w:t>
            </w:r>
          </w:p>
        </w:tc>
        <w:tc>
          <w:tcPr>
            <w:tcW w:w="1843" w:type="dxa"/>
          </w:tcPr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BD3968" w:rsidRPr="00BD3968" w:rsidTr="00226A3D">
        <w:trPr>
          <w:trHeight w:val="285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left="-734"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8789" w:type="dxa"/>
            <w:gridSpan w:val="2"/>
          </w:tcPr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Работа с родителями</w:t>
            </w:r>
          </w:p>
        </w:tc>
      </w:tr>
      <w:tr w:rsidR="00BD3968" w:rsidRPr="00BD3968" w:rsidTr="00226A3D">
        <w:trPr>
          <w:trHeight w:val="2294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</w:tcPr>
          <w:p w:rsidR="00BD3968" w:rsidRPr="00BD3968" w:rsidRDefault="00BD3968" w:rsidP="00226A3D">
            <w:pPr>
              <w:numPr>
                <w:ilvl w:val="0"/>
                <w:numId w:val="13"/>
              </w:numPr>
              <w:spacing w:after="0" w:line="240" w:lineRule="auto"/>
              <w:ind w:left="34" w:firstLine="283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консультаций для родителей, информации в родительском уголке.</w:t>
            </w:r>
          </w:p>
          <w:p w:rsidR="00BD3968" w:rsidRPr="00BD3968" w:rsidRDefault="00BD3968" w:rsidP="00226A3D">
            <w:pPr>
              <w:numPr>
                <w:ilvl w:val="0"/>
                <w:numId w:val="13"/>
              </w:numPr>
              <w:spacing w:after="0" w:line="240" w:lineRule="auto"/>
              <w:ind w:left="34" w:firstLine="283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Ознакомление родителей на родительском собрании с целью и задачами, основными мероприятиями проекта.</w:t>
            </w:r>
          </w:p>
          <w:p w:rsidR="00BD3968" w:rsidRPr="00F6694F" w:rsidRDefault="00BD3968" w:rsidP="00226A3D">
            <w:pPr>
              <w:numPr>
                <w:ilvl w:val="0"/>
                <w:numId w:val="13"/>
              </w:numPr>
              <w:spacing w:after="0" w:line="240" w:lineRule="auto"/>
              <w:ind w:left="34" w:firstLine="283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Привлечение к оказанию помощи группе в создании макета морского порта.</w:t>
            </w:r>
          </w:p>
        </w:tc>
        <w:tc>
          <w:tcPr>
            <w:tcW w:w="1843" w:type="dxa"/>
          </w:tcPr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F0E4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383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6"/>
                <w:szCs w:val="28"/>
                <w:lang w:eastAsia="ru-RU"/>
              </w:rPr>
            </w:pPr>
          </w:p>
          <w:p w:rsidR="00BD3968" w:rsidRPr="00BD3968" w:rsidRDefault="00F6694F" w:rsidP="00F66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- ноябрь</w:t>
            </w:r>
          </w:p>
        </w:tc>
      </w:tr>
      <w:tr w:rsidR="00BD3968" w:rsidRPr="00BD3968" w:rsidTr="00226A3D">
        <w:tc>
          <w:tcPr>
            <w:tcW w:w="9606" w:type="dxa"/>
            <w:gridSpan w:val="3"/>
          </w:tcPr>
          <w:p w:rsidR="00BD3968" w:rsidRPr="00BD3968" w:rsidRDefault="00BD3968" w:rsidP="00BD3968">
            <w:pPr>
              <w:numPr>
                <w:ilvl w:val="0"/>
                <w:numId w:val="5"/>
              </w:num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ИССЛЕДОВАТЕЛЬСКИЙ  ЭТАП</w:t>
            </w:r>
          </w:p>
          <w:p w:rsidR="00AB4920" w:rsidRDefault="00BD3968" w:rsidP="00F6694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BD396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Формирование предпосылок поисковой деятельности, интеллектуальной инициативы воспитанников в ходе реализации проекта.</w:t>
            </w:r>
          </w:p>
          <w:p w:rsidR="003837AF" w:rsidRPr="00F6694F" w:rsidRDefault="003837AF" w:rsidP="00F6694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FF0000"/>
                <w:sz w:val="28"/>
                <w:szCs w:val="28"/>
              </w:rPr>
            </w:pPr>
          </w:p>
        </w:tc>
      </w:tr>
      <w:tr w:rsidR="00BD3968" w:rsidRPr="00BD3968" w:rsidTr="00226A3D">
        <w:trPr>
          <w:trHeight w:val="285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8789" w:type="dxa"/>
            <w:gridSpan w:val="2"/>
          </w:tcPr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Работа с детьми</w:t>
            </w:r>
          </w:p>
        </w:tc>
      </w:tr>
      <w:tr w:rsidR="00226A3D" w:rsidRPr="00BD3968" w:rsidTr="00226A3D">
        <w:trPr>
          <w:trHeight w:val="4588"/>
        </w:trPr>
        <w:tc>
          <w:tcPr>
            <w:tcW w:w="817" w:type="dxa"/>
          </w:tcPr>
          <w:p w:rsidR="00226A3D" w:rsidRPr="00BD3968" w:rsidRDefault="00226A3D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2.1.1</w:t>
            </w: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26A3D" w:rsidRPr="00F6694F" w:rsidRDefault="00226A3D" w:rsidP="00FB05C7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Проведение непосредственно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образовательной деятельности. 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Речевое и познавательное развитие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НОД «Путешествие по морю» (с использованием здоровьесберегающих технологий – музыкотерапия)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о профессиях «От юнги до капитана».  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Просмотр презентаций «Морской и речной транспорт», Профессия – моряк» «Морские профессии», «Штурман на корабле». 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Просмотр фотографий, иллюстраций, видеоролики о море, моряках, кораблях, рассматривание иллюстраций </w:t>
            </w:r>
            <w:r w:rsidR="00AB49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картин </w:t>
            </w:r>
            <w:bookmarkStart w:id="0" w:name="_GoBack"/>
            <w:bookmarkEnd w:id="0"/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И.К. Айвазовского «Девятый вал», «Чёрное море»</w:t>
            </w:r>
            <w:r w:rsidRPr="00BD396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. </w:t>
            </w:r>
          </w:p>
          <w:p w:rsidR="00226A3D" w:rsidRPr="00BD3968" w:rsidRDefault="00226A3D" w:rsidP="00226A3D">
            <w:pPr>
              <w:numPr>
                <w:ilvl w:val="0"/>
                <w:numId w:val="16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Встреча с сотрудником Кандалакшского морского порта Школиным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А.В.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Беседа-презентация «КМТП – южные морские ворота Кольского полуострова».    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Беседа «Штурман – дело непростое, штурман – важный человек!»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Викторины «Морские профессии», «Что я знаю о профессии штурман».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Восприятие художественной литературы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Чтение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«Морской плот» Б.С. Житков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Чтение «Наводнение» Б.С. Житков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«Как подняли пароход со дна» Б.С. Житков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Arial" w:eastAsia="Times New Roman" w:hAnsi="Arial" w:cs="Arial"/>
                <w:color w:val="111111"/>
                <w:sz w:val="27"/>
                <w:szCs w:val="27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«История корабля» Б.С. Житков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«Морские рассказы» Г. Соловьёв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«Самый лучший пароход» С. Сахарнов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Рассматривание: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мини-энциклопедия в картинках «Над водой, на воде, под водой» Николай Ватагин</w:t>
            </w:r>
          </w:p>
          <w:p w:rsidR="00226A3D" w:rsidRPr="00BD3968" w:rsidRDefault="00226A3D" w:rsidP="00226A3D">
            <w:pPr>
              <w:numPr>
                <w:ilvl w:val="0"/>
                <w:numId w:val="7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Детская энциклопедия «Моря и океаны»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lang w:eastAsia="ru-RU"/>
              </w:rPr>
            </w:pPr>
            <w:r w:rsidRPr="00BD3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lang w:eastAsia="ru-RU"/>
              </w:rPr>
              <w:t>Аудиопрослушивание:</w:t>
            </w:r>
          </w:p>
          <w:p w:rsidR="00226A3D" w:rsidRPr="00BD3968" w:rsidRDefault="00226A3D" w:rsidP="00226A3D">
            <w:pPr>
              <w:numPr>
                <w:ilvl w:val="0"/>
                <w:numId w:val="23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АудиоэнциклопедияЧавостика, выпуск "Корабли и мореплавания"</w:t>
            </w:r>
          </w:p>
          <w:p w:rsidR="00226A3D" w:rsidRPr="00BD3968" w:rsidRDefault="00226A3D" w:rsidP="00226A3D">
            <w:pPr>
              <w:numPr>
                <w:ilvl w:val="0"/>
                <w:numId w:val="23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"Великие путешествия", Б.Житков "Мангуста"</w:t>
            </w:r>
          </w:p>
          <w:p w:rsidR="00226A3D" w:rsidRPr="00BD3968" w:rsidRDefault="00226A3D" w:rsidP="00226A3D">
            <w:pPr>
              <w:numPr>
                <w:ilvl w:val="0"/>
                <w:numId w:val="23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С. Сахарнов "Разноцветное море"</w:t>
            </w:r>
          </w:p>
          <w:p w:rsidR="00226A3D" w:rsidRPr="00BD3968" w:rsidRDefault="00226A3D" w:rsidP="00226A3D">
            <w:pPr>
              <w:numPr>
                <w:ilvl w:val="0"/>
                <w:numId w:val="23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Т. Крюкова "Пароходик Плюх"</w:t>
            </w:r>
          </w:p>
          <w:p w:rsidR="00226A3D" w:rsidRPr="00BD3968" w:rsidRDefault="00226A3D" w:rsidP="00226A3D">
            <w:pPr>
              <w:numPr>
                <w:ilvl w:val="0"/>
                <w:numId w:val="23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Г.Цыферов "Пароходик".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Calibri" w:hAnsi="Times New Roman" w:cs="Times New Roman"/>
                <w:sz w:val="6"/>
                <w:szCs w:val="28"/>
              </w:rPr>
            </w:pPr>
          </w:p>
          <w:p w:rsidR="00226A3D" w:rsidRPr="00BD3968" w:rsidRDefault="00226A3D" w:rsidP="00226A3D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lang w:eastAsia="ru-RU"/>
              </w:rPr>
            </w:pPr>
            <w:r w:rsidRPr="00BD3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lang w:eastAsia="ru-RU"/>
              </w:rPr>
              <w:t>Научная литература:</w:t>
            </w:r>
          </w:p>
          <w:p w:rsidR="00226A3D" w:rsidRPr="00BD3968" w:rsidRDefault="00226A3D" w:rsidP="00226A3D">
            <w:pPr>
              <w:numPr>
                <w:ilvl w:val="0"/>
                <w:numId w:val="24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Детская энциклопедия "Тайны моря" (Изд. "Махаон", автор Пимон М.Р.)</w:t>
            </w:r>
          </w:p>
          <w:p w:rsidR="00226A3D" w:rsidRPr="00BD3968" w:rsidRDefault="00226A3D" w:rsidP="00226A3D">
            <w:pPr>
              <w:numPr>
                <w:ilvl w:val="0"/>
                <w:numId w:val="24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«История корабелов»  С. Сахарнов</w:t>
            </w:r>
          </w:p>
          <w:p w:rsidR="00226A3D" w:rsidRPr="00FB05C7" w:rsidRDefault="00226A3D" w:rsidP="00FB05C7">
            <w:pPr>
              <w:numPr>
                <w:ilvl w:val="0"/>
                <w:numId w:val="24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«По морям вокруг земли»  С. Сахарнов.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Изобразительная деятельность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226A3D" w:rsidRPr="00BD3968" w:rsidRDefault="00226A3D" w:rsidP="00226A3D">
            <w:pPr>
              <w:numPr>
                <w:ilvl w:val="0"/>
                <w:numId w:val="9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Рисование: «Корабли уходят в море», «Карта сокровищ».</w:t>
            </w:r>
          </w:p>
          <w:p w:rsidR="00226A3D" w:rsidRPr="00BD3968" w:rsidRDefault="00226A3D" w:rsidP="00226A3D">
            <w:pPr>
              <w:numPr>
                <w:ilvl w:val="0"/>
                <w:numId w:val="9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Лепка: «Якорь», «Штурвал», «Морские обитатели».</w:t>
            </w:r>
          </w:p>
          <w:p w:rsidR="00226A3D" w:rsidRPr="00BD3968" w:rsidRDefault="00226A3D" w:rsidP="00226A3D">
            <w:pPr>
              <w:numPr>
                <w:ilvl w:val="0"/>
                <w:numId w:val="9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Аппликация «Флажки для корабля», «Подзорная труба». </w:t>
            </w:r>
          </w:p>
          <w:p w:rsidR="00226A3D" w:rsidRPr="00BD3968" w:rsidRDefault="00226A3D" w:rsidP="00226A3D">
            <w:pPr>
              <w:numPr>
                <w:ilvl w:val="0"/>
                <w:numId w:val="9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LEGO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конструирование: «Военные корабли».</w:t>
            </w:r>
          </w:p>
          <w:p w:rsidR="00226A3D" w:rsidRPr="00BD3968" w:rsidRDefault="00226A3D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Ручной труд: </w:t>
            </w:r>
          </w:p>
          <w:p w:rsidR="00226A3D" w:rsidRPr="00BD3968" w:rsidRDefault="00226A3D" w:rsidP="00226A3D">
            <w:pPr>
              <w:numPr>
                <w:ilvl w:val="0"/>
                <w:numId w:val="11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кораблей, кранов из различного материала</w:t>
            </w:r>
          </w:p>
          <w:p w:rsidR="00226A3D" w:rsidRPr="00BD3968" w:rsidRDefault="00226A3D" w:rsidP="00226A3D">
            <w:pPr>
              <w:numPr>
                <w:ilvl w:val="0"/>
                <w:numId w:val="11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Оригами: «Кораблик», «Лодка»</w:t>
            </w:r>
          </w:p>
          <w:p w:rsidR="00226A3D" w:rsidRPr="00BD3968" w:rsidRDefault="00226A3D" w:rsidP="00226A3D">
            <w:pPr>
              <w:numPr>
                <w:ilvl w:val="0"/>
                <w:numId w:val="11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0E4B">
              <w:rPr>
                <w:rFonts w:ascii="Times New Roman" w:eastAsia="Calibri" w:hAnsi="Times New Roman" w:cs="Times New Roman"/>
                <w:sz w:val="28"/>
                <w:szCs w:val="28"/>
              </w:rPr>
              <w:t>Тема «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Морской порт»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26A3D" w:rsidRPr="00BD3968" w:rsidRDefault="00226A3D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Октябрь - ноябрь</w:t>
            </w:r>
          </w:p>
          <w:p w:rsidR="00226A3D" w:rsidRPr="00BD3968" w:rsidRDefault="00226A3D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968" w:rsidRPr="00BD3968" w:rsidTr="00226A3D">
        <w:trPr>
          <w:trHeight w:val="273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2.1.2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Музыкально – театральная деятельность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BD3968" w:rsidRPr="00BD3968" w:rsidRDefault="00BD3968" w:rsidP="00226A3D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Театральные этюды:</w:t>
            </w:r>
          </w:p>
          <w:p w:rsidR="00BD3968" w:rsidRPr="00BD3968" w:rsidRDefault="00BD3968" w:rsidP="00226A3D">
            <w:pPr>
              <w:numPr>
                <w:ilvl w:val="0"/>
                <w:numId w:val="11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«Угадай, что я делаю», </w:t>
            </w:r>
          </w:p>
          <w:p w:rsidR="00BD3968" w:rsidRPr="00BD3968" w:rsidRDefault="00BD3968" w:rsidP="00226A3D">
            <w:pPr>
              <w:numPr>
                <w:ilvl w:val="0"/>
                <w:numId w:val="11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«Крик чаек, шум моря», </w:t>
            </w:r>
          </w:p>
          <w:p w:rsidR="00BD3968" w:rsidRPr="00BD3968" w:rsidRDefault="00BD3968" w:rsidP="00226A3D">
            <w:pPr>
              <w:numPr>
                <w:ilvl w:val="0"/>
                <w:numId w:val="11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«Измени голос».</w:t>
            </w:r>
          </w:p>
          <w:p w:rsidR="00BD3968" w:rsidRPr="00BD3968" w:rsidRDefault="00BD3968" w:rsidP="00226A3D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Слушание музыкальных произведений:</w:t>
            </w:r>
          </w:p>
          <w:p w:rsidR="00BD3968" w:rsidRPr="00BD3968" w:rsidRDefault="00BD3968" w:rsidP="00226A3D">
            <w:pPr>
              <w:numPr>
                <w:ilvl w:val="0"/>
                <w:numId w:val="25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Песни из мультфильма "В порту"</w:t>
            </w:r>
          </w:p>
          <w:p w:rsidR="00BD3968" w:rsidRPr="00BD3968" w:rsidRDefault="00BD3968" w:rsidP="00226A3D">
            <w:pPr>
              <w:numPr>
                <w:ilvl w:val="0"/>
                <w:numId w:val="25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"Капитан, капитан, улыбнитесь" (песня из фильма "Пятнадцатилетний капитан")</w:t>
            </w:r>
          </w:p>
          <w:p w:rsidR="00BD3968" w:rsidRPr="00BD3968" w:rsidRDefault="00BD3968" w:rsidP="00226A3D">
            <w:pPr>
              <w:numPr>
                <w:ilvl w:val="0"/>
                <w:numId w:val="25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"Бескозырка белая"  </w:t>
            </w:r>
          </w:p>
          <w:p w:rsidR="00BD3968" w:rsidRPr="00BD3968" w:rsidRDefault="00BD3968" w:rsidP="00226A3D">
            <w:pPr>
              <w:numPr>
                <w:ilvl w:val="0"/>
                <w:numId w:val="25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"По морям по волнам"  </w:t>
            </w:r>
          </w:p>
          <w:p w:rsidR="00BD3968" w:rsidRPr="00226A3D" w:rsidRDefault="00BD3968" w:rsidP="00226A3D">
            <w:pPr>
              <w:numPr>
                <w:ilvl w:val="0"/>
                <w:numId w:val="25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"Вечер на рейде"</w:t>
            </w:r>
          </w:p>
          <w:p w:rsidR="00BD3968" w:rsidRPr="00BD3968" w:rsidRDefault="00BD3968" w:rsidP="00226A3D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Музыкальн</w:t>
            </w:r>
            <w:r w:rsidR="00226A3D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о-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дидактическая игра</w:t>
            </w:r>
          </w:p>
          <w:p w:rsidR="00BD3968" w:rsidRPr="00BD3968" w:rsidRDefault="00BD3968" w:rsidP="00226A3D">
            <w:pPr>
              <w:numPr>
                <w:ilvl w:val="0"/>
                <w:numId w:val="28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«Прохлопай ритмический рисунок».</w:t>
            </w:r>
          </w:p>
          <w:p w:rsidR="00BD3968" w:rsidRPr="00BD3968" w:rsidRDefault="00BD3968" w:rsidP="00226A3D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Разучивание песни:</w:t>
            </w:r>
          </w:p>
          <w:p w:rsidR="00FB05C7" w:rsidRPr="00FB05C7" w:rsidRDefault="00BD3968" w:rsidP="00FB05C7">
            <w:pPr>
              <w:numPr>
                <w:ilvl w:val="0"/>
                <w:numId w:val="28"/>
              </w:numPr>
              <w:spacing w:after="0" w:line="240" w:lineRule="auto"/>
              <w:ind w:left="0" w:firstLine="45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«Все мы моряки»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Слова М. Садовского, </w:t>
            </w:r>
            <w:r w:rsidRPr="00BD3968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музыка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Л. Лядовой.</w:t>
            </w:r>
            <w:r w:rsidRPr="00BD3968">
              <w:rPr>
                <w:rFonts w:ascii="Arial" w:eastAsia="Calibri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43" w:type="dxa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Октябрь </w:t>
            </w: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226A3D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Октябрь-ноябрь</w:t>
            </w: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26A3D" w:rsidRPr="00BD3968" w:rsidRDefault="00226A3D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226A3D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Ноябрь </w:t>
            </w:r>
          </w:p>
        </w:tc>
      </w:tr>
      <w:tr w:rsidR="00FB05C7" w:rsidRPr="00BD3968" w:rsidTr="0072676F">
        <w:trPr>
          <w:trHeight w:val="3842"/>
        </w:trPr>
        <w:tc>
          <w:tcPr>
            <w:tcW w:w="817" w:type="dxa"/>
          </w:tcPr>
          <w:p w:rsidR="00FB05C7" w:rsidRPr="00BD3968" w:rsidRDefault="00FB05C7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2.1.3</w:t>
            </w:r>
          </w:p>
        </w:tc>
        <w:tc>
          <w:tcPr>
            <w:tcW w:w="6946" w:type="dxa"/>
            <w:vMerge w:val="restart"/>
          </w:tcPr>
          <w:p w:rsidR="00FB05C7" w:rsidRDefault="00FB05C7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Игровая деятельность</w:t>
            </w:r>
          </w:p>
          <w:p w:rsidR="00FB05C7" w:rsidRPr="00AB4920" w:rsidRDefault="00FB05C7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0"/>
                <w:szCs w:val="28"/>
              </w:rPr>
            </w:pPr>
          </w:p>
          <w:p w:rsidR="00FB05C7" w:rsidRDefault="00FB05C7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Дидактические игры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FB05C7" w:rsidRPr="003E09CC" w:rsidRDefault="00061296" w:rsidP="00FB05C7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«Угадай профессию» (фотографии людей разных профессий) </w:t>
            </w:r>
          </w:p>
          <w:p w:rsidR="00FB05C7" w:rsidRPr="00BD3968" w:rsidRDefault="00061296" w:rsidP="00FB05C7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«Собери картинку» (разрезные картинки)  </w:t>
            </w:r>
          </w:p>
          <w:p w:rsidR="00FB05C7" w:rsidRPr="00FB05C7" w:rsidRDefault="00061296" w:rsidP="00FB05C7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«Профессии на судне. Кому, что нужно?» (орудия труда людей морских профессий)  </w:t>
            </w:r>
          </w:p>
          <w:p w:rsidR="00FB05C7" w:rsidRDefault="00FB05C7" w:rsidP="00FB05C7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«Один-много» (штурманские приборы и инструменты) </w:t>
            </w:r>
          </w:p>
          <w:p w:rsidR="00FB05C7" w:rsidRDefault="00FB05C7" w:rsidP="00FB05C7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6A3D">
              <w:rPr>
                <w:rFonts w:ascii="Times New Roman" w:eastAsia="Calibri" w:hAnsi="Times New Roman" w:cs="Times New Roman"/>
                <w:sz w:val="28"/>
                <w:szCs w:val="28"/>
              </w:rPr>
              <w:t>«Собираемся на работу»</w:t>
            </w:r>
          </w:p>
          <w:p w:rsidR="00FB05C7" w:rsidRPr="00FB05C7" w:rsidRDefault="00FB05C7" w:rsidP="00FB05C7">
            <w:pPr>
              <w:tabs>
                <w:tab w:val="left" w:pos="601"/>
              </w:tabs>
              <w:spacing w:after="0" w:line="240" w:lineRule="auto"/>
              <w:ind w:left="42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05C7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lastRenderedPageBreak/>
              <w:t xml:space="preserve">Словесные игры: </w:t>
            </w:r>
          </w:p>
          <w:p w:rsidR="00FB05C7" w:rsidRPr="00226A3D" w:rsidRDefault="00FB05C7" w:rsidP="00226A3D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6A3D">
              <w:rPr>
                <w:rFonts w:ascii="Times New Roman" w:eastAsia="Calibri" w:hAnsi="Times New Roman" w:cs="Times New Roman"/>
                <w:sz w:val="28"/>
                <w:szCs w:val="28"/>
              </w:rPr>
              <w:t>«Отгадай загадку»</w:t>
            </w:r>
          </w:p>
          <w:p w:rsidR="00FB05C7" w:rsidRPr="00226A3D" w:rsidRDefault="00FB05C7" w:rsidP="00226A3D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6A3D">
              <w:rPr>
                <w:rFonts w:ascii="Times New Roman" w:eastAsia="Calibri" w:hAnsi="Times New Roman" w:cs="Times New Roman"/>
                <w:sz w:val="28"/>
                <w:szCs w:val="28"/>
              </w:rPr>
              <w:t>«Найди предмет по описанию».</w:t>
            </w:r>
          </w:p>
          <w:p w:rsidR="00FB05C7" w:rsidRPr="00226A3D" w:rsidRDefault="00FB05C7" w:rsidP="00226A3D">
            <w:pPr>
              <w:numPr>
                <w:ilvl w:val="0"/>
                <w:numId w:val="28"/>
              </w:num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6A3D">
              <w:rPr>
                <w:rFonts w:ascii="Times New Roman" w:eastAsia="Calibri" w:hAnsi="Times New Roman" w:cs="Times New Roman"/>
                <w:sz w:val="28"/>
                <w:szCs w:val="28"/>
              </w:rPr>
              <w:t>«От слова к слову»</w:t>
            </w:r>
          </w:p>
          <w:p w:rsidR="00FB05C7" w:rsidRPr="00BD3968" w:rsidRDefault="00FB05C7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Сюжетно – ролевые игры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FB05C7" w:rsidRPr="00BD3968" w:rsidRDefault="00061296" w:rsidP="00226A3D">
            <w:pPr>
              <w:numPr>
                <w:ilvl w:val="0"/>
                <w:numId w:val="30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«Путешествие на корабле»</w:t>
            </w:r>
          </w:p>
          <w:p w:rsidR="00FB05C7" w:rsidRPr="00BD3968" w:rsidRDefault="00FB05C7" w:rsidP="00226A3D">
            <w:pPr>
              <w:numPr>
                <w:ilvl w:val="0"/>
                <w:numId w:val="30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«Отважные юнги»</w:t>
            </w:r>
          </w:p>
          <w:p w:rsidR="00FB05C7" w:rsidRPr="00BD3968" w:rsidRDefault="00FB05C7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Подвижные игры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FB05C7" w:rsidRPr="00BD3968" w:rsidRDefault="00061296" w:rsidP="00226A3D">
            <w:pPr>
              <w:numPr>
                <w:ilvl w:val="0"/>
                <w:numId w:val="31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«Море волнуется»</w:t>
            </w:r>
          </w:p>
          <w:p w:rsidR="00FB05C7" w:rsidRPr="00BD3968" w:rsidRDefault="00FB05C7" w:rsidP="00226A3D">
            <w:pPr>
              <w:numPr>
                <w:ilvl w:val="0"/>
                <w:numId w:val="31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«Рыбаки и рыбки»</w:t>
            </w:r>
          </w:p>
          <w:p w:rsidR="00FB05C7" w:rsidRPr="00BD3968" w:rsidRDefault="00FB05C7" w:rsidP="00226A3D">
            <w:pPr>
              <w:numPr>
                <w:ilvl w:val="0"/>
                <w:numId w:val="31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«Водяной»</w:t>
            </w:r>
          </w:p>
          <w:p w:rsidR="00FB05C7" w:rsidRPr="00BD3968" w:rsidRDefault="00FB05C7" w:rsidP="00226A3D">
            <w:pPr>
              <w:numPr>
                <w:ilvl w:val="0"/>
                <w:numId w:val="31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«Морские жемчужины».</w:t>
            </w:r>
          </w:p>
          <w:p w:rsidR="00FB05C7" w:rsidRPr="00BD3968" w:rsidRDefault="00061296" w:rsidP="00226A3D">
            <w:pPr>
              <w:numPr>
                <w:ilvl w:val="0"/>
                <w:numId w:val="31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«Акула»</w:t>
            </w:r>
          </w:p>
          <w:p w:rsidR="00FB05C7" w:rsidRPr="00BD3968" w:rsidRDefault="00061296" w:rsidP="00226A3D">
            <w:pPr>
              <w:numPr>
                <w:ilvl w:val="0"/>
                <w:numId w:val="31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«Ручеёк»</w:t>
            </w:r>
          </w:p>
          <w:p w:rsidR="00FB05C7" w:rsidRPr="00BD3968" w:rsidRDefault="00FB05C7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Пальчиковые игры:</w:t>
            </w:r>
          </w:p>
          <w:p w:rsidR="00FB05C7" w:rsidRPr="00BD3968" w:rsidRDefault="00061296" w:rsidP="00226A3D">
            <w:pPr>
              <w:numPr>
                <w:ilvl w:val="0"/>
                <w:numId w:val="32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05C7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«Пароход»</w:t>
            </w:r>
          </w:p>
          <w:p w:rsidR="00FB05C7" w:rsidRPr="00BD3968" w:rsidRDefault="00FB05C7" w:rsidP="00226A3D">
            <w:pPr>
              <w:numPr>
                <w:ilvl w:val="0"/>
                <w:numId w:val="32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«Волны»</w:t>
            </w:r>
          </w:p>
          <w:p w:rsidR="00FB05C7" w:rsidRPr="00BD3968" w:rsidRDefault="00FB05C7" w:rsidP="00226A3D">
            <w:pPr>
              <w:numPr>
                <w:ilvl w:val="0"/>
                <w:numId w:val="32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«Чайки»</w:t>
            </w:r>
          </w:p>
          <w:p w:rsidR="00FB05C7" w:rsidRDefault="00FB05C7" w:rsidP="00226A3D">
            <w:pPr>
              <w:numPr>
                <w:ilvl w:val="0"/>
                <w:numId w:val="32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«Бинокль»</w:t>
            </w:r>
          </w:p>
          <w:p w:rsidR="00FB05C7" w:rsidRPr="00FB05C7" w:rsidRDefault="00FB05C7" w:rsidP="00FB05C7">
            <w:pPr>
              <w:numPr>
                <w:ilvl w:val="0"/>
                <w:numId w:val="32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05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«Подзорная труба».</w:t>
            </w:r>
          </w:p>
        </w:tc>
        <w:tc>
          <w:tcPr>
            <w:tcW w:w="1843" w:type="dxa"/>
          </w:tcPr>
          <w:p w:rsidR="00FB05C7" w:rsidRPr="00BD3968" w:rsidRDefault="00FB05C7" w:rsidP="00542E9F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Октябрь-ноябрь</w:t>
            </w:r>
          </w:p>
        </w:tc>
      </w:tr>
      <w:tr w:rsidR="00FB05C7" w:rsidRPr="00BD3968" w:rsidTr="00FB05C7">
        <w:trPr>
          <w:trHeight w:val="5386"/>
        </w:trPr>
        <w:tc>
          <w:tcPr>
            <w:tcW w:w="817" w:type="dxa"/>
            <w:tcBorders>
              <w:top w:val="nil"/>
            </w:tcBorders>
          </w:tcPr>
          <w:p w:rsidR="00FB05C7" w:rsidRPr="00BD3968" w:rsidRDefault="00FB05C7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.</w:t>
            </w:r>
          </w:p>
        </w:tc>
        <w:tc>
          <w:tcPr>
            <w:tcW w:w="6946" w:type="dxa"/>
            <w:vMerge/>
          </w:tcPr>
          <w:p w:rsidR="00FB05C7" w:rsidRPr="00BD3968" w:rsidRDefault="00FB05C7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B05C7" w:rsidRPr="00BD3968" w:rsidRDefault="00FB05C7" w:rsidP="00FB05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Октябрь-ноябрь</w:t>
            </w:r>
          </w:p>
          <w:p w:rsidR="00FB05C7" w:rsidRPr="00BD3968" w:rsidRDefault="00FB05C7" w:rsidP="00FB05C7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Pr="00BD3968" w:rsidRDefault="00FB05C7" w:rsidP="00FB05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Pr="00BD3968" w:rsidRDefault="00FB05C7" w:rsidP="00FB05C7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– ноябрь</w:t>
            </w:r>
          </w:p>
          <w:p w:rsidR="00FB05C7" w:rsidRDefault="00FB05C7" w:rsidP="00FB05C7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Pr="00BD3968" w:rsidRDefault="00FB05C7" w:rsidP="00FB05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Pr="00BD3968" w:rsidRDefault="00FB05C7" w:rsidP="00FB05C7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Октябрь-ноябрь</w:t>
            </w:r>
          </w:p>
          <w:p w:rsidR="00FB05C7" w:rsidRPr="00BD3968" w:rsidRDefault="00FB05C7" w:rsidP="00542E9F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Pr="00BD3968" w:rsidRDefault="00FB05C7" w:rsidP="00542E9F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Default="00FB05C7" w:rsidP="00542E9F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Default="00FB05C7" w:rsidP="00226A3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B05C7" w:rsidRPr="00BD3968" w:rsidRDefault="00FB05C7" w:rsidP="00FB05C7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Октябрь-ноябрь</w:t>
            </w:r>
          </w:p>
          <w:p w:rsidR="00FB05C7" w:rsidRPr="00FB05C7" w:rsidRDefault="00FB05C7" w:rsidP="00FB05C7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2.1.4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tabs>
                <w:tab w:val="left" w:pos="601"/>
              </w:tabs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Просмотр мультфильмов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BD3968" w:rsidRPr="00BD3968" w:rsidRDefault="00061296" w:rsidP="00226A3D">
            <w:pPr>
              <w:numPr>
                <w:ilvl w:val="0"/>
                <w:numId w:val="26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«</w:t>
            </w:r>
            <w:r w:rsidR="00BD3968"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 порту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»</w:t>
            </w:r>
          </w:p>
          <w:p w:rsidR="00BD3968" w:rsidRPr="00BD3968" w:rsidRDefault="00061296" w:rsidP="00226A3D">
            <w:pPr>
              <w:numPr>
                <w:ilvl w:val="0"/>
                <w:numId w:val="26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«</w:t>
            </w:r>
            <w:r w:rsidR="00BD3968"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Катерок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»</w:t>
            </w:r>
          </w:p>
          <w:p w:rsidR="00BD3968" w:rsidRPr="00BD3968" w:rsidRDefault="00061296" w:rsidP="00226A3D">
            <w:pPr>
              <w:numPr>
                <w:ilvl w:val="0"/>
                <w:numId w:val="26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«</w:t>
            </w:r>
            <w:r w:rsidR="00BD3968"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Приключение капитана Врунгеля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»</w:t>
            </w:r>
          </w:p>
          <w:p w:rsidR="00BD3968" w:rsidRPr="00BD3968" w:rsidRDefault="00061296" w:rsidP="00226A3D">
            <w:pPr>
              <w:numPr>
                <w:ilvl w:val="0"/>
                <w:numId w:val="26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«</w:t>
            </w:r>
            <w:r w:rsidR="00BD3968"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Кораблик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»</w:t>
            </w:r>
          </w:p>
          <w:p w:rsidR="00BD3968" w:rsidRPr="00BD3968" w:rsidRDefault="00061296" w:rsidP="00226A3D">
            <w:pPr>
              <w:numPr>
                <w:ilvl w:val="0"/>
                <w:numId w:val="26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«</w:t>
            </w:r>
            <w:r w:rsidR="00BD3968"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Приключения на плоту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»</w:t>
            </w:r>
          </w:p>
          <w:p w:rsidR="00BD3968" w:rsidRPr="00BD3968" w:rsidRDefault="00BD3968" w:rsidP="00FB05C7">
            <w:pPr>
              <w:numPr>
                <w:ilvl w:val="0"/>
                <w:numId w:val="26"/>
              </w:numPr>
              <w:tabs>
                <w:tab w:val="left" w:pos="601"/>
              </w:tabs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«Рассказы старого моряка»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FB05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- ноябрь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2.1.5</w:t>
            </w:r>
          </w:p>
        </w:tc>
        <w:tc>
          <w:tcPr>
            <w:tcW w:w="6946" w:type="dxa"/>
          </w:tcPr>
          <w:p w:rsidR="00BD3968" w:rsidRPr="00BD3968" w:rsidRDefault="00BD3968" w:rsidP="00FB05C7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Целевая прогулка</w:t>
            </w:r>
            <w:r w:rsidR="000612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FB05C7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морско</w:t>
            </w:r>
            <w:r w:rsidR="00FB05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порт</w:t>
            </w:r>
            <w:r w:rsidR="00FB05C7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2.1.6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Проведение игры-квеста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«Морское путешествие»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BD3968" w:rsidRPr="00BD3968" w:rsidTr="00226A3D">
        <w:trPr>
          <w:trHeight w:val="307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789" w:type="dxa"/>
            <w:gridSpan w:val="2"/>
          </w:tcPr>
          <w:p w:rsidR="00BD3968" w:rsidRPr="00BD3968" w:rsidRDefault="00BD3968" w:rsidP="00FB05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Работа с родителями</w:t>
            </w:r>
          </w:p>
        </w:tc>
      </w:tr>
      <w:tr w:rsidR="00BD3968" w:rsidRPr="00BD3968" w:rsidTr="00226A3D">
        <w:trPr>
          <w:trHeight w:val="540"/>
        </w:trPr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2.2.1</w:t>
            </w:r>
          </w:p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</w:tcPr>
          <w:p w:rsidR="00BD3968" w:rsidRPr="00BD3968" w:rsidRDefault="00BD3968" w:rsidP="00226A3D">
            <w:pPr>
              <w:numPr>
                <w:ilvl w:val="0"/>
                <w:numId w:val="33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Индивидуальные и подгрупповые беседы с родителями с целью ознакомления с достижениями детей. </w:t>
            </w:r>
          </w:p>
          <w:p w:rsidR="00BD3968" w:rsidRPr="00BD3968" w:rsidRDefault="00BD3968" w:rsidP="00226A3D">
            <w:pPr>
              <w:numPr>
                <w:ilvl w:val="0"/>
                <w:numId w:val="33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Предложение интересных методов привлечения детей к  познавательной деятельности дома.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- ноябрь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2.2.2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Печатные консультации в уголке для родителей:</w:t>
            </w:r>
          </w:p>
          <w:p w:rsidR="00BD3968" w:rsidRPr="00BD3968" w:rsidRDefault="00BD3968" w:rsidP="00226A3D">
            <w:pPr>
              <w:numPr>
                <w:ilvl w:val="0"/>
                <w:numId w:val="35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«Все работы хороши, или знакомство детей с профессиями»</w:t>
            </w:r>
          </w:p>
          <w:p w:rsidR="00BD3968" w:rsidRPr="00BD3968" w:rsidRDefault="00BD3968" w:rsidP="00226A3D">
            <w:pPr>
              <w:numPr>
                <w:ilvl w:val="0"/>
                <w:numId w:val="35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«Как сформировать положительное отношение к труду у детей дошкольного возраста через ознакомление с профессиями»</w:t>
            </w:r>
          </w:p>
          <w:p w:rsidR="00BD3968" w:rsidRPr="00BD3968" w:rsidRDefault="00BD3968" w:rsidP="00226A3D">
            <w:pPr>
              <w:numPr>
                <w:ilvl w:val="0"/>
                <w:numId w:val="35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«Ознакомление детей старшего дошкольного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возраста с трудом взрослых»</w:t>
            </w:r>
          </w:p>
          <w:p w:rsidR="00BD3968" w:rsidRPr="00BD3968" w:rsidRDefault="00FB05C7" w:rsidP="00FB05C7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«Работаем по проекту: ««Штурман знает верный курс</w:t>
            </w:r>
            <w:r w:rsidR="00BD3968"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BD3968" w:rsidRPr="00BD3968" w:rsidRDefault="00BD3968" w:rsidP="00226A3D">
            <w:pPr>
              <w:numPr>
                <w:ilvl w:val="0"/>
                <w:numId w:val="35"/>
              </w:numPr>
              <w:spacing w:after="0" w:line="240" w:lineRule="auto"/>
              <w:ind w:left="0"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«Морские профессии»</w:t>
            </w:r>
            <w:r w:rsidR="00FB05C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Октябрь – ноябрь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22.2.3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Размещение информации в группе «Ле</w:t>
            </w:r>
            <w:r w:rsidR="003837A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совичок» в социальной сети </w:t>
            </w:r>
            <w:r w:rsidR="00226A3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3837AF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Контакте</w:t>
            </w:r>
            <w:r w:rsidR="00226A3D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совместного семейного просмотра презентаций о профессии «штурман», о значимости других морских</w:t>
            </w:r>
            <w:r w:rsidR="00226A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профессий, а также размещение 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профориентационного</w:t>
            </w:r>
            <w:r w:rsidR="000612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26A3D">
              <w:rPr>
                <w:rFonts w:ascii="Times New Roman" w:eastAsia="Calibri" w:hAnsi="Times New Roman" w:cs="Times New Roman"/>
                <w:sz w:val="28"/>
                <w:szCs w:val="28"/>
              </w:rPr>
              <w:t>видео</w:t>
            </w: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фильма «Знакомство с морскими профессиями» для повышения компетентности родителей по данной теме.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2.2.4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выставки рисунков и поделок детей по теме проекта.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– ноябрь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2.2.5</w:t>
            </w:r>
          </w:p>
        </w:tc>
        <w:tc>
          <w:tcPr>
            <w:tcW w:w="6946" w:type="dxa"/>
          </w:tcPr>
          <w:p w:rsidR="00BD3968" w:rsidRPr="00BD3968" w:rsidRDefault="00BD3968" w:rsidP="00226A3D">
            <w:pPr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Периодический отчет о мероприятиях с детьми в закрытой группе для родителей и детей группы «Лесовичок» в социальной сети «ВКонтакте».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 – ноябрь</w:t>
            </w:r>
          </w:p>
        </w:tc>
      </w:tr>
      <w:tr w:rsidR="00BD3968" w:rsidRPr="00BD3968" w:rsidTr="00226A3D">
        <w:tc>
          <w:tcPr>
            <w:tcW w:w="9606" w:type="dxa"/>
            <w:gridSpan w:val="3"/>
          </w:tcPr>
          <w:p w:rsidR="00BD3968" w:rsidRPr="00BD3968" w:rsidRDefault="00BD3968" w:rsidP="003837AF">
            <w:pPr>
              <w:numPr>
                <w:ilvl w:val="0"/>
                <w:numId w:val="6"/>
              </w:numPr>
              <w:spacing w:after="0" w:line="240" w:lineRule="auto"/>
              <w:ind w:left="142" w:firstLine="567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ЗАКЛЮЧИТЕЛЬНЫЙ ЭТАП</w:t>
            </w: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Цель: Подведение итогов, обобщение материалов проектной деятельности</w:t>
            </w:r>
          </w:p>
        </w:tc>
      </w:tr>
      <w:tr w:rsidR="00BD3968" w:rsidRPr="00BD3968" w:rsidTr="00226A3D">
        <w:tc>
          <w:tcPr>
            <w:tcW w:w="817" w:type="dxa"/>
          </w:tcPr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3.1</w:t>
            </w:r>
          </w:p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6946" w:type="dxa"/>
          </w:tcPr>
          <w:p w:rsidR="00BD3968" w:rsidRPr="00BD3968" w:rsidRDefault="00BD3968" w:rsidP="00BD3968">
            <w:pPr>
              <w:numPr>
                <w:ilvl w:val="0"/>
                <w:numId w:val="40"/>
              </w:numPr>
              <w:spacing w:after="0" w:line="240" w:lineRule="auto"/>
              <w:ind w:left="34" w:firstLine="28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совместного досуга с родителями в форме  спортивного мероприятия  «О море мечтаем, море снится нам».</w:t>
            </w:r>
          </w:p>
          <w:p w:rsidR="00BD3968" w:rsidRPr="00BD3968" w:rsidRDefault="00BD3968" w:rsidP="00BD3968">
            <w:pPr>
              <w:numPr>
                <w:ilvl w:val="0"/>
                <w:numId w:val="40"/>
              </w:numPr>
              <w:spacing w:after="0" w:line="240" w:lineRule="auto"/>
              <w:ind w:left="34" w:firstLine="28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материалов проекта.</w:t>
            </w:r>
          </w:p>
        </w:tc>
        <w:tc>
          <w:tcPr>
            <w:tcW w:w="1843" w:type="dxa"/>
            <w:vAlign w:val="center"/>
          </w:tcPr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Ноябрь</w:t>
            </w: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D3968" w:rsidRPr="00BD3968" w:rsidRDefault="00BD3968" w:rsidP="00BD3968">
            <w:pPr>
              <w:spacing w:after="0" w:line="240" w:lineRule="auto"/>
              <w:ind w:firstLine="17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D396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</w:tbl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837AF" w:rsidRDefault="003837AF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E09CC" w:rsidRDefault="003E09CC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E09CC" w:rsidRDefault="003E09CC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C79A1" w:rsidRDefault="003C79A1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C79A1" w:rsidRDefault="003C79A1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26A3D" w:rsidRDefault="00226A3D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05C7" w:rsidRDefault="00FB05C7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05C7" w:rsidRDefault="00FB05C7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05C7" w:rsidRDefault="00FB05C7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05C7" w:rsidRDefault="00FB05C7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05C7" w:rsidRDefault="00FB05C7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05C7" w:rsidRDefault="00FB05C7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26A3D" w:rsidRPr="00BD3968" w:rsidRDefault="00226A3D" w:rsidP="00FB05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D3968" w:rsidRPr="00BD3968" w:rsidRDefault="00BD3968" w:rsidP="0075098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Описание проектной деятельности по теме</w:t>
      </w:r>
    </w:p>
    <w:p w:rsidR="00BD3968" w:rsidRPr="00BD3968" w:rsidRDefault="00BD3968" w:rsidP="00BD396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«Штурман знает верный курс»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18"/>
          <w:szCs w:val="28"/>
          <w:lang w:eastAsia="ru-RU"/>
        </w:rPr>
      </w:pPr>
    </w:p>
    <w:p w:rsidR="00BD3968" w:rsidRPr="00BB0271" w:rsidRDefault="00BD3968" w:rsidP="00BD3968">
      <w:pPr>
        <w:spacing w:after="0" w:line="360" w:lineRule="auto"/>
        <w:jc w:val="both"/>
        <w:rPr>
          <w:rFonts w:ascii="Times New Roman" w:eastAsia="Calibri" w:hAnsi="Times New Roman" w:cs="Times New Roman"/>
          <w:szCs w:val="28"/>
          <w:lang w:eastAsia="ru-RU"/>
        </w:rPr>
      </w:pP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Учитывая существующие проблемы ранней профориентации детей дошкольного возраста, в организации работы попрофессиональному самоопределению дошкольников мы ориентировались на специфику муниципального рынка труда. 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тем, что Кандалакша - город-порт на Бело</w:t>
      </w:r>
      <w:r w:rsidR="005E46D9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мор</w:t>
      </w:r>
      <w:r w:rsidR="005E46D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, связанный с важнейшими водными коридорами страны: Северным морским путём и Беломорско-Балтийским каналом, актуальными для жителей нашего города являются профессии, задействованные в обслуживании международного сухогрузного терминала К</w:t>
      </w:r>
      <w:r w:rsidR="00D63BA0">
        <w:rPr>
          <w:rFonts w:ascii="Times New Roman" w:eastAsia="Calibri" w:hAnsi="Times New Roman" w:cs="Times New Roman"/>
          <w:sz w:val="28"/>
          <w:szCs w:val="28"/>
          <w:lang w:eastAsia="ru-RU"/>
        </w:rPr>
        <w:t>андалакшского морского торгового порта (КМТП)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морском судоходстве.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137795</wp:posOffset>
            </wp:positionV>
            <wp:extent cx="2520315" cy="1876425"/>
            <wp:effectExtent l="38100" t="38100" r="32385" b="47625"/>
            <wp:wrapThrough wrapText="bothSides">
              <wp:wrapPolygon edited="0">
                <wp:start x="-327" y="-439"/>
                <wp:lineTo x="-327" y="21929"/>
                <wp:lineTo x="21714" y="21929"/>
                <wp:lineTo x="21714" y="-439"/>
                <wp:lineTo x="-327" y="-439"/>
              </wp:wrapPolygon>
            </wp:wrapThrough>
            <wp:docPr id="12" name="Рисунок 12" descr="IPiQU0HYM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PiQU0HYMP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072" t="5078" r="6644" b="7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876425"/>
                    </a:xfrm>
                    <a:prstGeom prst="rect">
                      <a:avLst/>
                    </a:prstGeom>
                    <a:noFill/>
                    <a:ln w="28575" cmpd="dbl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рамках работы по проекту «Штурман знает верный курс» нами были определены основные направления образовательной деятельности с воспитанниками логопедической группы – ранняя профориентация и речевое развитие детей. </w:t>
      </w:r>
    </w:p>
    <w:p w:rsidR="00BD3968" w:rsidRPr="00BD3968" w:rsidRDefault="00BD3968" w:rsidP="00DB08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начале учебного года в беседах с детьми </w:t>
      </w:r>
      <w:r w:rsidR="00483918">
        <w:rPr>
          <w:rFonts w:ascii="Times New Roman" w:eastAsia="Calibri" w:hAnsi="Times New Roman" w:cs="Times New Roman"/>
          <w:sz w:val="28"/>
          <w:szCs w:val="28"/>
          <w:lang w:eastAsia="ru-RU"/>
        </w:rPr>
        <w:t>было установлено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, что их представления о морских профессиях не дифференцированы (людей всех этих профессий дети называют моряками) и ограничены сведениями о наиболее известных про</w:t>
      </w:r>
      <w:r w:rsidR="00DB08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фессиях. </w:t>
      </w:r>
    </w:p>
    <w:p w:rsidR="00E92B2D" w:rsidRDefault="00DB087F" w:rsidP="00E92B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Знакомство с содержанием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детских 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книг морской тематики, иллюстрациями с изображением различных </w:t>
      </w:r>
      <w:r w:rsidR="00D5392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морских 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судов, фотографий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представителей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морских профессий вызвало заинтересованность наших воспитанников, стремление больше узнать о разнообразии и значимости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морских профессий</w:t>
      </w:r>
      <w:r w:rsidR="00E92B2D" w:rsidRPr="00E92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E92B2D" w:rsidRDefault="00E92B2D" w:rsidP="00E92B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Названия таких професси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й, как капитан, матрос, </w:t>
      </w:r>
      <w:r w:rsidRPr="005F0E4B">
        <w:rPr>
          <w:rFonts w:ascii="Times New Roman" w:eastAsia="Calibri" w:hAnsi="Times New Roman" w:cs="Times New Roman"/>
          <w:sz w:val="28"/>
          <w:szCs w:val="28"/>
          <w:lang w:eastAsia="ru-RU"/>
        </w:rPr>
        <w:t>радист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были знакомы и понятны детям. Но смысл слова «штурман» и</w:t>
      </w:r>
      <w:r w:rsidR="00E065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род занятий люд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ей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данной профессии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воспитанники </w:t>
      </w:r>
      <w:r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объяснить не могли. </w:t>
      </w:r>
    </w:p>
    <w:p w:rsidR="00BD3968" w:rsidRPr="00BD3968" w:rsidRDefault="00E92B2D" w:rsidP="006F71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2B2D">
        <w:rPr>
          <w:rFonts w:ascii="Times New Roman" w:eastAsia="Calibri" w:hAnsi="Times New Roman" w:cs="Times New Roman"/>
          <w:sz w:val="28"/>
          <w:szCs w:val="28"/>
          <w:lang w:eastAsia="ru-RU"/>
        </w:rPr>
        <w:t>Много вопросов возникало у детей о том, кто же такой штурман, в чем заключаются его обязанности на корабле и какова польза от его труда.</w:t>
      </w:r>
      <w:r w:rsidR="00E065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D3968"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Интерес дошкольников</w:t>
      </w:r>
      <w:r w:rsidR="00DB08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</w:t>
      </w:r>
      <w:r w:rsidR="00BD3968"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труд</w:t>
      </w:r>
      <w:r w:rsidR="00DB087F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BD3968"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штурмана, заинтересованность родителей в расширении кругозора детей побудили нас к выделению профессии штурман из группы представителей родственных морских профессий и определению цели и направлений проектной деятельности по теме «Штурман знает верный курс». </w:t>
      </w:r>
    </w:p>
    <w:p w:rsidR="00BD3968" w:rsidRPr="00BD3968" w:rsidRDefault="00BB0271" w:rsidP="006F71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bdr w:val="doubleWave" w:sz="6" w:space="0" w:color="548DD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1293495</wp:posOffset>
            </wp:positionV>
            <wp:extent cx="2524125" cy="2047875"/>
            <wp:effectExtent l="38100" t="38100" r="47625" b="47625"/>
            <wp:wrapThrough wrapText="bothSides">
              <wp:wrapPolygon edited="0">
                <wp:start x="-326" y="-402"/>
                <wp:lineTo x="-326" y="21901"/>
                <wp:lineTo x="21845" y="21901"/>
                <wp:lineTo x="21845" y="-402"/>
                <wp:lineTo x="-326" y="-402"/>
              </wp:wrapPolygon>
            </wp:wrapThrough>
            <wp:docPr id="3" name="Рисунок 3" descr="0oBVlhnRB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oBVlhnRBRQ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812" r="498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24125" cy="2047875"/>
                    </a:xfrm>
                    <a:prstGeom prst="rect">
                      <a:avLst/>
                    </a:prstGeom>
                    <a:noFill/>
                    <a:ln w="28575" cmpd="dbl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D3968"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>Наметив перспективный план, мы начали работу с родительского собрания, на котором познакомили семьи наших воспитанников с задачами и основными мероприятиями проекта. Родители выразили желание принять участие в реализации проекта: подобрать научную и художественную литературу, собрать фотографии и иллюстрации по теме, изготовить необходимые атрибуты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сюжетно-ролевых игр, детали для макета</w:t>
      </w:r>
      <w:r w:rsidR="00BD3968" w:rsidRPr="00BD39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морского порта,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собрать экспонаты для </w:t>
      </w:r>
      <w:r w:rsidR="003E09CC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организации</w:t>
      </w:r>
      <w:r w:rsidRPr="00BB02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мини-музея группы «По морям, по волнам».             </w:t>
      </w:r>
    </w:p>
    <w:p w:rsidR="00BB0271" w:rsidRDefault="00BD3968" w:rsidP="00BB027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Чтобы детям было легче ориентироваться в разнообразии морских профессий, на первом этапе проекта были разработаны электронные презентации, по</w:t>
      </w:r>
      <w:r w:rsidR="00BB0271">
        <w:rPr>
          <w:rFonts w:ascii="Times New Roman" w:eastAsia="Calibri" w:hAnsi="Times New Roman" w:cs="Times New Roman"/>
          <w:sz w:val="28"/>
          <w:szCs w:val="28"/>
        </w:rPr>
        <w:t>добрана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коллекция иллюстративного материала по ознакомлению с трудом пр</w:t>
      </w:r>
      <w:r w:rsidR="00D53927">
        <w:rPr>
          <w:rFonts w:ascii="Times New Roman" w:eastAsia="Calibri" w:hAnsi="Times New Roman" w:cs="Times New Roman"/>
          <w:sz w:val="28"/>
          <w:szCs w:val="28"/>
        </w:rPr>
        <w:t>едставителей морских профессий,</w:t>
      </w:r>
      <w:r w:rsidR="00E065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53927">
        <w:rPr>
          <w:rFonts w:ascii="Times New Roman" w:eastAsia="Calibri" w:hAnsi="Times New Roman" w:cs="Times New Roman"/>
          <w:sz w:val="28"/>
          <w:szCs w:val="28"/>
        </w:rPr>
        <w:t xml:space="preserve">групповой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уголок книги </w:t>
      </w:r>
      <w:r w:rsidR="00BB0271">
        <w:rPr>
          <w:rFonts w:ascii="Times New Roman" w:eastAsia="Calibri" w:hAnsi="Times New Roman" w:cs="Times New Roman"/>
          <w:sz w:val="28"/>
          <w:szCs w:val="28"/>
        </w:rPr>
        <w:t xml:space="preserve">пополнен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научной и художественной литературой морской тематики. </w:t>
      </w:r>
    </w:p>
    <w:p w:rsidR="00DF180B" w:rsidRDefault="003C79A1" w:rsidP="00BB027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Беседа о профессиях «От юнги до капитана»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помогла уточнить представления детей о</w:t>
      </w:r>
      <w:r w:rsidR="00E065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дифференциации труда и общих чертах родственных морских профессий. </w:t>
      </w:r>
      <w:r w:rsidR="00D53927">
        <w:rPr>
          <w:rFonts w:ascii="Times New Roman" w:eastAsia="Calibri" w:hAnsi="Times New Roman" w:cs="Times New Roman"/>
          <w:sz w:val="28"/>
          <w:szCs w:val="28"/>
        </w:rPr>
        <w:t xml:space="preserve">Мы обратили внимание </w:t>
      </w:r>
      <w:r w:rsidR="00E92B2D">
        <w:rPr>
          <w:rFonts w:ascii="Times New Roman" w:eastAsia="Calibri" w:hAnsi="Times New Roman" w:cs="Times New Roman"/>
          <w:sz w:val="28"/>
          <w:szCs w:val="28"/>
        </w:rPr>
        <w:t>детей на то, что ш</w:t>
      </w:r>
      <w:r w:rsidR="00E92B2D" w:rsidRPr="00E92B2D">
        <w:rPr>
          <w:rFonts w:ascii="Times New Roman" w:eastAsia="Calibri" w:hAnsi="Times New Roman" w:cs="Times New Roman"/>
          <w:sz w:val="28"/>
          <w:szCs w:val="28"/>
        </w:rPr>
        <w:t xml:space="preserve">турман и штурвал – похожие слова. Из </w:t>
      </w:r>
      <w:r w:rsidR="00E92B2D">
        <w:rPr>
          <w:rFonts w:ascii="Times New Roman" w:eastAsia="Calibri" w:hAnsi="Times New Roman" w:cs="Times New Roman"/>
          <w:sz w:val="28"/>
          <w:szCs w:val="28"/>
        </w:rPr>
        <w:t>словарей</w:t>
      </w:r>
      <w:r w:rsidR="00E92B2D" w:rsidRPr="00E92B2D">
        <w:rPr>
          <w:rFonts w:ascii="Times New Roman" w:eastAsia="Calibri" w:hAnsi="Times New Roman" w:cs="Times New Roman"/>
          <w:sz w:val="28"/>
          <w:szCs w:val="28"/>
        </w:rPr>
        <w:t xml:space="preserve"> выяснили, что слово штурман (stuur - «руль» и man - «человек, мужчина») буквально означает «рулевой», т.е</w:t>
      </w:r>
      <w:r w:rsidR="00E06587">
        <w:rPr>
          <w:rFonts w:ascii="Times New Roman" w:eastAsia="Calibri" w:hAnsi="Times New Roman" w:cs="Times New Roman"/>
          <w:sz w:val="28"/>
          <w:szCs w:val="28"/>
        </w:rPr>
        <w:t>.</w:t>
      </w:r>
      <w:r w:rsidR="00E92B2D" w:rsidRPr="00E92B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2B2D" w:rsidRPr="00E92B2D">
        <w:rPr>
          <w:rFonts w:ascii="Times New Roman" w:eastAsia="Calibri" w:hAnsi="Times New Roman" w:cs="Times New Roman"/>
          <w:sz w:val="28"/>
          <w:szCs w:val="28"/>
        </w:rPr>
        <w:lastRenderedPageBreak/>
        <w:t>человек, руководящий ходом корабля, в обязанности которого входит вести дневник корабля, определять место его нахождения по морским картам, наблю</w:t>
      </w:r>
      <w:r w:rsidR="00E06587">
        <w:rPr>
          <w:rFonts w:ascii="Times New Roman" w:eastAsia="Calibri" w:hAnsi="Times New Roman" w:cs="Times New Roman"/>
          <w:sz w:val="28"/>
          <w:szCs w:val="28"/>
        </w:rPr>
        <w:t>дать за действием рулевых и др.</w:t>
      </w:r>
    </w:p>
    <w:p w:rsidR="00BD3968" w:rsidRPr="00BD3968" w:rsidRDefault="00BB0271" w:rsidP="00BB027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Особое внимание </w:t>
      </w:r>
      <w:r w:rsidR="00DF180B">
        <w:rPr>
          <w:rFonts w:ascii="Times New Roman" w:eastAsia="Calibri" w:hAnsi="Times New Roman" w:cs="Times New Roman"/>
          <w:sz w:val="28"/>
          <w:szCs w:val="28"/>
        </w:rPr>
        <w:t xml:space="preserve">мы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уделили оформлению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мини-музее «По морям, по волнам»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уголка </w:t>
      </w:r>
      <w:r>
        <w:rPr>
          <w:rFonts w:ascii="Times New Roman" w:eastAsia="Calibri" w:hAnsi="Times New Roman" w:cs="Times New Roman"/>
          <w:sz w:val="28"/>
          <w:szCs w:val="28"/>
        </w:rPr>
        <w:t>штурмана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, где </w:t>
      </w:r>
      <w:r w:rsidR="003E09CC">
        <w:rPr>
          <w:rFonts w:ascii="Times New Roman" w:eastAsia="Calibri" w:hAnsi="Times New Roman" w:cs="Times New Roman"/>
          <w:sz w:val="28"/>
          <w:szCs w:val="28"/>
        </w:rPr>
        <w:t xml:space="preserve">помимо </w:t>
      </w:r>
      <w:r w:rsidRPr="00BD3968">
        <w:rPr>
          <w:rFonts w:ascii="Times New Roman" w:eastAsia="Calibri" w:hAnsi="Times New Roman" w:cs="Times New Roman"/>
          <w:sz w:val="28"/>
          <w:szCs w:val="28"/>
        </w:rPr>
        <w:t>макет</w:t>
      </w:r>
      <w:r w:rsidR="003E09CC">
        <w:rPr>
          <w:rFonts w:ascii="Times New Roman" w:eastAsia="Calibri" w:hAnsi="Times New Roman" w:cs="Times New Roman"/>
          <w:sz w:val="28"/>
          <w:szCs w:val="28"/>
        </w:rPr>
        <w:t>а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морского порта,</w:t>
      </w:r>
      <w:r w:rsidR="003E09CC">
        <w:rPr>
          <w:rFonts w:ascii="Times New Roman" w:eastAsia="Calibri" w:hAnsi="Times New Roman" w:cs="Times New Roman"/>
          <w:sz w:val="28"/>
          <w:szCs w:val="28"/>
        </w:rPr>
        <w:t xml:space="preserve"> разных видов кораблей было помещено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нескольк</w:t>
      </w:r>
      <w:r w:rsidR="003E09CC">
        <w:rPr>
          <w:rFonts w:ascii="Times New Roman" w:eastAsia="Calibri" w:hAnsi="Times New Roman" w:cs="Times New Roman"/>
          <w:sz w:val="28"/>
          <w:szCs w:val="28"/>
        </w:rPr>
        <w:t xml:space="preserve">о видов приборов и инструментов </w:t>
      </w:r>
      <w:r w:rsidRPr="00BD3968">
        <w:rPr>
          <w:rFonts w:ascii="Times New Roman" w:eastAsia="Calibri" w:hAnsi="Times New Roman" w:cs="Times New Roman"/>
          <w:sz w:val="28"/>
          <w:szCs w:val="28"/>
        </w:rPr>
        <w:t>для работы штурмана</w:t>
      </w:r>
      <w:r w:rsidR="00D5392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107520" distB="149673" distL="267569" distR="259961" simplePos="0" relativeHeight="251661312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832485</wp:posOffset>
            </wp:positionV>
            <wp:extent cx="2234565" cy="1675130"/>
            <wp:effectExtent l="19050" t="19050" r="13335" b="20320"/>
            <wp:wrapThrough wrapText="bothSides">
              <wp:wrapPolygon edited="0">
                <wp:start x="-184" y="-246"/>
                <wp:lineTo x="-184" y="21616"/>
                <wp:lineTo x="21545" y="21616"/>
                <wp:lineTo x="21545" y="-246"/>
                <wp:lineTo x="-184" y="-246"/>
              </wp:wrapPolygon>
            </wp:wrapThrough>
            <wp:docPr id="2050" name="Рисунок 2050" descr="C:\Documents and Settings\User\Рабочий стол\0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Рисунок 1" descr="C:\Documents and Settings\User\Рабочий стол\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1675130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tx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3E09C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На </w:t>
      </w:r>
      <w:r w:rsidR="00DF180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исследовательском этапе проекта</w:t>
      </w:r>
      <w:r w:rsidR="00E0658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была организована целевая прогулка к морскому порту, где дошкольники наблюдали за </w:t>
      </w:r>
      <w:r w:rsidR="00DF180B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Pr="00BD3968">
        <w:rPr>
          <w:rFonts w:ascii="Times New Roman" w:eastAsia="Calibri" w:hAnsi="Times New Roman" w:cs="Times New Roman"/>
          <w:sz w:val="28"/>
          <w:szCs w:val="28"/>
        </w:rPr>
        <w:t>работой, кранами, стоящими у причалов кораблями.  Использование для наблюдений</w:t>
      </w:r>
      <w:r w:rsidR="00E065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09CC" w:rsidRPr="00BD3968">
        <w:rPr>
          <w:rFonts w:ascii="Times New Roman" w:eastAsia="Calibri" w:hAnsi="Times New Roman" w:cs="Times New Roman"/>
          <w:sz w:val="28"/>
          <w:szCs w:val="28"/>
        </w:rPr>
        <w:t>специальных приборов моряков</w:t>
      </w:r>
      <w:r w:rsidR="003E09CC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бинокля и подзорной трубы</w:t>
      </w:r>
      <w:r w:rsidR="00E065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позволило воспитанникам более детально </w:t>
      </w:r>
      <w:r w:rsidR="003E09CC">
        <w:rPr>
          <w:rFonts w:ascii="Times New Roman" w:eastAsia="Calibri" w:hAnsi="Times New Roman" w:cs="Times New Roman"/>
          <w:sz w:val="28"/>
          <w:szCs w:val="28"/>
        </w:rPr>
        <w:t xml:space="preserve">рассмотреть и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изучить функциональные возможности морского порта.   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Для углубления представления детей о профессиях работников</w:t>
      </w:r>
      <w:r w:rsidR="00E065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Кандалакшского морского торгового порта была проведена встреча </w:t>
      </w:r>
      <w:r w:rsidR="002C1841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BD3968">
        <w:rPr>
          <w:rFonts w:ascii="Times New Roman" w:eastAsia="Calibri" w:hAnsi="Times New Roman" w:cs="Times New Roman"/>
          <w:sz w:val="28"/>
          <w:szCs w:val="28"/>
        </w:rPr>
        <w:t>сотрудником КМТП Школиным Артёмом Валерьевичем</w:t>
      </w:r>
      <w:r w:rsidR="002C1841">
        <w:t xml:space="preserve">, </w:t>
      </w:r>
      <w:r w:rsidR="002C1841" w:rsidRPr="002C1841">
        <w:rPr>
          <w:rFonts w:ascii="Times New Roman" w:eastAsia="Calibri" w:hAnsi="Times New Roman" w:cs="Times New Roman"/>
          <w:sz w:val="28"/>
          <w:szCs w:val="28"/>
        </w:rPr>
        <w:t>отцом</w:t>
      </w:r>
      <w:r w:rsidR="002C1841">
        <w:rPr>
          <w:rFonts w:ascii="Times New Roman" w:eastAsia="Calibri" w:hAnsi="Times New Roman" w:cs="Times New Roman"/>
          <w:sz w:val="28"/>
          <w:szCs w:val="28"/>
        </w:rPr>
        <w:t xml:space="preserve"> одного из воспитанников группы.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В ходе беседы-презентации «КМТП – южные морские ворота Кольского полуострова» он в доступной форме рассказал детям о работе порта,основным грузом которого является каменный уголь, о людях, которые там трудятся. Просматривая видеоматериалы, наглядно иллюстрирующие профессиональную деятельность</w:t>
      </w:r>
      <w:r w:rsidR="00DF180B">
        <w:rPr>
          <w:rFonts w:ascii="Times New Roman" w:eastAsia="Calibri" w:hAnsi="Times New Roman" w:cs="Times New Roman"/>
          <w:sz w:val="28"/>
          <w:szCs w:val="28"/>
        </w:rPr>
        <w:t xml:space="preserve"> работников порта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, дети смогли наблюдать содержание </w:t>
      </w:r>
      <w:r w:rsidR="00DF180B"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BD3968">
        <w:rPr>
          <w:rFonts w:ascii="Times New Roman" w:eastAsia="Calibri" w:hAnsi="Times New Roman" w:cs="Times New Roman"/>
          <w:sz w:val="28"/>
          <w:szCs w:val="28"/>
        </w:rPr>
        <w:t>труда.</w:t>
      </w:r>
    </w:p>
    <w:p w:rsidR="00E92B2D" w:rsidRPr="00E92B2D" w:rsidRDefault="00BD3968" w:rsidP="00E92B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Благодаря этой встрече наши воспитанники узнали, что </w:t>
      </w:r>
      <w:r w:rsidRPr="00BD3968">
        <w:rPr>
          <w:rFonts w:ascii="Times New Roman" w:eastAsia="Calibri" w:hAnsi="Times New Roman" w:cs="Times New Roman"/>
          <w:color w:val="000000"/>
          <w:sz w:val="28"/>
          <w:szCs w:val="28"/>
        </w:rPr>
        <w:t>штурман –специалист, без которого не может обойтись ни один корабль, он всегда рядом с капитаном на мостике корабля при плавании вблизи берега, навигационных опасностей</w:t>
      </w:r>
      <w:r w:rsidR="00DF180B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E0658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F180B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BD3968">
        <w:rPr>
          <w:rFonts w:ascii="Times New Roman" w:eastAsia="Calibri" w:hAnsi="Times New Roman" w:cs="Times New Roman"/>
          <w:color w:val="000000"/>
          <w:sz w:val="28"/>
          <w:szCs w:val="28"/>
        </w:rPr>
        <w:t>н переносит мороз, порывистый ветер, выбивающий слезу, его с ног до головы окатывает морская штормовая волна</w:t>
      </w:r>
      <w:r w:rsidR="00D5392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E0658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E92B2D" w:rsidRPr="00E92B2D">
        <w:rPr>
          <w:rFonts w:ascii="Times New Roman" w:eastAsia="Calibri" w:hAnsi="Times New Roman" w:cs="Times New Roman"/>
          <w:color w:val="000000"/>
          <w:sz w:val="28"/>
          <w:szCs w:val="28"/>
        </w:rPr>
        <w:t>Но</w:t>
      </w:r>
      <w:r w:rsidR="00E0658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E92B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несмотря на эти </w:t>
      </w:r>
      <w:r w:rsidR="00E92B2D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трудности</w:t>
      </w:r>
      <w:r w:rsidR="00E06587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E92B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штурман должен </w:t>
      </w:r>
      <w:r w:rsidR="00E92B2D" w:rsidRPr="00E92B2D">
        <w:rPr>
          <w:rFonts w:ascii="Times New Roman" w:eastAsia="Calibri" w:hAnsi="Times New Roman" w:cs="Times New Roman"/>
          <w:color w:val="000000"/>
          <w:sz w:val="28"/>
          <w:szCs w:val="28"/>
        </w:rPr>
        <w:t>точно определить место корабля, не пропустить точку повор</w:t>
      </w:r>
      <w:r w:rsidR="00E92B2D">
        <w:rPr>
          <w:rFonts w:ascii="Times New Roman" w:eastAsia="Calibri" w:hAnsi="Times New Roman" w:cs="Times New Roman"/>
          <w:color w:val="000000"/>
          <w:sz w:val="28"/>
          <w:szCs w:val="28"/>
        </w:rPr>
        <w:t>ота на новый курс</w:t>
      </w:r>
      <w:r w:rsidR="00E92B2D" w:rsidRPr="00E92B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избежать навигационных опасностей. </w:t>
      </w:r>
    </w:p>
    <w:p w:rsidR="006F7135" w:rsidRDefault="00D63BA0" w:rsidP="00D63B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</w:t>
      </w:r>
      <w:r w:rsidRPr="00D63BA0">
        <w:rPr>
          <w:rFonts w:ascii="Times New Roman" w:eastAsia="Times New Roman" w:hAnsi="Times New Roman" w:cs="Times New Roman"/>
          <w:sz w:val="28"/>
          <w:szCs w:val="24"/>
          <w:lang w:eastAsia="ru-RU"/>
        </w:rPr>
        <w:t>ейственным модулем развивающей предметно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-пространственной среды группы</w:t>
      </w:r>
      <w:r w:rsidR="00E065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71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ходе проектной деятельности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стал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мини-музе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E065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6F7135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морям, по волнам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BB02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где 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дошкольники могли </w:t>
      </w:r>
      <w:r w:rsidR="00BB0271" w:rsidRPr="00BB0271">
        <w:rPr>
          <w:rFonts w:ascii="Times New Roman" w:eastAsia="Times New Roman" w:hAnsi="Times New Roman" w:cs="Times New Roman"/>
          <w:sz w:val="28"/>
          <w:szCs w:val="24"/>
          <w:lang w:eastAsia="ru-RU"/>
        </w:rPr>
        <w:t>изучить заинтересовавшие их экспонаты</w:t>
      </w:r>
      <w:r w:rsidR="0048391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6F71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детально 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рассмотреть приборы иинструменты (бинокль, компас, эхолот, секундомер, барометр, циркуль)</w:t>
      </w:r>
      <w:r w:rsidR="006F7135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необходимые для трудового процесса штурмана, закрепить их названия в дидактических играх «Кому что нужно для работы?», «Что лишнее?»,</w:t>
      </w:r>
      <w:r w:rsidR="00E065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«Один-много», «Найди предмет по описанию», «Для чего нужен прибор?»</w:t>
      </w:r>
      <w:r w:rsidR="00483918">
        <w:rPr>
          <w:rFonts w:ascii="Times New Roman" w:eastAsia="Times New Roman" w:hAnsi="Times New Roman" w:cs="Times New Roman"/>
          <w:sz w:val="28"/>
          <w:szCs w:val="24"/>
          <w:lang w:eastAsia="ru-RU"/>
        </w:rPr>
        <w:t>. Такие игры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способствовали обогащению словаря детей</w:t>
      </w:r>
      <w:r w:rsidR="00E065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D3968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теме «Морские профессии», практическому употреблению в речи правильных форм существительных, притяжательных прилагательных, а также закреплению навыков согласования числительных с существительными в роде и падеже. 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Работая над проектом, мы столкнулись с</w:t>
      </w:r>
      <w:r w:rsidR="0048391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такой проблемой, как отсутствие</w:t>
      </w: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стихов, загадок, мнемотаблиц, связанных с тематикой проекта «Штурман знает верный курс». Это побудило педагогов к разработке авторских дидактических материалов и пособий. Например, были составлены загадки о профессии штурман, которые использовались нами в ходе проведения викторин, квеста, образовательных ситуаций по теме проекта: 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  <w:sectPr w:rsidR="00BD3968" w:rsidRPr="00BD3968" w:rsidSect="00542E9F">
          <w:footerReference w:type="default" r:id="rId12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BD3968" w:rsidRPr="00BD3968" w:rsidRDefault="00BD3968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Кто плывет на корабле</w:t>
      </w:r>
    </w:p>
    <w:p w:rsidR="00BD3968" w:rsidRPr="00BD3968" w:rsidRDefault="00BD3968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К неизведанной земле?</w:t>
      </w:r>
    </w:p>
    <w:p w:rsidR="00BD3968" w:rsidRPr="00BD3968" w:rsidRDefault="00BD3968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Всегда проложит верный курс,</w:t>
      </w:r>
    </w:p>
    <w:p w:rsidR="00BD3968" w:rsidRPr="00BD3968" w:rsidRDefault="00BD3968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Ведь он в команде - четкий пульс.     </w:t>
      </w:r>
    </w:p>
    <w:p w:rsidR="00483918" w:rsidRDefault="00BD3968" w:rsidP="00894EBC">
      <w:pPr>
        <w:spacing w:after="0" w:line="360" w:lineRule="auto"/>
        <w:ind w:right="-142" w:firstLine="426"/>
        <w:jc w:val="both"/>
        <w:rPr>
          <w:rFonts w:ascii="Times New Roman" w:eastAsia="Calibri" w:hAnsi="Times New Roman" w:cs="Times New Roman"/>
          <w:sz w:val="28"/>
        </w:rPr>
      </w:pPr>
      <w:r w:rsidRPr="00BD3968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(Штурман)</w:t>
      </w:r>
    </w:p>
    <w:p w:rsidR="00483918" w:rsidRPr="00BD3968" w:rsidRDefault="00483918" w:rsidP="00894EBC">
      <w:pPr>
        <w:spacing w:after="0" w:line="360" w:lineRule="auto"/>
        <w:ind w:right="-142" w:firstLine="426"/>
        <w:jc w:val="both"/>
        <w:rPr>
          <w:rFonts w:ascii="Times New Roman" w:eastAsia="Calibri" w:hAnsi="Times New Roman" w:cs="Times New Roman"/>
          <w:sz w:val="28"/>
        </w:rPr>
      </w:pPr>
      <w:r w:rsidRPr="00BD3968">
        <w:rPr>
          <w:rFonts w:ascii="Times New Roman" w:eastAsia="Calibri" w:hAnsi="Times New Roman" w:cs="Times New Roman"/>
          <w:sz w:val="28"/>
        </w:rPr>
        <w:lastRenderedPageBreak/>
        <w:t>Хоть с прибором, хоть по звёздам,</w:t>
      </w:r>
    </w:p>
    <w:p w:rsidR="00483918" w:rsidRPr="00BD3968" w:rsidRDefault="00483918" w:rsidP="00894EBC">
      <w:pPr>
        <w:spacing w:after="0" w:line="360" w:lineRule="auto"/>
        <w:ind w:right="-142" w:firstLine="426"/>
        <w:jc w:val="both"/>
        <w:rPr>
          <w:rFonts w:ascii="Times New Roman" w:eastAsia="Calibri" w:hAnsi="Times New Roman" w:cs="Times New Roman"/>
          <w:sz w:val="28"/>
        </w:rPr>
      </w:pPr>
      <w:r w:rsidRPr="00BD3968">
        <w:rPr>
          <w:rFonts w:ascii="Times New Roman" w:eastAsia="Calibri" w:hAnsi="Times New Roman" w:cs="Times New Roman"/>
          <w:sz w:val="28"/>
        </w:rPr>
        <w:t>Он всегда укажет путь.</w:t>
      </w:r>
    </w:p>
    <w:p w:rsidR="00483918" w:rsidRPr="00BD3968" w:rsidRDefault="00483918" w:rsidP="00894EBC">
      <w:pPr>
        <w:spacing w:after="0" w:line="360" w:lineRule="auto"/>
        <w:ind w:right="-142" w:firstLine="426"/>
        <w:jc w:val="both"/>
        <w:rPr>
          <w:rFonts w:ascii="Times New Roman" w:eastAsia="Calibri" w:hAnsi="Times New Roman" w:cs="Times New Roman"/>
          <w:sz w:val="28"/>
        </w:rPr>
      </w:pPr>
      <w:r w:rsidRPr="00BD3968">
        <w:rPr>
          <w:rFonts w:ascii="Times New Roman" w:eastAsia="Calibri" w:hAnsi="Times New Roman" w:cs="Times New Roman"/>
          <w:sz w:val="28"/>
        </w:rPr>
        <w:t>Без него корабль может</w:t>
      </w:r>
    </w:p>
    <w:p w:rsidR="00483918" w:rsidRPr="00BD3968" w:rsidRDefault="00483918" w:rsidP="00894EBC">
      <w:pPr>
        <w:spacing w:after="0" w:line="360" w:lineRule="auto"/>
        <w:ind w:right="-142" w:firstLine="426"/>
        <w:jc w:val="both"/>
        <w:rPr>
          <w:rFonts w:ascii="Times New Roman" w:eastAsia="Calibri" w:hAnsi="Times New Roman" w:cs="Times New Roman"/>
          <w:sz w:val="28"/>
        </w:rPr>
      </w:pPr>
      <w:r w:rsidRPr="00BD3968">
        <w:rPr>
          <w:rFonts w:ascii="Times New Roman" w:eastAsia="Calibri" w:hAnsi="Times New Roman" w:cs="Times New Roman"/>
          <w:sz w:val="28"/>
        </w:rPr>
        <w:t>Заблудиться, затонуть.</w:t>
      </w:r>
    </w:p>
    <w:p w:rsidR="00483918" w:rsidRPr="00BD3968" w:rsidRDefault="00483918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"/>
          <w:szCs w:val="24"/>
          <w:lang w:eastAsia="ru-RU"/>
        </w:rPr>
      </w:pPr>
    </w:p>
    <w:p w:rsidR="00BD3968" w:rsidRPr="00BD3968" w:rsidRDefault="0054308D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sectPr w:rsidR="00BD3968" w:rsidRPr="00BD3968" w:rsidSect="00750982">
          <w:type w:val="continuous"/>
          <w:pgSz w:w="11906" w:h="16838"/>
          <w:pgMar w:top="1134" w:right="850" w:bottom="1134" w:left="1701" w:header="708" w:footer="708" w:gutter="0"/>
          <w:cols w:num="2" w:space="283"/>
          <w:titlePg/>
          <w:docGrid w:linePitch="360"/>
        </w:sect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 (Штурман)</w:t>
      </w:r>
    </w:p>
    <w:p w:rsidR="00BD3968" w:rsidRPr="00894EBC" w:rsidRDefault="00BD3968" w:rsidP="00894EB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"/>
          <w:szCs w:val="24"/>
          <w:lang w:eastAsia="ru-RU"/>
        </w:rPr>
      </w:pPr>
    </w:p>
    <w:p w:rsidR="00BD3968" w:rsidRPr="00BD3968" w:rsidRDefault="00BD3968" w:rsidP="00D539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составления описательного рассказа о штурмане были разработаны опорные схемы – мнемотаблицы, которые</w:t>
      </w:r>
      <w:r w:rsidR="00E465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53927"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помогали детям дать описание</w:t>
      </w:r>
      <w:r w:rsidR="00E465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профессии штурмана</w:t>
      </w:r>
      <w:r w:rsidR="0048391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E465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ходе обобщающей 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бесед</w:t>
      </w:r>
      <w:r w:rsid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ы по теме 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>«Штурман – дело непростое, штурман – важный человек!»</w:t>
      </w:r>
      <w:r w:rsidR="00E465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t>дошкольники</w:t>
      </w:r>
      <w:r w:rsid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опираясь на план-схему, 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составляли интересные </w:t>
      </w:r>
      <w:r w:rsidR="0054308D">
        <w:rPr>
          <w:rFonts w:ascii="Times New Roman" w:eastAsia="Times New Roman" w:hAnsi="Times New Roman" w:cs="Times New Roman"/>
          <w:sz w:val="28"/>
          <w:szCs w:val="24"/>
          <w:lang w:eastAsia="ru-RU"/>
        </w:rPr>
        <w:t>связные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рассказы о труде штурмана</w:t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="00D539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его </w:t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роли </w:t>
      </w:r>
      <w:r w:rsidR="00D53927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3502025</wp:posOffset>
            </wp:positionH>
            <wp:positionV relativeFrom="paragraph">
              <wp:posOffset>-8255</wp:posOffset>
            </wp:positionV>
            <wp:extent cx="2406650" cy="1500505"/>
            <wp:effectExtent l="38100" t="38100" r="31750" b="42545"/>
            <wp:wrapThrough wrapText="bothSides">
              <wp:wrapPolygon edited="0">
                <wp:start x="-342" y="-548"/>
                <wp:lineTo x="-342" y="21938"/>
                <wp:lineTo x="21714" y="21938"/>
                <wp:lineTo x="21714" y="-548"/>
                <wp:lineTo x="-342" y="-548"/>
              </wp:wrapPolygon>
            </wp:wrapThrough>
            <wp:docPr id="8" name="Рисунок 8" descr="C:\Users\admin\Desktop\фото для проекта\IMG_20191225_19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для проекта\IMG_20191225_1918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500505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1F497D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корабле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детально описывая 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особенност</w:t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2C1841" w:rsidRPr="002C18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трудового процесса</w:t>
      </w:r>
      <w:r w:rsidR="00826F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людей, прокладывающих маршруты судов.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Расширяя представления детей о данной профессии, мы стремились донести до своих воспитанников необходимость проявлять уважение к представителям любой профессии, </w:t>
      </w:r>
      <w:r w:rsidR="0048391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объяснить, </w:t>
      </w:r>
      <w:r w:rsidRPr="00BD3968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 профессиональный труд должен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приносить радость самому человеку и быть полезным окружающим. </w:t>
      </w:r>
    </w:p>
    <w:p w:rsidR="00BD3968" w:rsidRPr="00BD3968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Важным этапом работы над проектом стало формирование у дошкольников понимания с</w:t>
      </w:r>
      <w:r w:rsidR="00483918">
        <w:rPr>
          <w:rFonts w:ascii="Times New Roman" w:eastAsia="Calibri" w:hAnsi="Times New Roman" w:cs="Times New Roman"/>
          <w:sz w:val="28"/>
          <w:szCs w:val="28"/>
        </w:rPr>
        <w:t>оциальной значимос</w:t>
      </w:r>
      <w:r w:rsidR="00F6694F">
        <w:rPr>
          <w:rFonts w:ascii="Times New Roman" w:eastAsia="Calibri" w:hAnsi="Times New Roman" w:cs="Times New Roman"/>
          <w:sz w:val="28"/>
          <w:szCs w:val="28"/>
        </w:rPr>
        <w:t>ти</w:t>
      </w:r>
      <w:r w:rsidR="00483918">
        <w:rPr>
          <w:rFonts w:ascii="Times New Roman" w:eastAsia="Calibri" w:hAnsi="Times New Roman" w:cs="Times New Roman"/>
          <w:sz w:val="28"/>
          <w:szCs w:val="28"/>
        </w:rPr>
        <w:t xml:space="preserve"> профессии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«штурман».  Примеры проявления профессиональных и личностных качеств моряков</w:t>
      </w:r>
      <w:r w:rsidR="00FF15A6">
        <w:rPr>
          <w:rFonts w:ascii="Times New Roman" w:eastAsia="Calibri" w:hAnsi="Times New Roman" w:cs="Times New Roman"/>
          <w:sz w:val="28"/>
          <w:szCs w:val="28"/>
        </w:rPr>
        <w:t>–смелости,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15A6">
        <w:rPr>
          <w:rFonts w:ascii="Times New Roman" w:eastAsia="Calibri" w:hAnsi="Times New Roman" w:cs="Times New Roman"/>
          <w:sz w:val="28"/>
          <w:szCs w:val="28"/>
        </w:rPr>
        <w:t>ответственности, выдержки, терпения,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дети </w:t>
      </w:r>
      <w:r w:rsidR="00483918">
        <w:rPr>
          <w:rFonts w:ascii="Times New Roman" w:eastAsia="Calibri" w:hAnsi="Times New Roman" w:cs="Times New Roman"/>
          <w:sz w:val="28"/>
          <w:szCs w:val="28"/>
        </w:rPr>
        <w:t>находили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в произведениях детской художественной литературы: «Сам</w:t>
      </w:r>
      <w:r w:rsidR="00E46531">
        <w:rPr>
          <w:rFonts w:ascii="Times New Roman" w:eastAsia="Calibri" w:hAnsi="Times New Roman" w:cs="Times New Roman"/>
          <w:sz w:val="28"/>
          <w:szCs w:val="28"/>
        </w:rPr>
        <w:t>ый лучший пароход» С. Сахарнова,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«Морские истории» Б. Житкова, который сам </w:t>
      </w:r>
      <w:r w:rsidR="00483918">
        <w:rPr>
          <w:rFonts w:ascii="Times New Roman" w:eastAsia="Calibri" w:hAnsi="Times New Roman" w:cs="Times New Roman"/>
          <w:sz w:val="28"/>
          <w:szCs w:val="28"/>
        </w:rPr>
        <w:t>работал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штурманом</w:t>
      </w:r>
      <w:r w:rsidR="00F6694F">
        <w:rPr>
          <w:rFonts w:ascii="Times New Roman" w:eastAsia="Calibri" w:hAnsi="Times New Roman" w:cs="Times New Roman"/>
          <w:sz w:val="28"/>
          <w:szCs w:val="28"/>
        </w:rPr>
        <w:t xml:space="preserve">,  </w:t>
      </w:r>
      <w:r w:rsidR="00F6694F" w:rsidRPr="00F6694F">
        <w:rPr>
          <w:rFonts w:ascii="Times New Roman" w:eastAsia="Calibri" w:hAnsi="Times New Roman" w:cs="Times New Roman"/>
          <w:sz w:val="28"/>
          <w:szCs w:val="28"/>
        </w:rPr>
        <w:t>«Мы, ребята, любим море» Н. Ивановой</w:t>
      </w:r>
      <w:r w:rsidR="00F6694F">
        <w:rPr>
          <w:rFonts w:ascii="Times New Roman" w:eastAsia="Calibri" w:hAnsi="Times New Roman" w:cs="Times New Roman"/>
          <w:sz w:val="28"/>
          <w:szCs w:val="28"/>
        </w:rPr>
        <w:t xml:space="preserve"> и других.</w:t>
      </w:r>
    </w:p>
    <w:p w:rsidR="00D53927" w:rsidRDefault="00BD3968" w:rsidP="00BD3968">
      <w:pPr>
        <w:spacing w:after="0" w:line="360" w:lineRule="auto"/>
        <w:ind w:firstLine="709"/>
        <w:jc w:val="both"/>
      </w:pPr>
      <w:r w:rsidRPr="00BD3968">
        <w:rPr>
          <w:rFonts w:ascii="Times New Roman" w:eastAsia="Calibri" w:hAnsi="Times New Roman" w:cs="Times New Roman"/>
          <w:sz w:val="28"/>
          <w:szCs w:val="28"/>
        </w:rPr>
        <w:t>После чтения книг и бесед о прочитанном внимание детей старались привлечь к таким нравственным качествам, как дружба, взаимовыручка, без которых невозможно обойтись морякам в дальних походах. Толкование и заучивание пословиц о дружбе, взаимопомощи способствовало более глубокому пониманию детьми их нравственного смысла. («Дальний путь, да ближний друг</w:t>
      </w:r>
      <w:r w:rsidR="00F6694F">
        <w:rPr>
          <w:rFonts w:ascii="Times New Roman" w:eastAsia="Calibri" w:hAnsi="Times New Roman" w:cs="Times New Roman"/>
          <w:sz w:val="28"/>
          <w:szCs w:val="28"/>
        </w:rPr>
        <w:t>»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E46531" w:rsidRPr="00E46531">
        <w:rPr>
          <w:rFonts w:ascii="Times New Roman" w:eastAsia="Calibri" w:hAnsi="Times New Roman" w:cs="Times New Roman"/>
          <w:sz w:val="28"/>
          <w:szCs w:val="28"/>
        </w:rPr>
        <w:t>«</w:t>
      </w:r>
      <w:r w:rsidRPr="00BD3968">
        <w:rPr>
          <w:rFonts w:ascii="Times New Roman" w:eastAsia="Calibri" w:hAnsi="Times New Roman" w:cs="Times New Roman"/>
          <w:sz w:val="28"/>
          <w:szCs w:val="28"/>
        </w:rPr>
        <w:t>Надо пуд соли вместе съесть, чтобы друга узнать</w:t>
      </w:r>
      <w:r w:rsidR="00F6694F">
        <w:rPr>
          <w:rFonts w:ascii="Times New Roman" w:eastAsia="Calibri" w:hAnsi="Times New Roman" w:cs="Times New Roman"/>
          <w:sz w:val="28"/>
          <w:szCs w:val="28"/>
        </w:rPr>
        <w:t>»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F6694F">
        <w:rPr>
          <w:rFonts w:ascii="Times New Roman" w:eastAsia="Calibri" w:hAnsi="Times New Roman" w:cs="Times New Roman"/>
          <w:sz w:val="28"/>
          <w:szCs w:val="28"/>
        </w:rPr>
        <w:t>«</w:t>
      </w:r>
      <w:r w:rsidRPr="00BD3968">
        <w:rPr>
          <w:rFonts w:ascii="Times New Roman" w:eastAsia="Calibri" w:hAnsi="Times New Roman" w:cs="Times New Roman"/>
          <w:sz w:val="28"/>
          <w:szCs w:val="28"/>
        </w:rPr>
        <w:t>Са</w:t>
      </w:r>
      <w:r w:rsidR="00FF15A6">
        <w:rPr>
          <w:rFonts w:ascii="Times New Roman" w:eastAsia="Calibri" w:hAnsi="Times New Roman" w:cs="Times New Roman"/>
          <w:sz w:val="28"/>
          <w:szCs w:val="28"/>
        </w:rPr>
        <w:t xml:space="preserve">м погибай, а товарища выручай» </w:t>
      </w:r>
      <w:r w:rsidRPr="00BD3968">
        <w:rPr>
          <w:rFonts w:ascii="Times New Roman" w:eastAsia="Calibri" w:hAnsi="Times New Roman" w:cs="Times New Roman"/>
          <w:sz w:val="28"/>
          <w:szCs w:val="28"/>
        </w:rPr>
        <w:t>и др</w:t>
      </w:r>
      <w:r w:rsidR="00483918">
        <w:rPr>
          <w:rFonts w:ascii="Times New Roman" w:eastAsia="Calibri" w:hAnsi="Times New Roman" w:cs="Times New Roman"/>
          <w:sz w:val="28"/>
          <w:szCs w:val="28"/>
        </w:rPr>
        <w:t>угие</w:t>
      </w:r>
      <w:r w:rsidRPr="00BD396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BD3968" w:rsidRPr="00BD3968" w:rsidRDefault="00D53927" w:rsidP="00D539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927">
        <w:rPr>
          <w:rFonts w:ascii="Times New Roman" w:eastAsia="Calibri" w:hAnsi="Times New Roman" w:cs="Times New Roman"/>
          <w:sz w:val="28"/>
          <w:szCs w:val="28"/>
        </w:rPr>
        <w:t>Наиболее яркие впечатления проектной деятельности дошкольники отражали в своих рисунках на тему «Корабли уходят в море», «Карта сокровищ», в лепке «Якорь», «Штурвал», «Морские обитатели», аппликациях «Флажки для корабля», «Подзорная труба», в LEGO – конструировании «Военные корабли». Каждое занятие по продуктивной деятельности было нацелено не только на совершенствование техники изобразительной деятельности, но и на обогащение знаний детей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научной информаци</w:t>
      </w:r>
      <w:r w:rsidR="008009A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ей.</w:t>
      </w:r>
    </w:p>
    <w:p w:rsidR="00FF15A6" w:rsidRDefault="00D53927" w:rsidP="0025379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55880</wp:posOffset>
            </wp:positionV>
            <wp:extent cx="1543685" cy="2524760"/>
            <wp:effectExtent l="19050" t="19050" r="18415" b="27940"/>
            <wp:wrapThrough wrapText="bothSides">
              <wp:wrapPolygon edited="0">
                <wp:start x="-267" y="-163"/>
                <wp:lineTo x="-267" y="21676"/>
                <wp:lineTo x="21591" y="21676"/>
                <wp:lineTo x="21591" y="-163"/>
                <wp:lineTo x="-267" y="-163"/>
              </wp:wrapPolygon>
            </wp:wrapThrough>
            <wp:docPr id="6" name="Рисунок 6" descr="YHnkaHAyLD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HnkaHAyLD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885" r="10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524760"/>
                    </a:xfrm>
                    <a:prstGeom prst="rect">
                      <a:avLst/>
                    </a:prstGeom>
                    <a:ln w="19050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Так, например, в процессе аппликации «Флажки» дети узнали о сигнальной морской азбуке, выяснили, что это не просто разноцветные фла</w:t>
      </w:r>
      <w:r w:rsidR="0044342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ги</w:t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- каждый флаг обознача</w:t>
      </w:r>
      <w:r w:rsidR="00FB59D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ет определенную букву алфавита. </w:t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Такие флажки-сигналы моряки используют для передачи донесений, распоряжений и оповещений</w:t>
      </w:r>
      <w:r w:rsidR="00E465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F15A6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между кораблями</w:t>
      </w:r>
      <w:r w:rsidR="00FF15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BD3968" w:rsidRPr="00BD3968">
        <w:rPr>
          <w:rFonts w:ascii="Trebuchet MS" w:eastAsia="Calibri" w:hAnsi="Trebuchet MS" w:cs="Times New Roman"/>
          <w:color w:val="333333"/>
          <w:sz w:val="18"/>
          <w:szCs w:val="18"/>
          <w:shd w:val="clear" w:color="auto" w:fill="FFFFFF"/>
        </w:rPr>
        <w:t> </w:t>
      </w:r>
    </w:p>
    <w:p w:rsidR="00BD3968" w:rsidRPr="00FF15A6" w:rsidRDefault="00443422" w:rsidP="00FF15A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2135505</wp:posOffset>
            </wp:positionV>
            <wp:extent cx="2804795" cy="1707515"/>
            <wp:effectExtent l="38100" t="38100" r="33655" b="45085"/>
            <wp:wrapTight wrapText="bothSides">
              <wp:wrapPolygon edited="0">
                <wp:start x="-293" y="-482"/>
                <wp:lineTo x="-293" y="21929"/>
                <wp:lineTo x="21712" y="21929"/>
                <wp:lineTo x="21712" y="-482"/>
                <wp:lineTo x="-293" y="-482"/>
              </wp:wrapPolygon>
            </wp:wrapTight>
            <wp:docPr id="9" name="Рисунок 9" descr="buE3dh8XV7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E3dh8XV7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8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5" cy="1707515"/>
                    </a:xfrm>
                    <a:prstGeom prst="rect">
                      <a:avLst/>
                    </a:prstGeom>
                    <a:noFill/>
                    <a:ln w="28575" cmpd="dbl">
                      <a:solidFill>
                        <a:srgbClr val="548DD4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Расширяя творческий опыт воспитанников в </w:t>
      </w:r>
      <w:r w:rsidR="00FF15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ходе продуктивной деятельности,</w:t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мы способствовали развитию </w:t>
      </w:r>
      <w:r w:rsidR="00FF15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 них </w:t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мелкой моторики, а, следовательно, и развитию речи</w:t>
      </w:r>
      <w:r w:rsidR="00FF15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а также</w:t>
      </w:r>
      <w:r w:rsidR="00BD3968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связанных с нею неречевых видов деятельности.</w:t>
      </w:r>
      <w:r w:rsidR="00E465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F15A6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Используя в работе по проекту </w:t>
      </w:r>
      <w:r w:rsidR="00FF15A6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LEGO</w:t>
      </w:r>
      <w:r w:rsidR="00FF15A6"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-конструирование, мы содействовали развитию у детей способностей к техническому творчеству, предоставляя им возможн</w:t>
      </w:r>
      <w:r w:rsidR="00FF15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ость творческой самореализации.</w:t>
      </w:r>
    </w:p>
    <w:p w:rsidR="00BD3968" w:rsidRPr="00BD3968" w:rsidRDefault="00BD3968" w:rsidP="0044342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Знакомство с профессией штурман и морскими профессиями в целом нашло отраже</w:t>
      </w:r>
      <w:r w:rsidR="00826F06">
        <w:rPr>
          <w:rFonts w:ascii="Times New Roman" w:eastAsia="Calibri" w:hAnsi="Times New Roman" w:cs="Times New Roman"/>
          <w:sz w:val="28"/>
          <w:szCs w:val="28"/>
        </w:rPr>
        <w:t xml:space="preserve">ние на занятиях по музыкальному </w:t>
      </w:r>
      <w:r w:rsidRPr="00BD3968">
        <w:rPr>
          <w:rFonts w:ascii="Times New Roman" w:eastAsia="Calibri" w:hAnsi="Times New Roman" w:cs="Times New Roman"/>
          <w:sz w:val="28"/>
          <w:szCs w:val="28"/>
        </w:rPr>
        <w:t>развитию. Дошкольники с интересом учили песню  «Все мы моряки» (слова М. Садовского, музыка Л. Лядовой), а также   участвовали в театральных этюдах «Угадай, что я делаю», «Крик чаек, шум моря», «Измени голос».</w:t>
      </w:r>
    </w:p>
    <w:p w:rsidR="006A6731" w:rsidRDefault="00443422" w:rsidP="00894EB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3268345</wp:posOffset>
            </wp:positionH>
            <wp:positionV relativeFrom="paragraph">
              <wp:posOffset>273050</wp:posOffset>
            </wp:positionV>
            <wp:extent cx="2686050" cy="1870710"/>
            <wp:effectExtent l="38100" t="38100" r="38100" b="34290"/>
            <wp:wrapThrough wrapText="bothSides">
              <wp:wrapPolygon edited="0">
                <wp:start x="-306" y="-440"/>
                <wp:lineTo x="-306" y="21776"/>
                <wp:lineTo x="21753" y="21776"/>
                <wp:lineTo x="21753" y="-440"/>
                <wp:lineTo x="-306" y="-440"/>
              </wp:wrapPolygon>
            </wp:wrapThrough>
            <wp:docPr id="2" name="Рисунок 2" descr="C:\Users\admin\Desktop\фото для проекта\IMG_20191225_160618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для проекта\IMG_20191225_160618_HD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70710"/>
                    </a:xfrm>
                    <a:prstGeom prst="rect">
                      <a:avLst/>
                    </a:prstGeom>
                    <a:ln w="38100" cap="sq" cmpd="thickThin">
                      <a:solidFill>
                        <a:srgbClr val="1F497D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Накопленные впечатления и представления о профессии штурмана, процессе его трудовой деятельности, а также особенностях  взаимодействия с представителями других морских профессий на корабле дошкольники с удовольствием отображали в сюжетно-ролевых играх «Путешествие на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lastRenderedPageBreak/>
        <w:t>корабле», «Отважные моряки». В играх дети не просто подражали действиям моряков, выполняли те или иные трудовые операции с атрибутами, необходимыми штурману, но и отражали взаимоотношения экипажа корабля,</w:t>
      </w:r>
      <w:r w:rsidR="00FF15A6">
        <w:rPr>
          <w:rFonts w:ascii="Times New Roman" w:eastAsia="Calibri" w:hAnsi="Times New Roman" w:cs="Times New Roman"/>
          <w:sz w:val="28"/>
          <w:szCs w:val="28"/>
        </w:rPr>
        <w:t>свое отношение к выбранной роли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E2731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Знания, полученные из произведений художественной литературы и мультфильмов, послужили творческому использованию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представлений </w:t>
      </w:r>
      <w:r w:rsidR="002C1841"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Pr="00BD3968">
        <w:rPr>
          <w:rFonts w:ascii="Times New Roman" w:eastAsia="Calibri" w:hAnsi="Times New Roman" w:cs="Times New Roman"/>
          <w:sz w:val="28"/>
          <w:szCs w:val="28"/>
        </w:rPr>
        <w:t>об окружающем</w:t>
      </w:r>
      <w:r w:rsidR="00443422" w:rsidRPr="00BD3968">
        <w:rPr>
          <w:rFonts w:ascii="Times New Roman" w:eastAsia="Calibri" w:hAnsi="Times New Roman" w:cs="Times New Roman"/>
          <w:sz w:val="28"/>
          <w:szCs w:val="28"/>
        </w:rPr>
        <w:t>в играх</w:t>
      </w:r>
      <w:r w:rsidRPr="00BD3968">
        <w:rPr>
          <w:rFonts w:ascii="Times New Roman" w:eastAsia="Calibri" w:hAnsi="Times New Roman" w:cs="Times New Roman"/>
          <w:sz w:val="28"/>
          <w:szCs w:val="28"/>
        </w:rPr>
        <w:t>. В ходе игры в «Моряков» возникали новые сюжетные линии, в которых нашла отображение не только профессиональная деятельность</w:t>
      </w:r>
      <w:r w:rsidR="00826F06">
        <w:rPr>
          <w:rFonts w:ascii="Times New Roman" w:eastAsia="Calibri" w:hAnsi="Times New Roman" w:cs="Times New Roman"/>
          <w:sz w:val="28"/>
          <w:szCs w:val="28"/>
        </w:rPr>
        <w:t xml:space="preserve"> тружеников моря</w:t>
      </w:r>
      <w:r w:rsidRPr="00BD3968">
        <w:rPr>
          <w:rFonts w:ascii="Times New Roman" w:eastAsia="Calibri" w:hAnsi="Times New Roman" w:cs="Times New Roman"/>
          <w:sz w:val="28"/>
          <w:szCs w:val="28"/>
        </w:rPr>
        <w:t>, но и разные жизненные ситуации: семьи  провожали и встречали моряков; в море ловили рыбу; моряки тонул</w:t>
      </w:r>
      <w:r w:rsidR="00E46531">
        <w:rPr>
          <w:rFonts w:ascii="Times New Roman" w:eastAsia="Calibri" w:hAnsi="Times New Roman" w:cs="Times New Roman"/>
          <w:sz w:val="28"/>
          <w:szCs w:val="28"/>
        </w:rPr>
        <w:t>и и спасали друг друга и т.д.</w:t>
      </w:r>
    </w:p>
    <w:p w:rsidR="00BD3968" w:rsidRPr="00BD3968" w:rsidRDefault="00443422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67945</wp:posOffset>
            </wp:positionV>
            <wp:extent cx="1837055" cy="2512695"/>
            <wp:effectExtent l="38100" t="38100" r="29845" b="40005"/>
            <wp:wrapTight wrapText="bothSides">
              <wp:wrapPolygon edited="0">
                <wp:start x="-448" y="-328"/>
                <wp:lineTo x="-448" y="21780"/>
                <wp:lineTo x="21727" y="21780"/>
                <wp:lineTo x="21727" y="-328"/>
                <wp:lineTo x="-448" y="-328"/>
              </wp:wrapPolygon>
            </wp:wrapTight>
            <wp:docPr id="25" name="Рисунок 25" descr="1OWqvReeA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OWqvReeA8o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9349" b="6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2512695"/>
                    </a:xfrm>
                    <a:prstGeom prst="rect">
                      <a:avLst/>
                    </a:prstGeom>
                    <a:noFill/>
                    <a:ln w="28575" cmpd="dbl">
                      <a:solidFill>
                        <a:srgbClr val="548DD4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9E2731" w:rsidRPr="00BD3968">
        <w:rPr>
          <w:rFonts w:ascii="Times New Roman" w:eastAsia="Calibri" w:hAnsi="Times New Roman" w:cs="Times New Roman"/>
          <w:sz w:val="28"/>
          <w:szCs w:val="28"/>
        </w:rPr>
        <w:t>Одним из ключевых мероприятий в рамках проекта стала квест-игра «Морское путешествие»,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2731" w:rsidRPr="00BD3968">
        <w:rPr>
          <w:rFonts w:ascii="Times New Roman" w:eastAsia="Calibri" w:hAnsi="Times New Roman" w:cs="Times New Roman"/>
          <w:sz w:val="28"/>
          <w:szCs w:val="28"/>
        </w:rPr>
        <w:t>целью которой являлось развитие творческой активности и коммуникативных способностей детей, умения действовать в команде в процессе закреплениязнаний о профессии штурман</w:t>
      </w:r>
      <w:r w:rsidR="009E2731">
        <w:rPr>
          <w:rFonts w:ascii="Times New Roman" w:eastAsia="Calibri" w:hAnsi="Times New Roman" w:cs="Times New Roman"/>
          <w:sz w:val="28"/>
          <w:szCs w:val="28"/>
        </w:rPr>
        <w:t>,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2731" w:rsidRPr="00FF15A6">
        <w:rPr>
          <w:rFonts w:ascii="Times New Roman" w:eastAsia="Calibri" w:hAnsi="Times New Roman" w:cs="Times New Roman"/>
          <w:sz w:val="28"/>
          <w:szCs w:val="28"/>
        </w:rPr>
        <w:t xml:space="preserve">а также </w:t>
      </w:r>
      <w:r w:rsidR="00826F06">
        <w:rPr>
          <w:rFonts w:ascii="Times New Roman" w:eastAsia="Calibri" w:hAnsi="Times New Roman" w:cs="Times New Roman"/>
          <w:sz w:val="28"/>
          <w:szCs w:val="28"/>
        </w:rPr>
        <w:t>физическое развитие</w:t>
      </w:r>
      <w:r w:rsidR="009E2731" w:rsidRPr="00FF15A6"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  <w:r w:rsidR="009E2731" w:rsidRPr="00BD396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D3968" w:rsidRPr="00BD3968" w:rsidRDefault="00894EBC" w:rsidP="003D649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861060</wp:posOffset>
            </wp:positionV>
            <wp:extent cx="1852930" cy="2512695"/>
            <wp:effectExtent l="38100" t="38100" r="33020" b="40005"/>
            <wp:wrapThrough wrapText="bothSides">
              <wp:wrapPolygon edited="0">
                <wp:start x="-444" y="-328"/>
                <wp:lineTo x="-444" y="21780"/>
                <wp:lineTo x="21763" y="21780"/>
                <wp:lineTo x="21763" y="-328"/>
                <wp:lineTo x="-444" y="-328"/>
              </wp:wrapPolygon>
            </wp:wrapThrough>
            <wp:docPr id="24" name="Рисунок 24" descr="MPGkf0n5g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PGkf0n5ga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924" b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2512695"/>
                    </a:xfrm>
                    <a:prstGeom prst="rect">
                      <a:avLst/>
                    </a:prstGeom>
                    <a:noFill/>
                    <a:ln w="28575" cmpd="dbl">
                      <a:solidFill>
                        <a:srgbClr val="548DD4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Место проведения</w:t>
      </w:r>
      <w:r w:rsidR="00BD3968" w:rsidRPr="00BD3968">
        <w:rPr>
          <w:rFonts w:ascii="Calibri" w:eastAsia="Calibri" w:hAnsi="Calibri" w:cs="Times New Roman"/>
        </w:rPr>
        <w:t xml:space="preserve"> -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детская площадка за зданием администрации города, оформленная в морском стиле, как нельзя лучше подходило для воплощения замысла квеста и </w:t>
      </w:r>
      <w:r w:rsidR="00BD3968" w:rsidRPr="00BD3968">
        <w:rPr>
          <w:rFonts w:ascii="Times New Roman" w:eastAsia="Calibri" w:hAnsi="Times New Roman" w:cs="Times New Roman"/>
          <w:color w:val="111111"/>
          <w:sz w:val="28"/>
          <w:szCs w:val="28"/>
        </w:rPr>
        <w:t>создания проблемных ситуаций, побуждающих д</w:t>
      </w:r>
      <w:r w:rsidR="00FF15A6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етей к преодолению препятствий </w:t>
      </w:r>
      <w:r w:rsidR="00BD3968" w:rsidRPr="00BD3968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в ходе «морского путешествия». Ориентируясь по карте-схеме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в поиске сундука с сокровищами,</w:t>
      </w:r>
      <w:r w:rsidR="00BD3968" w:rsidRPr="00BD3968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дошкольники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 смогли ощутить себя смелыми путешественниками-мореходами, которые ловко преодолевают препятствия и не боятся трудностей. В ходе квеста воспитанникам необходимо было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показать не только свою физическую подготовку, но и применить знания о морских профессиях, в частности о профессии «штурман».  </w:t>
      </w:r>
    </w:p>
    <w:p w:rsidR="00483918" w:rsidRDefault="00BD3968" w:rsidP="0048391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>Это увлекательное приключение не оставило равнодушным ни одного ребенка, а радость от находки «сокровища» с лихвой компенсировала все затраченные усилия детей по их поиску.</w:t>
      </w:r>
    </w:p>
    <w:p w:rsidR="00345209" w:rsidRDefault="00BD3968" w:rsidP="00BD3968">
      <w:pPr>
        <w:spacing w:after="0" w:line="360" w:lineRule="auto"/>
        <w:ind w:firstLine="709"/>
        <w:jc w:val="both"/>
      </w:pPr>
      <w:r w:rsidRPr="00BD396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течение проекта для родителей были подготовлены консультации: </w:t>
      </w:r>
      <w:r w:rsidRPr="00BD3968">
        <w:rPr>
          <w:rFonts w:ascii="Times New Roman" w:eastAsia="Calibri" w:hAnsi="Times New Roman" w:cs="Times New Roman"/>
          <w:sz w:val="28"/>
          <w:szCs w:val="28"/>
        </w:rPr>
        <w:t>«Штурман – в мире профессий»,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968">
        <w:rPr>
          <w:rFonts w:ascii="Times New Roman" w:eastAsia="Calibri" w:hAnsi="Times New Roman" w:cs="Times New Roman"/>
          <w:sz w:val="28"/>
          <w:szCs w:val="28"/>
        </w:rPr>
        <w:t>«Морские профессии», «Как сформировать положительное отношение к труду у детей через ознакомление с профессиями», «Ознакомление детей старшего дошкольного возраста с трудом взрослых». Новая информация побуждала мам и пап к беседам с детьми о труде людей морских профессий, к совместному размышлению о значе</w:t>
      </w:r>
      <w:r w:rsidR="009E2731">
        <w:rPr>
          <w:rFonts w:ascii="Times New Roman" w:eastAsia="Calibri" w:hAnsi="Times New Roman" w:cs="Times New Roman"/>
          <w:sz w:val="28"/>
          <w:szCs w:val="28"/>
        </w:rPr>
        <w:t>нии труда взрослых</w:t>
      </w:r>
      <w:r w:rsidR="00FB59D7">
        <w:rPr>
          <w:rFonts w:ascii="Times New Roman" w:eastAsia="Calibri" w:hAnsi="Times New Roman" w:cs="Times New Roman"/>
          <w:sz w:val="28"/>
          <w:szCs w:val="28"/>
        </w:rPr>
        <w:t xml:space="preserve"> и его </w:t>
      </w:r>
      <w:r w:rsidR="009E2731">
        <w:rPr>
          <w:rFonts w:ascii="Times New Roman" w:eastAsia="Calibri" w:hAnsi="Times New Roman" w:cs="Times New Roman"/>
          <w:sz w:val="28"/>
          <w:szCs w:val="28"/>
        </w:rPr>
        <w:t xml:space="preserve">ценности, способствуя </w:t>
      </w:r>
      <w:r w:rsidRPr="00BD3968">
        <w:rPr>
          <w:rFonts w:ascii="Times New Roman" w:eastAsia="Calibri" w:hAnsi="Times New Roman" w:cs="Times New Roman"/>
          <w:sz w:val="28"/>
          <w:szCs w:val="28"/>
        </w:rPr>
        <w:t>развитию познавательн</w:t>
      </w:r>
      <w:r w:rsidR="009E2731">
        <w:rPr>
          <w:rFonts w:ascii="Times New Roman" w:eastAsia="Calibri" w:hAnsi="Times New Roman" w:cs="Times New Roman"/>
          <w:sz w:val="28"/>
          <w:szCs w:val="28"/>
        </w:rPr>
        <w:t>ого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интерес</w:t>
      </w:r>
      <w:r w:rsidR="009E2731">
        <w:rPr>
          <w:rFonts w:ascii="Times New Roman" w:eastAsia="Calibri" w:hAnsi="Times New Roman" w:cs="Times New Roman"/>
          <w:sz w:val="28"/>
          <w:szCs w:val="28"/>
        </w:rPr>
        <w:t>а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дошкольников к миру профессий</w:t>
      </w:r>
      <w:r w:rsidR="00345209">
        <w:rPr>
          <w:rFonts w:ascii="Times New Roman" w:eastAsia="Calibri" w:hAnsi="Times New Roman" w:cs="Times New Roman"/>
          <w:sz w:val="28"/>
          <w:szCs w:val="28"/>
        </w:rPr>
        <w:t xml:space="preserve"> и воспитанию уважения к людям труда.</w:t>
      </w:r>
    </w:p>
    <w:p w:rsidR="00933C91" w:rsidRDefault="00894EBC" w:rsidP="003D649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bdr w:val="doubleWave" w:sz="6" w:space="0" w:color="548DD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1195705</wp:posOffset>
            </wp:positionV>
            <wp:extent cx="2035810" cy="2683510"/>
            <wp:effectExtent l="38100" t="38100" r="40640" b="40640"/>
            <wp:wrapThrough wrapText="bothSides">
              <wp:wrapPolygon edited="0">
                <wp:start x="-404" y="-307"/>
                <wp:lineTo x="-404" y="21774"/>
                <wp:lineTo x="21829" y="21774"/>
                <wp:lineTo x="21829" y="-307"/>
                <wp:lineTo x="-404" y="-307"/>
              </wp:wrapPolygon>
            </wp:wrapThrough>
            <wp:docPr id="1" name="Рисунок 1" descr="xageHI-V6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ageHI-V6p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268351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345209" w:rsidRPr="00345209">
        <w:rPr>
          <w:rFonts w:ascii="Times New Roman" w:eastAsia="Calibri" w:hAnsi="Times New Roman" w:cs="Times New Roman"/>
          <w:sz w:val="28"/>
          <w:szCs w:val="28"/>
        </w:rPr>
        <w:t>На заключительном этапе</w:t>
      </w:r>
      <w:r w:rsidR="00DD3B3A">
        <w:rPr>
          <w:rFonts w:ascii="Times New Roman" w:eastAsia="Calibri" w:hAnsi="Times New Roman" w:cs="Times New Roman"/>
          <w:sz w:val="28"/>
          <w:szCs w:val="28"/>
        </w:rPr>
        <w:t xml:space="preserve"> проекта</w:t>
      </w:r>
      <w:r w:rsidR="00345209" w:rsidRPr="00345209">
        <w:rPr>
          <w:rFonts w:ascii="Times New Roman" w:eastAsia="Calibri" w:hAnsi="Times New Roman" w:cs="Times New Roman"/>
          <w:sz w:val="28"/>
          <w:szCs w:val="28"/>
        </w:rPr>
        <w:t xml:space="preserve"> проведено итоговое мероприятие в форме спортивного праздника  «О море мечтаем, море снится нам»</w:t>
      </w:r>
      <w:r w:rsidR="00826F06">
        <w:rPr>
          <w:rFonts w:ascii="Times New Roman" w:eastAsia="Calibri" w:hAnsi="Times New Roman" w:cs="Times New Roman"/>
          <w:sz w:val="28"/>
          <w:szCs w:val="28"/>
        </w:rPr>
        <w:t>, где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 воспитанники группы «Лесовичок» смогли почувствовать себя настоящими моряками. В музыкально-физкультурном зале детского сада юные моряки смело преодолевали все испытания: проводили корабль между рифами, доставали ракушки с морского дна, убирали палубу, помогали коку готовить обед и ловко спускали шлюпки на воду</w:t>
      </w:r>
      <w:r w:rsidR="003D649A">
        <w:rPr>
          <w:rFonts w:ascii="Times New Roman" w:eastAsia="Calibri" w:hAnsi="Times New Roman" w:cs="Times New Roman"/>
          <w:sz w:val="28"/>
          <w:szCs w:val="28"/>
        </w:rPr>
        <w:t>,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2731">
        <w:rPr>
          <w:rFonts w:ascii="Times New Roman" w:eastAsia="Calibri" w:hAnsi="Times New Roman" w:cs="Times New Roman"/>
          <w:sz w:val="28"/>
          <w:szCs w:val="28"/>
        </w:rPr>
        <w:t>вместе с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2731">
        <w:rPr>
          <w:rFonts w:ascii="Times New Roman" w:eastAsia="Calibri" w:hAnsi="Times New Roman" w:cs="Times New Roman"/>
          <w:sz w:val="28"/>
          <w:szCs w:val="28"/>
        </w:rPr>
        <w:t>родителями отвечали на вопросы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2731">
        <w:rPr>
          <w:rFonts w:ascii="Times New Roman" w:eastAsia="Calibri" w:hAnsi="Times New Roman" w:cs="Times New Roman"/>
          <w:sz w:val="28"/>
          <w:szCs w:val="28"/>
        </w:rPr>
        <w:t>викторины о профессии штурман</w:t>
      </w:r>
      <w:r w:rsidR="0025379D">
        <w:rPr>
          <w:rFonts w:ascii="Times New Roman" w:eastAsia="Calibri" w:hAnsi="Times New Roman" w:cs="Times New Roman"/>
          <w:sz w:val="28"/>
          <w:szCs w:val="28"/>
        </w:rPr>
        <w:t>,</w:t>
      </w:r>
      <w:r w:rsidR="00E465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379D">
        <w:rPr>
          <w:rFonts w:ascii="Times New Roman" w:eastAsia="Calibri" w:hAnsi="Times New Roman" w:cs="Times New Roman"/>
          <w:sz w:val="28"/>
          <w:szCs w:val="28"/>
        </w:rPr>
        <w:t>и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, конечно же, порадовали приглашенных гостей и родителей стихами, песнями и танцами на морскую тематику.</w:t>
      </w:r>
    </w:p>
    <w:p w:rsidR="00BD3968" w:rsidRPr="009E2731" w:rsidRDefault="00FB59D7" w:rsidP="00933C9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Преодолев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все трудности, дети в очередной раз убедились, как важно действовать сплоченно и сообща, помог</w:t>
      </w:r>
      <w:r w:rsidR="009E2731">
        <w:rPr>
          <w:rFonts w:ascii="Times New Roman" w:eastAsia="Calibri" w:hAnsi="Times New Roman" w:cs="Times New Roman"/>
          <w:sz w:val="28"/>
          <w:szCs w:val="28"/>
        </w:rPr>
        <w:t>ать друг другу и ценить дружбу.</w:t>
      </w:r>
    </w:p>
    <w:p w:rsidR="009E2731" w:rsidRDefault="009E2731" w:rsidP="00BD3968">
      <w:pPr>
        <w:spacing w:after="0" w:line="360" w:lineRule="auto"/>
        <w:ind w:firstLine="709"/>
        <w:jc w:val="both"/>
      </w:pPr>
      <w:r w:rsidRPr="009E2731">
        <w:rPr>
          <w:rFonts w:ascii="Times New Roman" w:eastAsia="Calibri" w:hAnsi="Times New Roman" w:cs="Times New Roman"/>
          <w:sz w:val="28"/>
          <w:szCs w:val="28"/>
        </w:rPr>
        <w:lastRenderedPageBreak/>
        <w:t>Формируя у дошкольников представления о профессии штурмана, мы старались создать основу, на которой в последующем будет базироваться дальнейшее развитие их профессионального самосознания.</w:t>
      </w:r>
    </w:p>
    <w:p w:rsidR="00BD3968" w:rsidRPr="00BD3968" w:rsidRDefault="00345209" w:rsidP="00345209">
      <w:pPr>
        <w:tabs>
          <w:tab w:val="left" w:pos="3828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условиях м</w:t>
      </w:r>
      <w:r w:rsidR="009E2731" w:rsidRPr="009E2731">
        <w:rPr>
          <w:rFonts w:ascii="Times New Roman" w:eastAsia="Calibri" w:hAnsi="Times New Roman" w:cs="Times New Roman"/>
          <w:sz w:val="28"/>
          <w:szCs w:val="28"/>
        </w:rPr>
        <w:t>аксимально</w:t>
      </w:r>
      <w:r>
        <w:rPr>
          <w:rFonts w:ascii="Times New Roman" w:eastAsia="Calibri" w:hAnsi="Times New Roman" w:cs="Times New Roman"/>
          <w:sz w:val="28"/>
          <w:szCs w:val="28"/>
        </w:rPr>
        <w:t>го</w:t>
      </w:r>
      <w:r w:rsidR="009E2731" w:rsidRPr="009E2731">
        <w:rPr>
          <w:rFonts w:ascii="Times New Roman" w:eastAsia="Calibri" w:hAnsi="Times New Roman" w:cs="Times New Roman"/>
          <w:sz w:val="28"/>
          <w:szCs w:val="28"/>
        </w:rPr>
        <w:t xml:space="preserve"> погружени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9E2731" w:rsidRPr="009E2731">
        <w:rPr>
          <w:rFonts w:ascii="Times New Roman" w:eastAsia="Calibri" w:hAnsi="Times New Roman" w:cs="Times New Roman"/>
          <w:sz w:val="28"/>
          <w:szCs w:val="28"/>
        </w:rPr>
        <w:t xml:space="preserve"> в морскую тему в ходе проектной деятельности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процесс речевого развития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протека</w:t>
      </w:r>
      <w:r>
        <w:rPr>
          <w:rFonts w:ascii="Times New Roman" w:eastAsia="Calibri" w:hAnsi="Times New Roman" w:cs="Times New Roman"/>
          <w:sz w:val="28"/>
          <w:szCs w:val="28"/>
        </w:rPr>
        <w:t>л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 значительно продуктивнее,  ведь потребность общаться, задавать вопросы по исследуемой теме, делиться впечатлениями из собственного опыта, </w:t>
      </w:r>
      <w:r>
        <w:rPr>
          <w:rFonts w:ascii="Times New Roman" w:eastAsia="Calibri" w:hAnsi="Times New Roman" w:cs="Times New Roman"/>
          <w:sz w:val="28"/>
          <w:szCs w:val="28"/>
        </w:rPr>
        <w:t>постоянно</w:t>
      </w:r>
      <w:r w:rsidR="00A433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побуждала дошкольников к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речевой </w:t>
      </w:r>
      <w:r>
        <w:rPr>
          <w:rFonts w:ascii="Times New Roman" w:eastAsia="Calibri" w:hAnsi="Times New Roman" w:cs="Times New Roman"/>
          <w:sz w:val="28"/>
          <w:szCs w:val="28"/>
        </w:rPr>
        <w:t>и познавательной активности</w:t>
      </w:r>
      <w:r w:rsidRPr="0034520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F53D3" w:rsidRPr="00FB59D7" w:rsidRDefault="00432F5D" w:rsidP="00FB59D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Реализация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проект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 «Штурман в мире профессией» способствовала развитию всех компонентов речи </w:t>
      </w:r>
      <w:r w:rsidR="006E74EA">
        <w:rPr>
          <w:rFonts w:ascii="Times New Roman" w:eastAsia="Calibri" w:hAnsi="Times New Roman" w:cs="Times New Roman"/>
          <w:sz w:val="28"/>
          <w:szCs w:val="28"/>
        </w:rPr>
        <w:t xml:space="preserve">воспитанников логопедической группы.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3F38E1"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="00BD3968" w:rsidRPr="00BD3968">
        <w:rPr>
          <w:rFonts w:ascii="Times New Roman" w:eastAsia="Calibri" w:hAnsi="Times New Roman" w:cs="Times New Roman"/>
          <w:sz w:val="28"/>
          <w:szCs w:val="28"/>
        </w:rPr>
        <w:t>заметно повысился уровень коммуникативных способностей, сформировалось умение договариваться, взаимодействовать друг с другом.</w:t>
      </w:r>
    </w:p>
    <w:p w:rsidR="00FB59D7" w:rsidRDefault="00BD3968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Проделанная работа помогла </w:t>
      </w:r>
      <w:r w:rsidR="00F6694F">
        <w:rPr>
          <w:rFonts w:ascii="Times New Roman" w:eastAsia="Calibri" w:hAnsi="Times New Roman" w:cs="Times New Roman"/>
          <w:sz w:val="28"/>
          <w:szCs w:val="28"/>
        </w:rPr>
        <w:t xml:space="preserve">не только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пробудить </w:t>
      </w:r>
      <w:r w:rsidR="007D283B">
        <w:rPr>
          <w:rFonts w:ascii="Times New Roman" w:eastAsia="Calibri" w:hAnsi="Times New Roman" w:cs="Times New Roman"/>
          <w:sz w:val="28"/>
          <w:szCs w:val="28"/>
        </w:rPr>
        <w:t xml:space="preserve">профессионально ориентированные интересы воспитанников. </w:t>
      </w:r>
      <w:r w:rsidRPr="00BD3968">
        <w:rPr>
          <w:rFonts w:ascii="Times New Roman" w:eastAsia="Calibri" w:hAnsi="Times New Roman" w:cs="Times New Roman"/>
          <w:sz w:val="28"/>
          <w:szCs w:val="28"/>
        </w:rPr>
        <w:t>Сплочённые общей идеей, дети стали более отзывчивы</w:t>
      </w:r>
      <w:r w:rsidR="007D283B">
        <w:rPr>
          <w:rFonts w:ascii="Times New Roman" w:eastAsia="Calibri" w:hAnsi="Times New Roman" w:cs="Times New Roman"/>
          <w:sz w:val="28"/>
          <w:szCs w:val="28"/>
        </w:rPr>
        <w:t>ми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и доброжелательными, самостоятельны</w:t>
      </w:r>
      <w:r w:rsidR="007D283B">
        <w:rPr>
          <w:rFonts w:ascii="Times New Roman" w:eastAsia="Calibri" w:hAnsi="Times New Roman" w:cs="Times New Roman"/>
          <w:sz w:val="28"/>
          <w:szCs w:val="28"/>
        </w:rPr>
        <w:t>ми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в сюжетн</w:t>
      </w:r>
      <w:r w:rsidR="00CF53D3">
        <w:rPr>
          <w:rFonts w:ascii="Times New Roman" w:eastAsia="Calibri" w:hAnsi="Times New Roman" w:cs="Times New Roman"/>
          <w:sz w:val="28"/>
          <w:szCs w:val="28"/>
        </w:rPr>
        <w:t>о-ролевых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 играх</w:t>
      </w:r>
      <w:r w:rsidR="00CF53D3">
        <w:rPr>
          <w:rFonts w:ascii="Times New Roman" w:eastAsia="Calibri" w:hAnsi="Times New Roman" w:cs="Times New Roman"/>
          <w:sz w:val="28"/>
          <w:szCs w:val="28"/>
        </w:rPr>
        <w:t xml:space="preserve">, начали активнее отражать в игре профессиональную тематику,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используя для этой цели </w:t>
      </w:r>
      <w:r w:rsidR="007D283B">
        <w:rPr>
          <w:rFonts w:ascii="Times New Roman" w:eastAsia="Calibri" w:hAnsi="Times New Roman" w:cs="Times New Roman"/>
          <w:sz w:val="28"/>
          <w:szCs w:val="28"/>
        </w:rPr>
        <w:t xml:space="preserve">различные </w:t>
      </w:r>
      <w:r w:rsidR="00F6694F">
        <w:rPr>
          <w:rFonts w:ascii="Times New Roman" w:eastAsia="Calibri" w:hAnsi="Times New Roman" w:cs="Times New Roman"/>
          <w:sz w:val="28"/>
          <w:szCs w:val="28"/>
        </w:rPr>
        <w:t xml:space="preserve">предметы и </w:t>
      </w:r>
      <w:r w:rsidRPr="00BD3968">
        <w:rPr>
          <w:rFonts w:ascii="Times New Roman" w:eastAsia="Calibri" w:hAnsi="Times New Roman" w:cs="Times New Roman"/>
          <w:sz w:val="28"/>
          <w:szCs w:val="28"/>
        </w:rPr>
        <w:t xml:space="preserve">атрибуты. </w:t>
      </w:r>
    </w:p>
    <w:p w:rsidR="00FB59D7" w:rsidRDefault="00432F5D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Благодаря включению</w:t>
      </w:r>
      <w:r w:rsidR="00DD3B3A">
        <w:rPr>
          <w:rFonts w:ascii="Times New Roman" w:eastAsia="Calibri" w:hAnsi="Times New Roman" w:cs="Times New Roman"/>
          <w:sz w:val="28"/>
          <w:szCs w:val="28"/>
        </w:rPr>
        <w:t xml:space="preserve"> в проектную деятельность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семей воспитанников</w:t>
      </w:r>
      <w:r w:rsidR="00DD3B3A">
        <w:rPr>
          <w:rFonts w:ascii="Times New Roman" w:eastAsia="Calibri" w:hAnsi="Times New Roman" w:cs="Times New Roman"/>
          <w:sz w:val="28"/>
          <w:szCs w:val="28"/>
        </w:rPr>
        <w:t>, у</w:t>
      </w:r>
      <w:r w:rsidR="00FB59D7" w:rsidRPr="00BD3968">
        <w:rPr>
          <w:rFonts w:ascii="Times New Roman" w:eastAsia="Calibri" w:hAnsi="Times New Roman" w:cs="Times New Roman"/>
          <w:sz w:val="28"/>
          <w:szCs w:val="28"/>
        </w:rPr>
        <w:t xml:space="preserve"> родителей по</w:t>
      </w:r>
      <w:r w:rsidR="00FB59D7">
        <w:rPr>
          <w:rFonts w:ascii="Times New Roman" w:eastAsia="Calibri" w:hAnsi="Times New Roman" w:cs="Times New Roman"/>
          <w:sz w:val="28"/>
          <w:szCs w:val="28"/>
        </w:rPr>
        <w:t>высился</w:t>
      </w:r>
      <w:r w:rsidR="00FB59D7" w:rsidRPr="00BD3968">
        <w:rPr>
          <w:rFonts w:ascii="Times New Roman" w:eastAsia="Calibri" w:hAnsi="Times New Roman" w:cs="Times New Roman"/>
          <w:sz w:val="28"/>
          <w:szCs w:val="28"/>
        </w:rPr>
        <w:t xml:space="preserve"> интерес к образовательному процессу, желание, участвовать в жизни группы. </w:t>
      </w:r>
    </w:p>
    <w:p w:rsidR="009E2731" w:rsidRDefault="00FB59D7" w:rsidP="00BD396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</w:rPr>
      </w:pPr>
      <w:r w:rsidRPr="00FB59D7">
        <w:rPr>
          <w:rFonts w:ascii="Times New Roman" w:eastAsia="Calibri" w:hAnsi="Times New Roman" w:cs="Times New Roman"/>
          <w:sz w:val="28"/>
          <w:szCs w:val="28"/>
        </w:rPr>
        <w:t>Таким образом, в результате реализации проекта поставленная цель была достигнута.</w:t>
      </w:r>
    </w:p>
    <w:p w:rsidR="00FB59D7" w:rsidRDefault="00432F5D" w:rsidP="007D283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1499870</wp:posOffset>
            </wp:positionH>
            <wp:positionV relativeFrom="paragraph">
              <wp:posOffset>101600</wp:posOffset>
            </wp:positionV>
            <wp:extent cx="2985770" cy="1818005"/>
            <wp:effectExtent l="38100" t="38100" r="43180" b="29845"/>
            <wp:wrapTight wrapText="bothSides">
              <wp:wrapPolygon edited="0">
                <wp:start x="-276" y="-453"/>
                <wp:lineTo x="-276" y="21728"/>
                <wp:lineTo x="21775" y="21728"/>
                <wp:lineTo x="21775" y="-453"/>
                <wp:lineTo x="-276" y="-453"/>
              </wp:wrapPolygon>
            </wp:wrapTight>
            <wp:docPr id="27" name="Рисунок 27" descr="pf6oPpzI_9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f6oPpzI_9w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26" t="14133" r="803" b="6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70" cy="181800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sectPr w:rsidR="00FB59D7" w:rsidSect="006F7135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7F0" w:rsidRDefault="002227F0">
      <w:pPr>
        <w:spacing w:after="0" w:line="240" w:lineRule="auto"/>
      </w:pPr>
      <w:r>
        <w:separator/>
      </w:r>
    </w:p>
  </w:endnote>
  <w:endnote w:type="continuationSeparator" w:id="1">
    <w:p w:rsidR="002227F0" w:rsidRDefault="00222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29E" w:rsidRDefault="00B01C00">
    <w:pPr>
      <w:pStyle w:val="a9"/>
      <w:jc w:val="center"/>
    </w:pPr>
    <w:r>
      <w:fldChar w:fldCharType="begin"/>
    </w:r>
    <w:r w:rsidR="007A729E">
      <w:instrText xml:space="preserve"> PAGE   \* MERGEFORMAT </w:instrText>
    </w:r>
    <w:r>
      <w:fldChar w:fldCharType="separate"/>
    </w:r>
    <w:r w:rsidR="00CB77F8">
      <w:rPr>
        <w:noProof/>
      </w:rPr>
      <w:t>6</w:t>
    </w:r>
    <w:r>
      <w:rPr>
        <w:noProof/>
      </w:rPr>
      <w:fldChar w:fldCharType="end"/>
    </w:r>
  </w:p>
  <w:p w:rsidR="007A729E" w:rsidRDefault="007A72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7F0" w:rsidRDefault="002227F0">
      <w:pPr>
        <w:spacing w:after="0" w:line="240" w:lineRule="auto"/>
      </w:pPr>
      <w:r>
        <w:separator/>
      </w:r>
    </w:p>
  </w:footnote>
  <w:footnote w:type="continuationSeparator" w:id="1">
    <w:p w:rsidR="002227F0" w:rsidRDefault="00222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55BE1"/>
    <w:multiLevelType w:val="multilevel"/>
    <w:tmpl w:val="46AA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66255"/>
    <w:multiLevelType w:val="hybridMultilevel"/>
    <w:tmpl w:val="2F52C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F021C"/>
    <w:multiLevelType w:val="multilevel"/>
    <w:tmpl w:val="1144E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14966"/>
    <w:multiLevelType w:val="hybridMultilevel"/>
    <w:tmpl w:val="FF5E8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41CE9"/>
    <w:multiLevelType w:val="hybridMultilevel"/>
    <w:tmpl w:val="D85E2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C7DDC"/>
    <w:multiLevelType w:val="hybridMultilevel"/>
    <w:tmpl w:val="68A4B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30FC3"/>
    <w:multiLevelType w:val="hybridMultilevel"/>
    <w:tmpl w:val="F59CF1E2"/>
    <w:lvl w:ilvl="0" w:tplc="84760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5E40FC"/>
    <w:multiLevelType w:val="hybridMultilevel"/>
    <w:tmpl w:val="F5009762"/>
    <w:lvl w:ilvl="0" w:tplc="205E02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0945C8"/>
    <w:multiLevelType w:val="hybridMultilevel"/>
    <w:tmpl w:val="A96E68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60C47D8"/>
    <w:multiLevelType w:val="hybridMultilevel"/>
    <w:tmpl w:val="E5822A36"/>
    <w:lvl w:ilvl="0" w:tplc="D872177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6D02A17"/>
    <w:multiLevelType w:val="multilevel"/>
    <w:tmpl w:val="C4823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D76C5B"/>
    <w:multiLevelType w:val="hybridMultilevel"/>
    <w:tmpl w:val="4F887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D94458"/>
    <w:multiLevelType w:val="hybridMultilevel"/>
    <w:tmpl w:val="7196F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C90460"/>
    <w:multiLevelType w:val="hybridMultilevel"/>
    <w:tmpl w:val="0BDEC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A705F9"/>
    <w:multiLevelType w:val="hybridMultilevel"/>
    <w:tmpl w:val="BF8AC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A0033A"/>
    <w:multiLevelType w:val="hybridMultilevel"/>
    <w:tmpl w:val="3EFE0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C821C2"/>
    <w:multiLevelType w:val="hybridMultilevel"/>
    <w:tmpl w:val="A8D43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C33A0F"/>
    <w:multiLevelType w:val="hybridMultilevel"/>
    <w:tmpl w:val="39222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16ADE"/>
    <w:multiLevelType w:val="hybridMultilevel"/>
    <w:tmpl w:val="1924EDEA"/>
    <w:lvl w:ilvl="0" w:tplc="20F00B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020B2"/>
    <w:multiLevelType w:val="hybridMultilevel"/>
    <w:tmpl w:val="093C9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F53372"/>
    <w:multiLevelType w:val="hybridMultilevel"/>
    <w:tmpl w:val="D95E97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0AD0083"/>
    <w:multiLevelType w:val="hybridMultilevel"/>
    <w:tmpl w:val="99002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2320C0"/>
    <w:multiLevelType w:val="multilevel"/>
    <w:tmpl w:val="27F8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FA55E7"/>
    <w:multiLevelType w:val="hybridMultilevel"/>
    <w:tmpl w:val="AFD65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258D1"/>
    <w:multiLevelType w:val="hybridMultilevel"/>
    <w:tmpl w:val="04243880"/>
    <w:lvl w:ilvl="0" w:tplc="04190001">
      <w:start w:val="1"/>
      <w:numFmt w:val="bullet"/>
      <w:lvlText w:val=""/>
      <w:lvlJc w:val="left"/>
      <w:pPr>
        <w:ind w:left="-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</w:abstractNum>
  <w:abstractNum w:abstractNumId="25">
    <w:nsid w:val="513D5DF3"/>
    <w:multiLevelType w:val="hybridMultilevel"/>
    <w:tmpl w:val="05922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C5161"/>
    <w:multiLevelType w:val="hybridMultilevel"/>
    <w:tmpl w:val="45B49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2C56DA"/>
    <w:multiLevelType w:val="hybridMultilevel"/>
    <w:tmpl w:val="7A463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1045E0"/>
    <w:multiLevelType w:val="hybridMultilevel"/>
    <w:tmpl w:val="DFFAF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312731"/>
    <w:multiLevelType w:val="hybridMultilevel"/>
    <w:tmpl w:val="ED86A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4918DF"/>
    <w:multiLevelType w:val="hybridMultilevel"/>
    <w:tmpl w:val="1BEA5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62213"/>
    <w:multiLevelType w:val="hybridMultilevel"/>
    <w:tmpl w:val="D39ED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B01EB1"/>
    <w:multiLevelType w:val="hybridMultilevel"/>
    <w:tmpl w:val="45124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44629"/>
    <w:multiLevelType w:val="hybridMultilevel"/>
    <w:tmpl w:val="C8F02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6E7310"/>
    <w:multiLevelType w:val="hybridMultilevel"/>
    <w:tmpl w:val="039CB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4B7916"/>
    <w:multiLevelType w:val="hybridMultilevel"/>
    <w:tmpl w:val="1CBCA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E629BD"/>
    <w:multiLevelType w:val="hybridMultilevel"/>
    <w:tmpl w:val="CC7E8B14"/>
    <w:lvl w:ilvl="0" w:tplc="434069A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8996A92"/>
    <w:multiLevelType w:val="hybridMultilevel"/>
    <w:tmpl w:val="B3CE9030"/>
    <w:lvl w:ilvl="0" w:tplc="FB00D1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E4367"/>
    <w:multiLevelType w:val="hybridMultilevel"/>
    <w:tmpl w:val="14382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F924AA"/>
    <w:multiLevelType w:val="multilevel"/>
    <w:tmpl w:val="9A4C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F0415C9"/>
    <w:multiLevelType w:val="hybridMultilevel"/>
    <w:tmpl w:val="3D7667F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35"/>
  </w:num>
  <w:num w:numId="4">
    <w:abstractNumId w:val="9"/>
  </w:num>
  <w:num w:numId="5">
    <w:abstractNumId w:val="18"/>
  </w:num>
  <w:num w:numId="6">
    <w:abstractNumId w:val="36"/>
  </w:num>
  <w:num w:numId="7">
    <w:abstractNumId w:val="29"/>
  </w:num>
  <w:num w:numId="8">
    <w:abstractNumId w:val="12"/>
  </w:num>
  <w:num w:numId="9">
    <w:abstractNumId w:val="32"/>
  </w:num>
  <w:num w:numId="10">
    <w:abstractNumId w:val="31"/>
  </w:num>
  <w:num w:numId="11">
    <w:abstractNumId w:val="17"/>
  </w:num>
  <w:num w:numId="12">
    <w:abstractNumId w:val="37"/>
  </w:num>
  <w:num w:numId="13">
    <w:abstractNumId w:val="7"/>
  </w:num>
  <w:num w:numId="14">
    <w:abstractNumId w:val="19"/>
  </w:num>
  <w:num w:numId="15">
    <w:abstractNumId w:val="20"/>
  </w:num>
  <w:num w:numId="16">
    <w:abstractNumId w:val="24"/>
  </w:num>
  <w:num w:numId="17">
    <w:abstractNumId w:val="23"/>
  </w:num>
  <w:num w:numId="18">
    <w:abstractNumId w:val="3"/>
  </w:num>
  <w:num w:numId="19">
    <w:abstractNumId w:val="39"/>
  </w:num>
  <w:num w:numId="20">
    <w:abstractNumId w:val="22"/>
  </w:num>
  <w:num w:numId="21">
    <w:abstractNumId w:val="2"/>
  </w:num>
  <w:num w:numId="22">
    <w:abstractNumId w:val="6"/>
  </w:num>
  <w:num w:numId="23">
    <w:abstractNumId w:val="27"/>
  </w:num>
  <w:num w:numId="24">
    <w:abstractNumId w:val="38"/>
  </w:num>
  <w:num w:numId="25">
    <w:abstractNumId w:val="26"/>
  </w:num>
  <w:num w:numId="26">
    <w:abstractNumId w:val="33"/>
  </w:num>
  <w:num w:numId="27">
    <w:abstractNumId w:val="34"/>
  </w:num>
  <w:num w:numId="28">
    <w:abstractNumId w:val="40"/>
  </w:num>
  <w:num w:numId="29">
    <w:abstractNumId w:val="16"/>
  </w:num>
  <w:num w:numId="30">
    <w:abstractNumId w:val="5"/>
  </w:num>
  <w:num w:numId="31">
    <w:abstractNumId w:val="13"/>
  </w:num>
  <w:num w:numId="32">
    <w:abstractNumId w:val="21"/>
  </w:num>
  <w:num w:numId="33">
    <w:abstractNumId w:val="25"/>
  </w:num>
  <w:num w:numId="34">
    <w:abstractNumId w:val="1"/>
  </w:num>
  <w:num w:numId="35">
    <w:abstractNumId w:val="30"/>
  </w:num>
  <w:num w:numId="36">
    <w:abstractNumId w:val="11"/>
  </w:num>
  <w:num w:numId="37">
    <w:abstractNumId w:val="0"/>
  </w:num>
  <w:num w:numId="38">
    <w:abstractNumId w:val="15"/>
  </w:num>
  <w:num w:numId="39">
    <w:abstractNumId w:val="10"/>
  </w:num>
  <w:num w:numId="40">
    <w:abstractNumId w:val="8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70FC"/>
    <w:rsid w:val="00061296"/>
    <w:rsid w:val="000C5865"/>
    <w:rsid w:val="000D5120"/>
    <w:rsid w:val="000F65F0"/>
    <w:rsid w:val="002227F0"/>
    <w:rsid w:val="00226A3D"/>
    <w:rsid w:val="0025379D"/>
    <w:rsid w:val="002C1841"/>
    <w:rsid w:val="002E7D21"/>
    <w:rsid w:val="00345209"/>
    <w:rsid w:val="0035055C"/>
    <w:rsid w:val="003837AF"/>
    <w:rsid w:val="003C79A1"/>
    <w:rsid w:val="003D649A"/>
    <w:rsid w:val="003E09CC"/>
    <w:rsid w:val="003F38E1"/>
    <w:rsid w:val="00432F5D"/>
    <w:rsid w:val="00443422"/>
    <w:rsid w:val="00483918"/>
    <w:rsid w:val="00542E9F"/>
    <w:rsid w:val="0054308D"/>
    <w:rsid w:val="00583CEC"/>
    <w:rsid w:val="005E46D9"/>
    <w:rsid w:val="005F0E4B"/>
    <w:rsid w:val="0062667C"/>
    <w:rsid w:val="006A6731"/>
    <w:rsid w:val="006E74EA"/>
    <w:rsid w:val="006F7135"/>
    <w:rsid w:val="00750982"/>
    <w:rsid w:val="007670FC"/>
    <w:rsid w:val="00780332"/>
    <w:rsid w:val="007A729E"/>
    <w:rsid w:val="007D283B"/>
    <w:rsid w:val="008009A2"/>
    <w:rsid w:val="00814673"/>
    <w:rsid w:val="00826F06"/>
    <w:rsid w:val="00894EBC"/>
    <w:rsid w:val="00917524"/>
    <w:rsid w:val="00933C91"/>
    <w:rsid w:val="009E2731"/>
    <w:rsid w:val="009F695C"/>
    <w:rsid w:val="00A43338"/>
    <w:rsid w:val="00AB4920"/>
    <w:rsid w:val="00B01C00"/>
    <w:rsid w:val="00BB0271"/>
    <w:rsid w:val="00BB2B01"/>
    <w:rsid w:val="00BD3968"/>
    <w:rsid w:val="00CB77F8"/>
    <w:rsid w:val="00CE5459"/>
    <w:rsid w:val="00CE64E3"/>
    <w:rsid w:val="00CF53D3"/>
    <w:rsid w:val="00D025DC"/>
    <w:rsid w:val="00D53927"/>
    <w:rsid w:val="00D63BA0"/>
    <w:rsid w:val="00DB087F"/>
    <w:rsid w:val="00DD3B3A"/>
    <w:rsid w:val="00DF180B"/>
    <w:rsid w:val="00E06587"/>
    <w:rsid w:val="00E46531"/>
    <w:rsid w:val="00E92B2D"/>
    <w:rsid w:val="00F6694F"/>
    <w:rsid w:val="00FB05C7"/>
    <w:rsid w:val="00FB59D7"/>
    <w:rsid w:val="00FF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67C"/>
  </w:style>
  <w:style w:type="paragraph" w:styleId="1">
    <w:name w:val="heading 1"/>
    <w:basedOn w:val="a"/>
    <w:next w:val="a"/>
    <w:link w:val="10"/>
    <w:uiPriority w:val="9"/>
    <w:qFormat/>
    <w:rsid w:val="00BD396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D3968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39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BD3968"/>
    <w:rPr>
      <w:rFonts w:ascii="Cambria" w:eastAsia="Times New Roman" w:hAnsi="Cambria" w:cs="Times New Roman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D3968"/>
  </w:style>
  <w:style w:type="paragraph" w:styleId="a3">
    <w:name w:val="List Paragraph"/>
    <w:basedOn w:val="a"/>
    <w:uiPriority w:val="34"/>
    <w:qFormat/>
    <w:rsid w:val="00BD3968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BD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D39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D396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BD396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BD396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BD396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BD3968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D396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D3968"/>
    <w:rPr>
      <w:rFonts w:ascii="Tahoma" w:eastAsia="Calibri" w:hAnsi="Tahoma" w:cs="Times New Roman"/>
      <w:sz w:val="16"/>
      <w:szCs w:val="16"/>
    </w:rPr>
  </w:style>
  <w:style w:type="character" w:customStyle="1" w:styleId="c3">
    <w:name w:val="c3"/>
    <w:basedOn w:val="a0"/>
    <w:rsid w:val="00BD3968"/>
  </w:style>
  <w:style w:type="character" w:styleId="ad">
    <w:name w:val="Strong"/>
    <w:uiPriority w:val="22"/>
    <w:qFormat/>
    <w:rsid w:val="00BD3968"/>
    <w:rPr>
      <w:b/>
      <w:bCs/>
    </w:rPr>
  </w:style>
  <w:style w:type="character" w:customStyle="1" w:styleId="c9">
    <w:name w:val="c9"/>
    <w:rsid w:val="00BD3968"/>
  </w:style>
  <w:style w:type="paragraph" w:customStyle="1" w:styleId="c54">
    <w:name w:val="c54"/>
    <w:basedOn w:val="a"/>
    <w:rsid w:val="00BD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rsid w:val="00BD3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396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D3968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3968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BD3968"/>
    <w:rPr>
      <w:rFonts w:ascii="Cambria" w:eastAsia="Times New Roman" w:hAnsi="Cambria" w:cs="Times New Roman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D3968"/>
  </w:style>
  <w:style w:type="paragraph" w:styleId="a3">
    <w:name w:val="List Paragraph"/>
    <w:basedOn w:val="a"/>
    <w:uiPriority w:val="34"/>
    <w:qFormat/>
    <w:rsid w:val="00BD3968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BD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D39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D396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BD396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BD396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BD396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BD3968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D396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c">
    <w:name w:val="Текст выноски Знак"/>
    <w:basedOn w:val="a0"/>
    <w:link w:val="ab"/>
    <w:uiPriority w:val="99"/>
    <w:semiHidden/>
    <w:rsid w:val="00BD3968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c3">
    <w:name w:val="c3"/>
    <w:basedOn w:val="a0"/>
    <w:rsid w:val="00BD3968"/>
  </w:style>
  <w:style w:type="character" w:styleId="ad">
    <w:name w:val="Strong"/>
    <w:uiPriority w:val="22"/>
    <w:qFormat/>
    <w:rsid w:val="00BD3968"/>
    <w:rPr>
      <w:b/>
      <w:bCs/>
    </w:rPr>
  </w:style>
  <w:style w:type="character" w:customStyle="1" w:styleId="c9">
    <w:name w:val="c9"/>
    <w:rsid w:val="00BD3968"/>
  </w:style>
  <w:style w:type="paragraph" w:customStyle="1" w:styleId="c54">
    <w:name w:val="c54"/>
    <w:basedOn w:val="a"/>
    <w:rsid w:val="00BD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rsid w:val="00BD39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5AA8-1644-4F23-B9EC-7FCD4663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3778</Words>
  <Characters>21540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ALEXNAGIBATOR</dc:creator>
  <cp:lastModifiedBy>Антон</cp:lastModifiedBy>
  <cp:revision>3</cp:revision>
  <dcterms:created xsi:type="dcterms:W3CDTF">2020-12-23T11:15:00Z</dcterms:created>
  <dcterms:modified xsi:type="dcterms:W3CDTF">2020-12-23T11:16:00Z</dcterms:modified>
</cp:coreProperties>
</file>