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FBF" w:rsidRPr="00EF7FBF" w:rsidRDefault="00EF7FBF" w:rsidP="003F1D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FBF">
        <w:rPr>
          <w:rFonts w:ascii="Times New Roman" w:hAnsi="Times New Roman" w:cs="Times New Roman"/>
          <w:b/>
          <w:sz w:val="28"/>
          <w:szCs w:val="28"/>
        </w:rPr>
        <w:t>Интегрированное занятие</w:t>
      </w:r>
    </w:p>
    <w:p w:rsidR="003F1D97" w:rsidRPr="00EF7FBF" w:rsidRDefault="00EF7FBF" w:rsidP="003F1D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F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«Город мой любимый, город мой родной</w:t>
      </w:r>
      <w:r w:rsidR="003F1D97" w:rsidRPr="00EF7FBF">
        <w:rPr>
          <w:rFonts w:ascii="Times New Roman" w:hAnsi="Times New Roman" w:cs="Times New Roman"/>
          <w:b/>
          <w:sz w:val="28"/>
          <w:szCs w:val="28"/>
        </w:rPr>
        <w:t>»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FBF">
        <w:rPr>
          <w:rFonts w:ascii="Times New Roman" w:hAnsi="Times New Roman" w:cs="Times New Roman"/>
          <w:b/>
          <w:sz w:val="28"/>
          <w:szCs w:val="28"/>
        </w:rPr>
        <w:t>в старшей логопедической группе</w:t>
      </w:r>
    </w:p>
    <w:p w:rsidR="003F1D97" w:rsidRPr="00EF7FBF" w:rsidRDefault="003F1D97" w:rsidP="00EF7F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EF7FBF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3F1D97" w:rsidRPr="00EF7FBF">
        <w:rPr>
          <w:sz w:val="28"/>
          <w:szCs w:val="28"/>
        </w:rPr>
        <w:t xml:space="preserve"> </w:t>
      </w:r>
      <w:r w:rsidR="003F1D97" w:rsidRPr="00EF7FBF">
        <w:rPr>
          <w:rFonts w:ascii="Times New Roman" w:hAnsi="Times New Roman" w:cs="Times New Roman"/>
          <w:sz w:val="28"/>
          <w:szCs w:val="28"/>
        </w:rPr>
        <w:t>стимулировать познавательно-речевую активность</w:t>
      </w:r>
      <w:r w:rsidR="00E74D9A">
        <w:rPr>
          <w:rFonts w:ascii="Times New Roman" w:hAnsi="Times New Roman" w:cs="Times New Roman"/>
          <w:sz w:val="28"/>
          <w:szCs w:val="28"/>
        </w:rPr>
        <w:t xml:space="preserve"> детей на основе знакомства их</w:t>
      </w:r>
      <w:r w:rsidR="00E74D9A" w:rsidRPr="00EF7FBF">
        <w:rPr>
          <w:rFonts w:ascii="Times New Roman" w:hAnsi="Times New Roman" w:cs="Times New Roman"/>
          <w:sz w:val="28"/>
          <w:szCs w:val="28"/>
        </w:rPr>
        <w:t xml:space="preserve"> с Мурманском</w:t>
      </w:r>
      <w:r w:rsidR="003F1D97"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FB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F1D97" w:rsidRPr="00EF7FBF" w:rsidRDefault="003F1D97" w:rsidP="003F1D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закрепить знания детей о достопримечательностях Мурманска,                                                               - формировать у воспитанников интерес и чувство любви к родному городу,</w:t>
      </w:r>
    </w:p>
    <w:p w:rsidR="003F1D97" w:rsidRPr="00EF7FBF" w:rsidRDefault="003F1D97" w:rsidP="003F1D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расширять и активизировать словарь детей,                                                                                                 - закрепить навык выполнения артикуляционной гимнастики,                                                                    - закрепить навык употребления существительных множественного числа в родительном падеже,                                                                                                                                      - закрепить навык употребления антонимов, предлогов </w:t>
      </w:r>
      <w:r w:rsidR="00EF7FBF">
        <w:rPr>
          <w:rFonts w:ascii="Times New Roman" w:hAnsi="Times New Roman" w:cs="Times New Roman"/>
          <w:sz w:val="28"/>
          <w:szCs w:val="28"/>
        </w:rPr>
        <w:t xml:space="preserve"> </w:t>
      </w:r>
      <w:r w:rsidRPr="00EF7FBF">
        <w:rPr>
          <w:rFonts w:ascii="Times New Roman" w:hAnsi="Times New Roman" w:cs="Times New Roman"/>
          <w:sz w:val="28"/>
          <w:szCs w:val="28"/>
        </w:rPr>
        <w:t xml:space="preserve">НА и ПОД,                                                                             - развивать психические процессы и творческие способности,                                                                            - развивать слуховое внимание,                                                                                                                                                                                       - закрепить умения и навыки создавать поделки,                                      </w:t>
      </w:r>
    </w:p>
    <w:p w:rsidR="003F1D97" w:rsidRPr="00EF7FBF" w:rsidRDefault="003F1D97" w:rsidP="00EF7F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 развивать мелкую моторику,                                                                                                                          -  развивать дыхание.                                                                                                                                         </w:t>
      </w:r>
    </w:p>
    <w:p w:rsidR="003F1D97" w:rsidRPr="00EF7FBF" w:rsidRDefault="00EF7FBF" w:rsidP="003F1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3F1D97" w:rsidRPr="00EF7FBF" w:rsidRDefault="00EF7FBF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F1D97" w:rsidRPr="00EF7FBF">
        <w:rPr>
          <w:rFonts w:ascii="Times New Roman" w:hAnsi="Times New Roman" w:cs="Times New Roman"/>
          <w:sz w:val="28"/>
          <w:szCs w:val="28"/>
        </w:rPr>
        <w:t xml:space="preserve">отография мальчика,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картинки с изображением достопримечательностей Мурманска,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индивидуальные зеркала,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картинки с изображением велосипеда, </w:t>
      </w:r>
      <w:r w:rsidR="00CA3A2C">
        <w:rPr>
          <w:rFonts w:ascii="Times New Roman" w:hAnsi="Times New Roman" w:cs="Times New Roman"/>
          <w:sz w:val="28"/>
          <w:szCs w:val="28"/>
        </w:rPr>
        <w:t>Кольского моста, спортивного фестиваля «Гольфстрим»</w:t>
      </w:r>
      <w:r w:rsidRPr="00EF7FB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разрезные картинки,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кассеты с записью шума города и музыкой,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картинки (длинная – короткая улицы,  высокий - низкий дома),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схема собирания парусника и детали для его сборки, </w:t>
      </w:r>
    </w:p>
    <w:p w:rsidR="003F1D97" w:rsidRPr="00CA3A2C" w:rsidRDefault="003F1D97" w:rsidP="00CA3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таз с водой.</w:t>
      </w:r>
    </w:p>
    <w:p w:rsidR="003F1D97" w:rsidRPr="00EF7FBF" w:rsidRDefault="00CA3A2C" w:rsidP="003F1D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3F1D97" w:rsidRPr="00EF7FBF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F7FBF">
        <w:rPr>
          <w:rFonts w:ascii="Times New Roman" w:hAnsi="Times New Roman" w:cs="Times New Roman"/>
          <w:sz w:val="28"/>
          <w:szCs w:val="28"/>
          <w:u w:val="single"/>
        </w:rPr>
        <w:t>Проводит учитель-логопед.</w:t>
      </w:r>
    </w:p>
    <w:p w:rsidR="003F1D97" w:rsidRPr="00CA3A2C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1.</w:t>
      </w:r>
      <w:r w:rsidRPr="00EF7FBF">
        <w:rPr>
          <w:rFonts w:ascii="Times New Roman" w:hAnsi="Times New Roman" w:cs="Times New Roman"/>
          <w:sz w:val="28"/>
          <w:szCs w:val="28"/>
        </w:rPr>
        <w:tab/>
      </w:r>
      <w:r w:rsidRPr="00CA3A2C">
        <w:rPr>
          <w:rFonts w:ascii="Times New Roman" w:hAnsi="Times New Roman" w:cs="Times New Roman"/>
          <w:i/>
          <w:sz w:val="28"/>
          <w:szCs w:val="28"/>
        </w:rPr>
        <w:t>Орг. момент.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Сегодня я расскажу про мальчика Ваню.</w:t>
      </w: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2. </w:t>
      </w:r>
      <w:r w:rsidRPr="00CA3A2C">
        <w:rPr>
          <w:rFonts w:ascii="Times New Roman" w:hAnsi="Times New Roman" w:cs="Times New Roman"/>
          <w:i/>
          <w:sz w:val="28"/>
          <w:szCs w:val="28"/>
        </w:rPr>
        <w:t>Рассматривание достопримечательностей Мурманска.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- Догадайтесь, в каком городе он живет по этим фотографиям (железнодорожный вокзал, памятник Алеше, Семеновское озеро, океанариум, Маяк, плавательный бассейн).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- Расскажите, что есть в Мурманске (В Мурманске есть океанариум, ….).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D97" w:rsidRPr="00EF7FBF">
        <w:rPr>
          <w:rFonts w:ascii="Times New Roman" w:hAnsi="Times New Roman" w:cs="Times New Roman"/>
          <w:sz w:val="28"/>
          <w:szCs w:val="28"/>
        </w:rPr>
        <w:t xml:space="preserve"> 3. </w:t>
      </w:r>
      <w:r w:rsidR="003F1D97" w:rsidRPr="00CA3A2C">
        <w:rPr>
          <w:rFonts w:ascii="Times New Roman" w:hAnsi="Times New Roman" w:cs="Times New Roman"/>
          <w:i/>
          <w:sz w:val="28"/>
          <w:szCs w:val="28"/>
        </w:rPr>
        <w:t>Выполнение артикуляционной гимнастики.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-Ваня очень любит кататься по городу вот на таком велосипеде.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Было у велосипеда 2  больших  колеса (облизать губы по часовой стрелке).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У велосипеда был блестящий металлический руль. Вот такой (широко улыбнуться и показать зубы).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-Перед поездкой Ваня всегда осматривает велосипед то с одной стороны, то с другой («Часики»), то сверху, то снизу («Качели»).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-Однажды поехал Ваня по улицам Мурманска. Быстро крутил мальчик педали (облизывать языком губы).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-Ваня проезжал мимо домов с красивыми заборами («Забор»), мимо детских горок («Горка»), мимо качелей («Качели»).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4. </w:t>
      </w:r>
      <w:r w:rsidRPr="00CA3A2C">
        <w:rPr>
          <w:rFonts w:ascii="Times New Roman" w:hAnsi="Times New Roman" w:cs="Times New Roman"/>
          <w:i/>
          <w:sz w:val="28"/>
          <w:szCs w:val="28"/>
        </w:rPr>
        <w:t>Собирание разрезных картинок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CA3A2C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Хотите узнать, что ещё </w:t>
      </w:r>
      <w:r w:rsidR="00CA3A2C">
        <w:rPr>
          <w:rFonts w:ascii="Times New Roman" w:hAnsi="Times New Roman" w:cs="Times New Roman"/>
          <w:sz w:val="28"/>
          <w:szCs w:val="28"/>
        </w:rPr>
        <w:t xml:space="preserve">Ваня видел? </w:t>
      </w:r>
    </w:p>
    <w:p w:rsidR="003F1D97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1D97" w:rsidRPr="00EF7FBF">
        <w:rPr>
          <w:rFonts w:ascii="Times New Roman" w:hAnsi="Times New Roman" w:cs="Times New Roman"/>
          <w:sz w:val="28"/>
          <w:szCs w:val="28"/>
        </w:rPr>
        <w:t xml:space="preserve">Соберите разрезанные  </w:t>
      </w:r>
      <w:r>
        <w:rPr>
          <w:rFonts w:ascii="Times New Roman" w:hAnsi="Times New Roman" w:cs="Times New Roman"/>
          <w:sz w:val="28"/>
          <w:szCs w:val="28"/>
        </w:rPr>
        <w:t>картинки</w:t>
      </w:r>
      <w:r w:rsidR="003F1D97" w:rsidRPr="00EF7FBF">
        <w:rPr>
          <w:rFonts w:ascii="Times New Roman" w:hAnsi="Times New Roman" w:cs="Times New Roman"/>
          <w:sz w:val="28"/>
          <w:szCs w:val="28"/>
        </w:rPr>
        <w:t>.</w:t>
      </w:r>
    </w:p>
    <w:p w:rsidR="00CA3A2C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собирают разрезанные картинки.)</w:t>
      </w:r>
    </w:p>
    <w:p w:rsidR="00CA3A2C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Много чего видел Ваня?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(Ваня видел много автобусов, много домов, много памятников, …)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CA3A2C">
        <w:rPr>
          <w:rFonts w:ascii="Times New Roman" w:hAnsi="Times New Roman" w:cs="Times New Roman"/>
          <w:i/>
          <w:sz w:val="28"/>
          <w:szCs w:val="28"/>
        </w:rPr>
        <w:t>Физминутка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-А сейчас покажем, чего много видел Ваня.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Я по городу катаюсь,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Много вижу, называю.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Светофоры и машины,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Памятники, магазины,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Скверы, улицы, мосты,</w:t>
      </w:r>
    </w:p>
    <w:p w:rsidR="003F1D97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И деревья, и кусты.</w:t>
      </w:r>
    </w:p>
    <w:p w:rsidR="00CA3A2C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6. </w:t>
      </w:r>
      <w:r w:rsidRPr="00CA3A2C">
        <w:rPr>
          <w:rFonts w:ascii="Times New Roman" w:hAnsi="Times New Roman" w:cs="Times New Roman"/>
          <w:i/>
          <w:sz w:val="28"/>
          <w:szCs w:val="28"/>
        </w:rPr>
        <w:t>Развитие слухового внимания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А сейчас мы узнаем, что слышал Ваня, когда ехал на велосипеде. Присядьте на ков</w:t>
      </w:r>
      <w:r w:rsidR="00CA3A2C">
        <w:rPr>
          <w:rFonts w:ascii="Times New Roman" w:hAnsi="Times New Roman" w:cs="Times New Roman"/>
          <w:sz w:val="28"/>
          <w:szCs w:val="28"/>
        </w:rPr>
        <w:t>ре, закройте глаза и называйте</w:t>
      </w:r>
      <w:r w:rsidRPr="00EF7FBF">
        <w:rPr>
          <w:rFonts w:ascii="Times New Roman" w:hAnsi="Times New Roman" w:cs="Times New Roman"/>
          <w:sz w:val="28"/>
          <w:szCs w:val="28"/>
        </w:rPr>
        <w:t xml:space="preserve"> то, что вы услышите (шаги, лай собак, гудок корабля, …)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7. </w:t>
      </w:r>
      <w:r w:rsidRPr="00CA3A2C">
        <w:rPr>
          <w:rFonts w:ascii="Times New Roman" w:hAnsi="Times New Roman" w:cs="Times New Roman"/>
          <w:i/>
          <w:sz w:val="28"/>
          <w:szCs w:val="28"/>
        </w:rPr>
        <w:t>Употребление антонимов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-Потом Ваня решил погулять</w:t>
      </w:r>
      <w:r w:rsidR="003F1D97" w:rsidRPr="00EF7FBF">
        <w:rPr>
          <w:rFonts w:ascii="Times New Roman" w:hAnsi="Times New Roman" w:cs="Times New Roman"/>
          <w:sz w:val="28"/>
          <w:szCs w:val="28"/>
        </w:rPr>
        <w:t xml:space="preserve"> по улицам города.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Он шел по коротким</w:t>
      </w:r>
      <w:r w:rsidR="00CA3A2C">
        <w:rPr>
          <w:rFonts w:ascii="Times New Roman" w:hAnsi="Times New Roman" w:cs="Times New Roman"/>
          <w:sz w:val="28"/>
          <w:szCs w:val="28"/>
        </w:rPr>
        <w:t xml:space="preserve"> улицам и по ….. длинным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Названия каких улиц г. Мурманска вы знаете? (Гаджиева, Хлобыстова,….)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Дома на улицах тоже были разными: есть дома высокие, и есть дома ….. низкие.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-Покажите высокие дома, низкие, низкие, высокие,… </w:t>
      </w:r>
    </w:p>
    <w:p w:rsidR="003F1D97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тянутся на носочках вверх и приседают.)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-Вот Ваня снова сел на велосипед и поехал дальше.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Дети </w:t>
      </w:r>
      <w:r w:rsidR="00CA3A2C">
        <w:rPr>
          <w:rFonts w:ascii="Times New Roman" w:hAnsi="Times New Roman" w:cs="Times New Roman"/>
          <w:sz w:val="28"/>
          <w:szCs w:val="28"/>
        </w:rPr>
        <w:t>«</w:t>
      </w:r>
      <w:r w:rsidRPr="00EF7FBF">
        <w:rPr>
          <w:rFonts w:ascii="Times New Roman" w:hAnsi="Times New Roman" w:cs="Times New Roman"/>
          <w:sz w:val="28"/>
          <w:szCs w:val="28"/>
        </w:rPr>
        <w:t>катятся</w:t>
      </w:r>
      <w:r w:rsidR="00CA3A2C">
        <w:rPr>
          <w:rFonts w:ascii="Times New Roman" w:hAnsi="Times New Roman" w:cs="Times New Roman"/>
          <w:sz w:val="28"/>
          <w:szCs w:val="28"/>
        </w:rPr>
        <w:t>»</w:t>
      </w:r>
      <w:r w:rsidRPr="00EF7FBF">
        <w:rPr>
          <w:rFonts w:ascii="Times New Roman" w:hAnsi="Times New Roman" w:cs="Times New Roman"/>
          <w:sz w:val="28"/>
          <w:szCs w:val="28"/>
        </w:rPr>
        <w:t xml:space="preserve"> на воображаемых велосипедах к воспитателю (под песню «Кручу педали, кручу»).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F7FBF">
        <w:rPr>
          <w:rFonts w:ascii="Times New Roman" w:hAnsi="Times New Roman" w:cs="Times New Roman"/>
          <w:sz w:val="28"/>
          <w:szCs w:val="28"/>
          <w:u w:val="single"/>
        </w:rPr>
        <w:t>Проводит воспитатель.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8</w:t>
      </w:r>
      <w:r w:rsidR="00CA3A2C">
        <w:rPr>
          <w:rFonts w:ascii="Times New Roman" w:hAnsi="Times New Roman" w:cs="Times New Roman"/>
          <w:sz w:val="28"/>
          <w:szCs w:val="28"/>
        </w:rPr>
        <w:t xml:space="preserve">. </w:t>
      </w:r>
      <w:r w:rsidR="00CA3A2C" w:rsidRPr="00E74D9A">
        <w:rPr>
          <w:rFonts w:ascii="Times New Roman" w:hAnsi="Times New Roman" w:cs="Times New Roman"/>
          <w:i/>
          <w:sz w:val="28"/>
          <w:szCs w:val="28"/>
        </w:rPr>
        <w:t>Знакомство детей со спортивным фестивалем «Гольфстрим»</w:t>
      </w:r>
      <w:r w:rsidRPr="00E74D9A">
        <w:rPr>
          <w:rFonts w:ascii="Times New Roman" w:hAnsi="Times New Roman" w:cs="Times New Roman"/>
          <w:i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Как вы думаете, куда приехал Ваня? (выставляется картина Кольского моста и залива)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lastRenderedPageBreak/>
        <w:t>Фонарями ярко, дивно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Этот мост украшен.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Он, конечно, самый длинный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В Заполярье нашем.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Как называется этот мост? (Кольский)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Через что протянулся этот мост? (через Кольский залив)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Чем знаменит Кольский мост? (самый длинный мост за Полярным кругом)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А ещё чем интересен? (если де</w:t>
      </w:r>
      <w:r w:rsidR="00CA3A2C">
        <w:rPr>
          <w:rFonts w:ascii="Times New Roman" w:hAnsi="Times New Roman" w:cs="Times New Roman"/>
          <w:sz w:val="28"/>
          <w:szCs w:val="28"/>
        </w:rPr>
        <w:t>ти не скажут про «Гольфстрим»</w:t>
      </w:r>
      <w:r w:rsidRPr="00EF7FBF">
        <w:rPr>
          <w:rFonts w:ascii="Times New Roman" w:hAnsi="Times New Roman" w:cs="Times New Roman"/>
          <w:sz w:val="28"/>
          <w:szCs w:val="28"/>
        </w:rPr>
        <w:t>, то пойдет небольшая информация про это мероприятие)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Мост интересен тем, ч</w:t>
      </w:r>
      <w:r w:rsidR="00CA3A2C">
        <w:rPr>
          <w:rFonts w:ascii="Times New Roman" w:hAnsi="Times New Roman" w:cs="Times New Roman"/>
          <w:sz w:val="28"/>
          <w:szCs w:val="28"/>
        </w:rPr>
        <w:t xml:space="preserve">то на нем и возле него в сентябре каждый год </w:t>
      </w:r>
      <w:r w:rsidRPr="00EF7FBF">
        <w:rPr>
          <w:rFonts w:ascii="Times New Roman" w:hAnsi="Times New Roman" w:cs="Times New Roman"/>
          <w:sz w:val="28"/>
          <w:szCs w:val="28"/>
        </w:rPr>
        <w:t xml:space="preserve"> проходит </w:t>
      </w:r>
      <w:r w:rsidR="00CA3A2C">
        <w:rPr>
          <w:rFonts w:ascii="Times New Roman" w:hAnsi="Times New Roman" w:cs="Times New Roman"/>
          <w:sz w:val="28"/>
          <w:szCs w:val="28"/>
        </w:rPr>
        <w:t>международный спортивно-культурный фестиваль «Гольфстрим».  Соревнования проводятся по разным видам спорта: велоспорт, пляжный волейбол, мини-футбол на песке, легкоатлетический забег</w:t>
      </w:r>
      <w:r w:rsidRPr="00EF7FBF">
        <w:rPr>
          <w:rFonts w:ascii="Times New Roman" w:hAnsi="Times New Roman" w:cs="Times New Roman"/>
          <w:sz w:val="28"/>
          <w:szCs w:val="28"/>
        </w:rPr>
        <w:t xml:space="preserve">. </w:t>
      </w:r>
      <w:r w:rsidR="00CA3A2C">
        <w:rPr>
          <w:rFonts w:ascii="Times New Roman" w:hAnsi="Times New Roman" w:cs="Times New Roman"/>
          <w:sz w:val="28"/>
          <w:szCs w:val="28"/>
        </w:rPr>
        <w:t>Любители ледяного плавания переплывают Кольский залив.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CA3A2C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9. </w:t>
      </w:r>
      <w:r w:rsidRPr="00CA3A2C">
        <w:rPr>
          <w:rFonts w:ascii="Times New Roman" w:hAnsi="Times New Roman" w:cs="Times New Roman"/>
          <w:i/>
          <w:sz w:val="28"/>
          <w:szCs w:val="28"/>
        </w:rPr>
        <w:t>Продуктивная деятельность.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</w:t>
      </w:r>
      <w:r w:rsidR="00CA3A2C">
        <w:rPr>
          <w:rFonts w:ascii="Times New Roman" w:hAnsi="Times New Roman" w:cs="Times New Roman"/>
          <w:sz w:val="28"/>
          <w:szCs w:val="28"/>
        </w:rPr>
        <w:t>А еще Ваня очень хотел увидеть парусную регату (состязания парусников)</w:t>
      </w:r>
      <w:r w:rsidRPr="00EF7FBF">
        <w:rPr>
          <w:rFonts w:ascii="Times New Roman" w:hAnsi="Times New Roman" w:cs="Times New Roman"/>
          <w:sz w:val="28"/>
          <w:szCs w:val="28"/>
        </w:rPr>
        <w:t>, и он решил сделать маленький парусник. Посмотрите, какой он получился.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А вы бы хотели сами поучаствовать в парусной регате?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-Тогда нужно сделать парусники и устроить состязания.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Из чего состоит парусник? (основание парусника, мачта и парус).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-Описание работы: сложим парус, проденем через мачту, расправим парус, на конец мачты надеть бусинку для прочности и воткнём в основание парусника.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Выполнение работы, звучит </w:t>
      </w:r>
      <w:r w:rsidR="00CA3A2C">
        <w:rPr>
          <w:rFonts w:ascii="Times New Roman" w:hAnsi="Times New Roman" w:cs="Times New Roman"/>
          <w:sz w:val="28"/>
          <w:szCs w:val="28"/>
        </w:rPr>
        <w:t>спокойная музыка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10. </w:t>
      </w:r>
      <w:r w:rsidRPr="00CA3A2C">
        <w:rPr>
          <w:rFonts w:ascii="Times New Roman" w:hAnsi="Times New Roman" w:cs="Times New Roman"/>
          <w:i/>
          <w:sz w:val="28"/>
          <w:szCs w:val="28"/>
        </w:rPr>
        <w:t>Игры с парусниками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CA3A2C" w:rsidRDefault="00E74D9A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bookmarkStart w:id="0" w:name="_GoBack"/>
      <w:bookmarkEnd w:id="0"/>
      <w:r w:rsidR="003F1D97" w:rsidRPr="00EF7FBF">
        <w:rPr>
          <w:rFonts w:ascii="Times New Roman" w:hAnsi="Times New Roman" w:cs="Times New Roman"/>
          <w:sz w:val="28"/>
          <w:szCs w:val="28"/>
        </w:rPr>
        <w:t xml:space="preserve">от мы и справились! Что мы с вами сделали? (парусники) </w:t>
      </w: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1D97" w:rsidRPr="00EF7FBF">
        <w:rPr>
          <w:rFonts w:ascii="Times New Roman" w:hAnsi="Times New Roman" w:cs="Times New Roman"/>
          <w:sz w:val="28"/>
          <w:szCs w:val="28"/>
        </w:rPr>
        <w:t xml:space="preserve">Парусники получились красивые. Проведем соревнования чего? (парусников) </w:t>
      </w:r>
    </w:p>
    <w:p w:rsidR="003F1D97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F1D97" w:rsidRPr="00EF7FBF">
        <w:rPr>
          <w:rFonts w:ascii="Times New Roman" w:hAnsi="Times New Roman" w:cs="Times New Roman"/>
          <w:sz w:val="28"/>
          <w:szCs w:val="28"/>
        </w:rPr>
        <w:t>Можно устраивать мини-регату.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Дети подходят к тазу с водой, опускают парусники на воду и дуют на них.                     </w:t>
      </w:r>
      <w:r w:rsidR="00CA3A2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F1D97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Как называются соревнования парусников? (парусная регата).</w:t>
      </w: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544C584" wp14:editId="6A5A3CD5">
            <wp:simplePos x="0" y="0"/>
            <wp:positionH relativeFrom="column">
              <wp:posOffset>291465</wp:posOffset>
            </wp:positionH>
            <wp:positionV relativeFrom="paragraph">
              <wp:posOffset>150495</wp:posOffset>
            </wp:positionV>
            <wp:extent cx="4848225" cy="1657350"/>
            <wp:effectExtent l="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2" t="39997" r="5145" b="10281"/>
                    <a:stretch/>
                  </pic:blipFill>
                  <pic:spPr bwMode="auto">
                    <a:xfrm>
                      <a:off x="0" y="0"/>
                      <a:ext cx="48482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A2C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A2C" w:rsidRPr="00EF7FBF" w:rsidRDefault="00CA3A2C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11. </w:t>
      </w:r>
      <w:r w:rsidRPr="00CA3A2C">
        <w:rPr>
          <w:rFonts w:ascii="Times New Roman" w:hAnsi="Times New Roman" w:cs="Times New Roman"/>
          <w:i/>
          <w:sz w:val="28"/>
          <w:szCs w:val="28"/>
        </w:rPr>
        <w:t>Итог</w:t>
      </w:r>
      <w:r w:rsidRPr="00EF7FBF">
        <w:rPr>
          <w:rFonts w:ascii="Times New Roman" w:hAnsi="Times New Roman" w:cs="Times New Roman"/>
          <w:sz w:val="28"/>
          <w:szCs w:val="28"/>
        </w:rPr>
        <w:t>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Вот и закончилась Ванина прогулка. Как вы думаете, что Ване больше всего запомнилось из прогулки по городу?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 А вам нравится наш город? 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- </w:t>
      </w:r>
      <w:r w:rsidR="00CA3A2C">
        <w:rPr>
          <w:rFonts w:ascii="Times New Roman" w:hAnsi="Times New Roman" w:cs="Times New Roman"/>
          <w:sz w:val="28"/>
          <w:szCs w:val="28"/>
        </w:rPr>
        <w:t>Скажите красивые слова о Мурманске</w:t>
      </w:r>
      <w:r w:rsidRPr="00EF7FBF">
        <w:rPr>
          <w:rFonts w:ascii="Times New Roman" w:hAnsi="Times New Roman" w:cs="Times New Roman"/>
          <w:sz w:val="28"/>
          <w:szCs w:val="28"/>
        </w:rPr>
        <w:t>, какой он? (красивый, любимый, молодой, ….)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- Послушайте стихотворение «Мурманск – он неповторим».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Заполярье. Край земли.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Море. Чайки. Корабли.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Сопки с тучами сомкнулись.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Дуют ветры. Это – Мурманск.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Город  детства твоего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Начинается с чего?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Для приезжего – с вокзала,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Для  приплывшего – с причала,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С порта – для портовика,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С маяка – для моряка.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lastRenderedPageBreak/>
        <w:t>И для всех – с въездного знака,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Это – парусник на шпиле,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А ещё – с герба и флага,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С озорных поморских былей,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Старых улиц, новых зданий,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Зыбких сполохов-сияний,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И с морошковых полян,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И с улыбок мурманчан,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И с арктических причалов,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И с огромных ледоколов…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Разве мало для начала?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Потому и говорим: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Нам ещё яснее стало: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>Мурманск – он неповторим.</w:t>
      </w:r>
    </w:p>
    <w:p w:rsidR="003F1D97" w:rsidRPr="00EF7FBF" w:rsidRDefault="003F1D97" w:rsidP="003F1D9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7FBF">
        <w:rPr>
          <w:rFonts w:ascii="Times New Roman" w:hAnsi="Times New Roman" w:cs="Times New Roman"/>
          <w:sz w:val="28"/>
          <w:szCs w:val="28"/>
        </w:rPr>
        <w:t xml:space="preserve">                                                  И. Ядринцева</w:t>
      </w: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7" w:rsidRPr="00EF7FBF" w:rsidRDefault="003F1D97" w:rsidP="003F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A35" w:rsidRPr="00CA3A2C" w:rsidRDefault="00E87A35" w:rsidP="00CA3A2C">
      <w:pPr>
        <w:tabs>
          <w:tab w:val="left" w:pos="4440"/>
        </w:tabs>
        <w:rPr>
          <w:rFonts w:ascii="Times New Roman" w:hAnsi="Times New Roman" w:cs="Times New Roman"/>
          <w:sz w:val="28"/>
          <w:szCs w:val="28"/>
        </w:rPr>
      </w:pPr>
    </w:p>
    <w:sectPr w:rsidR="00E87A35" w:rsidRPr="00CA3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628" w:rsidRDefault="00184628" w:rsidP="00EF7FBF">
      <w:pPr>
        <w:spacing w:after="0" w:line="240" w:lineRule="auto"/>
      </w:pPr>
      <w:r>
        <w:separator/>
      </w:r>
    </w:p>
  </w:endnote>
  <w:endnote w:type="continuationSeparator" w:id="0">
    <w:p w:rsidR="00184628" w:rsidRDefault="00184628" w:rsidP="00EF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628" w:rsidRDefault="00184628" w:rsidP="00EF7FBF">
      <w:pPr>
        <w:spacing w:after="0" w:line="240" w:lineRule="auto"/>
      </w:pPr>
      <w:r>
        <w:separator/>
      </w:r>
    </w:p>
  </w:footnote>
  <w:footnote w:type="continuationSeparator" w:id="0">
    <w:p w:rsidR="00184628" w:rsidRDefault="00184628" w:rsidP="00EF7F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D97"/>
    <w:rsid w:val="0008475E"/>
    <w:rsid w:val="00184628"/>
    <w:rsid w:val="003F1D97"/>
    <w:rsid w:val="0097022A"/>
    <w:rsid w:val="00CA3A2C"/>
    <w:rsid w:val="00E74D9A"/>
    <w:rsid w:val="00E87A35"/>
    <w:rsid w:val="00E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D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F7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7FBF"/>
  </w:style>
  <w:style w:type="paragraph" w:styleId="a7">
    <w:name w:val="footer"/>
    <w:basedOn w:val="a"/>
    <w:link w:val="a8"/>
    <w:uiPriority w:val="99"/>
    <w:unhideWhenUsed/>
    <w:rsid w:val="00EF7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7F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D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F7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7FBF"/>
  </w:style>
  <w:style w:type="paragraph" w:styleId="a7">
    <w:name w:val="footer"/>
    <w:basedOn w:val="a"/>
    <w:link w:val="a8"/>
    <w:uiPriority w:val="99"/>
    <w:unhideWhenUsed/>
    <w:rsid w:val="00EF7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7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4</cp:revision>
  <dcterms:created xsi:type="dcterms:W3CDTF">2020-12-08T19:43:00Z</dcterms:created>
  <dcterms:modified xsi:type="dcterms:W3CDTF">2020-12-09T19:04:00Z</dcterms:modified>
</cp:coreProperties>
</file>