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717" w:rsidRDefault="00B84041" w:rsidP="00B84041">
      <w:pPr>
        <w:jc w:val="center"/>
        <w:rPr>
          <w:rFonts w:ascii="Times New Roman" w:hAnsi="Times New Roman" w:cs="Times New Roman"/>
          <w:b/>
          <w:sz w:val="28"/>
          <w:szCs w:val="28"/>
        </w:rPr>
      </w:pPr>
      <w:r w:rsidRPr="00B84041">
        <w:rPr>
          <w:rFonts w:ascii="Times New Roman" w:hAnsi="Times New Roman" w:cs="Times New Roman"/>
          <w:b/>
          <w:sz w:val="28"/>
          <w:szCs w:val="28"/>
        </w:rPr>
        <w:t xml:space="preserve">муниципальное дошкольное образовательное учреждение </w:t>
      </w:r>
    </w:p>
    <w:p w:rsidR="00B84041" w:rsidRPr="00B84041" w:rsidRDefault="00B84041" w:rsidP="00B84041">
      <w:pPr>
        <w:jc w:val="center"/>
        <w:rPr>
          <w:rFonts w:ascii="Times New Roman" w:hAnsi="Times New Roman" w:cs="Times New Roman"/>
          <w:b/>
          <w:sz w:val="28"/>
          <w:szCs w:val="28"/>
        </w:rPr>
      </w:pPr>
      <w:r w:rsidRPr="00B84041">
        <w:rPr>
          <w:rFonts w:ascii="Times New Roman" w:hAnsi="Times New Roman" w:cs="Times New Roman"/>
          <w:b/>
          <w:sz w:val="28"/>
          <w:szCs w:val="28"/>
        </w:rPr>
        <w:t>«Центр развития ребенка – детский сад №27 «Антошка»</w:t>
      </w:r>
    </w:p>
    <w:p w:rsidR="00B84041" w:rsidRPr="00B84041" w:rsidRDefault="00B84041" w:rsidP="00B84041">
      <w:pPr>
        <w:rPr>
          <w:rFonts w:ascii="Times New Roman" w:hAnsi="Times New Roman" w:cs="Times New Roman"/>
          <w:b/>
          <w:sz w:val="28"/>
          <w:szCs w:val="28"/>
        </w:rPr>
      </w:pPr>
    </w:p>
    <w:p w:rsidR="00B84041" w:rsidRDefault="00B84041" w:rsidP="00B84041">
      <w:pPr>
        <w:jc w:val="center"/>
        <w:rPr>
          <w:rFonts w:ascii="Times New Roman" w:hAnsi="Times New Roman" w:cs="Times New Roman"/>
          <w:b/>
          <w:sz w:val="28"/>
          <w:szCs w:val="28"/>
        </w:rPr>
      </w:pPr>
    </w:p>
    <w:p w:rsidR="00B84041" w:rsidRDefault="00B84041" w:rsidP="00B84041">
      <w:pPr>
        <w:jc w:val="right"/>
        <w:rPr>
          <w:rFonts w:ascii="Times New Roman" w:hAnsi="Times New Roman" w:cs="Times New Roman"/>
          <w:b/>
          <w:sz w:val="28"/>
          <w:szCs w:val="28"/>
        </w:rPr>
      </w:pPr>
      <w:r>
        <w:rPr>
          <w:rFonts w:ascii="Times New Roman" w:hAnsi="Times New Roman" w:cs="Times New Roman"/>
          <w:b/>
          <w:sz w:val="28"/>
          <w:szCs w:val="28"/>
        </w:rPr>
        <w:t>Педагог-психолог: Сорока Татьяна Леонидовна</w:t>
      </w:r>
    </w:p>
    <w:p w:rsidR="00B84041" w:rsidRDefault="00B84041" w:rsidP="00B84041">
      <w:pPr>
        <w:jc w:val="center"/>
        <w:rPr>
          <w:rFonts w:ascii="Times New Roman" w:hAnsi="Times New Roman" w:cs="Times New Roman"/>
          <w:b/>
          <w:sz w:val="28"/>
          <w:szCs w:val="28"/>
        </w:rPr>
      </w:pPr>
    </w:p>
    <w:p w:rsidR="00B84041" w:rsidRDefault="00B84041" w:rsidP="00B84041">
      <w:pPr>
        <w:jc w:val="center"/>
        <w:rPr>
          <w:rFonts w:ascii="Times New Roman" w:hAnsi="Times New Roman" w:cs="Times New Roman"/>
          <w:b/>
          <w:sz w:val="28"/>
          <w:szCs w:val="28"/>
        </w:rPr>
      </w:pPr>
      <w:r w:rsidRPr="00B84041">
        <w:rPr>
          <w:rFonts w:ascii="Times New Roman" w:hAnsi="Times New Roman" w:cs="Times New Roman"/>
          <w:b/>
          <w:sz w:val="28"/>
          <w:szCs w:val="28"/>
        </w:rPr>
        <w:t xml:space="preserve">Презентация опыта работы по теме </w:t>
      </w:r>
    </w:p>
    <w:p w:rsidR="00B84041" w:rsidRPr="001C350F" w:rsidRDefault="00B84041" w:rsidP="00B84041">
      <w:pPr>
        <w:jc w:val="center"/>
        <w:rPr>
          <w:rFonts w:ascii="Times New Roman" w:hAnsi="Times New Roman" w:cs="Times New Roman"/>
          <w:b/>
          <w:sz w:val="28"/>
          <w:szCs w:val="28"/>
        </w:rPr>
      </w:pPr>
      <w:r w:rsidRPr="001C350F">
        <w:rPr>
          <w:rFonts w:ascii="Times New Roman" w:hAnsi="Times New Roman" w:cs="Times New Roman"/>
          <w:b/>
          <w:sz w:val="28"/>
          <w:szCs w:val="28"/>
        </w:rPr>
        <w:t>«</w:t>
      </w:r>
      <w:r w:rsidRPr="001C350F">
        <w:rPr>
          <w:rStyle w:val="a6"/>
          <w:rFonts w:ascii="Times New Roman" w:hAnsi="Times New Roman" w:cs="Times New Roman"/>
          <w:b/>
          <w:color w:val="auto"/>
          <w:sz w:val="28"/>
          <w:szCs w:val="28"/>
          <w:u w:val="none"/>
        </w:rPr>
        <w:t>Развитие эмоционального интеллекта детей дошкольного возраста в основных направлениях работы педагога дошкольного образовательного учреждения</w:t>
      </w:r>
      <w:r w:rsidRPr="001C350F">
        <w:rPr>
          <w:rFonts w:ascii="Times New Roman" w:hAnsi="Times New Roman" w:cs="Times New Roman"/>
          <w:b/>
          <w:sz w:val="28"/>
          <w:szCs w:val="28"/>
        </w:rPr>
        <w:t>»</w:t>
      </w:r>
    </w:p>
    <w:p w:rsidR="00B84041" w:rsidRDefault="00B84041" w:rsidP="00C8027B">
      <w:pPr>
        <w:spacing w:line="360" w:lineRule="auto"/>
        <w:contextualSpacing/>
        <w:jc w:val="center"/>
        <w:rPr>
          <w:rFonts w:ascii="Times New Roman" w:hAnsi="Times New Roman" w:cs="Times New Roman"/>
          <w:b/>
          <w:sz w:val="28"/>
          <w:szCs w:val="28"/>
        </w:rPr>
      </w:pPr>
    </w:p>
    <w:p w:rsidR="00B84041" w:rsidRPr="00B84041" w:rsidRDefault="00B84041" w:rsidP="00C8027B">
      <w:pPr>
        <w:spacing w:line="360" w:lineRule="auto"/>
        <w:ind w:firstLine="567"/>
        <w:contextualSpacing/>
        <w:jc w:val="both"/>
        <w:rPr>
          <w:rFonts w:ascii="Times New Roman" w:hAnsi="Times New Roman" w:cs="Times New Roman"/>
          <w:sz w:val="28"/>
          <w:szCs w:val="28"/>
        </w:rPr>
      </w:pPr>
      <w:r w:rsidRPr="00B84041">
        <w:rPr>
          <w:rFonts w:ascii="Times New Roman" w:hAnsi="Times New Roman" w:cs="Times New Roman"/>
          <w:sz w:val="28"/>
          <w:szCs w:val="28"/>
        </w:rPr>
        <w:t>Период дошкольного детства является одним из ключевых в социальном развитии личности, так как это период интенсивного эмоционального развития ребенка.</w:t>
      </w:r>
    </w:p>
    <w:p w:rsidR="00B84041" w:rsidRDefault="00B84041" w:rsidP="00C8027B">
      <w:pPr>
        <w:spacing w:line="360" w:lineRule="auto"/>
        <w:ind w:firstLine="567"/>
        <w:contextualSpacing/>
        <w:jc w:val="both"/>
        <w:rPr>
          <w:rFonts w:ascii="Times New Roman" w:hAnsi="Times New Roman" w:cs="Times New Roman"/>
          <w:sz w:val="28"/>
          <w:szCs w:val="28"/>
        </w:rPr>
      </w:pPr>
      <w:r w:rsidRPr="00B84041">
        <w:rPr>
          <w:rFonts w:ascii="Times New Roman" w:hAnsi="Times New Roman" w:cs="Times New Roman"/>
          <w:sz w:val="28"/>
          <w:szCs w:val="28"/>
        </w:rPr>
        <w:t>Согласно новейшим исследованиям, успешность человека зависит от коэффициента эмоционального развития (</w:t>
      </w:r>
      <w:r w:rsidRPr="00B84041">
        <w:rPr>
          <w:rFonts w:ascii="Times New Roman" w:hAnsi="Times New Roman" w:cs="Times New Roman"/>
          <w:sz w:val="28"/>
          <w:szCs w:val="28"/>
          <w:lang w:val="en-US"/>
        </w:rPr>
        <w:t>EQ</w:t>
      </w:r>
      <w:r w:rsidRPr="00B84041">
        <w:rPr>
          <w:rFonts w:ascii="Times New Roman" w:hAnsi="Times New Roman" w:cs="Times New Roman"/>
          <w:sz w:val="28"/>
          <w:szCs w:val="28"/>
        </w:rPr>
        <w:t>) на 80%, тогда как от коэффициента умственного развития (</w:t>
      </w:r>
      <w:r w:rsidRPr="00B84041">
        <w:rPr>
          <w:rFonts w:ascii="Times New Roman" w:hAnsi="Times New Roman" w:cs="Times New Roman"/>
          <w:sz w:val="28"/>
          <w:szCs w:val="28"/>
          <w:lang w:val="en-US"/>
        </w:rPr>
        <w:t>IQ</w:t>
      </w:r>
      <w:r w:rsidRPr="00B84041">
        <w:rPr>
          <w:rFonts w:ascii="Times New Roman" w:hAnsi="Times New Roman" w:cs="Times New Roman"/>
          <w:sz w:val="28"/>
          <w:szCs w:val="28"/>
        </w:rPr>
        <w:t xml:space="preserve">) на 20%. Под успехом здесь понимается не только профессиональная карьера, но и успех в отношениях с окружающими, в семье и в повседневном общении с другими людьми. </w:t>
      </w:r>
    </w:p>
    <w:p w:rsidR="00B84041" w:rsidRPr="00B84041" w:rsidRDefault="001670C5" w:rsidP="00C8027B">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Неоспоримо то, что э</w:t>
      </w:r>
      <w:r w:rsidR="00B84041" w:rsidRPr="00B84041">
        <w:rPr>
          <w:rFonts w:ascii="Times New Roman" w:hAnsi="Times New Roman" w:cs="Times New Roman"/>
          <w:sz w:val="28"/>
          <w:szCs w:val="28"/>
        </w:rPr>
        <w:t>моциональный интеллект играет важную роль в жизни каждого человека. Однако, для того чтобы этот уникальный вид интеллекта проявлялся и сработал, он должен развиваться не путем тренингов и семинаров во взрослой жизни, а еще и в детском возрасте.  Эмоциональный интеллект ребенка является фундаментом для дальнейшего становления личности ребенка и во многом определяет особенности самосознания</w:t>
      </w:r>
      <w:r w:rsidR="006C0D62">
        <w:rPr>
          <w:rFonts w:ascii="Times New Roman" w:hAnsi="Times New Roman" w:cs="Times New Roman"/>
          <w:sz w:val="28"/>
          <w:szCs w:val="28"/>
        </w:rPr>
        <w:t xml:space="preserve"> человека, его отношение к миру</w:t>
      </w:r>
      <w:r w:rsidR="00B84041" w:rsidRPr="00B84041">
        <w:rPr>
          <w:rFonts w:ascii="Times New Roman" w:hAnsi="Times New Roman" w:cs="Times New Roman"/>
          <w:sz w:val="28"/>
          <w:szCs w:val="28"/>
        </w:rPr>
        <w:t xml:space="preserve">, поведение  и самочувствие среди людей. </w:t>
      </w:r>
    </w:p>
    <w:p w:rsidR="00B84041" w:rsidRPr="00B84041" w:rsidRDefault="00C8027B" w:rsidP="00C8027B">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Поэтому важно</w:t>
      </w:r>
      <w:r w:rsidR="00B84041" w:rsidRPr="00B84041">
        <w:rPr>
          <w:rFonts w:ascii="Times New Roman" w:hAnsi="Times New Roman" w:cs="Times New Roman"/>
          <w:sz w:val="28"/>
          <w:szCs w:val="28"/>
        </w:rPr>
        <w:t xml:space="preserve">, чтобы ребенок овладел </w:t>
      </w:r>
      <w:r w:rsidR="00B84041" w:rsidRPr="00C8027B">
        <w:rPr>
          <w:rFonts w:ascii="Times New Roman" w:hAnsi="Times New Roman" w:cs="Times New Roman"/>
          <w:sz w:val="28"/>
          <w:szCs w:val="28"/>
        </w:rPr>
        <w:t>способностями эмоционального интеллекта</w:t>
      </w:r>
      <w:r w:rsidR="00B84041" w:rsidRPr="00B84041">
        <w:rPr>
          <w:rFonts w:ascii="Times New Roman" w:hAnsi="Times New Roman" w:cs="Times New Roman"/>
          <w:sz w:val="28"/>
          <w:szCs w:val="28"/>
        </w:rPr>
        <w:t>, а именно:</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t>-</w:t>
      </w:r>
      <w:r w:rsidRPr="00B84041">
        <w:rPr>
          <w:rFonts w:ascii="Times New Roman" w:eastAsia="Calibri" w:hAnsi="Times New Roman" w:cs="Times New Roman"/>
          <w:sz w:val="28"/>
          <w:szCs w:val="28"/>
        </w:rPr>
        <w:t>умен</w:t>
      </w:r>
      <w:r w:rsidRPr="00B84041">
        <w:rPr>
          <w:rFonts w:ascii="Times New Roman" w:hAnsi="Times New Roman" w:cs="Times New Roman"/>
          <w:sz w:val="28"/>
          <w:szCs w:val="28"/>
        </w:rPr>
        <w:t>ием контролировать свои чувства</w:t>
      </w:r>
      <w:r w:rsidRPr="00B84041">
        <w:rPr>
          <w:rFonts w:ascii="Times New Roman" w:eastAsia="Calibri" w:hAnsi="Times New Roman" w:cs="Times New Roman"/>
          <w:sz w:val="28"/>
          <w:szCs w:val="28"/>
        </w:rPr>
        <w:t>;</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t>-</w:t>
      </w:r>
      <w:r w:rsidRPr="00B84041">
        <w:rPr>
          <w:rFonts w:ascii="Times New Roman" w:eastAsia="Calibri" w:hAnsi="Times New Roman" w:cs="Times New Roman"/>
          <w:sz w:val="28"/>
          <w:szCs w:val="28"/>
        </w:rPr>
        <w:t>способностью сознательно влиять на свои эмоции;</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t>-</w:t>
      </w:r>
      <w:r w:rsidRPr="00B84041">
        <w:rPr>
          <w:rFonts w:ascii="Times New Roman" w:eastAsia="Calibri" w:hAnsi="Times New Roman" w:cs="Times New Roman"/>
          <w:sz w:val="28"/>
          <w:szCs w:val="28"/>
        </w:rPr>
        <w:t>умением определять свои чувства и приз</w:t>
      </w:r>
      <w:r w:rsidRPr="00B84041">
        <w:rPr>
          <w:rFonts w:ascii="Times New Roman" w:hAnsi="Times New Roman" w:cs="Times New Roman"/>
          <w:sz w:val="28"/>
          <w:szCs w:val="28"/>
        </w:rPr>
        <w:t>навать их</w:t>
      </w:r>
      <w:r w:rsidRPr="00B84041">
        <w:rPr>
          <w:rFonts w:ascii="Times New Roman" w:eastAsia="Calibri" w:hAnsi="Times New Roman" w:cs="Times New Roman"/>
          <w:sz w:val="28"/>
          <w:szCs w:val="28"/>
        </w:rPr>
        <w:t>;</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lastRenderedPageBreak/>
        <w:t>-</w:t>
      </w:r>
      <w:r w:rsidRPr="00B84041">
        <w:rPr>
          <w:rFonts w:ascii="Times New Roman" w:eastAsia="Calibri" w:hAnsi="Times New Roman" w:cs="Times New Roman"/>
          <w:sz w:val="28"/>
          <w:szCs w:val="28"/>
        </w:rPr>
        <w:t>способностью использовать свои эмоции на благо себе и окружающим;</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t>-</w:t>
      </w:r>
      <w:r w:rsidRPr="00B84041">
        <w:rPr>
          <w:rFonts w:ascii="Times New Roman" w:eastAsia="Calibri" w:hAnsi="Times New Roman" w:cs="Times New Roman"/>
          <w:sz w:val="28"/>
          <w:szCs w:val="28"/>
        </w:rPr>
        <w:t>умением эффективно общать</w:t>
      </w:r>
      <w:r w:rsidRPr="00B84041">
        <w:rPr>
          <w:rFonts w:ascii="Times New Roman" w:hAnsi="Times New Roman" w:cs="Times New Roman"/>
          <w:sz w:val="28"/>
          <w:szCs w:val="28"/>
        </w:rPr>
        <w:t>ся с другими людьми</w:t>
      </w:r>
      <w:r w:rsidRPr="00B84041">
        <w:rPr>
          <w:rFonts w:ascii="Times New Roman" w:eastAsia="Calibri" w:hAnsi="Times New Roman" w:cs="Times New Roman"/>
          <w:sz w:val="28"/>
          <w:szCs w:val="28"/>
        </w:rPr>
        <w:t>;</w:t>
      </w:r>
    </w:p>
    <w:p w:rsidR="00B84041" w:rsidRPr="00B84041" w:rsidRDefault="00B84041" w:rsidP="00C8027B">
      <w:pPr>
        <w:spacing w:line="360" w:lineRule="auto"/>
        <w:ind w:firstLine="567"/>
        <w:contextualSpacing/>
        <w:jc w:val="both"/>
        <w:rPr>
          <w:rFonts w:ascii="Times New Roman" w:eastAsia="Calibri" w:hAnsi="Times New Roman" w:cs="Times New Roman"/>
          <w:sz w:val="28"/>
          <w:szCs w:val="28"/>
        </w:rPr>
      </w:pPr>
      <w:r w:rsidRPr="00B84041">
        <w:rPr>
          <w:rFonts w:ascii="Times New Roman" w:hAnsi="Times New Roman" w:cs="Times New Roman"/>
          <w:sz w:val="28"/>
          <w:szCs w:val="28"/>
        </w:rPr>
        <w:t>-</w:t>
      </w:r>
      <w:r w:rsidRPr="00B84041">
        <w:rPr>
          <w:rFonts w:ascii="Times New Roman" w:eastAsia="Calibri" w:hAnsi="Times New Roman" w:cs="Times New Roman"/>
          <w:sz w:val="28"/>
          <w:szCs w:val="28"/>
        </w:rPr>
        <w:t>способностью распознавать и признавать чувства других.</w:t>
      </w:r>
    </w:p>
    <w:p w:rsidR="00B84041" w:rsidRDefault="00B84041" w:rsidP="00C8027B">
      <w:pPr>
        <w:spacing w:line="360" w:lineRule="auto"/>
        <w:ind w:firstLine="567"/>
        <w:contextualSpacing/>
        <w:jc w:val="both"/>
        <w:rPr>
          <w:rFonts w:ascii="Times New Roman" w:hAnsi="Times New Roman" w:cs="Times New Roman"/>
          <w:sz w:val="28"/>
          <w:szCs w:val="28"/>
        </w:rPr>
      </w:pPr>
      <w:r w:rsidRPr="00B84041">
        <w:rPr>
          <w:rFonts w:ascii="Times New Roman" w:eastAsia="Calibri" w:hAnsi="Times New Roman" w:cs="Times New Roman"/>
          <w:sz w:val="28"/>
          <w:szCs w:val="28"/>
        </w:rPr>
        <w:t>Этим обоснована необходимость разработки си</w:t>
      </w:r>
      <w:r w:rsidR="00C8027B">
        <w:rPr>
          <w:rFonts w:ascii="Times New Roman" w:eastAsia="Calibri" w:hAnsi="Times New Roman" w:cs="Times New Roman"/>
          <w:sz w:val="28"/>
          <w:szCs w:val="28"/>
        </w:rPr>
        <w:t>стемы педагогических мероприятий в дошкольных образовательных учреждениях по данному направлению</w:t>
      </w:r>
      <w:r w:rsidR="00F938BE">
        <w:rPr>
          <w:rFonts w:ascii="Times New Roman" w:eastAsia="Calibri" w:hAnsi="Times New Roman" w:cs="Times New Roman"/>
          <w:sz w:val="28"/>
          <w:szCs w:val="28"/>
        </w:rPr>
        <w:t>.</w:t>
      </w:r>
    </w:p>
    <w:p w:rsidR="00865DFF" w:rsidRDefault="00B84041" w:rsidP="00C8027B">
      <w:pPr>
        <w:spacing w:line="360" w:lineRule="auto"/>
        <w:ind w:firstLine="567"/>
        <w:contextualSpacing/>
        <w:jc w:val="both"/>
        <w:rPr>
          <w:rFonts w:ascii="Times New Roman" w:hAnsi="Times New Roman" w:cs="Times New Roman"/>
          <w:color w:val="FF0000"/>
          <w:sz w:val="28"/>
          <w:szCs w:val="28"/>
        </w:rPr>
      </w:pPr>
      <w:r>
        <w:rPr>
          <w:rFonts w:ascii="Times New Roman" w:hAnsi="Times New Roman" w:cs="Times New Roman"/>
          <w:sz w:val="28"/>
          <w:szCs w:val="28"/>
        </w:rPr>
        <w:t xml:space="preserve">В нашем детском саду было проведено исследование </w:t>
      </w:r>
      <w:r w:rsidR="00F938BE">
        <w:rPr>
          <w:rFonts w:ascii="Times New Roman" w:hAnsi="Times New Roman" w:cs="Times New Roman"/>
          <w:sz w:val="28"/>
          <w:szCs w:val="28"/>
        </w:rPr>
        <w:t xml:space="preserve">по определению уровня </w:t>
      </w:r>
      <w:r>
        <w:rPr>
          <w:rFonts w:ascii="Times New Roman" w:hAnsi="Times New Roman" w:cs="Times New Roman"/>
          <w:sz w:val="28"/>
          <w:szCs w:val="28"/>
        </w:rPr>
        <w:t xml:space="preserve">развития эмоционального интеллекта </w:t>
      </w:r>
      <w:r w:rsidR="001670C5">
        <w:rPr>
          <w:rFonts w:ascii="Times New Roman" w:hAnsi="Times New Roman" w:cs="Times New Roman"/>
          <w:sz w:val="28"/>
          <w:szCs w:val="28"/>
        </w:rPr>
        <w:t>детей</w:t>
      </w:r>
      <w:r>
        <w:rPr>
          <w:rFonts w:ascii="Times New Roman" w:hAnsi="Times New Roman" w:cs="Times New Roman"/>
          <w:sz w:val="28"/>
          <w:szCs w:val="28"/>
        </w:rPr>
        <w:t xml:space="preserve"> в старшем дошко</w:t>
      </w:r>
      <w:r w:rsidR="00F938BE">
        <w:rPr>
          <w:rFonts w:ascii="Times New Roman" w:hAnsi="Times New Roman" w:cs="Times New Roman"/>
          <w:sz w:val="28"/>
          <w:szCs w:val="28"/>
        </w:rPr>
        <w:t>льном возрасте</w:t>
      </w:r>
      <w:r>
        <w:rPr>
          <w:rFonts w:ascii="Times New Roman" w:hAnsi="Times New Roman" w:cs="Times New Roman"/>
          <w:sz w:val="28"/>
          <w:szCs w:val="28"/>
        </w:rPr>
        <w:t>. В исследовании принимали участие 40 детей из старших и подготовительных групп</w:t>
      </w:r>
      <w:r w:rsidRPr="006C0D62">
        <w:rPr>
          <w:rFonts w:ascii="Times New Roman" w:hAnsi="Times New Roman" w:cs="Times New Roman"/>
          <w:sz w:val="28"/>
          <w:szCs w:val="28"/>
        </w:rPr>
        <w:t>. В исследовании использовались три диагностики</w:t>
      </w:r>
      <w:r w:rsidR="00DB6768" w:rsidRPr="006C0D62">
        <w:rPr>
          <w:rFonts w:ascii="Times New Roman" w:hAnsi="Times New Roman" w:cs="Times New Roman"/>
          <w:sz w:val="28"/>
          <w:szCs w:val="28"/>
        </w:rPr>
        <w:t xml:space="preserve"> по определению уровня эмоционального интеллекта ребенка старшего дошкольного возраста:</w:t>
      </w:r>
      <w:r w:rsidR="006C0D62" w:rsidRPr="006C0D62">
        <w:rPr>
          <w:rFonts w:ascii="Times New Roman" w:hAnsi="Times New Roman" w:cs="Times New Roman"/>
          <w:sz w:val="28"/>
          <w:szCs w:val="28"/>
        </w:rPr>
        <w:t xml:space="preserve"> </w:t>
      </w:r>
      <w:r w:rsidR="006C0D62">
        <w:rPr>
          <w:rFonts w:ascii="Times New Roman" w:hAnsi="Times New Roman" w:cs="Times New Roman"/>
          <w:sz w:val="28"/>
          <w:szCs w:val="28"/>
          <w:shd w:val="clear" w:color="auto" w:fill="FFFFFF"/>
        </w:rPr>
        <w:t>п</w:t>
      </w:r>
      <w:r w:rsidR="006C0D62" w:rsidRPr="006C0D62">
        <w:rPr>
          <w:rFonts w:ascii="Times New Roman" w:hAnsi="Times New Roman" w:cs="Times New Roman"/>
          <w:sz w:val="28"/>
          <w:szCs w:val="28"/>
          <w:shd w:val="clear" w:color="auto" w:fill="FFFFFF"/>
        </w:rPr>
        <w:t>роективная методика </w:t>
      </w:r>
      <w:r w:rsidR="006C0D62" w:rsidRPr="006C0D62">
        <w:rPr>
          <w:rFonts w:ascii="Times New Roman" w:hAnsi="Times New Roman" w:cs="Times New Roman"/>
          <w:bCs/>
          <w:sz w:val="28"/>
          <w:szCs w:val="28"/>
          <w:shd w:val="clear" w:color="auto" w:fill="FFFFFF"/>
        </w:rPr>
        <w:t>«</w:t>
      </w:r>
      <w:proofErr w:type="spellStart"/>
      <w:r w:rsidR="006C0D62" w:rsidRPr="006C0D62">
        <w:rPr>
          <w:rFonts w:ascii="Times New Roman" w:hAnsi="Times New Roman" w:cs="Times New Roman"/>
          <w:bCs/>
          <w:sz w:val="28"/>
          <w:szCs w:val="28"/>
          <w:shd w:val="clear" w:color="auto" w:fill="FFFFFF"/>
        </w:rPr>
        <w:t>Дорисовывание</w:t>
      </w:r>
      <w:proofErr w:type="spellEnd"/>
      <w:r w:rsidR="006C0D62" w:rsidRPr="006C0D62">
        <w:rPr>
          <w:rFonts w:ascii="Times New Roman" w:hAnsi="Times New Roman" w:cs="Times New Roman"/>
          <w:bCs/>
          <w:sz w:val="28"/>
          <w:szCs w:val="28"/>
          <w:shd w:val="clear" w:color="auto" w:fill="FFFFFF"/>
        </w:rPr>
        <w:t xml:space="preserve">: мир вещей – мир людей – мир эмоций», </w:t>
      </w:r>
      <w:r w:rsidR="00DB6768" w:rsidRPr="006C0D62">
        <w:rPr>
          <w:rFonts w:ascii="Times New Roman" w:hAnsi="Times New Roman" w:cs="Times New Roman"/>
          <w:sz w:val="28"/>
          <w:szCs w:val="28"/>
        </w:rPr>
        <w:t xml:space="preserve"> </w:t>
      </w:r>
      <w:r w:rsidR="006C0D62">
        <w:rPr>
          <w:rFonts w:ascii="Times New Roman" w:hAnsi="Times New Roman" w:cs="Times New Roman"/>
          <w:bCs/>
          <w:sz w:val="28"/>
          <w:szCs w:val="28"/>
          <w:shd w:val="clear" w:color="auto" w:fill="FFFFFF"/>
        </w:rPr>
        <w:t>м</w:t>
      </w:r>
      <w:r w:rsidR="006C0D62" w:rsidRPr="006C0D62">
        <w:rPr>
          <w:rFonts w:ascii="Times New Roman" w:hAnsi="Times New Roman" w:cs="Times New Roman"/>
          <w:bCs/>
          <w:sz w:val="28"/>
          <w:szCs w:val="28"/>
          <w:shd w:val="clear" w:color="auto" w:fill="FFFFFF"/>
        </w:rPr>
        <w:t xml:space="preserve">етодика «Что – почему – как», </w:t>
      </w:r>
      <w:r w:rsidR="006C0D62">
        <w:rPr>
          <w:rFonts w:ascii="Times New Roman" w:hAnsi="Times New Roman" w:cs="Times New Roman"/>
          <w:sz w:val="28"/>
          <w:szCs w:val="28"/>
          <w:shd w:val="clear" w:color="auto" w:fill="FFFFFF"/>
        </w:rPr>
        <w:t>методика</w:t>
      </w:r>
      <w:r w:rsidR="006C0D62" w:rsidRPr="006C0D62">
        <w:rPr>
          <w:rFonts w:ascii="Times New Roman" w:hAnsi="Times New Roman" w:cs="Times New Roman"/>
          <w:sz w:val="28"/>
          <w:szCs w:val="28"/>
          <w:shd w:val="clear" w:color="auto" w:fill="FFFFFF"/>
        </w:rPr>
        <w:t xml:space="preserve"> «Страна Эмоций»</w:t>
      </w:r>
      <w:r w:rsidR="006C0D62">
        <w:rPr>
          <w:rFonts w:ascii="Times New Roman" w:hAnsi="Times New Roman" w:cs="Times New Roman"/>
          <w:sz w:val="28"/>
          <w:szCs w:val="28"/>
          <w:shd w:val="clear" w:color="auto" w:fill="FFFFFF"/>
        </w:rPr>
        <w:t xml:space="preserve"> Т.В. Громовой</w:t>
      </w:r>
      <w:r w:rsidR="006C0D62" w:rsidRPr="006C0D62">
        <w:rPr>
          <w:rFonts w:ascii="Times New Roman" w:hAnsi="Times New Roman" w:cs="Times New Roman"/>
          <w:sz w:val="28"/>
          <w:szCs w:val="28"/>
          <w:shd w:val="clear" w:color="auto" w:fill="FFFFFF"/>
        </w:rPr>
        <w:t xml:space="preserve">. </w:t>
      </w:r>
      <w:r w:rsidR="006C0D62" w:rsidRPr="006C0D62">
        <w:rPr>
          <w:rFonts w:ascii="Times New Roman" w:hAnsi="Times New Roman" w:cs="Times New Roman"/>
          <w:sz w:val="28"/>
          <w:szCs w:val="28"/>
        </w:rPr>
        <w:t>П</w:t>
      </w:r>
      <w:r w:rsidR="00DB6768" w:rsidRPr="006C0D62">
        <w:rPr>
          <w:rFonts w:ascii="Times New Roman" w:hAnsi="Times New Roman" w:cs="Times New Roman"/>
          <w:sz w:val="28"/>
          <w:szCs w:val="28"/>
        </w:rPr>
        <w:t xml:space="preserve">о результатам исследования были получены следующие результаты: 23% детей – низкий уровень, 58% - средний уровень, 19% - высокий уровень. </w:t>
      </w:r>
    </w:p>
    <w:p w:rsidR="00DB6768" w:rsidRDefault="00DB6768" w:rsidP="00C8027B">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По результатам исследования видно, что вопрос развития эмоционального интеллекта являетс</w:t>
      </w:r>
      <w:r w:rsidR="00ED29C2">
        <w:rPr>
          <w:rFonts w:ascii="Times New Roman" w:hAnsi="Times New Roman" w:cs="Times New Roman"/>
          <w:sz w:val="28"/>
          <w:szCs w:val="28"/>
        </w:rPr>
        <w:t xml:space="preserve">я актуальным в настоящее время, и требует внимания со стороны дошкольных учреждений. Включение работы по данному направлению является важным аспектом в воспитании и развитии детей. </w:t>
      </w:r>
    </w:p>
    <w:p w:rsidR="00DB6768" w:rsidRDefault="00DB6768" w:rsidP="00C8027B">
      <w:pPr>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Рассмотрим варианты </w:t>
      </w:r>
      <w:r w:rsidR="008702B6">
        <w:rPr>
          <w:rFonts w:ascii="Times New Roman" w:hAnsi="Times New Roman" w:cs="Times New Roman"/>
          <w:sz w:val="28"/>
          <w:szCs w:val="28"/>
        </w:rPr>
        <w:t xml:space="preserve">работы </w:t>
      </w:r>
      <w:r>
        <w:rPr>
          <w:rFonts w:ascii="Times New Roman" w:hAnsi="Times New Roman" w:cs="Times New Roman"/>
          <w:sz w:val="28"/>
          <w:szCs w:val="28"/>
        </w:rPr>
        <w:t>по развитию эмоционального интеллекта</w:t>
      </w:r>
      <w:r w:rsidR="00ED29C2">
        <w:rPr>
          <w:rFonts w:ascii="Times New Roman" w:hAnsi="Times New Roman" w:cs="Times New Roman"/>
          <w:sz w:val="28"/>
          <w:szCs w:val="28"/>
        </w:rPr>
        <w:t xml:space="preserve"> детей дошкольного возраста</w:t>
      </w:r>
      <w:r>
        <w:rPr>
          <w:rFonts w:ascii="Times New Roman" w:hAnsi="Times New Roman" w:cs="Times New Roman"/>
          <w:sz w:val="28"/>
          <w:szCs w:val="28"/>
        </w:rPr>
        <w:t xml:space="preserve"> в профессиональной деятельности педагогов детского сада.</w:t>
      </w:r>
    </w:p>
    <w:p w:rsidR="00AC2D76" w:rsidRPr="00464717" w:rsidRDefault="00AC2D76" w:rsidP="00C8027B">
      <w:pPr>
        <w:spacing w:line="360" w:lineRule="auto"/>
        <w:ind w:firstLine="567"/>
        <w:contextualSpacing/>
        <w:jc w:val="both"/>
        <w:rPr>
          <w:rFonts w:ascii="Times New Roman" w:hAnsi="Times New Roman" w:cs="Times New Roman"/>
          <w:b/>
          <w:sz w:val="28"/>
          <w:szCs w:val="28"/>
        </w:rPr>
      </w:pPr>
      <w:r w:rsidRPr="00464717">
        <w:rPr>
          <w:rFonts w:ascii="Times New Roman" w:hAnsi="Times New Roman" w:cs="Times New Roman"/>
          <w:b/>
          <w:sz w:val="28"/>
          <w:szCs w:val="28"/>
          <w:lang w:val="en-US"/>
        </w:rPr>
        <w:t>I</w:t>
      </w:r>
      <w:r w:rsidRPr="00464717">
        <w:rPr>
          <w:rFonts w:ascii="Times New Roman" w:hAnsi="Times New Roman" w:cs="Times New Roman"/>
          <w:b/>
          <w:sz w:val="28"/>
          <w:szCs w:val="28"/>
        </w:rPr>
        <w:t>. Организационная и методическая деятельность</w:t>
      </w:r>
      <w:r w:rsidR="00ED29C2" w:rsidRPr="00464717">
        <w:rPr>
          <w:rFonts w:ascii="Times New Roman" w:hAnsi="Times New Roman" w:cs="Times New Roman"/>
          <w:b/>
          <w:sz w:val="28"/>
          <w:szCs w:val="28"/>
        </w:rPr>
        <w:t>;</w:t>
      </w:r>
    </w:p>
    <w:p w:rsidR="00DB6768" w:rsidRDefault="00B75DE1" w:rsidP="00C8027B">
      <w:pPr>
        <w:pStyle w:val="a5"/>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Организация группового пространства.</w:t>
      </w:r>
    </w:p>
    <w:p w:rsidR="00B75DE1" w:rsidRPr="00B75DE1" w:rsidRDefault="00B75DE1" w:rsidP="00C8027B">
      <w:pPr>
        <w:spacing w:line="360" w:lineRule="auto"/>
        <w:contextualSpacing/>
        <w:jc w:val="both"/>
        <w:rPr>
          <w:rFonts w:ascii="Times New Roman" w:hAnsi="Times New Roman" w:cs="Times New Roman"/>
          <w:sz w:val="28"/>
          <w:szCs w:val="28"/>
        </w:rPr>
      </w:pPr>
      <w:r w:rsidRPr="00B75DE1">
        <w:rPr>
          <w:rFonts w:ascii="Times New Roman" w:hAnsi="Times New Roman" w:cs="Times New Roman"/>
          <w:sz w:val="28"/>
          <w:szCs w:val="28"/>
        </w:rPr>
        <w:t xml:space="preserve">Создание психологического уголка в группе детского сада. Туда могут входить: </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 xml:space="preserve">зона </w:t>
      </w:r>
      <w:proofErr w:type="spellStart"/>
      <w:r w:rsidRPr="00B75DE1">
        <w:rPr>
          <w:rFonts w:ascii="Times New Roman" w:hAnsi="Times New Roman" w:cs="Times New Roman"/>
          <w:sz w:val="28"/>
          <w:szCs w:val="28"/>
        </w:rPr>
        <w:t>саморегуляции</w:t>
      </w:r>
      <w:proofErr w:type="spellEnd"/>
      <w:r w:rsidRPr="00B75DE1">
        <w:rPr>
          <w:rFonts w:ascii="Times New Roman" w:hAnsi="Times New Roman" w:cs="Times New Roman"/>
          <w:sz w:val="28"/>
          <w:szCs w:val="28"/>
        </w:rPr>
        <w:t xml:space="preserve"> и релаксации;</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уголок для уединения;</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мягкие кресла;</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фотоальбомы, плакаты с изображением различных эмоциональных состояний людей</w:t>
      </w:r>
      <w:r w:rsidRPr="00B75DE1">
        <w:rPr>
          <w:rFonts w:ascii="Times New Roman" w:hAnsi="Times New Roman" w:cs="Times New Roman"/>
          <w:sz w:val="28"/>
          <w:szCs w:val="28"/>
        </w:rPr>
        <w:t>;</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груши для битья, биты, мягкие поролоновые подушки</w:t>
      </w:r>
      <w:proofErr w:type="gramStart"/>
      <w:r w:rsidRPr="00B75DE1">
        <w:rPr>
          <w:rFonts w:ascii="Times New Roman" w:hAnsi="Times New Roman" w:cs="Times New Roman"/>
          <w:sz w:val="28"/>
          <w:szCs w:val="28"/>
        </w:rPr>
        <w:t>.</w:t>
      </w:r>
      <w:proofErr w:type="gramEnd"/>
      <w:r w:rsidRPr="00B75DE1">
        <w:rPr>
          <w:rFonts w:ascii="Times New Roman" w:hAnsi="Times New Roman" w:cs="Times New Roman"/>
          <w:sz w:val="28"/>
          <w:szCs w:val="28"/>
        </w:rPr>
        <w:t xml:space="preserve"> (</w:t>
      </w:r>
      <w:proofErr w:type="gramStart"/>
      <w:r w:rsidRPr="00B75DE1">
        <w:rPr>
          <w:rFonts w:ascii="Times New Roman" w:hAnsi="Times New Roman" w:cs="Times New Roman"/>
          <w:sz w:val="28"/>
          <w:szCs w:val="28"/>
        </w:rPr>
        <w:t>д</w:t>
      </w:r>
      <w:proofErr w:type="gramEnd"/>
      <w:r w:rsidRPr="00B75DE1">
        <w:rPr>
          <w:rFonts w:ascii="Times New Roman" w:hAnsi="Times New Roman" w:cs="Times New Roman"/>
          <w:sz w:val="28"/>
          <w:szCs w:val="28"/>
        </w:rPr>
        <w:t>ля агрессивных, импульсивных детей);</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lastRenderedPageBreak/>
        <w:t>мишени, мешочки с поролоном для метания, бумага для метания и корзина;</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 xml:space="preserve">бумага для рисования, </w:t>
      </w:r>
      <w:proofErr w:type="gramStart"/>
      <w:r w:rsidRPr="00B75DE1">
        <w:rPr>
          <w:rFonts w:ascii="Times New Roman" w:hAnsi="Times New Roman" w:cs="Times New Roman"/>
          <w:sz w:val="28"/>
          <w:szCs w:val="28"/>
        </w:rPr>
        <w:t>волшебный</w:t>
      </w:r>
      <w:proofErr w:type="gramEnd"/>
      <w:r w:rsidRPr="00B75DE1">
        <w:rPr>
          <w:rFonts w:ascii="Times New Roman" w:hAnsi="Times New Roman" w:cs="Times New Roman"/>
          <w:sz w:val="28"/>
          <w:szCs w:val="28"/>
        </w:rPr>
        <w:t xml:space="preserve"> </w:t>
      </w:r>
      <w:proofErr w:type="spellStart"/>
      <w:r w:rsidRPr="00B75DE1">
        <w:rPr>
          <w:rFonts w:ascii="Times New Roman" w:hAnsi="Times New Roman" w:cs="Times New Roman"/>
          <w:sz w:val="28"/>
          <w:szCs w:val="28"/>
        </w:rPr>
        <w:t>пластелин</w:t>
      </w:r>
      <w:proofErr w:type="spellEnd"/>
      <w:r w:rsidRPr="00B75DE1">
        <w:rPr>
          <w:rFonts w:ascii="Times New Roman" w:hAnsi="Times New Roman" w:cs="Times New Roman"/>
          <w:sz w:val="28"/>
          <w:szCs w:val="28"/>
        </w:rPr>
        <w:t>;</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шарики для дыхания;</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массажные мячи;</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коврик злости (если ребенок злиться, можно по нему потопать);</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одноразовые стаканчики для крика;</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стул для размышлений (</w:t>
      </w:r>
      <w:proofErr w:type="gramStart"/>
      <w:r w:rsidRPr="00B75DE1">
        <w:rPr>
          <w:rFonts w:ascii="Times New Roman" w:hAnsi="Times New Roman" w:cs="Times New Roman"/>
          <w:sz w:val="28"/>
          <w:szCs w:val="28"/>
        </w:rPr>
        <w:t>садить</w:t>
      </w:r>
      <w:proofErr w:type="gramEnd"/>
      <w:r w:rsidRPr="00B75DE1">
        <w:rPr>
          <w:rFonts w:ascii="Times New Roman" w:hAnsi="Times New Roman" w:cs="Times New Roman"/>
          <w:sz w:val="28"/>
          <w:szCs w:val="28"/>
        </w:rPr>
        <w:t xml:space="preserve"> не более чем на 5 минут);</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мешочек настроения. Если у ребенка плохое настроение, он может «Положить» его в «Грустный мешочек», а из веселого «Взять».</w:t>
      </w:r>
    </w:p>
    <w:p w:rsidR="00B75DE1" w:rsidRP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Стенд «Мое настроение».</w:t>
      </w:r>
    </w:p>
    <w:p w:rsidR="00B75DE1" w:rsidRDefault="00B75DE1" w:rsidP="00C8027B">
      <w:pPr>
        <w:pStyle w:val="a5"/>
        <w:numPr>
          <w:ilvl w:val="0"/>
          <w:numId w:val="4"/>
        </w:numPr>
        <w:spacing w:line="360" w:lineRule="auto"/>
        <w:jc w:val="both"/>
        <w:rPr>
          <w:rFonts w:ascii="Times New Roman" w:hAnsi="Times New Roman" w:cs="Times New Roman"/>
          <w:sz w:val="28"/>
          <w:szCs w:val="28"/>
        </w:rPr>
      </w:pPr>
      <w:r w:rsidRPr="00B75DE1">
        <w:rPr>
          <w:rFonts w:ascii="Times New Roman" w:hAnsi="Times New Roman" w:cs="Times New Roman"/>
          <w:sz w:val="28"/>
          <w:szCs w:val="28"/>
        </w:rPr>
        <w:t>Зона повышения самооценки: коробочка «Добрых дел», стенд «Добрые дела» и т.д</w:t>
      </w:r>
      <w:r>
        <w:rPr>
          <w:rFonts w:ascii="Times New Roman" w:hAnsi="Times New Roman" w:cs="Times New Roman"/>
          <w:sz w:val="28"/>
          <w:szCs w:val="28"/>
        </w:rPr>
        <w:t>.</w:t>
      </w:r>
    </w:p>
    <w:p w:rsidR="00B75DE1" w:rsidRDefault="00B75DE1" w:rsidP="00C8027B">
      <w:pPr>
        <w:pStyle w:val="a5"/>
        <w:spacing w:line="360" w:lineRule="auto"/>
        <w:jc w:val="both"/>
        <w:rPr>
          <w:rFonts w:ascii="Times New Roman" w:hAnsi="Times New Roman" w:cs="Times New Roman"/>
          <w:sz w:val="28"/>
          <w:szCs w:val="28"/>
        </w:rPr>
      </w:pPr>
    </w:p>
    <w:p w:rsidR="00B75DE1" w:rsidRPr="00464717" w:rsidRDefault="00B75DE1" w:rsidP="00C8027B">
      <w:pPr>
        <w:pStyle w:val="a5"/>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Разработка и изготовление различных дидактических игр и пособий для использования в образовательной деятельности детей и для настольных игр в свободной деятельности. </w:t>
      </w:r>
      <w:r w:rsidRPr="00464717">
        <w:rPr>
          <w:rFonts w:ascii="Times New Roman" w:hAnsi="Times New Roman" w:cs="Times New Roman"/>
          <w:sz w:val="28"/>
          <w:szCs w:val="28"/>
        </w:rPr>
        <w:t>(Пример игра «Домики эмоций»</w:t>
      </w:r>
      <w:r w:rsidR="00AC2D76" w:rsidRPr="00464717">
        <w:rPr>
          <w:rFonts w:ascii="Times New Roman" w:hAnsi="Times New Roman" w:cs="Times New Roman"/>
          <w:sz w:val="28"/>
          <w:szCs w:val="28"/>
        </w:rPr>
        <w:t xml:space="preserve">, </w:t>
      </w:r>
      <w:proofErr w:type="spellStart"/>
      <w:r w:rsidR="00C8027B" w:rsidRPr="00464717">
        <w:rPr>
          <w:rFonts w:ascii="Times New Roman" w:hAnsi="Times New Roman" w:cs="Times New Roman"/>
          <w:sz w:val="28"/>
          <w:szCs w:val="28"/>
        </w:rPr>
        <w:t>спиннер</w:t>
      </w:r>
      <w:proofErr w:type="spellEnd"/>
      <w:r w:rsidR="00C8027B" w:rsidRPr="00464717">
        <w:rPr>
          <w:rFonts w:ascii="Times New Roman" w:hAnsi="Times New Roman" w:cs="Times New Roman"/>
          <w:sz w:val="28"/>
          <w:szCs w:val="28"/>
        </w:rPr>
        <w:t xml:space="preserve"> грусти</w:t>
      </w:r>
      <w:r w:rsidRPr="00464717">
        <w:rPr>
          <w:rFonts w:ascii="Times New Roman" w:hAnsi="Times New Roman" w:cs="Times New Roman"/>
          <w:sz w:val="28"/>
          <w:szCs w:val="28"/>
        </w:rPr>
        <w:t>)</w:t>
      </w:r>
      <w:r w:rsidR="00464717" w:rsidRPr="00464717">
        <w:rPr>
          <w:rFonts w:ascii="Times New Roman" w:hAnsi="Times New Roman" w:cs="Times New Roman"/>
          <w:sz w:val="28"/>
          <w:szCs w:val="28"/>
        </w:rPr>
        <w:t>;</w:t>
      </w:r>
    </w:p>
    <w:p w:rsidR="00464717" w:rsidRPr="00464717" w:rsidRDefault="00464717" w:rsidP="00C8027B">
      <w:pPr>
        <w:pStyle w:val="a5"/>
        <w:numPr>
          <w:ilvl w:val="0"/>
          <w:numId w:val="1"/>
        </w:numPr>
        <w:spacing w:line="360" w:lineRule="auto"/>
        <w:jc w:val="both"/>
        <w:rPr>
          <w:rFonts w:ascii="Times New Roman" w:hAnsi="Times New Roman" w:cs="Times New Roman"/>
          <w:sz w:val="28"/>
          <w:szCs w:val="28"/>
        </w:rPr>
      </w:pPr>
      <w:r w:rsidRPr="00464717">
        <w:rPr>
          <w:rFonts w:ascii="Times New Roman" w:hAnsi="Times New Roman" w:cs="Times New Roman"/>
          <w:sz w:val="28"/>
          <w:szCs w:val="28"/>
        </w:rPr>
        <w:t>Наглядно-иллюстративный материал (плакаты, картотеки картинок с изображениями эмоций, стенды)</w:t>
      </w:r>
    </w:p>
    <w:p w:rsidR="00AC2D76" w:rsidRPr="00464717" w:rsidRDefault="00AC2D76" w:rsidP="00C8027B">
      <w:pPr>
        <w:spacing w:line="360" w:lineRule="auto"/>
        <w:contextualSpacing/>
        <w:jc w:val="both"/>
        <w:rPr>
          <w:rFonts w:ascii="Times New Roman" w:hAnsi="Times New Roman" w:cs="Times New Roman"/>
          <w:b/>
          <w:sz w:val="28"/>
          <w:szCs w:val="28"/>
        </w:rPr>
      </w:pPr>
      <w:r w:rsidRPr="00464717">
        <w:rPr>
          <w:rFonts w:ascii="Times New Roman" w:hAnsi="Times New Roman" w:cs="Times New Roman"/>
          <w:b/>
          <w:sz w:val="28"/>
          <w:szCs w:val="28"/>
          <w:lang w:val="en-US"/>
        </w:rPr>
        <w:t>II</w:t>
      </w:r>
      <w:r w:rsidRPr="00464717">
        <w:rPr>
          <w:rFonts w:ascii="Times New Roman" w:hAnsi="Times New Roman" w:cs="Times New Roman"/>
          <w:b/>
          <w:sz w:val="28"/>
          <w:szCs w:val="28"/>
        </w:rPr>
        <w:t>. Работа с детьми</w:t>
      </w:r>
    </w:p>
    <w:p w:rsidR="00B75DE1" w:rsidRPr="00AC2D76" w:rsidRDefault="00AC2D76" w:rsidP="00C8027B">
      <w:p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1.</w:t>
      </w:r>
      <w:r w:rsidR="00B75DE1" w:rsidRPr="00AC2D76">
        <w:rPr>
          <w:rFonts w:ascii="Times New Roman" w:hAnsi="Times New Roman" w:cs="Times New Roman"/>
          <w:sz w:val="28"/>
          <w:szCs w:val="28"/>
        </w:rPr>
        <w:t>Психологические речевые настройки:</w:t>
      </w:r>
    </w:p>
    <w:p w:rsidR="00B75DE1" w:rsidRPr="00AC2D76" w:rsidRDefault="00B75DE1" w:rsidP="00C8027B">
      <w:pPr>
        <w:pStyle w:val="a5"/>
        <w:numPr>
          <w:ilvl w:val="0"/>
          <w:numId w:val="6"/>
        </w:numPr>
        <w:spacing w:line="360" w:lineRule="auto"/>
        <w:jc w:val="both"/>
        <w:rPr>
          <w:rFonts w:ascii="Times New Roman" w:hAnsi="Times New Roman" w:cs="Times New Roman"/>
          <w:sz w:val="28"/>
          <w:szCs w:val="28"/>
        </w:rPr>
      </w:pPr>
      <w:r w:rsidRPr="00AC2D76">
        <w:rPr>
          <w:rFonts w:ascii="Times New Roman" w:hAnsi="Times New Roman" w:cs="Times New Roman"/>
          <w:sz w:val="28"/>
          <w:szCs w:val="28"/>
        </w:rPr>
        <w:t xml:space="preserve">Сегодня я рада видеть вас в нашей группе! Этот день принесет нам много интересного! </w:t>
      </w:r>
    </w:p>
    <w:p w:rsidR="00B75DE1" w:rsidRPr="00AC2D76" w:rsidRDefault="00B75DE1" w:rsidP="00C8027B">
      <w:pPr>
        <w:pStyle w:val="a5"/>
        <w:numPr>
          <w:ilvl w:val="0"/>
          <w:numId w:val="6"/>
        </w:numPr>
        <w:spacing w:line="360" w:lineRule="auto"/>
        <w:jc w:val="both"/>
        <w:rPr>
          <w:rFonts w:ascii="Times New Roman" w:hAnsi="Times New Roman" w:cs="Times New Roman"/>
          <w:sz w:val="28"/>
          <w:szCs w:val="28"/>
        </w:rPr>
      </w:pPr>
      <w:r w:rsidRPr="00AC2D76">
        <w:rPr>
          <w:rFonts w:ascii="Times New Roman" w:hAnsi="Times New Roman" w:cs="Times New Roman"/>
          <w:sz w:val="28"/>
          <w:szCs w:val="28"/>
        </w:rPr>
        <w:t>Я рада видеть вас в хорошем настроении!</w:t>
      </w:r>
    </w:p>
    <w:p w:rsidR="00B75DE1" w:rsidRPr="00AC2D76" w:rsidRDefault="00B75DE1" w:rsidP="00C8027B">
      <w:pPr>
        <w:pStyle w:val="a5"/>
        <w:numPr>
          <w:ilvl w:val="0"/>
          <w:numId w:val="6"/>
        </w:numPr>
        <w:spacing w:line="360" w:lineRule="auto"/>
        <w:jc w:val="both"/>
        <w:rPr>
          <w:rFonts w:ascii="Times New Roman" w:hAnsi="Times New Roman" w:cs="Times New Roman"/>
          <w:sz w:val="28"/>
          <w:szCs w:val="28"/>
        </w:rPr>
      </w:pPr>
      <w:r w:rsidRPr="00AC2D76">
        <w:rPr>
          <w:rFonts w:ascii="Times New Roman" w:hAnsi="Times New Roman" w:cs="Times New Roman"/>
          <w:sz w:val="28"/>
          <w:szCs w:val="28"/>
        </w:rPr>
        <w:t>Будем радоваться друг другу!</w:t>
      </w:r>
    </w:p>
    <w:p w:rsidR="00B75DE1" w:rsidRPr="00464717" w:rsidRDefault="00B75DE1" w:rsidP="00C8027B">
      <w:pPr>
        <w:pStyle w:val="a5"/>
        <w:numPr>
          <w:ilvl w:val="0"/>
          <w:numId w:val="6"/>
        </w:numPr>
        <w:spacing w:line="360" w:lineRule="auto"/>
        <w:jc w:val="both"/>
        <w:rPr>
          <w:rFonts w:ascii="Times New Roman" w:hAnsi="Times New Roman" w:cs="Times New Roman"/>
          <w:sz w:val="28"/>
          <w:szCs w:val="28"/>
        </w:rPr>
      </w:pPr>
      <w:r w:rsidRPr="00AC2D76">
        <w:rPr>
          <w:rFonts w:ascii="Times New Roman" w:hAnsi="Times New Roman" w:cs="Times New Roman"/>
          <w:sz w:val="28"/>
          <w:szCs w:val="28"/>
        </w:rPr>
        <w:t xml:space="preserve">Сегодня на улице пасмурно и сыро, а в нашей группе тепло, светло и весело! </w:t>
      </w:r>
    </w:p>
    <w:p w:rsidR="00464717" w:rsidRPr="00464717" w:rsidRDefault="00464717" w:rsidP="00464717">
      <w:pPr>
        <w:pStyle w:val="a5"/>
        <w:spacing w:line="360" w:lineRule="auto"/>
        <w:jc w:val="both"/>
        <w:rPr>
          <w:rFonts w:ascii="Times New Roman" w:hAnsi="Times New Roman" w:cs="Times New Roman"/>
          <w:b/>
          <w:sz w:val="28"/>
          <w:szCs w:val="28"/>
        </w:rPr>
      </w:pPr>
      <w:r w:rsidRPr="00464717">
        <w:rPr>
          <w:rFonts w:ascii="Times New Roman" w:hAnsi="Times New Roman" w:cs="Times New Roman"/>
          <w:b/>
          <w:sz w:val="28"/>
          <w:szCs w:val="28"/>
        </w:rPr>
        <w:t xml:space="preserve">Варианты речевых настроек и обращений представлены в приложении в папке Памятки. </w:t>
      </w:r>
    </w:p>
    <w:p w:rsidR="00B75DE1" w:rsidRDefault="00AC2D76" w:rsidP="00C8027B">
      <w:pPr>
        <w:spacing w:line="360" w:lineRule="auto"/>
        <w:contextualSpacing/>
        <w:jc w:val="both"/>
        <w:rPr>
          <w:rFonts w:ascii="Times New Roman" w:hAnsi="Times New Roman" w:cs="Times New Roman"/>
          <w:color w:val="FF0000"/>
          <w:sz w:val="28"/>
          <w:szCs w:val="28"/>
        </w:rPr>
      </w:pPr>
      <w:r>
        <w:rPr>
          <w:rFonts w:ascii="Times New Roman" w:hAnsi="Times New Roman" w:cs="Times New Roman"/>
          <w:sz w:val="28"/>
          <w:szCs w:val="28"/>
        </w:rPr>
        <w:t>2.</w:t>
      </w:r>
      <w:r w:rsidR="00C8027B">
        <w:rPr>
          <w:rFonts w:ascii="Times New Roman" w:hAnsi="Times New Roman" w:cs="Times New Roman"/>
          <w:sz w:val="28"/>
          <w:szCs w:val="28"/>
        </w:rPr>
        <w:t xml:space="preserve"> </w:t>
      </w:r>
      <w:r w:rsidR="00B75DE1" w:rsidRPr="00AC2D76">
        <w:rPr>
          <w:rFonts w:ascii="Times New Roman" w:hAnsi="Times New Roman" w:cs="Times New Roman"/>
          <w:sz w:val="28"/>
          <w:szCs w:val="28"/>
        </w:rPr>
        <w:t>Использование в различных режимных моментах и образовательной деятельности игр на развитие эмоционального интеллекта, представленных в картотеке.</w:t>
      </w:r>
      <w:r w:rsidRPr="00AC2D76">
        <w:rPr>
          <w:rFonts w:ascii="Times New Roman" w:hAnsi="Times New Roman" w:cs="Times New Roman"/>
          <w:sz w:val="28"/>
          <w:szCs w:val="28"/>
        </w:rPr>
        <w:t xml:space="preserve"> </w:t>
      </w:r>
    </w:p>
    <w:p w:rsidR="00AC2D76" w:rsidRPr="001C350F" w:rsidRDefault="00AC2D76" w:rsidP="00C8027B">
      <w:pPr>
        <w:spacing w:line="360" w:lineRule="auto"/>
        <w:contextualSpacing/>
        <w:jc w:val="both"/>
        <w:rPr>
          <w:rFonts w:ascii="Times New Roman" w:hAnsi="Times New Roman" w:cs="Times New Roman"/>
          <w:sz w:val="28"/>
          <w:szCs w:val="28"/>
        </w:rPr>
      </w:pPr>
      <w:r w:rsidRPr="00AC2D76">
        <w:rPr>
          <w:rFonts w:ascii="Times New Roman" w:hAnsi="Times New Roman" w:cs="Times New Roman"/>
          <w:sz w:val="28"/>
          <w:szCs w:val="28"/>
        </w:rPr>
        <w:lastRenderedPageBreak/>
        <w:t xml:space="preserve">3. </w:t>
      </w:r>
      <w:r>
        <w:rPr>
          <w:rFonts w:ascii="Times New Roman" w:hAnsi="Times New Roman" w:cs="Times New Roman"/>
          <w:sz w:val="28"/>
          <w:szCs w:val="28"/>
        </w:rPr>
        <w:t xml:space="preserve"> Чтение и обсуждение сказок на </w:t>
      </w:r>
      <w:proofErr w:type="gramStart"/>
      <w:r>
        <w:rPr>
          <w:rFonts w:ascii="Times New Roman" w:hAnsi="Times New Roman" w:cs="Times New Roman"/>
          <w:sz w:val="28"/>
          <w:szCs w:val="28"/>
        </w:rPr>
        <w:t>развитие</w:t>
      </w:r>
      <w:proofErr w:type="gramEnd"/>
      <w:r>
        <w:rPr>
          <w:rFonts w:ascii="Times New Roman" w:hAnsi="Times New Roman" w:cs="Times New Roman"/>
          <w:sz w:val="28"/>
          <w:szCs w:val="28"/>
        </w:rPr>
        <w:t xml:space="preserve"> и коррекцию эмоциональной сферы ребенка</w:t>
      </w:r>
      <w:r w:rsidR="001C350F">
        <w:rPr>
          <w:rFonts w:ascii="Times New Roman" w:hAnsi="Times New Roman" w:cs="Times New Roman"/>
          <w:sz w:val="28"/>
          <w:szCs w:val="28"/>
        </w:rPr>
        <w:t>.</w:t>
      </w:r>
    </w:p>
    <w:p w:rsidR="00B75DE1" w:rsidRPr="00464717" w:rsidRDefault="00AC2D76" w:rsidP="00C8027B">
      <w:pPr>
        <w:spacing w:line="360" w:lineRule="auto"/>
        <w:ind w:left="567"/>
        <w:contextualSpacing/>
        <w:jc w:val="both"/>
        <w:rPr>
          <w:rFonts w:ascii="Times New Roman" w:hAnsi="Times New Roman" w:cs="Times New Roman"/>
          <w:b/>
          <w:sz w:val="28"/>
          <w:szCs w:val="28"/>
        </w:rPr>
      </w:pPr>
      <w:r w:rsidRPr="00464717">
        <w:rPr>
          <w:rFonts w:ascii="Times New Roman" w:hAnsi="Times New Roman" w:cs="Times New Roman"/>
          <w:b/>
          <w:sz w:val="28"/>
          <w:szCs w:val="28"/>
          <w:lang w:val="en-US"/>
        </w:rPr>
        <w:t>II</w:t>
      </w:r>
      <w:r w:rsidRPr="00464717">
        <w:rPr>
          <w:rFonts w:ascii="Times New Roman" w:hAnsi="Times New Roman" w:cs="Times New Roman"/>
          <w:b/>
          <w:sz w:val="28"/>
          <w:szCs w:val="28"/>
        </w:rPr>
        <w:t>.</w:t>
      </w:r>
      <w:r w:rsidR="00464717" w:rsidRPr="00464717">
        <w:rPr>
          <w:rFonts w:ascii="Times New Roman" w:hAnsi="Times New Roman" w:cs="Times New Roman"/>
          <w:b/>
          <w:sz w:val="28"/>
          <w:szCs w:val="28"/>
        </w:rPr>
        <w:t>Взаимодействие с родителями (законными представителями)</w:t>
      </w:r>
    </w:p>
    <w:p w:rsidR="00C8027B" w:rsidRPr="00B84041" w:rsidRDefault="00C8027B" w:rsidP="00C8027B">
      <w:pPr>
        <w:spacing w:after="0" w:line="360" w:lineRule="auto"/>
        <w:ind w:firstLine="567"/>
        <w:contextualSpacing/>
        <w:jc w:val="both"/>
        <w:rPr>
          <w:rFonts w:ascii="Times New Roman" w:hAnsi="Times New Roman" w:cs="Times New Roman"/>
          <w:sz w:val="28"/>
          <w:szCs w:val="28"/>
        </w:rPr>
      </w:pPr>
      <w:r w:rsidRPr="00B84041">
        <w:rPr>
          <w:rFonts w:ascii="Times New Roman" w:hAnsi="Times New Roman" w:cs="Times New Roman"/>
          <w:sz w:val="28"/>
          <w:szCs w:val="28"/>
        </w:rPr>
        <w:t xml:space="preserve">Важным условием становления эмоционального интеллекта дошкольников является первичная структура социализации – семья. Только в сотрудничестве с родителями воспитатель может добиться успеха. В ходе сотрудничества должна образовываться атмосфера доверия и плодотворного взаимодействия. </w:t>
      </w:r>
    </w:p>
    <w:p w:rsidR="00AC2D76" w:rsidRDefault="00C8027B" w:rsidP="00C8027B">
      <w:pPr>
        <w:spacing w:line="360" w:lineRule="auto"/>
        <w:ind w:firstLine="567"/>
        <w:contextualSpacing/>
        <w:jc w:val="both"/>
        <w:rPr>
          <w:rFonts w:ascii="Times New Roman" w:hAnsi="Times New Roman" w:cs="Times New Roman"/>
          <w:color w:val="FF0000"/>
          <w:sz w:val="28"/>
          <w:szCs w:val="28"/>
        </w:rPr>
      </w:pPr>
      <w:r>
        <w:rPr>
          <w:rFonts w:ascii="Times New Roman" w:hAnsi="Times New Roman" w:cs="Times New Roman"/>
          <w:sz w:val="28"/>
          <w:szCs w:val="28"/>
        </w:rPr>
        <w:t>Для родителей возможно п</w:t>
      </w:r>
      <w:r w:rsidR="00AC2D76">
        <w:rPr>
          <w:rFonts w:ascii="Times New Roman" w:hAnsi="Times New Roman" w:cs="Times New Roman"/>
          <w:sz w:val="28"/>
          <w:szCs w:val="28"/>
        </w:rPr>
        <w:t xml:space="preserve">роведение консультаций, тематических родительских собраний, </w:t>
      </w:r>
      <w:proofErr w:type="spellStart"/>
      <w:r w:rsidR="00AC2D76">
        <w:rPr>
          <w:rFonts w:ascii="Times New Roman" w:hAnsi="Times New Roman" w:cs="Times New Roman"/>
          <w:sz w:val="28"/>
          <w:szCs w:val="28"/>
        </w:rPr>
        <w:t>квестов</w:t>
      </w:r>
      <w:proofErr w:type="spellEnd"/>
      <w:r w:rsidR="00AC2D76">
        <w:rPr>
          <w:rFonts w:ascii="Times New Roman" w:hAnsi="Times New Roman" w:cs="Times New Roman"/>
          <w:sz w:val="28"/>
          <w:szCs w:val="28"/>
        </w:rPr>
        <w:t>, мастер-классов</w:t>
      </w:r>
      <w:r>
        <w:rPr>
          <w:rFonts w:ascii="Times New Roman" w:hAnsi="Times New Roman" w:cs="Times New Roman"/>
          <w:sz w:val="28"/>
          <w:szCs w:val="28"/>
        </w:rPr>
        <w:t xml:space="preserve"> по данной теме</w:t>
      </w:r>
      <w:r w:rsidR="00AC2D76">
        <w:rPr>
          <w:rFonts w:ascii="Times New Roman" w:hAnsi="Times New Roman" w:cs="Times New Roman"/>
          <w:sz w:val="28"/>
          <w:szCs w:val="28"/>
        </w:rPr>
        <w:t xml:space="preserve">,  создание стендов «Настроение», «Наши достижения», которые будут </w:t>
      </w:r>
      <w:r>
        <w:rPr>
          <w:rFonts w:ascii="Times New Roman" w:hAnsi="Times New Roman" w:cs="Times New Roman"/>
          <w:sz w:val="28"/>
          <w:szCs w:val="28"/>
        </w:rPr>
        <w:t>отражать эмоциональный фон и деятельность ребенка в детском саду</w:t>
      </w:r>
      <w:r w:rsidR="00AC2D76">
        <w:rPr>
          <w:rFonts w:ascii="Times New Roman" w:hAnsi="Times New Roman" w:cs="Times New Roman"/>
          <w:sz w:val="28"/>
          <w:szCs w:val="28"/>
        </w:rPr>
        <w:t xml:space="preserve">. </w:t>
      </w:r>
    </w:p>
    <w:p w:rsidR="00B84041" w:rsidRPr="00C8027B" w:rsidRDefault="00C8027B" w:rsidP="00C8027B">
      <w:pPr>
        <w:spacing w:line="360" w:lineRule="auto"/>
        <w:ind w:firstLine="567"/>
        <w:contextualSpacing/>
        <w:jc w:val="both"/>
        <w:rPr>
          <w:rFonts w:ascii="Times New Roman" w:hAnsi="Times New Roman" w:cs="Times New Roman"/>
          <w:color w:val="FF0000"/>
          <w:sz w:val="28"/>
          <w:szCs w:val="28"/>
        </w:rPr>
      </w:pPr>
      <w:r w:rsidRPr="00464717">
        <w:rPr>
          <w:rFonts w:ascii="Times New Roman" w:hAnsi="Times New Roman" w:cs="Times New Roman"/>
          <w:b/>
          <w:sz w:val="28"/>
          <w:szCs w:val="28"/>
          <w:lang w:val="en-US"/>
        </w:rPr>
        <w:t>IV</w:t>
      </w:r>
      <w:r w:rsidRPr="00464717">
        <w:rPr>
          <w:rFonts w:ascii="Times New Roman" w:hAnsi="Times New Roman" w:cs="Times New Roman"/>
          <w:b/>
          <w:sz w:val="28"/>
          <w:szCs w:val="28"/>
        </w:rPr>
        <w:t xml:space="preserve">. </w:t>
      </w:r>
      <w:r w:rsidR="00464717" w:rsidRPr="00464717">
        <w:rPr>
          <w:rFonts w:ascii="Times New Roman" w:hAnsi="Times New Roman" w:cs="Times New Roman"/>
          <w:b/>
          <w:sz w:val="28"/>
          <w:szCs w:val="28"/>
        </w:rPr>
        <w:t>Взаимодействие с педагогами.</w:t>
      </w:r>
      <w:r w:rsidR="00464717">
        <w:rPr>
          <w:rFonts w:ascii="Times New Roman" w:hAnsi="Times New Roman" w:cs="Times New Roman"/>
          <w:color w:val="FF0000"/>
          <w:sz w:val="28"/>
          <w:szCs w:val="28"/>
        </w:rPr>
        <w:t xml:space="preserve"> </w:t>
      </w:r>
      <w:r w:rsidR="00464717">
        <w:rPr>
          <w:rFonts w:ascii="Times New Roman" w:eastAsia="Calibri" w:hAnsi="Times New Roman" w:cs="Times New Roman"/>
          <w:sz w:val="28"/>
          <w:szCs w:val="28"/>
        </w:rPr>
        <w:t>О</w:t>
      </w:r>
      <w:r w:rsidR="00B84041" w:rsidRPr="00B84041">
        <w:rPr>
          <w:rFonts w:ascii="Times New Roman" w:eastAsia="Calibri" w:hAnsi="Times New Roman" w:cs="Times New Roman"/>
          <w:sz w:val="28"/>
          <w:szCs w:val="28"/>
        </w:rPr>
        <w:t>собое место в развитии личности ребёнка в дошкольном возрасте прин</w:t>
      </w:r>
      <w:r w:rsidR="00865DFF">
        <w:rPr>
          <w:rFonts w:ascii="Times New Roman" w:eastAsia="Calibri" w:hAnsi="Times New Roman" w:cs="Times New Roman"/>
          <w:sz w:val="28"/>
          <w:szCs w:val="28"/>
        </w:rPr>
        <w:t>адлежит окружающим его людям, к которым относятся все педагоги дошкольного учреждения.</w:t>
      </w:r>
      <w:r w:rsidR="00B84041" w:rsidRPr="00B84041">
        <w:rPr>
          <w:rFonts w:ascii="Times New Roman" w:eastAsia="Calibri" w:hAnsi="Times New Roman" w:cs="Times New Roman"/>
          <w:sz w:val="28"/>
          <w:szCs w:val="28"/>
        </w:rPr>
        <w:t xml:space="preserve"> </w:t>
      </w:r>
    </w:p>
    <w:p w:rsidR="00B84041" w:rsidRPr="00B84041" w:rsidRDefault="00B84041" w:rsidP="00C8027B">
      <w:pPr>
        <w:spacing w:line="360" w:lineRule="auto"/>
        <w:ind w:firstLine="567"/>
        <w:contextualSpacing/>
        <w:jc w:val="both"/>
        <w:rPr>
          <w:rFonts w:ascii="Times New Roman" w:hAnsi="Times New Roman" w:cs="Times New Roman"/>
          <w:sz w:val="28"/>
          <w:szCs w:val="28"/>
        </w:rPr>
      </w:pPr>
      <w:r w:rsidRPr="00B84041">
        <w:rPr>
          <w:rFonts w:ascii="Times New Roman" w:eastAsia="Calibri" w:hAnsi="Times New Roman" w:cs="Times New Roman"/>
          <w:sz w:val="28"/>
          <w:szCs w:val="28"/>
        </w:rPr>
        <w:t>У маленьких детей недостаточно жизненного</w:t>
      </w:r>
      <w:r w:rsidRPr="00B84041">
        <w:rPr>
          <w:rFonts w:ascii="Times New Roman" w:hAnsi="Times New Roman"/>
          <w:sz w:val="28"/>
          <w:szCs w:val="28"/>
        </w:rPr>
        <w:t xml:space="preserve"> опыта, поэтому основой </w:t>
      </w:r>
      <w:r w:rsidRPr="00B84041">
        <w:rPr>
          <w:rFonts w:ascii="Times New Roman" w:hAnsi="Times New Roman"/>
          <w:b/>
          <w:sz w:val="28"/>
          <w:szCs w:val="28"/>
        </w:rPr>
        <w:t xml:space="preserve">задачей </w:t>
      </w:r>
      <w:r w:rsidRPr="00B84041">
        <w:rPr>
          <w:rFonts w:ascii="Times New Roman" w:eastAsia="Calibri" w:hAnsi="Times New Roman" w:cs="Times New Roman"/>
          <w:b/>
          <w:sz w:val="28"/>
          <w:szCs w:val="28"/>
        </w:rPr>
        <w:t xml:space="preserve"> педагога</w:t>
      </w:r>
      <w:r w:rsidRPr="00B84041">
        <w:rPr>
          <w:rFonts w:ascii="Times New Roman" w:eastAsia="Calibri" w:hAnsi="Times New Roman" w:cs="Times New Roman"/>
          <w:sz w:val="28"/>
          <w:szCs w:val="28"/>
        </w:rPr>
        <w:t xml:space="preserve"> </w:t>
      </w:r>
      <w:r w:rsidR="00ED29C2">
        <w:rPr>
          <w:rFonts w:ascii="Times New Roman" w:eastAsia="Calibri" w:hAnsi="Times New Roman" w:cs="Times New Roman"/>
          <w:sz w:val="28"/>
          <w:szCs w:val="28"/>
        </w:rPr>
        <w:t>является помощь в приобретении</w:t>
      </w:r>
      <w:r w:rsidRPr="00B84041">
        <w:rPr>
          <w:rFonts w:ascii="Times New Roman" w:eastAsia="Calibri" w:hAnsi="Times New Roman" w:cs="Times New Roman"/>
          <w:sz w:val="28"/>
          <w:szCs w:val="28"/>
        </w:rPr>
        <w:t xml:space="preserve"> опыт</w:t>
      </w:r>
      <w:r w:rsidR="00ED29C2">
        <w:rPr>
          <w:rFonts w:ascii="Times New Roman" w:eastAsia="Calibri" w:hAnsi="Times New Roman" w:cs="Times New Roman"/>
          <w:sz w:val="28"/>
          <w:szCs w:val="28"/>
        </w:rPr>
        <w:t>а</w:t>
      </w:r>
      <w:r w:rsidRPr="00B84041">
        <w:rPr>
          <w:rFonts w:ascii="Times New Roman" w:eastAsia="Calibri" w:hAnsi="Times New Roman" w:cs="Times New Roman"/>
          <w:sz w:val="28"/>
          <w:szCs w:val="28"/>
        </w:rPr>
        <w:t xml:space="preserve"> умения справляться с трудностями, опыт</w:t>
      </w:r>
      <w:r w:rsidR="00ED29C2">
        <w:rPr>
          <w:rFonts w:ascii="Times New Roman" w:eastAsia="Calibri" w:hAnsi="Times New Roman" w:cs="Times New Roman"/>
          <w:sz w:val="28"/>
          <w:szCs w:val="28"/>
        </w:rPr>
        <w:t>а</w:t>
      </w:r>
      <w:r w:rsidRPr="00B84041">
        <w:rPr>
          <w:rFonts w:ascii="Times New Roman" w:eastAsia="Calibri" w:hAnsi="Times New Roman" w:cs="Times New Roman"/>
          <w:sz w:val="28"/>
          <w:szCs w:val="28"/>
        </w:rPr>
        <w:t>, способствующий переживанию успеха, радости от умения самостоятельно найти ответ, достичь желаемого результата.</w:t>
      </w:r>
      <w:r w:rsidRPr="00B84041">
        <w:rPr>
          <w:rFonts w:ascii="Times New Roman" w:hAnsi="Times New Roman" w:cs="Times New Roman"/>
          <w:sz w:val="28"/>
          <w:szCs w:val="28"/>
        </w:rPr>
        <w:t xml:space="preserve"> </w:t>
      </w:r>
    </w:p>
    <w:p w:rsidR="00B84041" w:rsidRPr="00B84041" w:rsidRDefault="00865DFF" w:rsidP="00C8027B">
      <w:pPr>
        <w:pStyle w:val="a3"/>
        <w:shd w:val="clear" w:color="auto" w:fill="FFFFFF"/>
        <w:spacing w:before="0" w:beforeAutospacing="0" w:after="190" w:afterAutospacing="0" w:line="360" w:lineRule="auto"/>
        <w:ind w:firstLine="567"/>
        <w:contextualSpacing/>
        <w:jc w:val="both"/>
        <w:rPr>
          <w:color w:val="000000"/>
          <w:sz w:val="28"/>
          <w:szCs w:val="28"/>
        </w:rPr>
      </w:pPr>
      <w:r>
        <w:rPr>
          <w:color w:val="000000"/>
          <w:sz w:val="28"/>
          <w:szCs w:val="28"/>
        </w:rPr>
        <w:t>Педагог</w:t>
      </w:r>
      <w:r w:rsidR="00B84041" w:rsidRPr="00B84041">
        <w:rPr>
          <w:color w:val="000000"/>
          <w:sz w:val="28"/>
          <w:szCs w:val="28"/>
        </w:rPr>
        <w:t xml:space="preserve"> детского сада играет огромную роль в жизни ребенка, ведь он является свидетелем его ежедневных </w:t>
      </w:r>
      <w:r w:rsidR="00C8027B">
        <w:rPr>
          <w:color w:val="000000"/>
          <w:sz w:val="28"/>
          <w:szCs w:val="28"/>
        </w:rPr>
        <w:t>успехов и трудностей.</w:t>
      </w:r>
      <w:r w:rsidR="00B84041" w:rsidRPr="00B84041">
        <w:rPr>
          <w:color w:val="000000"/>
          <w:sz w:val="28"/>
          <w:szCs w:val="28"/>
        </w:rPr>
        <w:t xml:space="preserve"> </w:t>
      </w:r>
      <w:r w:rsidR="00C8027B">
        <w:rPr>
          <w:color w:val="000000"/>
          <w:sz w:val="28"/>
          <w:szCs w:val="28"/>
        </w:rPr>
        <w:t>П</w:t>
      </w:r>
      <w:r w:rsidR="00ED29C2">
        <w:rPr>
          <w:color w:val="000000"/>
          <w:sz w:val="28"/>
          <w:szCs w:val="28"/>
        </w:rPr>
        <w:t>едагог</w:t>
      </w:r>
      <w:r w:rsidR="00B84041" w:rsidRPr="00B84041">
        <w:rPr>
          <w:color w:val="000000"/>
          <w:sz w:val="28"/>
          <w:szCs w:val="28"/>
        </w:rPr>
        <w:t xml:space="preserve"> становится для ребенка близким человеком, но чтобы он смог развивать у детей эмоциональный интеллект, он должен сам своим собственным поведением служить им примером для подражания.</w:t>
      </w:r>
    </w:p>
    <w:p w:rsidR="00B84041" w:rsidRPr="00B84041" w:rsidRDefault="00B84041" w:rsidP="00C8027B">
      <w:pPr>
        <w:spacing w:line="360" w:lineRule="auto"/>
        <w:ind w:firstLine="567"/>
        <w:contextualSpacing/>
        <w:jc w:val="both"/>
        <w:rPr>
          <w:rFonts w:ascii="Times New Roman" w:hAnsi="Times New Roman" w:cs="Times New Roman"/>
          <w:color w:val="000000"/>
          <w:sz w:val="28"/>
          <w:szCs w:val="28"/>
        </w:rPr>
      </w:pPr>
      <w:r w:rsidRPr="00B84041">
        <w:rPr>
          <w:rFonts w:ascii="Times New Roman" w:eastAsia="Calibri" w:hAnsi="Times New Roman" w:cs="Times New Roman"/>
          <w:color w:val="000000"/>
          <w:sz w:val="28"/>
          <w:szCs w:val="28"/>
        </w:rPr>
        <w:t xml:space="preserve">С момента самого первого контакта с дошкольником </w:t>
      </w:r>
      <w:r w:rsidR="00ED29C2">
        <w:rPr>
          <w:rFonts w:ascii="Times New Roman" w:eastAsia="Calibri" w:hAnsi="Times New Roman" w:cs="Times New Roman"/>
          <w:color w:val="000000"/>
          <w:sz w:val="28"/>
          <w:szCs w:val="28"/>
        </w:rPr>
        <w:t xml:space="preserve">педагог </w:t>
      </w:r>
      <w:r w:rsidRPr="00B84041">
        <w:rPr>
          <w:rFonts w:ascii="Times New Roman" w:eastAsia="Calibri" w:hAnsi="Times New Roman" w:cs="Times New Roman"/>
          <w:color w:val="000000"/>
          <w:sz w:val="28"/>
          <w:szCs w:val="28"/>
        </w:rPr>
        <w:t>становится для него авторитетом, поэтому если он будет проявлять чуткость к детям, то очень вероятно, что и дети также будут с теплотой относиться к своим сверстникам. То есть от взрослого напрямую зависит, как будет развиваться эмоциональная зрелость у его подопечных.</w:t>
      </w:r>
    </w:p>
    <w:p w:rsidR="00B84041" w:rsidRPr="008702B6" w:rsidRDefault="00B84041" w:rsidP="008702B6">
      <w:pPr>
        <w:spacing w:line="360" w:lineRule="auto"/>
        <w:ind w:firstLine="567"/>
        <w:contextualSpacing/>
        <w:jc w:val="both"/>
        <w:rPr>
          <w:rFonts w:ascii="Times New Roman" w:hAnsi="Times New Roman" w:cs="Times New Roman"/>
          <w:color w:val="000000"/>
          <w:sz w:val="28"/>
          <w:szCs w:val="28"/>
        </w:rPr>
      </w:pPr>
      <w:r w:rsidRPr="00B84041">
        <w:rPr>
          <w:rFonts w:ascii="Times New Roman" w:eastAsia="Calibri" w:hAnsi="Times New Roman" w:cs="Times New Roman"/>
          <w:color w:val="000000"/>
          <w:sz w:val="28"/>
          <w:szCs w:val="28"/>
        </w:rPr>
        <w:t xml:space="preserve">Целью </w:t>
      </w:r>
      <w:r w:rsidR="00ED29C2">
        <w:rPr>
          <w:rFonts w:ascii="Times New Roman" w:eastAsia="Calibri" w:hAnsi="Times New Roman" w:cs="Times New Roman"/>
          <w:color w:val="000000"/>
          <w:sz w:val="28"/>
          <w:szCs w:val="28"/>
        </w:rPr>
        <w:t xml:space="preserve">педагогов </w:t>
      </w:r>
      <w:r w:rsidRPr="00B84041">
        <w:rPr>
          <w:rFonts w:ascii="Times New Roman" w:eastAsia="Calibri" w:hAnsi="Times New Roman" w:cs="Times New Roman"/>
          <w:color w:val="000000"/>
          <w:sz w:val="28"/>
          <w:szCs w:val="28"/>
        </w:rPr>
        <w:t xml:space="preserve">дошкольного заведения должно быть не безусловное подавление эмоций, а формирование у ребенка способности к сохранению их равновесия и управление ими, потому что каждая эмоция имеет свою ценность и значение. Всегда следует помнить, что излишнее погашение эмоций, прежде всего у </w:t>
      </w:r>
      <w:r w:rsidRPr="00B84041">
        <w:rPr>
          <w:rFonts w:ascii="Times New Roman" w:eastAsia="Calibri" w:hAnsi="Times New Roman" w:cs="Times New Roman"/>
          <w:color w:val="000000"/>
          <w:sz w:val="28"/>
          <w:szCs w:val="28"/>
        </w:rPr>
        <w:lastRenderedPageBreak/>
        <w:t>детей, может вызывать апатию, а их беспрепятственное проявление – привести к формированию патологического поведения даже у взрослого человека. Поэтому так важно уже с малых лет научить детей способам обуздания своих эмоций. Дети должны знать, что человек не может повлиять на то, когда и какие чувства у него возникнут, но он может решить, как долго их удерживать.</w:t>
      </w:r>
      <w:r w:rsidR="008702B6">
        <w:rPr>
          <w:rFonts w:ascii="Times New Roman" w:eastAsia="Calibri" w:hAnsi="Times New Roman" w:cs="Times New Roman"/>
          <w:color w:val="000000"/>
          <w:sz w:val="28"/>
          <w:szCs w:val="28"/>
        </w:rPr>
        <w:t xml:space="preserve"> </w:t>
      </w:r>
      <w:r w:rsidRPr="008702B6">
        <w:rPr>
          <w:rFonts w:ascii="Times New Roman" w:hAnsi="Times New Roman" w:cs="Times New Roman"/>
          <w:color w:val="000000"/>
          <w:sz w:val="28"/>
          <w:szCs w:val="28"/>
        </w:rPr>
        <w:t xml:space="preserve">Следовательно, целью </w:t>
      </w:r>
      <w:r w:rsidR="00ED29C2" w:rsidRPr="008702B6">
        <w:rPr>
          <w:rFonts w:ascii="Times New Roman" w:hAnsi="Times New Roman" w:cs="Times New Roman"/>
          <w:color w:val="000000"/>
          <w:sz w:val="28"/>
          <w:szCs w:val="28"/>
        </w:rPr>
        <w:t>педагогов</w:t>
      </w:r>
      <w:r w:rsidRPr="008702B6">
        <w:rPr>
          <w:rFonts w:ascii="Times New Roman" w:hAnsi="Times New Roman" w:cs="Times New Roman"/>
          <w:color w:val="000000"/>
          <w:sz w:val="28"/>
          <w:szCs w:val="28"/>
        </w:rPr>
        <w:t xml:space="preserve"> не должно быть только осуществление контроля над поведением детей. Очень важно объяснять им возможные последствия негативного поведения и предложить другие варианты своих поступков.</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Чтобы помочь ребенку справиться с собственными эмоциями, необходимо:</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-слушать его очень спокойно и внимательно;</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-принять его эмоции и выразить это в словах;</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-д</w:t>
      </w:r>
      <w:r w:rsidR="001670C5">
        <w:rPr>
          <w:color w:val="000000"/>
          <w:sz w:val="28"/>
          <w:szCs w:val="28"/>
        </w:rPr>
        <w:t>ать определение эмоциям ребенка.</w:t>
      </w:r>
    </w:p>
    <w:p w:rsidR="00B84041" w:rsidRPr="00B84041" w:rsidRDefault="001670C5" w:rsidP="00C8027B">
      <w:pPr>
        <w:pStyle w:val="a3"/>
        <w:shd w:val="clear" w:color="auto" w:fill="FFFFFF"/>
        <w:spacing w:before="0" w:beforeAutospacing="0" w:after="190" w:afterAutospacing="0" w:line="360" w:lineRule="auto"/>
        <w:ind w:firstLine="567"/>
        <w:contextualSpacing/>
        <w:jc w:val="both"/>
        <w:rPr>
          <w:color w:val="000000"/>
          <w:sz w:val="28"/>
          <w:szCs w:val="28"/>
        </w:rPr>
      </w:pPr>
      <w:r>
        <w:rPr>
          <w:color w:val="000000"/>
          <w:sz w:val="28"/>
          <w:szCs w:val="28"/>
        </w:rPr>
        <w:t>Педаго</w:t>
      </w:r>
      <w:r w:rsidR="00ED29C2">
        <w:rPr>
          <w:color w:val="000000"/>
          <w:sz w:val="28"/>
          <w:szCs w:val="28"/>
        </w:rPr>
        <w:t>гам ДОУ</w:t>
      </w:r>
      <w:r w:rsidR="00B84041" w:rsidRPr="00B84041">
        <w:rPr>
          <w:color w:val="000000"/>
          <w:sz w:val="28"/>
          <w:szCs w:val="28"/>
        </w:rPr>
        <w:t xml:space="preserve"> следует обращать особое внимание на правильное распознавание тех или иных эмоций у детей и их правильную </w:t>
      </w:r>
      <w:proofErr w:type="gramStart"/>
      <w:r w:rsidR="00B84041" w:rsidRPr="00B84041">
        <w:rPr>
          <w:color w:val="000000"/>
          <w:sz w:val="28"/>
          <w:szCs w:val="28"/>
        </w:rPr>
        <w:t>интерпретацию</w:t>
      </w:r>
      <w:proofErr w:type="gramEnd"/>
      <w:r w:rsidR="00B84041" w:rsidRPr="00B84041">
        <w:rPr>
          <w:color w:val="000000"/>
          <w:sz w:val="28"/>
          <w:szCs w:val="28"/>
        </w:rPr>
        <w:t xml:space="preserve"> и, соответственно, </w:t>
      </w:r>
      <w:r w:rsidR="00B84041" w:rsidRPr="00B84041">
        <w:rPr>
          <w:color w:val="000000"/>
          <w:sz w:val="28"/>
          <w:szCs w:val="28"/>
        </w:rPr>
        <w:noBreakHyphen/>
        <w:t xml:space="preserve"> правильную реакцию на них. В дошкольной группе во время занятий обязательно нужно выделять время для совместного решения возникающих проблем и конфликтов. Это способствует формированию навыков взаимного внимания, приучает детей терпеливо выслушивать друг друга и грамотно выражать свои эмоции в рамках определенной темы. Дети, решая проблемы коллективно, учатся устанавливать социальные контакты, что, несомненно, будет полезным на любой стадии развития, как в детстве, так и в юности. Ребенок обязательно должен иметь сформированное самосознание, и чем больше для него будут открываться собственные эмоции, тем более умело он будет считывать эмоции других людей.</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Во время организации воспитательного процесса следует:</w:t>
      </w:r>
    </w:p>
    <w:p w:rsidR="00B84041" w:rsidRPr="00B84041" w:rsidRDefault="00B84041" w:rsidP="00C8027B">
      <w:pPr>
        <w:shd w:val="clear" w:color="auto" w:fill="FFFFFF"/>
        <w:spacing w:before="27" w:after="136" w:line="360" w:lineRule="auto"/>
        <w:ind w:firstLine="567"/>
        <w:contextualSpacing/>
        <w:jc w:val="both"/>
        <w:rPr>
          <w:rFonts w:ascii="Times New Roman" w:eastAsia="Calibri" w:hAnsi="Times New Roman" w:cs="Times New Roman"/>
          <w:color w:val="000000"/>
          <w:sz w:val="28"/>
          <w:szCs w:val="28"/>
        </w:rPr>
      </w:pPr>
      <w:r w:rsidRPr="00B84041">
        <w:rPr>
          <w:rFonts w:ascii="Times New Roman" w:hAnsi="Times New Roman" w:cs="Times New Roman"/>
          <w:color w:val="000000"/>
          <w:sz w:val="28"/>
          <w:szCs w:val="28"/>
        </w:rPr>
        <w:t>-</w:t>
      </w:r>
      <w:r w:rsidRPr="00B84041">
        <w:rPr>
          <w:rFonts w:ascii="Times New Roman" w:eastAsia="Calibri" w:hAnsi="Times New Roman" w:cs="Times New Roman"/>
          <w:color w:val="000000"/>
          <w:sz w:val="28"/>
          <w:szCs w:val="28"/>
        </w:rPr>
        <w:t>помочь детям открыть, распознать и выразить свои эмоции;</w:t>
      </w:r>
    </w:p>
    <w:p w:rsidR="00B84041" w:rsidRPr="008702B6" w:rsidRDefault="00B84041" w:rsidP="008702B6">
      <w:pPr>
        <w:shd w:val="clear" w:color="auto" w:fill="FFFFFF"/>
        <w:spacing w:before="27" w:after="136" w:line="360" w:lineRule="auto"/>
        <w:ind w:firstLine="567"/>
        <w:contextualSpacing/>
        <w:jc w:val="both"/>
        <w:rPr>
          <w:rFonts w:ascii="Times New Roman" w:eastAsia="Calibri" w:hAnsi="Times New Roman" w:cs="Times New Roman"/>
          <w:color w:val="000000"/>
          <w:sz w:val="28"/>
          <w:szCs w:val="28"/>
        </w:rPr>
      </w:pPr>
      <w:r w:rsidRPr="00B84041">
        <w:rPr>
          <w:rFonts w:ascii="Times New Roman" w:hAnsi="Times New Roman" w:cs="Times New Roman"/>
          <w:color w:val="000000"/>
          <w:sz w:val="28"/>
          <w:szCs w:val="28"/>
        </w:rPr>
        <w:t>-</w:t>
      </w:r>
      <w:r w:rsidRPr="00B84041">
        <w:rPr>
          <w:rFonts w:ascii="Times New Roman" w:eastAsia="Calibri" w:hAnsi="Times New Roman" w:cs="Times New Roman"/>
          <w:color w:val="000000"/>
          <w:sz w:val="28"/>
          <w:szCs w:val="28"/>
        </w:rPr>
        <w:t>позаботиться о том, чтобы дети познали собственные потребн</w:t>
      </w:r>
      <w:r w:rsidR="008702B6">
        <w:rPr>
          <w:rFonts w:ascii="Times New Roman" w:eastAsia="Calibri" w:hAnsi="Times New Roman" w:cs="Times New Roman"/>
          <w:color w:val="000000"/>
          <w:sz w:val="28"/>
          <w:szCs w:val="28"/>
        </w:rPr>
        <w:t>ости и потребности других людей.</w:t>
      </w:r>
    </w:p>
    <w:p w:rsidR="00B84041" w:rsidRPr="00B84041" w:rsidRDefault="00B84041" w:rsidP="00C8027B">
      <w:pPr>
        <w:spacing w:after="0" w:line="360" w:lineRule="auto"/>
        <w:ind w:firstLine="567"/>
        <w:contextualSpacing/>
        <w:jc w:val="both"/>
        <w:rPr>
          <w:rFonts w:ascii="Times New Roman" w:eastAsia="Calibri" w:hAnsi="Times New Roman" w:cs="Times New Roman"/>
          <w:sz w:val="28"/>
          <w:szCs w:val="28"/>
        </w:rPr>
      </w:pPr>
      <w:r w:rsidRPr="00B84041">
        <w:rPr>
          <w:rFonts w:ascii="Times New Roman" w:eastAsia="Calibri" w:hAnsi="Times New Roman" w:cs="Times New Roman"/>
          <w:sz w:val="28"/>
          <w:szCs w:val="28"/>
        </w:rPr>
        <w:t>Важна и профилактика отклонений в эмоциональном развитии ребёнка:</w:t>
      </w:r>
    </w:p>
    <w:p w:rsidR="00B84041" w:rsidRPr="00B84041" w:rsidRDefault="00B84041" w:rsidP="00C8027B">
      <w:pPr>
        <w:spacing w:after="0" w:line="360" w:lineRule="auto"/>
        <w:ind w:firstLine="567"/>
        <w:contextualSpacing/>
        <w:jc w:val="both"/>
        <w:rPr>
          <w:rFonts w:ascii="Times New Roman" w:eastAsia="Calibri" w:hAnsi="Times New Roman" w:cs="Times New Roman"/>
          <w:sz w:val="28"/>
          <w:szCs w:val="28"/>
        </w:rPr>
      </w:pPr>
      <w:r w:rsidRPr="00B84041">
        <w:rPr>
          <w:rFonts w:ascii="Times New Roman" w:eastAsia="Calibri" w:hAnsi="Times New Roman" w:cs="Times New Roman"/>
          <w:sz w:val="28"/>
          <w:szCs w:val="28"/>
        </w:rPr>
        <w:t>-снятие эмоциональных зажимов. Этому способствуют подвижные игры, танцы, пластика, физические упражнения;</w:t>
      </w:r>
    </w:p>
    <w:p w:rsidR="00B84041" w:rsidRPr="00B84041" w:rsidRDefault="00B84041" w:rsidP="00C8027B">
      <w:pPr>
        <w:spacing w:after="0" w:line="360" w:lineRule="auto"/>
        <w:ind w:firstLine="567"/>
        <w:contextualSpacing/>
        <w:jc w:val="both"/>
        <w:rPr>
          <w:rFonts w:ascii="Times New Roman" w:eastAsia="Calibri" w:hAnsi="Times New Roman" w:cs="Times New Roman"/>
          <w:sz w:val="28"/>
          <w:szCs w:val="28"/>
        </w:rPr>
      </w:pPr>
      <w:r w:rsidRPr="00B84041">
        <w:rPr>
          <w:rFonts w:ascii="Times New Roman" w:eastAsia="Calibri" w:hAnsi="Times New Roman" w:cs="Times New Roman"/>
          <w:sz w:val="28"/>
          <w:szCs w:val="28"/>
        </w:rPr>
        <w:lastRenderedPageBreak/>
        <w:t>-проигрывание различных ситуаций для обучения владению собственными эмоциями. В этом направлении широкие возможности предоставляет ролевая игра. Сюжетами для таких игр следует выбирать трудные ситуации, предполагающие яркое проявление эмоции, чувств. Например: «На дне рождения друга», «На приёме у врача», «Дочки-матери» и др.;</w:t>
      </w:r>
    </w:p>
    <w:p w:rsidR="00B84041" w:rsidRPr="00B84041" w:rsidRDefault="00B84041" w:rsidP="00C8027B">
      <w:pPr>
        <w:spacing w:after="0" w:line="360" w:lineRule="auto"/>
        <w:ind w:firstLine="567"/>
        <w:contextualSpacing/>
        <w:jc w:val="both"/>
        <w:rPr>
          <w:rFonts w:ascii="Times New Roman" w:eastAsia="Calibri" w:hAnsi="Times New Roman" w:cs="Times New Roman"/>
          <w:sz w:val="28"/>
          <w:szCs w:val="28"/>
        </w:rPr>
      </w:pPr>
      <w:r w:rsidRPr="00B84041">
        <w:rPr>
          <w:rFonts w:ascii="Times New Roman" w:eastAsia="Calibri" w:hAnsi="Times New Roman" w:cs="Times New Roman"/>
          <w:sz w:val="28"/>
          <w:szCs w:val="28"/>
        </w:rPr>
        <w:t xml:space="preserve">-в работе с маленькими детьми – младшего и среднего дошкольного возраста - наиболее эффективно использовать игры с куклами. Ребёнок сам выбирает «смелую» и «трусливую», «добрую» и «злую» </w:t>
      </w:r>
      <w:r w:rsidR="008702B6">
        <w:rPr>
          <w:rFonts w:ascii="Times New Roman" w:eastAsia="Calibri" w:hAnsi="Times New Roman" w:cs="Times New Roman"/>
          <w:sz w:val="28"/>
          <w:szCs w:val="28"/>
        </w:rPr>
        <w:t>игрушку</w:t>
      </w:r>
      <w:r w:rsidRPr="00B84041">
        <w:rPr>
          <w:rFonts w:ascii="Times New Roman" w:eastAsia="Calibri" w:hAnsi="Times New Roman" w:cs="Times New Roman"/>
          <w:sz w:val="28"/>
          <w:szCs w:val="28"/>
        </w:rPr>
        <w:t>. Роли следует распределять следующим образом: за «смелую» куклу говорит взрослый, за «трусливую» – ребёнок. Затем меняются ролями, что позволит ребёнку посмотреть на ситуацию с разных точек зрения и проявить различные эмоции;</w:t>
      </w:r>
    </w:p>
    <w:p w:rsidR="00B84041" w:rsidRPr="00B84041" w:rsidRDefault="00B84041" w:rsidP="00C8027B">
      <w:pPr>
        <w:spacing w:after="0" w:line="360" w:lineRule="auto"/>
        <w:ind w:firstLine="567"/>
        <w:contextualSpacing/>
        <w:jc w:val="both"/>
        <w:rPr>
          <w:rFonts w:ascii="Times New Roman" w:eastAsia="Calibri" w:hAnsi="Times New Roman" w:cs="Times New Roman"/>
          <w:sz w:val="28"/>
          <w:szCs w:val="28"/>
        </w:rPr>
      </w:pPr>
      <w:r w:rsidRPr="00B84041">
        <w:rPr>
          <w:rFonts w:ascii="Times New Roman" w:eastAsia="Calibri" w:hAnsi="Times New Roman" w:cs="Times New Roman"/>
          <w:sz w:val="28"/>
          <w:szCs w:val="28"/>
        </w:rPr>
        <w:t>-открыто побеседовать с ребёнком о чувствах, оказывающих отрицательное воздействие на  существующий у него образ «Я». Это не всегда удаётся сразу, ребёнок часто не хочет об этом говорить вслух. Но если он доверяет вам, то сможет выразить свой негатив словами. При проговаривании вслух чувства ослабевают и уже не оказывают такого разрушительного действия на психику.</w:t>
      </w:r>
    </w:p>
    <w:p w:rsidR="00B84041" w:rsidRPr="00B84041" w:rsidRDefault="00B84041" w:rsidP="00C8027B">
      <w:pPr>
        <w:spacing w:after="0" w:line="360" w:lineRule="auto"/>
        <w:ind w:firstLine="567"/>
        <w:contextualSpacing/>
        <w:jc w:val="both"/>
        <w:rPr>
          <w:rFonts w:ascii="Times New Roman" w:hAnsi="Times New Roman" w:cs="Times New Roman"/>
          <w:sz w:val="28"/>
          <w:szCs w:val="28"/>
        </w:rPr>
      </w:pPr>
      <w:r w:rsidRPr="00B84041">
        <w:rPr>
          <w:rFonts w:ascii="Times New Roman" w:eastAsia="Calibri" w:hAnsi="Times New Roman" w:cs="Times New Roman"/>
          <w:sz w:val="28"/>
          <w:szCs w:val="28"/>
        </w:rPr>
        <w:t>Помнить, что эмоциональное благополучие ребёнка – главное условие его физического и душевного здоровья.</w:t>
      </w:r>
    </w:p>
    <w:p w:rsidR="00B84041" w:rsidRPr="001670C5" w:rsidRDefault="00B84041" w:rsidP="001670C5">
      <w:pPr>
        <w:spacing w:after="0" w:line="360" w:lineRule="auto"/>
        <w:ind w:firstLine="567"/>
        <w:contextualSpacing/>
        <w:jc w:val="both"/>
        <w:rPr>
          <w:rFonts w:ascii="Times New Roman" w:hAnsi="Times New Roman" w:cs="Times New Roman"/>
          <w:sz w:val="28"/>
          <w:szCs w:val="28"/>
        </w:rPr>
      </w:pPr>
      <w:r w:rsidRPr="00B84041">
        <w:rPr>
          <w:rFonts w:ascii="Times New Roman" w:eastAsia="Calibri" w:hAnsi="Times New Roman" w:cs="Times New Roman"/>
          <w:sz w:val="28"/>
          <w:szCs w:val="28"/>
        </w:rPr>
        <w:t>Эмоции не исчезают, а откладываются в подсознании. Именно отсюда формируются добрые и злые, жизнерадостные и грустные, открытые и замкнутые люди. Очень важно научить ребёнка бороться и побеждать страх, злость, жадность; важно научить удивляться и заботиться, грустить и радоваться, сочувствовать и гордиться</w:t>
      </w:r>
      <w:r w:rsidRPr="00B84041">
        <w:rPr>
          <w:rFonts w:ascii="Times New Roman" w:hAnsi="Times New Roman" w:cs="Times New Roman"/>
          <w:sz w:val="28"/>
          <w:szCs w:val="28"/>
        </w:rPr>
        <w:t>.</w:t>
      </w:r>
    </w:p>
    <w:p w:rsidR="00B84041" w:rsidRPr="00B84041" w:rsidRDefault="00B84041" w:rsidP="00C8027B">
      <w:pPr>
        <w:pStyle w:val="a3"/>
        <w:shd w:val="clear" w:color="auto" w:fill="FFFFFF"/>
        <w:spacing w:before="0" w:beforeAutospacing="0" w:after="190" w:afterAutospacing="0" w:line="360" w:lineRule="auto"/>
        <w:ind w:firstLine="567"/>
        <w:contextualSpacing/>
        <w:jc w:val="both"/>
        <w:rPr>
          <w:color w:val="000000"/>
          <w:sz w:val="28"/>
          <w:szCs w:val="28"/>
        </w:rPr>
      </w:pPr>
      <w:r w:rsidRPr="00B84041">
        <w:rPr>
          <w:color w:val="000000"/>
          <w:sz w:val="28"/>
          <w:szCs w:val="28"/>
        </w:rPr>
        <w:t xml:space="preserve">Эмоции являются важной составляющей жизни каждого человека, непосредственно влияя на повседневную деятельность. Если создать оптимальный воспитательный микроклимат, ребенок обязательно построит позитивный образ самого себя, разовьет </w:t>
      </w:r>
      <w:proofErr w:type="spellStart"/>
      <w:r w:rsidRPr="00B84041">
        <w:rPr>
          <w:color w:val="000000"/>
          <w:sz w:val="28"/>
          <w:szCs w:val="28"/>
        </w:rPr>
        <w:t>эмпатию</w:t>
      </w:r>
      <w:proofErr w:type="spellEnd"/>
      <w:r w:rsidRPr="00B84041">
        <w:rPr>
          <w:color w:val="000000"/>
          <w:sz w:val="28"/>
          <w:szCs w:val="28"/>
        </w:rPr>
        <w:t>, необходимые социальные навыки, характеризующие эмоциональный интеллект, развитие которого должно быть одним из приоритетных направлений в работе детского сада. Именно от успеха в воспитании зависит то, в какой мере дети станут ответственными и внимательными членами нашего общества.</w:t>
      </w:r>
    </w:p>
    <w:p w:rsidR="00B84041" w:rsidRPr="00B84041" w:rsidRDefault="00B84041" w:rsidP="00C8027B">
      <w:pPr>
        <w:spacing w:before="100" w:beforeAutospacing="1" w:after="100" w:afterAutospacing="1" w:line="360" w:lineRule="auto"/>
        <w:ind w:firstLine="567"/>
        <w:contextualSpacing/>
        <w:jc w:val="both"/>
        <w:rPr>
          <w:rFonts w:ascii="Times New Roman" w:hAnsi="Times New Roman"/>
          <w:sz w:val="28"/>
          <w:szCs w:val="28"/>
        </w:rPr>
      </w:pPr>
      <w:r w:rsidRPr="00B84041">
        <w:rPr>
          <w:rFonts w:ascii="Times New Roman" w:hAnsi="Times New Roman"/>
          <w:sz w:val="28"/>
          <w:szCs w:val="28"/>
        </w:rPr>
        <w:lastRenderedPageBreak/>
        <w:t>Таким образом</w:t>
      </w:r>
      <w:r w:rsidR="00C8027B">
        <w:rPr>
          <w:rFonts w:ascii="Times New Roman" w:hAnsi="Times New Roman"/>
          <w:sz w:val="28"/>
          <w:szCs w:val="28"/>
        </w:rPr>
        <w:t>,</w:t>
      </w:r>
      <w:r w:rsidRPr="00B84041">
        <w:rPr>
          <w:rFonts w:ascii="Times New Roman" w:hAnsi="Times New Roman"/>
          <w:sz w:val="28"/>
          <w:szCs w:val="28"/>
        </w:rPr>
        <w:t xml:space="preserve"> развитие эмоционального интеллекта дошкольников – важный и необходимый этап в развитии личности ребенка и является значимым фактором повышения психологической культуры в детском обществе в целом.</w:t>
      </w:r>
    </w:p>
    <w:p w:rsidR="00B84041" w:rsidRPr="00B84041" w:rsidRDefault="00B84041" w:rsidP="00B84041">
      <w:pPr>
        <w:spacing w:before="100" w:beforeAutospacing="1" w:after="100" w:afterAutospacing="1"/>
        <w:jc w:val="both"/>
        <w:rPr>
          <w:rFonts w:ascii="Times New Roman" w:hAnsi="Times New Roman"/>
          <w:sz w:val="28"/>
          <w:szCs w:val="28"/>
        </w:rPr>
      </w:pPr>
    </w:p>
    <w:p w:rsidR="00B84041" w:rsidRPr="00B84041" w:rsidRDefault="00B84041" w:rsidP="00B84041">
      <w:pPr>
        <w:jc w:val="center"/>
        <w:rPr>
          <w:rFonts w:ascii="Times New Roman" w:hAnsi="Times New Roman" w:cs="Times New Roman"/>
          <w:b/>
          <w:sz w:val="28"/>
          <w:szCs w:val="28"/>
        </w:rPr>
      </w:pPr>
    </w:p>
    <w:sectPr w:rsidR="00B84041" w:rsidRPr="00B84041" w:rsidSect="00C8027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74487"/>
    <w:multiLevelType w:val="hybridMultilevel"/>
    <w:tmpl w:val="46049DF2"/>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1">
    <w:nsid w:val="11581F91"/>
    <w:multiLevelType w:val="hybridMultilevel"/>
    <w:tmpl w:val="6750F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C97C5F"/>
    <w:multiLevelType w:val="hybridMultilevel"/>
    <w:tmpl w:val="001C7806"/>
    <w:lvl w:ilvl="0" w:tplc="5A28112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5921AF9"/>
    <w:multiLevelType w:val="hybridMultilevel"/>
    <w:tmpl w:val="CFE4F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06600C"/>
    <w:multiLevelType w:val="hybridMultilevel"/>
    <w:tmpl w:val="7924D420"/>
    <w:lvl w:ilvl="0" w:tplc="DB18CF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9C16B77"/>
    <w:multiLevelType w:val="hybridMultilevel"/>
    <w:tmpl w:val="2B467580"/>
    <w:lvl w:ilvl="0" w:tplc="4F4C83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drawingGridHorizontalSpacing w:val="110"/>
  <w:displayHorizontalDrawingGridEvery w:val="2"/>
  <w:characterSpacingControl w:val="doNotCompress"/>
  <w:compat/>
  <w:rsids>
    <w:rsidRoot w:val="00B84041"/>
    <w:rsid w:val="001670C5"/>
    <w:rsid w:val="001C350F"/>
    <w:rsid w:val="00464717"/>
    <w:rsid w:val="00693BBB"/>
    <w:rsid w:val="006C0D62"/>
    <w:rsid w:val="006F61D1"/>
    <w:rsid w:val="00763473"/>
    <w:rsid w:val="00865DFF"/>
    <w:rsid w:val="008702B6"/>
    <w:rsid w:val="0091347C"/>
    <w:rsid w:val="00AC2D76"/>
    <w:rsid w:val="00B60E51"/>
    <w:rsid w:val="00B75DE1"/>
    <w:rsid w:val="00B84041"/>
    <w:rsid w:val="00C370AF"/>
    <w:rsid w:val="00C8027B"/>
    <w:rsid w:val="00DB6768"/>
    <w:rsid w:val="00ED29C2"/>
    <w:rsid w:val="00F938BE"/>
    <w:rsid w:val="00FC2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0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84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84041"/>
    <w:rPr>
      <w:b/>
      <w:bCs/>
    </w:rPr>
  </w:style>
  <w:style w:type="paragraph" w:styleId="a5">
    <w:name w:val="List Paragraph"/>
    <w:basedOn w:val="a"/>
    <w:uiPriority w:val="34"/>
    <w:qFormat/>
    <w:rsid w:val="00DB6768"/>
    <w:pPr>
      <w:ind w:left="720"/>
      <w:contextualSpacing/>
    </w:pPr>
  </w:style>
  <w:style w:type="character" w:styleId="a6">
    <w:name w:val="Subtle Reference"/>
    <w:basedOn w:val="a0"/>
    <w:uiPriority w:val="31"/>
    <w:qFormat/>
    <w:rsid w:val="001C350F"/>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4AAC6-FE59-4DBB-95A7-7311BF5FD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1635</Words>
  <Characters>9321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 S</dc:creator>
  <cp:keywords/>
  <dc:description/>
  <cp:lastModifiedBy>Agent S</cp:lastModifiedBy>
  <cp:revision>10</cp:revision>
  <cp:lastPrinted>2020-12-02T07:03:00Z</cp:lastPrinted>
  <dcterms:created xsi:type="dcterms:W3CDTF">2020-12-01T07:33:00Z</dcterms:created>
  <dcterms:modified xsi:type="dcterms:W3CDTF">2020-12-07T12:24:00Z</dcterms:modified>
</cp:coreProperties>
</file>