
<file path=[Content_Types].xml><?xml version="1.0" encoding="utf-8"?>
<Types xmlns="http://schemas.openxmlformats.org/package/2006/content-types">
  <Default Extension="png" ContentType="image/png"/>
  <Default Extension="wmf" ContentType="image/x-wmf"/>
  <Default Extension="jpeg" ContentType="image/jpeg"/>
  <Default Extension="rels" ContentType="application/vnd.openxmlformats-package.relationships+xml"/>
  <Default Extension="xml" ContentType="application/xml"/>
  <Default Extension="wdp" ContentType="image/vnd.ms-photo"/>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diagrams/data2.xml" ContentType="application/vnd.openxmlformats-officedocument.drawingml.diagramData+xml"/>
  <Override PartName="/word/diagrams/layout2.xml" ContentType="application/vnd.openxmlformats-officedocument.drawingml.diagramLayout+xml"/>
  <Override PartName="/word/diagrams/quickStyle2.xml" ContentType="application/vnd.openxmlformats-officedocument.drawingml.diagramStyle+xml"/>
  <Override PartName="/word/diagrams/colors2.xml" ContentType="application/vnd.openxmlformats-officedocument.drawingml.diagramColors+xml"/>
  <Override PartName="/word/diagrams/drawing2.xml" ContentType="application/vnd.ms-office.drawingml.diagramDrawing+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ackground w:color="D1E8FF">
    <v:background id="_x0000_s1025" o:bwmode="white" fillcolor="#d1e8ff" o:targetscreensize="1024,768">
      <v:fill recolor="t" angle="-135" focus="100%" type="gradient"/>
    </v:background>
  </w:background>
  <w:body>
    <w:p w:rsidR="00286944" w:rsidRDefault="00957192" w:rsidP="006359FE">
      <w:pPr>
        <w:spacing w:after="0"/>
        <w:jc w:val="center"/>
        <w:rPr>
          <w:rFonts w:ascii="Times New Roman" w:hAnsi="Times New Roman" w:cs="Times New Roman"/>
          <w:sz w:val="36"/>
          <w:szCs w:val="36"/>
        </w:rPr>
      </w:pPr>
      <w:r w:rsidRPr="008536B3">
        <w:rPr>
          <w:rFonts w:ascii="Times New Roman" w:hAnsi="Times New Roman" w:cs="Times New Roman"/>
          <w:sz w:val="36"/>
          <w:szCs w:val="36"/>
        </w:rPr>
        <w:t xml:space="preserve">Муниципальное </w:t>
      </w:r>
      <w:r w:rsidR="00286944">
        <w:rPr>
          <w:rFonts w:ascii="Times New Roman" w:hAnsi="Times New Roman" w:cs="Times New Roman"/>
          <w:sz w:val="36"/>
          <w:szCs w:val="36"/>
        </w:rPr>
        <w:t xml:space="preserve">автономное </w:t>
      </w:r>
      <w:r w:rsidRPr="008536B3">
        <w:rPr>
          <w:rFonts w:ascii="Times New Roman" w:hAnsi="Times New Roman" w:cs="Times New Roman"/>
          <w:sz w:val="36"/>
          <w:szCs w:val="36"/>
        </w:rPr>
        <w:t>дошкольное образовательное учреждение</w:t>
      </w:r>
      <w:r w:rsidR="00286944">
        <w:rPr>
          <w:rFonts w:ascii="Times New Roman" w:hAnsi="Times New Roman" w:cs="Times New Roman"/>
          <w:sz w:val="36"/>
          <w:szCs w:val="36"/>
        </w:rPr>
        <w:t xml:space="preserve"> № 1</w:t>
      </w:r>
    </w:p>
    <w:p w:rsidR="00957192" w:rsidRPr="008536B3" w:rsidRDefault="00286944" w:rsidP="006359FE">
      <w:pPr>
        <w:spacing w:after="0"/>
        <w:jc w:val="center"/>
        <w:rPr>
          <w:rFonts w:ascii="Times New Roman" w:hAnsi="Times New Roman" w:cs="Times New Roman"/>
          <w:sz w:val="36"/>
          <w:szCs w:val="36"/>
        </w:rPr>
      </w:pPr>
      <w:r>
        <w:rPr>
          <w:rFonts w:ascii="Times New Roman" w:hAnsi="Times New Roman" w:cs="Times New Roman"/>
          <w:sz w:val="36"/>
          <w:szCs w:val="36"/>
        </w:rPr>
        <w:t>муниципального образования город Горячий Ключ</w:t>
      </w:r>
      <w:r w:rsidR="00957192" w:rsidRPr="008536B3">
        <w:rPr>
          <w:rFonts w:ascii="Times New Roman" w:hAnsi="Times New Roman" w:cs="Times New Roman"/>
          <w:sz w:val="36"/>
          <w:szCs w:val="36"/>
        </w:rPr>
        <w:t xml:space="preserve"> </w:t>
      </w:r>
    </w:p>
    <w:p w:rsidR="00957192" w:rsidRPr="008536B3" w:rsidRDefault="00957192" w:rsidP="00161D38">
      <w:pPr>
        <w:rPr>
          <w:rFonts w:ascii="Times New Roman" w:hAnsi="Times New Roman" w:cs="Times New Roman"/>
          <w:sz w:val="36"/>
          <w:szCs w:val="36"/>
        </w:rPr>
      </w:pPr>
    </w:p>
    <w:p w:rsidR="00957192" w:rsidRPr="008536B3" w:rsidRDefault="00957192" w:rsidP="00161D38">
      <w:pPr>
        <w:rPr>
          <w:rFonts w:ascii="Times New Roman" w:hAnsi="Times New Roman" w:cs="Times New Roman"/>
          <w:sz w:val="36"/>
          <w:szCs w:val="36"/>
        </w:rPr>
      </w:pPr>
    </w:p>
    <w:p w:rsidR="00957192" w:rsidRPr="008536B3" w:rsidRDefault="00957192" w:rsidP="00161D38">
      <w:pPr>
        <w:rPr>
          <w:rFonts w:ascii="Times New Roman" w:hAnsi="Times New Roman" w:cs="Times New Roman"/>
          <w:sz w:val="36"/>
          <w:szCs w:val="36"/>
        </w:rPr>
      </w:pPr>
    </w:p>
    <w:p w:rsidR="00957192" w:rsidRPr="008536B3" w:rsidRDefault="00957192" w:rsidP="00161D38">
      <w:pPr>
        <w:jc w:val="center"/>
        <w:rPr>
          <w:rFonts w:ascii="Times New Roman" w:hAnsi="Times New Roman" w:cs="Times New Roman"/>
          <w:b/>
          <w:sz w:val="40"/>
          <w:szCs w:val="36"/>
        </w:rPr>
      </w:pPr>
    </w:p>
    <w:p w:rsidR="006359FE" w:rsidRPr="008536B3" w:rsidRDefault="006359FE" w:rsidP="00161D38">
      <w:pPr>
        <w:jc w:val="center"/>
        <w:rPr>
          <w:rFonts w:ascii="Times New Roman" w:hAnsi="Times New Roman" w:cs="Times New Roman"/>
          <w:b/>
          <w:sz w:val="40"/>
          <w:szCs w:val="36"/>
        </w:rPr>
      </w:pPr>
    </w:p>
    <w:p w:rsidR="00957192" w:rsidRPr="008536B3" w:rsidRDefault="00286944" w:rsidP="00161D38">
      <w:pPr>
        <w:jc w:val="center"/>
        <w:rPr>
          <w:rFonts w:ascii="Times New Roman" w:hAnsi="Times New Roman" w:cs="Times New Roman"/>
          <w:b/>
          <w:sz w:val="44"/>
          <w:szCs w:val="36"/>
        </w:rPr>
      </w:pPr>
      <w:r>
        <w:rPr>
          <w:rFonts w:ascii="Times New Roman" w:hAnsi="Times New Roman" w:cs="Times New Roman"/>
          <w:b/>
          <w:sz w:val="44"/>
          <w:szCs w:val="36"/>
        </w:rPr>
        <w:t>М</w:t>
      </w:r>
      <w:bookmarkStart w:id="0" w:name="_GoBack"/>
      <w:bookmarkEnd w:id="0"/>
      <w:r w:rsidR="00957192" w:rsidRPr="008536B3">
        <w:rPr>
          <w:rFonts w:ascii="Times New Roman" w:hAnsi="Times New Roman" w:cs="Times New Roman"/>
          <w:b/>
          <w:sz w:val="44"/>
          <w:szCs w:val="36"/>
        </w:rPr>
        <w:t>етодическая разработка</w:t>
      </w:r>
    </w:p>
    <w:p w:rsidR="00A7389A" w:rsidRPr="008536B3" w:rsidRDefault="00957192" w:rsidP="000C11D4">
      <w:pPr>
        <w:jc w:val="center"/>
        <w:rPr>
          <w:rStyle w:val="ae"/>
          <w:rFonts w:ascii="Times New Roman" w:hAnsi="Times New Roman" w:cs="Times New Roman"/>
          <w:b/>
          <w:color w:val="auto"/>
          <w:sz w:val="40"/>
          <w:u w:val="none"/>
        </w:rPr>
      </w:pPr>
      <w:r w:rsidRPr="008536B3">
        <w:rPr>
          <w:rFonts w:ascii="Times New Roman" w:hAnsi="Times New Roman" w:cs="Times New Roman"/>
          <w:b/>
          <w:sz w:val="40"/>
          <w:szCs w:val="36"/>
        </w:rPr>
        <w:t xml:space="preserve">Тема:  </w:t>
      </w:r>
      <w:r w:rsidR="00EE73BB" w:rsidRPr="008536B3">
        <w:fldChar w:fldCharType="begin"/>
      </w:r>
      <w:r w:rsidR="00EE73BB" w:rsidRPr="008536B3">
        <w:instrText xml:space="preserve"> HYPERLINK "http://vospitateljam.ru/ispolzovanie-interaktivnyx-texnologij-v-doshkolnom-obrazovanii/" \o "Использование интерактивных технологий в дошкольном образовании" </w:instrText>
      </w:r>
      <w:r w:rsidR="00EE73BB" w:rsidRPr="008536B3">
        <w:fldChar w:fldCharType="separate"/>
      </w:r>
      <w:r w:rsidR="00A7389A" w:rsidRPr="008536B3">
        <w:rPr>
          <w:rStyle w:val="ae"/>
          <w:rFonts w:ascii="Times New Roman" w:hAnsi="Times New Roman" w:cs="Times New Roman"/>
          <w:b/>
          <w:color w:val="auto"/>
          <w:sz w:val="40"/>
          <w:u w:val="none"/>
        </w:rPr>
        <w:t xml:space="preserve"> Интерактивные</w:t>
      </w:r>
      <w:r w:rsidR="000C11D4" w:rsidRPr="008536B3">
        <w:rPr>
          <w:rStyle w:val="ae"/>
          <w:rFonts w:ascii="Times New Roman" w:hAnsi="Times New Roman" w:cs="Times New Roman"/>
          <w:b/>
          <w:color w:val="auto"/>
          <w:sz w:val="40"/>
          <w:u w:val="none"/>
        </w:rPr>
        <w:t xml:space="preserve"> </w:t>
      </w:r>
      <w:r w:rsidR="00A7389A" w:rsidRPr="008536B3">
        <w:rPr>
          <w:rStyle w:val="ae"/>
          <w:rFonts w:ascii="Times New Roman" w:hAnsi="Times New Roman" w:cs="Times New Roman"/>
          <w:b/>
          <w:color w:val="auto"/>
          <w:sz w:val="40"/>
          <w:u w:val="none"/>
        </w:rPr>
        <w:t>игры</w:t>
      </w:r>
    </w:p>
    <w:p w:rsidR="000C11D4" w:rsidRPr="008536B3" w:rsidRDefault="000C11D4" w:rsidP="000C11D4">
      <w:pPr>
        <w:jc w:val="center"/>
        <w:rPr>
          <w:rFonts w:ascii="Times New Roman" w:hAnsi="Times New Roman" w:cs="Times New Roman"/>
          <w:b/>
          <w:sz w:val="40"/>
        </w:rPr>
      </w:pPr>
      <w:r w:rsidRPr="008536B3">
        <w:rPr>
          <w:rStyle w:val="ae"/>
          <w:rFonts w:ascii="Times New Roman" w:hAnsi="Times New Roman" w:cs="Times New Roman"/>
          <w:b/>
          <w:color w:val="auto"/>
          <w:sz w:val="40"/>
          <w:u w:val="none"/>
        </w:rPr>
        <w:t xml:space="preserve"> в дошкольном образовании</w:t>
      </w:r>
      <w:r w:rsidR="00EE73BB" w:rsidRPr="008536B3">
        <w:rPr>
          <w:rStyle w:val="ae"/>
          <w:rFonts w:ascii="Times New Roman" w:hAnsi="Times New Roman" w:cs="Times New Roman"/>
          <w:b/>
          <w:color w:val="auto"/>
          <w:sz w:val="40"/>
          <w:u w:val="none"/>
        </w:rPr>
        <w:fldChar w:fldCharType="end"/>
      </w:r>
      <w:r w:rsidRPr="008536B3">
        <w:rPr>
          <w:rFonts w:ascii="Times New Roman" w:hAnsi="Times New Roman" w:cs="Times New Roman"/>
          <w:b/>
          <w:sz w:val="40"/>
        </w:rPr>
        <w:t>.</w:t>
      </w:r>
    </w:p>
    <w:p w:rsidR="00957192" w:rsidRPr="008536B3" w:rsidRDefault="00957192" w:rsidP="000C11D4">
      <w:pPr>
        <w:jc w:val="center"/>
        <w:rPr>
          <w:rFonts w:ascii="Times New Roman" w:hAnsi="Times New Roman" w:cs="Times New Roman"/>
          <w:b/>
          <w:sz w:val="36"/>
        </w:rPr>
      </w:pPr>
    </w:p>
    <w:p w:rsidR="00161D38" w:rsidRPr="008536B3" w:rsidRDefault="00161D38" w:rsidP="00161D38">
      <w:pPr>
        <w:rPr>
          <w:rFonts w:ascii="Times New Roman" w:hAnsi="Times New Roman" w:cs="Times New Roman"/>
          <w:sz w:val="36"/>
          <w:szCs w:val="36"/>
        </w:rPr>
      </w:pPr>
    </w:p>
    <w:p w:rsidR="00957192" w:rsidRPr="008536B3" w:rsidRDefault="00957192" w:rsidP="00286944">
      <w:pPr>
        <w:spacing w:after="0" w:line="240" w:lineRule="auto"/>
        <w:ind w:left="5664"/>
        <w:rPr>
          <w:rFonts w:ascii="Times New Roman" w:hAnsi="Times New Roman" w:cs="Times New Roman"/>
          <w:sz w:val="32"/>
          <w:szCs w:val="36"/>
        </w:rPr>
      </w:pPr>
      <w:r w:rsidRPr="008536B3">
        <w:rPr>
          <w:rFonts w:ascii="Times New Roman" w:hAnsi="Times New Roman" w:cs="Times New Roman"/>
          <w:sz w:val="32"/>
          <w:szCs w:val="36"/>
        </w:rPr>
        <w:t xml:space="preserve">Составила: </w:t>
      </w:r>
      <w:proofErr w:type="spellStart"/>
      <w:r w:rsidR="00286944">
        <w:rPr>
          <w:rFonts w:ascii="Times New Roman" w:hAnsi="Times New Roman" w:cs="Times New Roman"/>
          <w:sz w:val="32"/>
          <w:szCs w:val="36"/>
        </w:rPr>
        <w:t>Крутилева</w:t>
      </w:r>
      <w:proofErr w:type="spellEnd"/>
      <w:r w:rsidR="00286944">
        <w:rPr>
          <w:rFonts w:ascii="Times New Roman" w:hAnsi="Times New Roman" w:cs="Times New Roman"/>
          <w:sz w:val="32"/>
          <w:szCs w:val="36"/>
        </w:rPr>
        <w:t xml:space="preserve"> Людмила Михайловна</w:t>
      </w:r>
    </w:p>
    <w:p w:rsidR="00957192" w:rsidRPr="008536B3" w:rsidRDefault="00286944" w:rsidP="00286944">
      <w:pPr>
        <w:spacing w:after="0" w:line="240" w:lineRule="auto"/>
        <w:ind w:left="5664"/>
        <w:rPr>
          <w:rFonts w:ascii="Times New Roman" w:hAnsi="Times New Roman" w:cs="Times New Roman"/>
          <w:sz w:val="32"/>
          <w:szCs w:val="36"/>
        </w:rPr>
      </w:pPr>
      <w:r>
        <w:rPr>
          <w:rFonts w:ascii="Times New Roman" w:hAnsi="Times New Roman" w:cs="Times New Roman"/>
          <w:sz w:val="32"/>
          <w:szCs w:val="36"/>
        </w:rPr>
        <w:t xml:space="preserve">Старший </w:t>
      </w:r>
      <w:r w:rsidR="00957192" w:rsidRPr="008536B3">
        <w:rPr>
          <w:rFonts w:ascii="Times New Roman" w:hAnsi="Times New Roman" w:cs="Times New Roman"/>
          <w:sz w:val="32"/>
          <w:szCs w:val="36"/>
        </w:rPr>
        <w:t xml:space="preserve">воспитатель </w:t>
      </w:r>
    </w:p>
    <w:p w:rsidR="00957192" w:rsidRPr="008536B3" w:rsidRDefault="00957192" w:rsidP="00161D38">
      <w:pPr>
        <w:rPr>
          <w:rFonts w:ascii="Times New Roman" w:hAnsi="Times New Roman" w:cs="Times New Roman"/>
          <w:sz w:val="36"/>
          <w:szCs w:val="36"/>
        </w:rPr>
      </w:pPr>
    </w:p>
    <w:p w:rsidR="00957192" w:rsidRPr="008536B3" w:rsidRDefault="00957192" w:rsidP="00161D38">
      <w:pPr>
        <w:rPr>
          <w:rFonts w:ascii="Times New Roman" w:hAnsi="Times New Roman" w:cs="Times New Roman"/>
          <w:sz w:val="36"/>
          <w:szCs w:val="36"/>
        </w:rPr>
      </w:pPr>
    </w:p>
    <w:p w:rsidR="00957192" w:rsidRPr="008536B3" w:rsidRDefault="00957192" w:rsidP="00161D38">
      <w:pPr>
        <w:rPr>
          <w:rFonts w:ascii="Times New Roman" w:hAnsi="Times New Roman" w:cs="Times New Roman"/>
          <w:sz w:val="36"/>
          <w:szCs w:val="36"/>
        </w:rPr>
      </w:pPr>
    </w:p>
    <w:p w:rsidR="00161D38" w:rsidRPr="008536B3" w:rsidRDefault="00161D38" w:rsidP="00161D38">
      <w:pPr>
        <w:rPr>
          <w:rFonts w:ascii="Times New Roman" w:hAnsi="Times New Roman" w:cs="Times New Roman"/>
          <w:sz w:val="36"/>
          <w:szCs w:val="36"/>
        </w:rPr>
      </w:pPr>
    </w:p>
    <w:p w:rsidR="00957192" w:rsidRPr="008536B3" w:rsidRDefault="006359FE" w:rsidP="00161D38">
      <w:pPr>
        <w:rPr>
          <w:rFonts w:ascii="Times New Roman" w:hAnsi="Times New Roman" w:cs="Times New Roman"/>
          <w:sz w:val="36"/>
          <w:szCs w:val="36"/>
        </w:rPr>
      </w:pPr>
      <w:r w:rsidRPr="008536B3">
        <w:rPr>
          <w:rFonts w:ascii="Times New Roman" w:hAnsi="Times New Roman" w:cs="Times New Roman"/>
          <w:noProof/>
          <w:sz w:val="36"/>
          <w:szCs w:val="36"/>
          <w:lang w:eastAsia="ru-RU"/>
        </w:rPr>
        <w:drawing>
          <wp:anchor distT="0" distB="0" distL="114300" distR="114300" simplePos="0" relativeHeight="251672576" behindDoc="0" locked="0" layoutInCell="1" allowOverlap="1" wp14:anchorId="7C160808" wp14:editId="743F1D94">
            <wp:simplePos x="0" y="0"/>
            <wp:positionH relativeFrom="column">
              <wp:posOffset>4541520</wp:posOffset>
            </wp:positionH>
            <wp:positionV relativeFrom="paragraph">
              <wp:posOffset>23039</wp:posOffset>
            </wp:positionV>
            <wp:extent cx="1383665" cy="1289685"/>
            <wp:effectExtent l="0" t="0" r="6985" b="5715"/>
            <wp:wrapNone/>
            <wp:docPr id="7" name="Рисунок 7" descr="C:\Users\asdasd\Desktop\WebQ.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asdasd\Desktop\WebQ.png"/>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383665" cy="1289685"/>
                    </a:xfrm>
                    <a:prstGeom prst="rect">
                      <a:avLst/>
                    </a:prstGeom>
                    <a:noFill/>
                    <a:ln>
                      <a:noFill/>
                    </a:ln>
                  </pic:spPr>
                </pic:pic>
              </a:graphicData>
            </a:graphic>
            <wp14:sizeRelH relativeFrom="page">
              <wp14:pctWidth>0</wp14:pctWidth>
            </wp14:sizeRelH>
            <wp14:sizeRelV relativeFrom="page">
              <wp14:pctHeight>0</wp14:pctHeight>
            </wp14:sizeRelV>
          </wp:anchor>
        </w:drawing>
      </w:r>
    </w:p>
    <w:p w:rsidR="000C11D4" w:rsidRDefault="000C11D4" w:rsidP="00161D38">
      <w:pPr>
        <w:jc w:val="center"/>
        <w:rPr>
          <w:rFonts w:ascii="Times New Roman" w:hAnsi="Times New Roman" w:cs="Times New Roman"/>
          <w:sz w:val="32"/>
          <w:szCs w:val="36"/>
        </w:rPr>
      </w:pPr>
    </w:p>
    <w:p w:rsidR="00286944" w:rsidRPr="008536B3" w:rsidRDefault="00286944" w:rsidP="00161D38">
      <w:pPr>
        <w:jc w:val="center"/>
        <w:rPr>
          <w:rFonts w:ascii="Times New Roman" w:hAnsi="Times New Roman" w:cs="Times New Roman"/>
          <w:sz w:val="32"/>
          <w:szCs w:val="36"/>
        </w:rPr>
      </w:pPr>
    </w:p>
    <w:p w:rsidR="00D3323A" w:rsidRPr="008536B3" w:rsidRDefault="00D3323A" w:rsidP="00972DDA">
      <w:pPr>
        <w:pStyle w:val="a3"/>
        <w:spacing w:before="0" w:beforeAutospacing="0" w:after="0" w:afterAutospacing="0" w:line="360" w:lineRule="auto"/>
        <w:ind w:firstLine="709"/>
        <w:jc w:val="center"/>
        <w:rPr>
          <w:b/>
          <w:sz w:val="44"/>
          <w:szCs w:val="28"/>
        </w:rPr>
      </w:pPr>
      <w:r w:rsidRPr="008536B3">
        <w:rPr>
          <w:b/>
          <w:sz w:val="44"/>
          <w:szCs w:val="28"/>
        </w:rPr>
        <w:lastRenderedPageBreak/>
        <w:t>Пояснительная записка.</w:t>
      </w:r>
    </w:p>
    <w:p w:rsidR="00D3323A" w:rsidRPr="008536B3" w:rsidRDefault="00D3323A" w:rsidP="00D3323A">
      <w:pPr>
        <w:pStyle w:val="a3"/>
        <w:spacing w:before="0" w:beforeAutospacing="0" w:after="0" w:afterAutospacing="0" w:line="360" w:lineRule="auto"/>
        <w:ind w:firstLine="709"/>
        <w:jc w:val="both"/>
        <w:rPr>
          <w:sz w:val="28"/>
          <w:szCs w:val="28"/>
        </w:rPr>
      </w:pPr>
      <w:r w:rsidRPr="008536B3">
        <w:rPr>
          <w:sz w:val="28"/>
          <w:szCs w:val="28"/>
        </w:rPr>
        <w:t>Актуальность проблемы повышения качества дошкольного образования на современном этапе подтверждается заинтересованностью со стороны государства вопросами воспитания и развития детей дошкольного возраста. Примером является принятие Федерального государственного образовательного стандарта дошкольного образования. Данный документ регламентирует образовательную деятельность дошкольной образовательной организации и позволяет по — иному рассматривать вопросы познавательного развития дошкольников.</w:t>
      </w:r>
    </w:p>
    <w:p w:rsidR="00D3323A" w:rsidRPr="008536B3" w:rsidRDefault="00D3323A" w:rsidP="00D3323A">
      <w:pPr>
        <w:spacing w:line="360" w:lineRule="auto"/>
        <w:ind w:firstLine="709"/>
        <w:jc w:val="both"/>
        <w:rPr>
          <w:rFonts w:ascii="Times New Roman" w:hAnsi="Times New Roman" w:cs="Times New Roman"/>
          <w:sz w:val="28"/>
        </w:rPr>
      </w:pPr>
      <w:r w:rsidRPr="008536B3">
        <w:rPr>
          <w:rFonts w:ascii="Times New Roman" w:hAnsi="Times New Roman" w:cs="Times New Roman"/>
          <w:sz w:val="28"/>
        </w:rPr>
        <w:t xml:space="preserve">ФГОС предъявляет новые требования к педагогу и его профессиональной компетентности. Коммуникативная компетентность педагога предполагает способность выстраивать коммуникации в различных форматах: устном, письменном, дискуссионном, визуальном, компьютерном, электронном. Педагог должен не только уметь пользоваться компьютером и современным мультимедийным оборудованием, но и создавать свои образовательные ресурсы, широко использовать их в своей педагогической деятельности. Информационные технологии, </w:t>
      </w:r>
      <w:proofErr w:type="gramStart"/>
      <w:r w:rsidRPr="008536B3">
        <w:rPr>
          <w:rFonts w:ascii="Times New Roman" w:hAnsi="Times New Roman" w:cs="Times New Roman"/>
          <w:sz w:val="28"/>
        </w:rPr>
        <w:t>представляют широкие возможности</w:t>
      </w:r>
      <w:proofErr w:type="gramEnd"/>
      <w:r w:rsidRPr="008536B3">
        <w:rPr>
          <w:rFonts w:ascii="Times New Roman" w:hAnsi="Times New Roman" w:cs="Times New Roman"/>
          <w:sz w:val="28"/>
        </w:rPr>
        <w:t xml:space="preserve"> для коммуникации.</w:t>
      </w:r>
    </w:p>
    <w:p w:rsidR="00D3323A" w:rsidRPr="008536B3" w:rsidRDefault="00D3323A" w:rsidP="00D3323A">
      <w:pPr>
        <w:spacing w:line="360" w:lineRule="auto"/>
        <w:ind w:firstLine="709"/>
        <w:jc w:val="both"/>
        <w:rPr>
          <w:rFonts w:ascii="Times New Roman" w:hAnsi="Times New Roman" w:cs="Times New Roman"/>
          <w:sz w:val="28"/>
          <w:szCs w:val="28"/>
        </w:rPr>
      </w:pPr>
      <w:r w:rsidRPr="008536B3">
        <w:rPr>
          <w:rFonts w:ascii="Times New Roman" w:hAnsi="Times New Roman" w:cs="Times New Roman"/>
          <w:sz w:val="28"/>
          <w:szCs w:val="28"/>
        </w:rPr>
        <w:t>В данном документе определены требования к педагогам. Вот некоторые из них:</w:t>
      </w:r>
    </w:p>
    <w:p w:rsidR="00D3323A" w:rsidRPr="008536B3" w:rsidRDefault="00D3323A" w:rsidP="00D3323A">
      <w:pPr>
        <w:pStyle w:val="a7"/>
        <w:numPr>
          <w:ilvl w:val="0"/>
          <w:numId w:val="15"/>
        </w:numPr>
        <w:spacing w:line="360" w:lineRule="auto"/>
        <w:ind w:left="357" w:firstLine="709"/>
        <w:jc w:val="both"/>
        <w:rPr>
          <w:rFonts w:ascii="Times New Roman" w:hAnsi="Times New Roman" w:cs="Times New Roman"/>
          <w:sz w:val="28"/>
          <w:szCs w:val="28"/>
        </w:rPr>
      </w:pPr>
      <w:proofErr w:type="gramStart"/>
      <w:r w:rsidRPr="008536B3">
        <w:rPr>
          <w:rFonts w:ascii="Times New Roman" w:hAnsi="Times New Roman" w:cs="Times New Roman"/>
          <w:sz w:val="28"/>
          <w:szCs w:val="28"/>
        </w:rPr>
        <w:t>Владеть ИКТ-компетенциями, необходимыми и достаточными для планирования, реализации и оценки образовательной работы с детьми раннего и дошкольного возраста.</w:t>
      </w:r>
      <w:proofErr w:type="gramEnd"/>
    </w:p>
    <w:p w:rsidR="00D3323A" w:rsidRPr="008536B3" w:rsidRDefault="00D3323A" w:rsidP="00D3323A">
      <w:pPr>
        <w:pStyle w:val="a7"/>
        <w:numPr>
          <w:ilvl w:val="0"/>
          <w:numId w:val="15"/>
        </w:numPr>
        <w:spacing w:line="360" w:lineRule="auto"/>
        <w:ind w:left="357" w:firstLine="709"/>
        <w:jc w:val="both"/>
        <w:rPr>
          <w:rFonts w:ascii="Times New Roman" w:hAnsi="Times New Roman" w:cs="Times New Roman"/>
          <w:sz w:val="28"/>
          <w:szCs w:val="28"/>
        </w:rPr>
      </w:pPr>
      <w:r w:rsidRPr="008536B3">
        <w:rPr>
          <w:rFonts w:ascii="Times New Roman" w:hAnsi="Times New Roman" w:cs="Times New Roman"/>
          <w:sz w:val="28"/>
          <w:szCs w:val="28"/>
        </w:rPr>
        <w:t>Выстраивать партнерское взаимодействие с родителями (законными представителями) детей раннего и дошкольного возраста для решения образовательных задач, использовать методы и средства для их психолого-педагогического просвещения.</w:t>
      </w:r>
    </w:p>
    <w:p w:rsidR="00D3323A" w:rsidRPr="008536B3" w:rsidRDefault="00D3323A" w:rsidP="00972DDA">
      <w:pPr>
        <w:pStyle w:val="a3"/>
        <w:spacing w:before="0" w:beforeAutospacing="0" w:after="0" w:afterAutospacing="0" w:line="360" w:lineRule="auto"/>
        <w:ind w:firstLine="709"/>
        <w:jc w:val="center"/>
        <w:rPr>
          <w:b/>
          <w:sz w:val="32"/>
          <w:szCs w:val="28"/>
        </w:rPr>
      </w:pPr>
    </w:p>
    <w:p w:rsidR="00D3323A" w:rsidRDefault="00D3323A" w:rsidP="00972DDA">
      <w:pPr>
        <w:pStyle w:val="a3"/>
        <w:spacing w:before="0" w:beforeAutospacing="0" w:after="0" w:afterAutospacing="0" w:line="360" w:lineRule="auto"/>
        <w:ind w:firstLine="709"/>
        <w:jc w:val="center"/>
        <w:rPr>
          <w:b/>
          <w:sz w:val="44"/>
          <w:szCs w:val="28"/>
        </w:rPr>
      </w:pPr>
      <w:r w:rsidRPr="004C56FA">
        <w:rPr>
          <w:b/>
          <w:sz w:val="44"/>
          <w:szCs w:val="28"/>
        </w:rPr>
        <w:lastRenderedPageBreak/>
        <w:t>Содержание.</w:t>
      </w:r>
    </w:p>
    <w:p w:rsidR="004C56FA" w:rsidRPr="004C56FA" w:rsidRDefault="004C56FA" w:rsidP="00972DDA">
      <w:pPr>
        <w:pStyle w:val="a3"/>
        <w:spacing w:before="0" w:beforeAutospacing="0" w:after="0" w:afterAutospacing="0" w:line="360" w:lineRule="auto"/>
        <w:ind w:firstLine="709"/>
        <w:jc w:val="center"/>
        <w:rPr>
          <w:b/>
          <w:sz w:val="44"/>
          <w:szCs w:val="28"/>
        </w:rPr>
      </w:pPr>
    </w:p>
    <w:p w:rsidR="00D3323A" w:rsidRPr="004C56FA" w:rsidRDefault="00D3323A" w:rsidP="004C56FA">
      <w:pPr>
        <w:pStyle w:val="a3"/>
        <w:numPr>
          <w:ilvl w:val="0"/>
          <w:numId w:val="24"/>
        </w:numPr>
        <w:spacing w:before="0" w:beforeAutospacing="0" w:after="0" w:afterAutospacing="0" w:line="360" w:lineRule="auto"/>
        <w:rPr>
          <w:sz w:val="40"/>
          <w:szCs w:val="28"/>
        </w:rPr>
      </w:pPr>
      <w:r w:rsidRPr="004C56FA">
        <w:rPr>
          <w:sz w:val="40"/>
        </w:rPr>
        <w:t>Понятие ИКТ</w:t>
      </w:r>
    </w:p>
    <w:p w:rsidR="00D3323A" w:rsidRPr="004C56FA" w:rsidRDefault="00D3323A" w:rsidP="004C56FA">
      <w:pPr>
        <w:pStyle w:val="a3"/>
        <w:numPr>
          <w:ilvl w:val="0"/>
          <w:numId w:val="24"/>
        </w:numPr>
        <w:spacing w:before="0" w:beforeAutospacing="0" w:after="0" w:afterAutospacing="0" w:line="360" w:lineRule="auto"/>
        <w:rPr>
          <w:sz w:val="40"/>
          <w:szCs w:val="28"/>
        </w:rPr>
      </w:pPr>
      <w:r w:rsidRPr="004C56FA">
        <w:rPr>
          <w:sz w:val="40"/>
        </w:rPr>
        <w:t>Интерактивная дидактическая игра</w:t>
      </w:r>
    </w:p>
    <w:p w:rsidR="008536B3" w:rsidRPr="004C56FA" w:rsidRDefault="00D3323A" w:rsidP="004C56FA">
      <w:pPr>
        <w:pStyle w:val="a3"/>
        <w:numPr>
          <w:ilvl w:val="0"/>
          <w:numId w:val="24"/>
        </w:numPr>
        <w:spacing w:before="0" w:beforeAutospacing="0" w:after="0" w:afterAutospacing="0" w:line="360" w:lineRule="auto"/>
        <w:rPr>
          <w:sz w:val="40"/>
          <w:szCs w:val="28"/>
        </w:rPr>
      </w:pPr>
      <w:r w:rsidRPr="004C56FA">
        <w:rPr>
          <w:sz w:val="40"/>
          <w:szCs w:val="28"/>
        </w:rPr>
        <w:t>Основные принципы работы</w:t>
      </w:r>
    </w:p>
    <w:p w:rsidR="008536B3" w:rsidRPr="004C56FA" w:rsidRDefault="008536B3" w:rsidP="004C56FA">
      <w:pPr>
        <w:pStyle w:val="a3"/>
        <w:numPr>
          <w:ilvl w:val="0"/>
          <w:numId w:val="24"/>
        </w:numPr>
        <w:spacing w:before="0" w:beforeAutospacing="0" w:after="0" w:afterAutospacing="0" w:line="360" w:lineRule="auto"/>
        <w:rPr>
          <w:sz w:val="40"/>
          <w:szCs w:val="28"/>
        </w:rPr>
      </w:pPr>
      <w:r w:rsidRPr="004C56FA">
        <w:rPr>
          <w:sz w:val="40"/>
          <w:szCs w:val="28"/>
        </w:rPr>
        <w:t>Последовательность проведения занятия</w:t>
      </w:r>
    </w:p>
    <w:p w:rsidR="008536B3" w:rsidRPr="004C56FA" w:rsidRDefault="008536B3" w:rsidP="004C56FA">
      <w:pPr>
        <w:pStyle w:val="a3"/>
        <w:numPr>
          <w:ilvl w:val="0"/>
          <w:numId w:val="24"/>
        </w:numPr>
        <w:spacing w:before="0" w:beforeAutospacing="0" w:after="0" w:afterAutospacing="0" w:line="360" w:lineRule="auto"/>
        <w:rPr>
          <w:sz w:val="40"/>
          <w:szCs w:val="28"/>
        </w:rPr>
      </w:pPr>
      <w:r w:rsidRPr="004C56FA">
        <w:rPr>
          <w:sz w:val="40"/>
        </w:rPr>
        <w:t xml:space="preserve">Требования  </w:t>
      </w:r>
      <w:r w:rsidRPr="004C56FA">
        <w:rPr>
          <w:sz w:val="40"/>
          <w:szCs w:val="28"/>
        </w:rPr>
        <w:t>к развивающим и обучающим программам, применяемым на занятиях.</w:t>
      </w:r>
    </w:p>
    <w:p w:rsidR="008536B3" w:rsidRPr="004C56FA" w:rsidRDefault="004C56FA" w:rsidP="004C56FA">
      <w:pPr>
        <w:pStyle w:val="a3"/>
        <w:numPr>
          <w:ilvl w:val="0"/>
          <w:numId w:val="24"/>
        </w:numPr>
        <w:spacing w:line="360" w:lineRule="auto"/>
        <w:rPr>
          <w:bCs/>
          <w:sz w:val="40"/>
          <w:szCs w:val="28"/>
        </w:rPr>
      </w:pPr>
      <w:r>
        <w:rPr>
          <w:bCs/>
          <w:sz w:val="40"/>
          <w:szCs w:val="28"/>
        </w:rPr>
        <w:t xml:space="preserve">Цель, </w:t>
      </w:r>
      <w:r w:rsidR="008536B3" w:rsidRPr="004C56FA">
        <w:rPr>
          <w:bCs/>
          <w:sz w:val="40"/>
          <w:szCs w:val="28"/>
        </w:rPr>
        <w:t xml:space="preserve"> задачи и направления работы</w:t>
      </w:r>
    </w:p>
    <w:p w:rsidR="008536B3" w:rsidRPr="004C56FA" w:rsidRDefault="008536B3" w:rsidP="004C56FA">
      <w:pPr>
        <w:pStyle w:val="a3"/>
        <w:numPr>
          <w:ilvl w:val="0"/>
          <w:numId w:val="24"/>
        </w:numPr>
        <w:spacing w:line="360" w:lineRule="auto"/>
        <w:rPr>
          <w:sz w:val="40"/>
          <w:szCs w:val="28"/>
        </w:rPr>
      </w:pPr>
      <w:r w:rsidRPr="004C56FA">
        <w:rPr>
          <w:sz w:val="40"/>
          <w:szCs w:val="28"/>
        </w:rPr>
        <w:t>Содержание работы</w:t>
      </w:r>
    </w:p>
    <w:p w:rsidR="008536B3" w:rsidRPr="004C56FA" w:rsidRDefault="008536B3" w:rsidP="004C56FA">
      <w:pPr>
        <w:pStyle w:val="a7"/>
        <w:numPr>
          <w:ilvl w:val="0"/>
          <w:numId w:val="24"/>
        </w:numPr>
        <w:spacing w:after="0" w:line="360" w:lineRule="auto"/>
        <w:rPr>
          <w:rFonts w:ascii="Times New Roman" w:hAnsi="Times New Roman" w:cs="Times New Roman"/>
          <w:sz w:val="40"/>
        </w:rPr>
      </w:pPr>
      <w:r w:rsidRPr="004C56FA">
        <w:rPr>
          <w:rFonts w:ascii="Times New Roman" w:hAnsi="Times New Roman" w:cs="Times New Roman"/>
          <w:sz w:val="40"/>
        </w:rPr>
        <w:t>Заключение</w:t>
      </w:r>
    </w:p>
    <w:p w:rsidR="008536B3" w:rsidRPr="004C56FA" w:rsidRDefault="008536B3" w:rsidP="004C56FA">
      <w:pPr>
        <w:pStyle w:val="a3"/>
        <w:numPr>
          <w:ilvl w:val="0"/>
          <w:numId w:val="24"/>
        </w:numPr>
        <w:spacing w:before="0" w:beforeAutospacing="0" w:after="0" w:afterAutospacing="0" w:line="360" w:lineRule="auto"/>
        <w:rPr>
          <w:sz w:val="40"/>
          <w:szCs w:val="28"/>
        </w:rPr>
      </w:pPr>
      <w:r w:rsidRPr="004C56FA">
        <w:rPr>
          <w:sz w:val="40"/>
          <w:szCs w:val="28"/>
        </w:rPr>
        <w:t>Приложения</w:t>
      </w:r>
    </w:p>
    <w:p w:rsidR="00D3323A" w:rsidRPr="008536B3" w:rsidRDefault="00D3323A" w:rsidP="008536B3">
      <w:pPr>
        <w:pStyle w:val="a3"/>
        <w:spacing w:before="0" w:beforeAutospacing="0" w:after="0" w:afterAutospacing="0" w:line="360" w:lineRule="auto"/>
        <w:rPr>
          <w:b/>
          <w:sz w:val="32"/>
          <w:szCs w:val="28"/>
        </w:rPr>
      </w:pPr>
    </w:p>
    <w:p w:rsidR="00D3323A" w:rsidRPr="008536B3" w:rsidRDefault="00D3323A" w:rsidP="00D3323A">
      <w:pPr>
        <w:pStyle w:val="a3"/>
        <w:spacing w:before="0" w:beforeAutospacing="0" w:after="0" w:afterAutospacing="0" w:line="360" w:lineRule="auto"/>
        <w:ind w:left="360"/>
        <w:rPr>
          <w:b/>
          <w:sz w:val="32"/>
          <w:szCs w:val="28"/>
        </w:rPr>
      </w:pPr>
    </w:p>
    <w:p w:rsidR="00D3323A" w:rsidRPr="008536B3" w:rsidRDefault="004C56FA" w:rsidP="00972DDA">
      <w:pPr>
        <w:pStyle w:val="a3"/>
        <w:spacing w:before="0" w:beforeAutospacing="0" w:after="0" w:afterAutospacing="0" w:line="360" w:lineRule="auto"/>
        <w:ind w:firstLine="709"/>
        <w:jc w:val="center"/>
        <w:rPr>
          <w:b/>
          <w:sz w:val="32"/>
          <w:szCs w:val="28"/>
        </w:rPr>
      </w:pPr>
      <w:r w:rsidRPr="008536B3">
        <w:rPr>
          <w:noProof/>
          <w:sz w:val="36"/>
          <w:szCs w:val="36"/>
        </w:rPr>
        <w:drawing>
          <wp:anchor distT="0" distB="0" distL="114300" distR="114300" simplePos="0" relativeHeight="251678720" behindDoc="0" locked="0" layoutInCell="1" allowOverlap="1" wp14:anchorId="710C99DF" wp14:editId="0B7803AA">
            <wp:simplePos x="0" y="0"/>
            <wp:positionH relativeFrom="column">
              <wp:posOffset>1739900</wp:posOffset>
            </wp:positionH>
            <wp:positionV relativeFrom="paragraph">
              <wp:posOffset>635</wp:posOffset>
            </wp:positionV>
            <wp:extent cx="3124200" cy="2911475"/>
            <wp:effectExtent l="0" t="0" r="0" b="3175"/>
            <wp:wrapNone/>
            <wp:docPr id="14" name="Рисунок 14" descr="C:\Users\asdasd\Desktop\WebQ.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asdasd\Desktop\WebQ.png"/>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3124200" cy="2911475"/>
                    </a:xfrm>
                    <a:prstGeom prst="rect">
                      <a:avLst/>
                    </a:prstGeom>
                    <a:noFill/>
                    <a:ln>
                      <a:noFill/>
                    </a:ln>
                  </pic:spPr>
                </pic:pic>
              </a:graphicData>
            </a:graphic>
            <wp14:sizeRelH relativeFrom="page">
              <wp14:pctWidth>0</wp14:pctWidth>
            </wp14:sizeRelH>
            <wp14:sizeRelV relativeFrom="page">
              <wp14:pctHeight>0</wp14:pctHeight>
            </wp14:sizeRelV>
          </wp:anchor>
        </w:drawing>
      </w:r>
    </w:p>
    <w:p w:rsidR="00D3323A" w:rsidRPr="008536B3" w:rsidRDefault="00D3323A" w:rsidP="00972DDA">
      <w:pPr>
        <w:pStyle w:val="a3"/>
        <w:spacing w:before="0" w:beforeAutospacing="0" w:after="0" w:afterAutospacing="0" w:line="360" w:lineRule="auto"/>
        <w:ind w:firstLine="709"/>
        <w:jc w:val="center"/>
        <w:rPr>
          <w:b/>
          <w:sz w:val="32"/>
          <w:szCs w:val="28"/>
        </w:rPr>
      </w:pPr>
    </w:p>
    <w:p w:rsidR="00D3323A" w:rsidRPr="008536B3" w:rsidRDefault="00D3323A" w:rsidP="00972DDA">
      <w:pPr>
        <w:pStyle w:val="a3"/>
        <w:spacing w:before="0" w:beforeAutospacing="0" w:after="0" w:afterAutospacing="0" w:line="360" w:lineRule="auto"/>
        <w:ind w:firstLine="709"/>
        <w:jc w:val="center"/>
        <w:rPr>
          <w:b/>
          <w:sz w:val="32"/>
          <w:szCs w:val="28"/>
        </w:rPr>
      </w:pPr>
    </w:p>
    <w:p w:rsidR="00D3323A" w:rsidRPr="008536B3" w:rsidRDefault="00D3323A" w:rsidP="00972DDA">
      <w:pPr>
        <w:pStyle w:val="a3"/>
        <w:spacing w:before="0" w:beforeAutospacing="0" w:after="0" w:afterAutospacing="0" w:line="360" w:lineRule="auto"/>
        <w:ind w:firstLine="709"/>
        <w:jc w:val="center"/>
        <w:rPr>
          <w:b/>
          <w:sz w:val="32"/>
          <w:szCs w:val="28"/>
        </w:rPr>
      </w:pPr>
    </w:p>
    <w:p w:rsidR="00D3323A" w:rsidRPr="008536B3" w:rsidRDefault="00D3323A" w:rsidP="00972DDA">
      <w:pPr>
        <w:pStyle w:val="a3"/>
        <w:spacing w:before="0" w:beforeAutospacing="0" w:after="0" w:afterAutospacing="0" w:line="360" w:lineRule="auto"/>
        <w:ind w:firstLine="709"/>
        <w:jc w:val="center"/>
        <w:rPr>
          <w:b/>
          <w:sz w:val="32"/>
          <w:szCs w:val="28"/>
        </w:rPr>
      </w:pPr>
    </w:p>
    <w:p w:rsidR="00D3323A" w:rsidRPr="008536B3" w:rsidRDefault="00D3323A" w:rsidP="00972DDA">
      <w:pPr>
        <w:pStyle w:val="a3"/>
        <w:spacing w:before="0" w:beforeAutospacing="0" w:after="0" w:afterAutospacing="0" w:line="360" w:lineRule="auto"/>
        <w:ind w:firstLine="709"/>
        <w:jc w:val="center"/>
        <w:rPr>
          <w:b/>
          <w:sz w:val="32"/>
          <w:szCs w:val="28"/>
        </w:rPr>
      </w:pPr>
    </w:p>
    <w:p w:rsidR="00D3323A" w:rsidRPr="008536B3" w:rsidRDefault="00D3323A" w:rsidP="00972DDA">
      <w:pPr>
        <w:pStyle w:val="a3"/>
        <w:spacing w:before="0" w:beforeAutospacing="0" w:after="0" w:afterAutospacing="0" w:line="360" w:lineRule="auto"/>
        <w:ind w:firstLine="709"/>
        <w:jc w:val="center"/>
        <w:rPr>
          <w:b/>
          <w:sz w:val="32"/>
          <w:szCs w:val="28"/>
        </w:rPr>
      </w:pPr>
    </w:p>
    <w:p w:rsidR="00D3323A" w:rsidRPr="008536B3" w:rsidRDefault="00D3323A" w:rsidP="00972DDA">
      <w:pPr>
        <w:pStyle w:val="a3"/>
        <w:spacing w:before="0" w:beforeAutospacing="0" w:after="0" w:afterAutospacing="0" w:line="360" w:lineRule="auto"/>
        <w:ind w:firstLine="709"/>
        <w:jc w:val="center"/>
        <w:rPr>
          <w:b/>
          <w:sz w:val="32"/>
          <w:szCs w:val="28"/>
        </w:rPr>
      </w:pPr>
    </w:p>
    <w:p w:rsidR="004B1403" w:rsidRPr="008536B3" w:rsidRDefault="004B1403" w:rsidP="00D3323A">
      <w:pPr>
        <w:spacing w:line="360" w:lineRule="auto"/>
        <w:rPr>
          <w:rFonts w:ascii="Times New Roman" w:hAnsi="Times New Roman" w:cs="Times New Roman"/>
          <w:b/>
          <w:sz w:val="32"/>
        </w:rPr>
      </w:pPr>
    </w:p>
    <w:p w:rsidR="004B1403" w:rsidRPr="008536B3" w:rsidRDefault="00D3323A" w:rsidP="004B1403">
      <w:pPr>
        <w:spacing w:after="0" w:line="360" w:lineRule="auto"/>
        <w:ind w:firstLine="709"/>
        <w:jc w:val="center"/>
        <w:rPr>
          <w:rFonts w:ascii="Times New Roman" w:hAnsi="Times New Roman" w:cs="Times New Roman"/>
          <w:b/>
          <w:i/>
          <w:sz w:val="28"/>
        </w:rPr>
      </w:pPr>
      <w:r w:rsidRPr="008536B3">
        <w:rPr>
          <w:rFonts w:ascii="Times New Roman" w:hAnsi="Times New Roman" w:cs="Times New Roman"/>
          <w:b/>
          <w:sz w:val="32"/>
        </w:rPr>
        <w:lastRenderedPageBreak/>
        <w:t>Понятие ИКТ.</w:t>
      </w:r>
      <w:r w:rsidR="004B1403" w:rsidRPr="008536B3">
        <w:rPr>
          <w:rFonts w:ascii="Times New Roman" w:hAnsi="Times New Roman" w:cs="Times New Roman"/>
          <w:sz w:val="28"/>
        </w:rPr>
        <w:br/>
      </w:r>
    </w:p>
    <w:p w:rsidR="009A7012" w:rsidRPr="008536B3" w:rsidRDefault="004B1403" w:rsidP="004B1403">
      <w:pPr>
        <w:spacing w:line="360" w:lineRule="auto"/>
        <w:ind w:firstLine="709"/>
        <w:jc w:val="both"/>
        <w:rPr>
          <w:rFonts w:ascii="Times New Roman" w:hAnsi="Times New Roman" w:cs="Times New Roman"/>
          <w:b/>
          <w:sz w:val="32"/>
        </w:rPr>
      </w:pPr>
      <w:r w:rsidRPr="008536B3">
        <w:rPr>
          <w:rFonts w:ascii="Times New Roman" w:hAnsi="Times New Roman" w:cs="Times New Roman"/>
          <w:b/>
          <w:i/>
          <w:sz w:val="28"/>
        </w:rPr>
        <w:t xml:space="preserve">        </w:t>
      </w:r>
      <w:r w:rsidR="009A7012" w:rsidRPr="008536B3">
        <w:rPr>
          <w:rFonts w:ascii="Times New Roman" w:hAnsi="Times New Roman" w:cs="Times New Roman"/>
          <w:b/>
          <w:i/>
          <w:sz w:val="28"/>
        </w:rPr>
        <w:t>Информационные образовательные технологии</w:t>
      </w:r>
      <w:r w:rsidR="009A7012" w:rsidRPr="008536B3">
        <w:rPr>
          <w:rFonts w:ascii="Times New Roman" w:hAnsi="Times New Roman" w:cs="Times New Roman"/>
          <w:sz w:val="28"/>
        </w:rPr>
        <w:t xml:space="preserve"> – это все технологии в сфере образования, использующие специальные технические средства (ПК, мультимедиа) для достижения педагогических целей.</w:t>
      </w:r>
      <w:r w:rsidR="009A7012" w:rsidRPr="008536B3">
        <w:rPr>
          <w:rFonts w:ascii="Times New Roman" w:hAnsi="Times New Roman" w:cs="Times New Roman"/>
          <w:sz w:val="28"/>
        </w:rPr>
        <w:br/>
      </w:r>
      <w:r w:rsidR="009A7012" w:rsidRPr="008536B3">
        <w:rPr>
          <w:rFonts w:ascii="Times New Roman" w:hAnsi="Times New Roman" w:cs="Times New Roman"/>
          <w:b/>
          <w:i/>
          <w:sz w:val="28"/>
        </w:rPr>
        <w:t>Информационно – коммуникационные технологии в образовании (ИКТ)</w:t>
      </w:r>
      <w:r w:rsidR="009A7012" w:rsidRPr="008536B3">
        <w:rPr>
          <w:rFonts w:ascii="Times New Roman" w:hAnsi="Times New Roman" w:cs="Times New Roman"/>
          <w:sz w:val="28"/>
        </w:rPr>
        <w:t xml:space="preserve"> – это комплекс учебно – методических материалов, технических и инструментальных средств вычислительной техники в учебном процессе, формах и методах их применения для совершенствования деятельности специалистов учреждений образования (администрации, воспитателей, специалистов), а также для образования (развития, диагностики, коррекции) детей.</w:t>
      </w:r>
    </w:p>
    <w:p w:rsidR="009B1689" w:rsidRPr="008536B3" w:rsidRDefault="009A7012" w:rsidP="004B1403">
      <w:pPr>
        <w:spacing w:line="360" w:lineRule="auto"/>
        <w:ind w:firstLine="709"/>
        <w:jc w:val="both"/>
        <w:rPr>
          <w:rFonts w:ascii="Times New Roman" w:hAnsi="Times New Roman" w:cs="Times New Roman"/>
          <w:sz w:val="28"/>
        </w:rPr>
      </w:pPr>
      <w:r w:rsidRPr="008536B3">
        <w:rPr>
          <w:rFonts w:ascii="Times New Roman" w:hAnsi="Times New Roman" w:cs="Times New Roman"/>
          <w:sz w:val="28"/>
        </w:rPr>
        <w:t>ИКТ связано с двумя видами технологий: инфор</w:t>
      </w:r>
      <w:r w:rsidR="009B1689" w:rsidRPr="008536B3">
        <w:rPr>
          <w:rFonts w:ascii="Times New Roman" w:hAnsi="Times New Roman" w:cs="Times New Roman"/>
          <w:sz w:val="28"/>
        </w:rPr>
        <w:t>мационными и коммуникационными.</w:t>
      </w:r>
    </w:p>
    <w:p w:rsidR="009B1689" w:rsidRPr="008536B3" w:rsidRDefault="009A7012" w:rsidP="004B1403">
      <w:pPr>
        <w:spacing w:line="360" w:lineRule="auto"/>
        <w:ind w:firstLine="709"/>
        <w:jc w:val="both"/>
        <w:rPr>
          <w:rFonts w:ascii="Times New Roman" w:hAnsi="Times New Roman" w:cs="Times New Roman"/>
          <w:sz w:val="28"/>
        </w:rPr>
      </w:pPr>
      <w:r w:rsidRPr="008536B3">
        <w:rPr>
          <w:rFonts w:ascii="Times New Roman" w:hAnsi="Times New Roman" w:cs="Times New Roman"/>
          <w:b/>
          <w:i/>
          <w:sz w:val="28"/>
        </w:rPr>
        <w:t>• Информационная технология</w:t>
      </w:r>
      <w:r w:rsidRPr="008536B3">
        <w:rPr>
          <w:rFonts w:ascii="Times New Roman" w:hAnsi="Times New Roman" w:cs="Times New Roman"/>
          <w:sz w:val="28"/>
        </w:rPr>
        <w:t xml:space="preserve"> – комплекс методов, способов и средств, обеспечивающих хранение, обработку, передачу и отображение информации и ориентированных на повышение эффективности и производительности труда. На современном этапе методы, способы и средства напрямую взаимосвязаны с компьютером (компьютерные технологии).</w:t>
      </w:r>
    </w:p>
    <w:p w:rsidR="009B1689" w:rsidRPr="008536B3" w:rsidRDefault="009A7012" w:rsidP="004B1403">
      <w:pPr>
        <w:spacing w:line="360" w:lineRule="auto"/>
        <w:ind w:firstLine="709"/>
        <w:jc w:val="both"/>
        <w:rPr>
          <w:rFonts w:ascii="Times New Roman" w:hAnsi="Times New Roman" w:cs="Times New Roman"/>
          <w:sz w:val="28"/>
        </w:rPr>
      </w:pPr>
      <w:r w:rsidRPr="008536B3">
        <w:rPr>
          <w:rFonts w:ascii="Times New Roman" w:hAnsi="Times New Roman" w:cs="Times New Roman"/>
          <w:b/>
          <w:i/>
          <w:sz w:val="28"/>
        </w:rPr>
        <w:t xml:space="preserve"> • Коммуникационные технологии</w:t>
      </w:r>
      <w:r w:rsidRPr="008536B3">
        <w:rPr>
          <w:rFonts w:ascii="Times New Roman" w:hAnsi="Times New Roman" w:cs="Times New Roman"/>
          <w:sz w:val="28"/>
        </w:rPr>
        <w:t xml:space="preserve"> - определяют методы, способы и средства взаимодействия человека с внешней средой (обратный процесс также важен). В этих коммуникациях компьютер занимает свое место. Он обеспечивает, комфортное, индивидуальное, многообразное, высокоинтеллектуальное взаимодействие объектов коммуникации. </w:t>
      </w:r>
    </w:p>
    <w:p w:rsidR="009B1689" w:rsidRPr="008536B3" w:rsidRDefault="009A7012" w:rsidP="004B1403">
      <w:pPr>
        <w:spacing w:line="360" w:lineRule="auto"/>
        <w:ind w:firstLine="709"/>
        <w:jc w:val="both"/>
        <w:rPr>
          <w:rFonts w:ascii="Times New Roman" w:hAnsi="Times New Roman" w:cs="Times New Roman"/>
          <w:sz w:val="28"/>
        </w:rPr>
      </w:pPr>
      <w:r w:rsidRPr="008536B3">
        <w:rPr>
          <w:rFonts w:ascii="Times New Roman" w:hAnsi="Times New Roman" w:cs="Times New Roman"/>
          <w:sz w:val="28"/>
        </w:rPr>
        <w:t xml:space="preserve">Соединяя информационные и коммуникационные технологии, проецируя их на образовательную практику  необходимо отметить, что </w:t>
      </w:r>
      <w:r w:rsidRPr="008536B3">
        <w:rPr>
          <w:rFonts w:ascii="Times New Roman" w:hAnsi="Times New Roman" w:cs="Times New Roman"/>
          <w:sz w:val="28"/>
        </w:rPr>
        <w:lastRenderedPageBreak/>
        <w:t xml:space="preserve">основной задачей, которая стоит перед их внедрением является адаптация человека к жизни в информационном обществе. </w:t>
      </w:r>
    </w:p>
    <w:p w:rsidR="009B1689" w:rsidRPr="008536B3" w:rsidRDefault="009A7012" w:rsidP="004B1403">
      <w:pPr>
        <w:spacing w:line="360" w:lineRule="auto"/>
        <w:ind w:firstLine="709"/>
        <w:jc w:val="both"/>
        <w:rPr>
          <w:rFonts w:ascii="Times New Roman" w:hAnsi="Times New Roman" w:cs="Times New Roman"/>
          <w:sz w:val="28"/>
        </w:rPr>
      </w:pPr>
      <w:r w:rsidRPr="008536B3">
        <w:rPr>
          <w:rFonts w:ascii="Times New Roman" w:hAnsi="Times New Roman" w:cs="Times New Roman"/>
          <w:b/>
          <w:i/>
          <w:sz w:val="28"/>
        </w:rPr>
        <w:t>Информационно-коммуникационные технологии в образовании (ИКТ)</w:t>
      </w:r>
      <w:r w:rsidRPr="008536B3">
        <w:rPr>
          <w:rFonts w:ascii="Times New Roman" w:hAnsi="Times New Roman" w:cs="Times New Roman"/>
          <w:sz w:val="28"/>
        </w:rPr>
        <w:t xml:space="preserve"> - это комплекс учебно-методических материалов, технических и инструментальных средств вычислительной техники в учебном процессе, формах и методах их применения для совершенствования деятельности специалистов учреждений образования (администрации, воспитателей, специалистов), а также для образования (развития, диагностики, коррекции) детей. </w:t>
      </w:r>
    </w:p>
    <w:p w:rsidR="005D5D75" w:rsidRPr="008536B3" w:rsidRDefault="009A7012" w:rsidP="004B1403">
      <w:pPr>
        <w:spacing w:line="360" w:lineRule="auto"/>
        <w:ind w:firstLine="709"/>
        <w:jc w:val="both"/>
        <w:rPr>
          <w:rFonts w:ascii="Times New Roman" w:hAnsi="Times New Roman" w:cs="Times New Roman"/>
          <w:sz w:val="28"/>
        </w:rPr>
      </w:pPr>
      <w:r w:rsidRPr="008536B3">
        <w:rPr>
          <w:rFonts w:ascii="Times New Roman" w:hAnsi="Times New Roman" w:cs="Times New Roman"/>
          <w:sz w:val="28"/>
        </w:rPr>
        <w:t>Абсолютно ясно, что ИКТ становятся основным инструментом, который человек будет использовать не только в профессиональной деятельности, но и в повседневной жизни.</w:t>
      </w:r>
      <w:r w:rsidR="00A16798" w:rsidRPr="008536B3">
        <w:rPr>
          <w:rFonts w:ascii="Times New Roman" w:hAnsi="Times New Roman" w:cs="Times New Roman"/>
          <w:sz w:val="28"/>
        </w:rPr>
        <w:tab/>
      </w:r>
    </w:p>
    <w:p w:rsidR="00453F11" w:rsidRPr="008536B3" w:rsidRDefault="0094403F" w:rsidP="00972DDA">
      <w:pPr>
        <w:pStyle w:val="a3"/>
        <w:spacing w:before="0" w:beforeAutospacing="0" w:after="0" w:afterAutospacing="0" w:line="360" w:lineRule="auto"/>
        <w:ind w:firstLine="709"/>
        <w:jc w:val="both"/>
      </w:pPr>
      <w:r w:rsidRPr="008536B3">
        <w:rPr>
          <w:sz w:val="28"/>
          <w:szCs w:val="28"/>
        </w:rPr>
        <w:t>Познавательная активность дошкольников выражается в заинтересованном принятии детьми информации, в желании уточнить, углубить свои знания, в самостоятельном поиске ответов на интересующие вопросы, в проявлении элементов творчества, в умении усвоить способ познания и применять его на другом материале. Познавательная активность является непременной предпосылкой формирования умственных качеств личности, её самостоятельности и инициативности. При правильной педагогической организации деятельности воспитанников и систематической и целенаправленной воспитательной деятельности познавательная активность может и должна стать устойчивой чертой личности дошкольника и оказывает сильное влияние на его развитие.</w:t>
      </w:r>
    </w:p>
    <w:p w:rsidR="00D3323A" w:rsidRPr="008536B3" w:rsidRDefault="00D3323A" w:rsidP="00972DDA">
      <w:pPr>
        <w:pStyle w:val="a3"/>
        <w:spacing w:before="0" w:beforeAutospacing="0" w:after="0" w:afterAutospacing="0" w:line="360" w:lineRule="auto"/>
        <w:ind w:firstLine="709"/>
        <w:jc w:val="both"/>
        <w:rPr>
          <w:sz w:val="28"/>
        </w:rPr>
      </w:pPr>
    </w:p>
    <w:p w:rsidR="00D3323A" w:rsidRPr="008536B3" w:rsidRDefault="00D3323A" w:rsidP="00972DDA">
      <w:pPr>
        <w:pStyle w:val="a3"/>
        <w:spacing w:before="0" w:beforeAutospacing="0" w:after="0" w:afterAutospacing="0" w:line="360" w:lineRule="auto"/>
        <w:ind w:firstLine="709"/>
        <w:jc w:val="both"/>
        <w:rPr>
          <w:sz w:val="28"/>
        </w:rPr>
      </w:pPr>
    </w:p>
    <w:p w:rsidR="00D3323A" w:rsidRPr="008536B3" w:rsidRDefault="00D3323A" w:rsidP="00972DDA">
      <w:pPr>
        <w:pStyle w:val="a3"/>
        <w:spacing w:before="0" w:beforeAutospacing="0" w:after="0" w:afterAutospacing="0" w:line="360" w:lineRule="auto"/>
        <w:ind w:firstLine="709"/>
        <w:jc w:val="both"/>
        <w:rPr>
          <w:sz w:val="28"/>
        </w:rPr>
      </w:pPr>
    </w:p>
    <w:p w:rsidR="00D3323A" w:rsidRPr="008536B3" w:rsidRDefault="00D3323A" w:rsidP="00972DDA">
      <w:pPr>
        <w:pStyle w:val="a3"/>
        <w:spacing w:before="0" w:beforeAutospacing="0" w:after="0" w:afterAutospacing="0" w:line="360" w:lineRule="auto"/>
        <w:ind w:firstLine="709"/>
        <w:jc w:val="both"/>
        <w:rPr>
          <w:sz w:val="28"/>
        </w:rPr>
      </w:pPr>
    </w:p>
    <w:p w:rsidR="00D3323A" w:rsidRPr="008536B3" w:rsidRDefault="00D3323A" w:rsidP="00972DDA">
      <w:pPr>
        <w:pStyle w:val="a3"/>
        <w:spacing w:before="0" w:beforeAutospacing="0" w:after="0" w:afterAutospacing="0" w:line="360" w:lineRule="auto"/>
        <w:ind w:firstLine="709"/>
        <w:jc w:val="both"/>
        <w:rPr>
          <w:sz w:val="28"/>
        </w:rPr>
      </w:pPr>
    </w:p>
    <w:p w:rsidR="00D3323A" w:rsidRPr="008536B3" w:rsidRDefault="00D3323A" w:rsidP="00972DDA">
      <w:pPr>
        <w:pStyle w:val="a3"/>
        <w:spacing w:before="0" w:beforeAutospacing="0" w:after="0" w:afterAutospacing="0" w:line="360" w:lineRule="auto"/>
        <w:ind w:firstLine="709"/>
        <w:jc w:val="both"/>
        <w:rPr>
          <w:sz w:val="28"/>
        </w:rPr>
      </w:pPr>
    </w:p>
    <w:p w:rsidR="00D3323A" w:rsidRPr="008536B3" w:rsidRDefault="00D3323A" w:rsidP="00D3323A">
      <w:pPr>
        <w:pStyle w:val="a3"/>
        <w:spacing w:before="0" w:beforeAutospacing="0" w:after="0" w:afterAutospacing="0" w:line="360" w:lineRule="auto"/>
        <w:ind w:firstLine="709"/>
        <w:jc w:val="center"/>
        <w:rPr>
          <w:b/>
          <w:sz w:val="32"/>
        </w:rPr>
      </w:pPr>
      <w:r w:rsidRPr="008536B3">
        <w:rPr>
          <w:b/>
          <w:sz w:val="32"/>
        </w:rPr>
        <w:lastRenderedPageBreak/>
        <w:t>Интерактивная дидактическая игра.</w:t>
      </w:r>
    </w:p>
    <w:p w:rsidR="00D3323A" w:rsidRPr="008536B3" w:rsidRDefault="00D3323A" w:rsidP="00D3323A">
      <w:pPr>
        <w:pStyle w:val="a3"/>
        <w:spacing w:before="0" w:beforeAutospacing="0" w:after="0" w:afterAutospacing="0" w:line="360" w:lineRule="auto"/>
        <w:ind w:firstLine="709"/>
        <w:jc w:val="center"/>
        <w:rPr>
          <w:b/>
          <w:sz w:val="32"/>
        </w:rPr>
      </w:pPr>
    </w:p>
    <w:p w:rsidR="00453F11" w:rsidRPr="008536B3" w:rsidRDefault="00453F11" w:rsidP="00972DDA">
      <w:pPr>
        <w:pStyle w:val="a3"/>
        <w:spacing w:before="0" w:beforeAutospacing="0" w:after="0" w:afterAutospacing="0" w:line="360" w:lineRule="auto"/>
        <w:ind w:firstLine="709"/>
        <w:jc w:val="both"/>
        <w:rPr>
          <w:sz w:val="28"/>
        </w:rPr>
      </w:pPr>
      <w:r w:rsidRPr="008536B3">
        <w:rPr>
          <w:sz w:val="28"/>
        </w:rPr>
        <w:t xml:space="preserve"> </w:t>
      </w:r>
      <w:r w:rsidR="005A546A" w:rsidRPr="008536B3">
        <w:rPr>
          <w:b/>
          <w:i/>
          <w:sz w:val="28"/>
        </w:rPr>
        <w:t>Интерактивная дидактическая игра</w:t>
      </w:r>
      <w:r w:rsidRPr="008536B3">
        <w:rPr>
          <w:sz w:val="28"/>
        </w:rPr>
        <w:t xml:space="preserve"> </w:t>
      </w:r>
      <w:r w:rsidR="005A546A" w:rsidRPr="008536B3">
        <w:rPr>
          <w:sz w:val="28"/>
        </w:rPr>
        <w:t xml:space="preserve">- современный и признанный метод обучения и воспитания, обладающий образовательной, развивающей и воспитывающей функциями, которые действуют в органическом единстве. Интерактивные дидактические игры можно широко использовать как средство обучения, воспитания и развития. Основное обучающее воздействие принадлежит дидактическому материалу, который направляет активность детей в определенное русло. Интерактивная дидактическая игра имеет определенный результат, который является финалом игры, придает игре законченность. Он выступает, прежде всего, в форме решения поставленной задачи и дает дошкольникам моральное и умственное удовлетворение. Для педагога результат игры всегда является показателем уровня достижений детей, или усвоения знаний, или их применения. </w:t>
      </w:r>
    </w:p>
    <w:p w:rsidR="000C11D4" w:rsidRPr="008536B3" w:rsidRDefault="005A546A" w:rsidP="00972DDA">
      <w:pPr>
        <w:pStyle w:val="a3"/>
        <w:spacing w:before="0" w:beforeAutospacing="0" w:after="0" w:afterAutospacing="0" w:line="360" w:lineRule="auto"/>
        <w:ind w:left="709" w:firstLine="709"/>
        <w:jc w:val="both"/>
        <w:rPr>
          <w:sz w:val="28"/>
        </w:rPr>
      </w:pPr>
      <w:r w:rsidRPr="008536B3">
        <w:rPr>
          <w:sz w:val="28"/>
        </w:rPr>
        <w:t xml:space="preserve">Можно выделить: </w:t>
      </w:r>
      <w:r w:rsidRPr="008536B3">
        <w:rPr>
          <w:b/>
          <w:i/>
          <w:sz w:val="28"/>
        </w:rPr>
        <w:t>игры обучающие, контролирующие, обобщающие.</w:t>
      </w:r>
      <w:r w:rsidRPr="008536B3">
        <w:rPr>
          <w:sz w:val="28"/>
        </w:rPr>
        <w:t xml:space="preserve"> </w:t>
      </w:r>
    </w:p>
    <w:p w:rsidR="005845C7" w:rsidRPr="008536B3" w:rsidRDefault="005A546A" w:rsidP="00972DDA">
      <w:pPr>
        <w:pStyle w:val="a3"/>
        <w:numPr>
          <w:ilvl w:val="0"/>
          <w:numId w:val="23"/>
        </w:numPr>
        <w:spacing w:before="0" w:beforeAutospacing="0" w:after="0" w:afterAutospacing="0" w:line="360" w:lineRule="auto"/>
        <w:ind w:left="357" w:firstLine="709"/>
        <w:jc w:val="both"/>
        <w:rPr>
          <w:sz w:val="28"/>
        </w:rPr>
      </w:pPr>
      <w:r w:rsidRPr="008536B3">
        <w:rPr>
          <w:b/>
          <w:i/>
          <w:sz w:val="28"/>
          <w:u w:val="single"/>
        </w:rPr>
        <w:t>Обучающей</w:t>
      </w:r>
      <w:r w:rsidRPr="008536B3">
        <w:rPr>
          <w:sz w:val="28"/>
        </w:rPr>
        <w:t xml:space="preserve"> будет игра, если дошкольники, участвуя в ней, приобретают новые знания, умения и навыки или вынуждены приобрести их в процессе подготовки к игре. Причем результат усвоения знаний будет тем лучше, чем четче будет выражен мотив познавательной деятельности не только в игре, но и в самом содержании материала. </w:t>
      </w:r>
    </w:p>
    <w:p w:rsidR="005845C7" w:rsidRPr="008536B3" w:rsidRDefault="005A546A" w:rsidP="00972DDA">
      <w:pPr>
        <w:pStyle w:val="a3"/>
        <w:numPr>
          <w:ilvl w:val="0"/>
          <w:numId w:val="23"/>
        </w:numPr>
        <w:spacing w:before="0" w:beforeAutospacing="0" w:after="0" w:afterAutospacing="0" w:line="360" w:lineRule="auto"/>
        <w:ind w:left="357" w:firstLine="709"/>
        <w:jc w:val="both"/>
        <w:rPr>
          <w:sz w:val="28"/>
        </w:rPr>
      </w:pPr>
      <w:r w:rsidRPr="008536B3">
        <w:rPr>
          <w:b/>
          <w:i/>
          <w:sz w:val="28"/>
          <w:u w:val="single"/>
        </w:rPr>
        <w:t>Контролирующей</w:t>
      </w:r>
      <w:r w:rsidRPr="008536B3">
        <w:rPr>
          <w:sz w:val="28"/>
          <w:u w:val="single"/>
        </w:rPr>
        <w:t xml:space="preserve"> </w:t>
      </w:r>
      <w:r w:rsidRPr="008536B3">
        <w:rPr>
          <w:sz w:val="28"/>
        </w:rPr>
        <w:t xml:space="preserve">будет игра, дидактическая цель которой состоит в повторении, закреплении, проверке ранее полученных знаний. Для участия в ней каждому ребёнку необходима определенная подготовка. </w:t>
      </w:r>
    </w:p>
    <w:p w:rsidR="00453F11" w:rsidRPr="008536B3" w:rsidRDefault="005A546A" w:rsidP="00972DDA">
      <w:pPr>
        <w:pStyle w:val="a3"/>
        <w:numPr>
          <w:ilvl w:val="0"/>
          <w:numId w:val="23"/>
        </w:numPr>
        <w:spacing w:before="0" w:beforeAutospacing="0" w:after="0" w:afterAutospacing="0" w:line="360" w:lineRule="auto"/>
        <w:ind w:left="357" w:firstLine="709"/>
        <w:jc w:val="both"/>
        <w:rPr>
          <w:sz w:val="28"/>
        </w:rPr>
      </w:pPr>
      <w:r w:rsidRPr="008536B3">
        <w:rPr>
          <w:b/>
          <w:i/>
          <w:sz w:val="28"/>
          <w:u w:val="single"/>
        </w:rPr>
        <w:t>Обобщающие</w:t>
      </w:r>
      <w:r w:rsidRPr="008536B3">
        <w:rPr>
          <w:sz w:val="28"/>
        </w:rPr>
        <w:t xml:space="preserve"> игры требуют интеграции знаний. Они способствуют установлению </w:t>
      </w:r>
      <w:proofErr w:type="spellStart"/>
      <w:r w:rsidRPr="008536B3">
        <w:rPr>
          <w:sz w:val="28"/>
        </w:rPr>
        <w:t>межпредметных</w:t>
      </w:r>
      <w:proofErr w:type="spellEnd"/>
      <w:r w:rsidRPr="008536B3">
        <w:rPr>
          <w:sz w:val="28"/>
        </w:rPr>
        <w:t xml:space="preserve"> связей, направлены на приобретение умения действовать в различных ситуациях.</w:t>
      </w:r>
      <w:r w:rsidR="00453F11" w:rsidRPr="008536B3">
        <w:rPr>
          <w:sz w:val="28"/>
        </w:rPr>
        <w:t xml:space="preserve"> </w:t>
      </w:r>
    </w:p>
    <w:p w:rsidR="005A546A" w:rsidRPr="008536B3" w:rsidRDefault="005A546A" w:rsidP="00972DDA">
      <w:pPr>
        <w:pStyle w:val="a3"/>
        <w:spacing w:before="0" w:beforeAutospacing="0" w:after="0" w:afterAutospacing="0" w:line="360" w:lineRule="auto"/>
        <w:ind w:firstLine="709"/>
        <w:jc w:val="both"/>
        <w:rPr>
          <w:sz w:val="28"/>
          <w:szCs w:val="28"/>
        </w:rPr>
      </w:pPr>
      <w:r w:rsidRPr="008536B3">
        <w:rPr>
          <w:b/>
          <w:i/>
          <w:sz w:val="28"/>
        </w:rPr>
        <w:t>Главное в организации интерактивной игры с дошкольниками</w:t>
      </w:r>
      <w:r w:rsidRPr="008536B3">
        <w:rPr>
          <w:sz w:val="28"/>
        </w:rPr>
        <w:t xml:space="preserve"> — создание условий для обретения значимого для них опыта социального </w:t>
      </w:r>
      <w:r w:rsidRPr="008536B3">
        <w:rPr>
          <w:sz w:val="28"/>
        </w:rPr>
        <w:lastRenderedPageBreak/>
        <w:t>поведения. Под интерактивной игрой мы понимаем не просто взаимодействие дошкольников друг с другом и педагогом, а совместно организованную познавательную деятельность социальной направленности. В такой игре дети не только узнают новое, но и учатся понимать себя и других, приобретают собственный опыт. Использование ИКТ в детском саду позволяет развивать умение детей ориентироваться в информационных потоках окружающего мира, овладевать практическими способами работы с информацией, развивать умения, позволяющие обмениваться информацией с помощью современных технических средств.</w:t>
      </w:r>
    </w:p>
    <w:p w:rsidR="00105DDF" w:rsidRPr="008536B3" w:rsidRDefault="00105DDF" w:rsidP="00972DDA">
      <w:pPr>
        <w:spacing w:after="0" w:line="360" w:lineRule="auto"/>
        <w:ind w:firstLine="709"/>
        <w:jc w:val="both"/>
        <w:rPr>
          <w:rStyle w:val="a6"/>
          <w:rFonts w:ascii="Times New Roman" w:hAnsi="Times New Roman" w:cs="Times New Roman"/>
          <w:i w:val="0"/>
          <w:iCs w:val="0"/>
          <w:sz w:val="28"/>
          <w:szCs w:val="28"/>
        </w:rPr>
      </w:pPr>
      <w:r w:rsidRPr="008536B3">
        <w:rPr>
          <w:rFonts w:ascii="Times New Roman" w:hAnsi="Times New Roman" w:cs="Times New Roman"/>
          <w:sz w:val="28"/>
          <w:szCs w:val="28"/>
        </w:rPr>
        <w:t xml:space="preserve">Интерактивные дидактические игры способствуют всестороннему развитию творческой личности ребенка. У ребенка развивается: восприятие, зрительно-моторная координация, образное мышление; познавательная мотивация, произвольная память и внимание; умение построить план действий, принять и выполнить задание. </w:t>
      </w:r>
    </w:p>
    <w:p w:rsidR="00105DDF" w:rsidRPr="008536B3" w:rsidRDefault="00105DDF" w:rsidP="00972DDA">
      <w:pPr>
        <w:pStyle w:val="article"/>
        <w:spacing w:before="0" w:beforeAutospacing="0" w:after="0" w:afterAutospacing="0" w:line="360" w:lineRule="auto"/>
        <w:ind w:firstLine="709"/>
        <w:jc w:val="both"/>
        <w:rPr>
          <w:sz w:val="28"/>
          <w:szCs w:val="28"/>
        </w:rPr>
      </w:pPr>
      <w:r w:rsidRPr="008536B3">
        <w:rPr>
          <w:rStyle w:val="a6"/>
          <w:i w:val="0"/>
          <w:sz w:val="28"/>
          <w:szCs w:val="28"/>
        </w:rPr>
        <w:t xml:space="preserve">  Для развития и обучения малышей уже создано большое количество компьютерных игр. Конечно, воспитатель может скачать игры из сети Интернет или купить готовый диск, но лучше приложить некоторые усилия и самому сделать обучающую компьютерную игру для детей даже в самой простой программе, например, в </w:t>
      </w:r>
      <w:proofErr w:type="spellStart"/>
      <w:r w:rsidRPr="008536B3">
        <w:rPr>
          <w:b/>
          <w:sz w:val="28"/>
          <w:szCs w:val="28"/>
          <w:u w:val="single"/>
        </w:rPr>
        <w:t>Microsoft</w:t>
      </w:r>
      <w:proofErr w:type="spellEnd"/>
      <w:r w:rsidRPr="008536B3">
        <w:rPr>
          <w:b/>
          <w:sz w:val="28"/>
          <w:szCs w:val="28"/>
          <w:u w:val="single"/>
        </w:rPr>
        <w:t xml:space="preserve"> </w:t>
      </w:r>
      <w:proofErr w:type="spellStart"/>
      <w:r w:rsidRPr="008536B3">
        <w:rPr>
          <w:b/>
          <w:sz w:val="28"/>
          <w:szCs w:val="28"/>
          <w:u w:val="single"/>
        </w:rPr>
        <w:t>PowerPoint</w:t>
      </w:r>
      <w:proofErr w:type="spellEnd"/>
      <w:r w:rsidRPr="008536B3">
        <w:rPr>
          <w:sz w:val="28"/>
          <w:szCs w:val="28"/>
        </w:rPr>
        <w:t xml:space="preserve">. Ребенок увидит на экране именно то, что надо воспитателю на данном занятии. А воспитатель получит в процессе создания игры новые знания в области ИКТ, применит их сразу на практике, увидит готовый продукт своего труда и, самое главное, получит удовольствие от творческого процесса. </w:t>
      </w:r>
    </w:p>
    <w:p w:rsidR="0094403F" w:rsidRPr="008536B3" w:rsidRDefault="00105DDF" w:rsidP="00972DDA">
      <w:pPr>
        <w:spacing w:line="360" w:lineRule="auto"/>
        <w:ind w:firstLine="709"/>
        <w:jc w:val="both"/>
        <w:rPr>
          <w:rFonts w:ascii="Times New Roman" w:hAnsi="Times New Roman" w:cs="Times New Roman"/>
          <w:sz w:val="28"/>
          <w:szCs w:val="28"/>
        </w:rPr>
      </w:pPr>
      <w:r w:rsidRPr="008536B3">
        <w:rPr>
          <w:rFonts w:ascii="Times New Roman" w:hAnsi="Times New Roman" w:cs="Times New Roman"/>
          <w:sz w:val="28"/>
          <w:szCs w:val="28"/>
        </w:rPr>
        <w:t>Интерактивная</w:t>
      </w:r>
      <w:r w:rsidR="0094403F" w:rsidRPr="008536B3">
        <w:rPr>
          <w:rFonts w:ascii="Times New Roman" w:hAnsi="Times New Roman" w:cs="Times New Roman"/>
          <w:sz w:val="28"/>
          <w:szCs w:val="28"/>
        </w:rPr>
        <w:t xml:space="preserve"> форма подачи игрового материала создают у дошкольников интерес к решению умственных задач, а успешный результат приносит им удовлетворение и желание постичь новое. Все это делает интерактивную игру важным средством формирования элементов логического мышления у детей дошкольного возраста.</w:t>
      </w:r>
    </w:p>
    <w:p w:rsidR="00105DDF" w:rsidRPr="008536B3" w:rsidRDefault="00105DDF" w:rsidP="00972DDA">
      <w:pPr>
        <w:pStyle w:val="a3"/>
        <w:spacing w:before="0" w:beforeAutospacing="0" w:after="0" w:afterAutospacing="0" w:line="360" w:lineRule="auto"/>
        <w:ind w:firstLine="709"/>
        <w:jc w:val="both"/>
        <w:rPr>
          <w:sz w:val="28"/>
          <w:szCs w:val="28"/>
        </w:rPr>
      </w:pPr>
      <w:r w:rsidRPr="008536B3">
        <w:rPr>
          <w:sz w:val="28"/>
          <w:szCs w:val="28"/>
        </w:rPr>
        <w:lastRenderedPageBreak/>
        <w:t>Поэтому я</w:t>
      </w:r>
      <w:r w:rsidR="005845C7" w:rsidRPr="008536B3">
        <w:rPr>
          <w:sz w:val="28"/>
          <w:szCs w:val="28"/>
        </w:rPr>
        <w:t xml:space="preserve"> решила</w:t>
      </w:r>
      <w:r w:rsidR="0094403F" w:rsidRPr="008536B3">
        <w:rPr>
          <w:sz w:val="28"/>
          <w:szCs w:val="28"/>
        </w:rPr>
        <w:t xml:space="preserve"> использовать интерактивные игры </w:t>
      </w:r>
      <w:r w:rsidRPr="008536B3">
        <w:rPr>
          <w:sz w:val="28"/>
          <w:szCs w:val="28"/>
        </w:rPr>
        <w:t xml:space="preserve">на </w:t>
      </w:r>
      <w:r w:rsidR="0094403F" w:rsidRPr="008536B3">
        <w:rPr>
          <w:sz w:val="28"/>
          <w:szCs w:val="28"/>
        </w:rPr>
        <w:t>занятиях с детьми дошкольного возраста для повышения познавательной активности.</w:t>
      </w:r>
    </w:p>
    <w:p w:rsidR="0094403F" w:rsidRPr="008536B3" w:rsidRDefault="00A16798" w:rsidP="00972DDA">
      <w:pPr>
        <w:spacing w:line="360" w:lineRule="auto"/>
        <w:ind w:firstLine="709"/>
        <w:jc w:val="both"/>
        <w:rPr>
          <w:rFonts w:ascii="Times New Roman" w:hAnsi="Times New Roman" w:cs="Times New Roman"/>
          <w:sz w:val="28"/>
          <w:szCs w:val="28"/>
        </w:rPr>
      </w:pPr>
      <w:r w:rsidRPr="008536B3">
        <w:rPr>
          <w:rFonts w:ascii="Times New Roman" w:hAnsi="Times New Roman" w:cs="Times New Roman"/>
          <w:sz w:val="28"/>
          <w:szCs w:val="28"/>
        </w:rPr>
        <w:t xml:space="preserve">В основу </w:t>
      </w:r>
      <w:r w:rsidR="0043479C" w:rsidRPr="008536B3">
        <w:rPr>
          <w:rFonts w:ascii="Times New Roman" w:hAnsi="Times New Roman" w:cs="Times New Roman"/>
          <w:sz w:val="28"/>
          <w:szCs w:val="28"/>
        </w:rPr>
        <w:t xml:space="preserve">работы </w:t>
      </w:r>
      <w:r w:rsidR="0094403F" w:rsidRPr="008536B3">
        <w:rPr>
          <w:rFonts w:ascii="Times New Roman" w:hAnsi="Times New Roman" w:cs="Times New Roman"/>
          <w:sz w:val="28"/>
          <w:szCs w:val="28"/>
        </w:rPr>
        <w:t>положен принцип постоянного наращивания трудности в играх, гибкост</w:t>
      </w:r>
      <w:r w:rsidRPr="008536B3">
        <w:rPr>
          <w:rFonts w:ascii="Times New Roman" w:hAnsi="Times New Roman" w:cs="Times New Roman"/>
          <w:sz w:val="28"/>
          <w:szCs w:val="28"/>
        </w:rPr>
        <w:t>ь и вариативность их применения. З</w:t>
      </w:r>
      <w:r w:rsidR="0094403F" w:rsidRPr="008536B3">
        <w:rPr>
          <w:rFonts w:ascii="Times New Roman" w:hAnsi="Times New Roman" w:cs="Times New Roman"/>
          <w:sz w:val="28"/>
          <w:szCs w:val="28"/>
        </w:rPr>
        <w:t>акрепление и у</w:t>
      </w:r>
      <w:r w:rsidRPr="008536B3">
        <w:rPr>
          <w:rFonts w:ascii="Times New Roman" w:hAnsi="Times New Roman" w:cs="Times New Roman"/>
          <w:sz w:val="28"/>
          <w:szCs w:val="28"/>
        </w:rPr>
        <w:t xml:space="preserve">сложнения одной той же игры, </w:t>
      </w:r>
      <w:r w:rsidR="0094403F" w:rsidRPr="008536B3">
        <w:rPr>
          <w:rFonts w:ascii="Times New Roman" w:hAnsi="Times New Roman" w:cs="Times New Roman"/>
          <w:sz w:val="28"/>
          <w:szCs w:val="28"/>
        </w:rPr>
        <w:t xml:space="preserve"> позволя</w:t>
      </w:r>
      <w:r w:rsidRPr="008536B3">
        <w:rPr>
          <w:rFonts w:ascii="Times New Roman" w:hAnsi="Times New Roman" w:cs="Times New Roman"/>
          <w:sz w:val="28"/>
          <w:szCs w:val="28"/>
        </w:rPr>
        <w:t>е</w:t>
      </w:r>
      <w:r w:rsidR="0094403F" w:rsidRPr="008536B3">
        <w:rPr>
          <w:rFonts w:ascii="Times New Roman" w:hAnsi="Times New Roman" w:cs="Times New Roman"/>
          <w:sz w:val="28"/>
          <w:szCs w:val="28"/>
        </w:rPr>
        <w:t xml:space="preserve">т формировать элементы логического мышления и развивать интеллектуальные способности детей, не нарушая законов и этапов психического и физиологического развития, а также, учитывая индивидуальные особенности </w:t>
      </w:r>
      <w:r w:rsidR="00262912" w:rsidRPr="008536B3">
        <w:rPr>
          <w:rFonts w:ascii="Times New Roman" w:hAnsi="Times New Roman" w:cs="Times New Roman"/>
          <w:sz w:val="28"/>
          <w:szCs w:val="28"/>
        </w:rPr>
        <w:t>детей,</w:t>
      </w:r>
      <w:r w:rsidR="0094403F" w:rsidRPr="008536B3">
        <w:rPr>
          <w:rFonts w:ascii="Times New Roman" w:hAnsi="Times New Roman" w:cs="Times New Roman"/>
          <w:sz w:val="28"/>
          <w:szCs w:val="28"/>
        </w:rPr>
        <w:t xml:space="preserve"> </w:t>
      </w:r>
      <w:r w:rsidR="00262912" w:rsidRPr="008536B3">
        <w:rPr>
          <w:rFonts w:ascii="Times New Roman" w:hAnsi="Times New Roman" w:cs="Times New Roman"/>
          <w:sz w:val="28"/>
          <w:szCs w:val="28"/>
        </w:rPr>
        <w:t>процесс обучения</w:t>
      </w:r>
      <w:r w:rsidR="0094403F" w:rsidRPr="008536B3">
        <w:rPr>
          <w:rFonts w:ascii="Times New Roman" w:hAnsi="Times New Roman" w:cs="Times New Roman"/>
          <w:sz w:val="28"/>
          <w:szCs w:val="28"/>
        </w:rPr>
        <w:t xml:space="preserve"> </w:t>
      </w:r>
      <w:r w:rsidR="00262912" w:rsidRPr="008536B3">
        <w:rPr>
          <w:rFonts w:ascii="Times New Roman" w:hAnsi="Times New Roman" w:cs="Times New Roman"/>
          <w:sz w:val="28"/>
          <w:szCs w:val="28"/>
        </w:rPr>
        <w:t xml:space="preserve">становится </w:t>
      </w:r>
      <w:r w:rsidR="0094403F" w:rsidRPr="008536B3">
        <w:rPr>
          <w:rFonts w:ascii="Times New Roman" w:hAnsi="Times New Roman" w:cs="Times New Roman"/>
          <w:sz w:val="28"/>
          <w:szCs w:val="28"/>
        </w:rPr>
        <w:t>интересным, содержательным, ненавязчивым.</w:t>
      </w:r>
    </w:p>
    <w:p w:rsidR="005B0C0B" w:rsidRPr="008536B3" w:rsidRDefault="005B0C0B" w:rsidP="00972DDA">
      <w:pPr>
        <w:pStyle w:val="a3"/>
        <w:spacing w:line="360" w:lineRule="auto"/>
        <w:ind w:firstLine="709"/>
        <w:jc w:val="both"/>
        <w:rPr>
          <w:sz w:val="28"/>
          <w:szCs w:val="28"/>
        </w:rPr>
      </w:pPr>
      <w:r w:rsidRPr="008536B3">
        <w:rPr>
          <w:sz w:val="28"/>
          <w:szCs w:val="28"/>
        </w:rPr>
        <w:t>Включать интерактивные технологии в дошкольное обучение можно практически во все образовательные области. В интерактивных моделях обучения меняется взаимодействие педагога с воспитанниками: активность педагога уступает место активности воспитанника, задача взрослого — создать условия для инициативы детей. В интерактивной технологии воспитанники выступают полноправными участниками, их опыт важен не менее чем опыт взрослого, который не столько дает готовые знания, сколько побуждает обучающихся к самостоятельному поиску, исследованию.</w:t>
      </w:r>
    </w:p>
    <w:p w:rsidR="00D3323A" w:rsidRPr="008536B3" w:rsidRDefault="00D3323A" w:rsidP="00972DDA">
      <w:pPr>
        <w:spacing w:before="100" w:beforeAutospacing="1" w:after="100" w:afterAutospacing="1" w:line="360" w:lineRule="auto"/>
        <w:ind w:firstLine="709"/>
        <w:jc w:val="both"/>
        <w:rPr>
          <w:rFonts w:ascii="Times New Roman" w:eastAsia="Times New Roman" w:hAnsi="Times New Roman" w:cs="Times New Roman"/>
          <w:sz w:val="28"/>
          <w:szCs w:val="28"/>
          <w:lang w:eastAsia="ru-RU"/>
        </w:rPr>
      </w:pPr>
    </w:p>
    <w:p w:rsidR="00D3323A" w:rsidRPr="008536B3" w:rsidRDefault="004C56FA" w:rsidP="00972DDA">
      <w:pPr>
        <w:spacing w:before="100" w:beforeAutospacing="1" w:after="100" w:afterAutospacing="1" w:line="360" w:lineRule="auto"/>
        <w:ind w:firstLine="709"/>
        <w:jc w:val="both"/>
        <w:rPr>
          <w:rFonts w:ascii="Times New Roman" w:eastAsia="Times New Roman" w:hAnsi="Times New Roman" w:cs="Times New Roman"/>
          <w:sz w:val="28"/>
          <w:szCs w:val="28"/>
          <w:lang w:eastAsia="ru-RU"/>
        </w:rPr>
      </w:pPr>
      <w:r w:rsidRPr="008536B3">
        <w:rPr>
          <w:rFonts w:ascii="Times New Roman" w:hAnsi="Times New Roman" w:cs="Times New Roman"/>
          <w:noProof/>
          <w:sz w:val="36"/>
          <w:szCs w:val="36"/>
          <w:lang w:eastAsia="ru-RU"/>
        </w:rPr>
        <w:drawing>
          <wp:anchor distT="0" distB="0" distL="114300" distR="114300" simplePos="0" relativeHeight="251680768" behindDoc="0" locked="0" layoutInCell="1" allowOverlap="1" wp14:anchorId="4224A2D3" wp14:editId="12874B4D">
            <wp:simplePos x="0" y="0"/>
            <wp:positionH relativeFrom="column">
              <wp:posOffset>1906905</wp:posOffset>
            </wp:positionH>
            <wp:positionV relativeFrom="paragraph">
              <wp:posOffset>297815</wp:posOffset>
            </wp:positionV>
            <wp:extent cx="2011680" cy="1874520"/>
            <wp:effectExtent l="0" t="0" r="7620" b="0"/>
            <wp:wrapNone/>
            <wp:docPr id="15" name="Рисунок 15" descr="C:\Users\asdasd\Desktop\WebQ.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asdasd\Desktop\WebQ.png"/>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2011680" cy="187452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D3323A" w:rsidRPr="008536B3" w:rsidRDefault="00D3323A" w:rsidP="00972DDA">
      <w:pPr>
        <w:spacing w:before="100" w:beforeAutospacing="1" w:after="100" w:afterAutospacing="1" w:line="360" w:lineRule="auto"/>
        <w:ind w:firstLine="709"/>
        <w:jc w:val="both"/>
        <w:rPr>
          <w:rFonts w:ascii="Times New Roman" w:eastAsia="Times New Roman" w:hAnsi="Times New Roman" w:cs="Times New Roman"/>
          <w:sz w:val="28"/>
          <w:szCs w:val="28"/>
          <w:lang w:eastAsia="ru-RU"/>
        </w:rPr>
      </w:pPr>
    </w:p>
    <w:p w:rsidR="00D3323A" w:rsidRPr="008536B3" w:rsidRDefault="00D3323A" w:rsidP="00972DDA">
      <w:pPr>
        <w:spacing w:before="100" w:beforeAutospacing="1" w:after="100" w:afterAutospacing="1" w:line="360" w:lineRule="auto"/>
        <w:ind w:firstLine="709"/>
        <w:jc w:val="both"/>
        <w:rPr>
          <w:rFonts w:ascii="Times New Roman" w:eastAsia="Times New Roman" w:hAnsi="Times New Roman" w:cs="Times New Roman"/>
          <w:sz w:val="28"/>
          <w:szCs w:val="28"/>
          <w:lang w:eastAsia="ru-RU"/>
        </w:rPr>
      </w:pPr>
    </w:p>
    <w:p w:rsidR="00D3323A" w:rsidRPr="008536B3" w:rsidRDefault="00D3323A" w:rsidP="00972DDA">
      <w:pPr>
        <w:spacing w:before="100" w:beforeAutospacing="1" w:after="100" w:afterAutospacing="1" w:line="360" w:lineRule="auto"/>
        <w:ind w:firstLine="709"/>
        <w:jc w:val="both"/>
        <w:rPr>
          <w:rFonts w:ascii="Times New Roman" w:eastAsia="Times New Roman" w:hAnsi="Times New Roman" w:cs="Times New Roman"/>
          <w:sz w:val="28"/>
          <w:szCs w:val="28"/>
          <w:lang w:eastAsia="ru-RU"/>
        </w:rPr>
      </w:pPr>
    </w:p>
    <w:p w:rsidR="00D3323A" w:rsidRPr="008536B3" w:rsidRDefault="00D3323A" w:rsidP="00972DDA">
      <w:pPr>
        <w:spacing w:before="100" w:beforeAutospacing="1" w:after="100" w:afterAutospacing="1" w:line="360" w:lineRule="auto"/>
        <w:ind w:firstLine="709"/>
        <w:jc w:val="both"/>
        <w:rPr>
          <w:rFonts w:ascii="Times New Roman" w:eastAsia="Times New Roman" w:hAnsi="Times New Roman" w:cs="Times New Roman"/>
          <w:sz w:val="28"/>
          <w:szCs w:val="28"/>
          <w:lang w:eastAsia="ru-RU"/>
        </w:rPr>
      </w:pPr>
    </w:p>
    <w:p w:rsidR="00D3323A" w:rsidRPr="008536B3" w:rsidRDefault="00D3323A" w:rsidP="00972DDA">
      <w:pPr>
        <w:spacing w:before="100" w:beforeAutospacing="1" w:after="100" w:afterAutospacing="1" w:line="360" w:lineRule="auto"/>
        <w:ind w:firstLine="709"/>
        <w:jc w:val="both"/>
        <w:rPr>
          <w:rFonts w:ascii="Times New Roman" w:eastAsia="Times New Roman" w:hAnsi="Times New Roman" w:cs="Times New Roman"/>
          <w:sz w:val="28"/>
          <w:szCs w:val="28"/>
          <w:lang w:eastAsia="ru-RU"/>
        </w:rPr>
      </w:pPr>
    </w:p>
    <w:p w:rsidR="00D3323A" w:rsidRPr="008536B3" w:rsidRDefault="00D3323A" w:rsidP="00972DDA">
      <w:pPr>
        <w:spacing w:before="100" w:beforeAutospacing="1" w:after="100" w:afterAutospacing="1" w:line="360" w:lineRule="auto"/>
        <w:ind w:firstLine="709"/>
        <w:jc w:val="both"/>
        <w:rPr>
          <w:rFonts w:ascii="Times New Roman" w:eastAsia="Times New Roman" w:hAnsi="Times New Roman" w:cs="Times New Roman"/>
          <w:sz w:val="28"/>
          <w:szCs w:val="28"/>
          <w:lang w:eastAsia="ru-RU"/>
        </w:rPr>
      </w:pPr>
    </w:p>
    <w:p w:rsidR="00D3323A" w:rsidRPr="008536B3" w:rsidRDefault="00D3323A" w:rsidP="00D3323A">
      <w:pPr>
        <w:spacing w:before="100" w:beforeAutospacing="1" w:after="100" w:afterAutospacing="1" w:line="360" w:lineRule="auto"/>
        <w:ind w:firstLine="709"/>
        <w:jc w:val="center"/>
        <w:rPr>
          <w:rFonts w:ascii="Times New Roman" w:eastAsia="Times New Roman" w:hAnsi="Times New Roman" w:cs="Times New Roman"/>
          <w:b/>
          <w:sz w:val="32"/>
          <w:szCs w:val="28"/>
          <w:lang w:eastAsia="ru-RU"/>
        </w:rPr>
      </w:pPr>
      <w:r w:rsidRPr="008536B3">
        <w:rPr>
          <w:rFonts w:ascii="Times New Roman" w:eastAsia="Times New Roman" w:hAnsi="Times New Roman" w:cs="Times New Roman"/>
          <w:b/>
          <w:sz w:val="32"/>
          <w:szCs w:val="28"/>
          <w:lang w:eastAsia="ru-RU"/>
        </w:rPr>
        <w:lastRenderedPageBreak/>
        <w:t>Основные принципы работы.</w:t>
      </w:r>
    </w:p>
    <w:p w:rsidR="00262912" w:rsidRPr="008536B3" w:rsidRDefault="004B1403" w:rsidP="00972DDA">
      <w:pPr>
        <w:spacing w:before="100" w:beforeAutospacing="1" w:after="100" w:afterAutospacing="1" w:line="360" w:lineRule="auto"/>
        <w:ind w:firstLine="709"/>
        <w:jc w:val="both"/>
        <w:rPr>
          <w:rFonts w:ascii="Times New Roman" w:eastAsia="Times New Roman" w:hAnsi="Times New Roman" w:cs="Times New Roman"/>
          <w:sz w:val="28"/>
          <w:szCs w:val="28"/>
          <w:lang w:eastAsia="ru-RU"/>
        </w:rPr>
      </w:pPr>
      <w:r w:rsidRPr="008536B3">
        <w:rPr>
          <w:rFonts w:ascii="Times New Roman" w:hAnsi="Times New Roman" w:cs="Times New Roman"/>
          <w:b/>
          <w:bCs/>
          <w:noProof/>
          <w:sz w:val="24"/>
          <w:szCs w:val="24"/>
          <w:lang w:eastAsia="ru-RU"/>
        </w:rPr>
        <mc:AlternateContent>
          <mc:Choice Requires="wpg">
            <w:drawing>
              <wp:anchor distT="0" distB="0" distL="114300" distR="114300" simplePos="0" relativeHeight="251671552" behindDoc="0" locked="0" layoutInCell="1" allowOverlap="1" wp14:anchorId="12F3D809" wp14:editId="2FB37AA2">
                <wp:simplePos x="0" y="0"/>
                <wp:positionH relativeFrom="column">
                  <wp:posOffset>-403730</wp:posOffset>
                </wp:positionH>
                <wp:positionV relativeFrom="paragraph">
                  <wp:posOffset>2233825</wp:posOffset>
                </wp:positionV>
                <wp:extent cx="6309360" cy="5423770"/>
                <wp:effectExtent l="0" t="0" r="0" b="0"/>
                <wp:wrapNone/>
                <wp:docPr id="11" name="Группа 11"/>
                <wp:cNvGraphicFramePr/>
                <a:graphic xmlns:a="http://schemas.openxmlformats.org/drawingml/2006/main">
                  <a:graphicData uri="http://schemas.microsoft.com/office/word/2010/wordprocessingGroup">
                    <wpg:wgp>
                      <wpg:cNvGrpSpPr/>
                      <wpg:grpSpPr>
                        <a:xfrm>
                          <a:off x="0" y="0"/>
                          <a:ext cx="6309360" cy="5423770"/>
                          <a:chOff x="-41125" y="61255"/>
                          <a:chExt cx="6277232" cy="4420596"/>
                        </a:xfrm>
                      </wpg:grpSpPr>
                      <wpg:graphicFrame>
                        <wpg:cNvPr id="8" name="Схема 8"/>
                        <wpg:cNvFrPr/>
                        <wpg:xfrm>
                          <a:off x="-41125" y="222889"/>
                          <a:ext cx="6277232" cy="4258962"/>
                        </wpg:xfrm>
                        <a:graphic>
                          <a:graphicData uri="http://schemas.openxmlformats.org/drawingml/2006/diagram">
                            <dgm:relIds xmlns:dgm="http://schemas.openxmlformats.org/drawingml/2006/diagram" xmlns:r="http://schemas.openxmlformats.org/officeDocument/2006/relationships" r:dm="rId9" r:lo="rId10" r:qs="rId11" r:cs="rId12"/>
                          </a:graphicData>
                        </a:graphic>
                      </wpg:graphicFrame>
                      <pic:pic xmlns:pic="http://schemas.openxmlformats.org/drawingml/2006/picture">
                        <pic:nvPicPr>
                          <pic:cNvPr id="9" name="Рисунок 9" descr="C:\Program Files (x86)\Microsoft Office\MEDIA\CAGCAT10\j0292982.wmf"/>
                          <pic:cNvPicPr>
                            <a:picLocks noChangeAspect="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141103" y="61255"/>
                            <a:ext cx="749643" cy="741406"/>
                          </a:xfrm>
                          <a:prstGeom prst="rect">
                            <a:avLst/>
                          </a:prstGeom>
                          <a:noFill/>
                          <a:ln>
                            <a:noFill/>
                          </a:ln>
                        </pic:spPr>
                      </pic:pic>
                    </wpg:wgp>
                  </a:graphicData>
                </a:graphic>
                <wp14:sizeRelH relativeFrom="margin">
                  <wp14:pctWidth>0</wp14:pctWidth>
                </wp14:sizeRelH>
                <wp14:sizeRelV relativeFrom="margin">
                  <wp14:pctHeight>0</wp14:pctHeight>
                </wp14:sizeRelV>
              </wp:anchor>
            </w:drawing>
          </mc:Choice>
          <mc:Fallback>
            <w:pict>
              <v:group id="Группа 11" o:spid="_x0000_s1026" style="position:absolute;margin-left:-31.8pt;margin-top:175.9pt;width:496.8pt;height:427.05pt;z-index:251671552;mso-width-relative:margin;mso-height-relative:margin" coordorigin="-411,612" coordsize="62772,44205" o:gfxdata="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">
                <v:shape id="Схема 8" o:spid="_x0000_s1027" type="#_x0000_t75" style="position:absolute;left:6199;top:2103;width:49429;height:35425;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">
                  <v:imagedata r:id="rId15" o:title=""/>
                  <o:lock v:ext="edit" aspectratio="f"/>
                </v:shape>
                <v:shape id="Рисунок 9" o:spid="_x0000_s1028" type="#_x0000_t75" style="position:absolute;left:1411;top:612;width:7496;height:7414;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">
                  <v:imagedata r:id="rId16" o:title="j0292982"/>
                  <v:path arrowok="t"/>
                </v:shape>
              </v:group>
            </w:pict>
          </mc:Fallback>
        </mc:AlternateContent>
      </w:r>
      <w:r w:rsidR="00262912" w:rsidRPr="008536B3">
        <w:rPr>
          <w:rFonts w:ascii="Times New Roman" w:eastAsia="Times New Roman" w:hAnsi="Times New Roman" w:cs="Times New Roman"/>
          <w:sz w:val="28"/>
          <w:szCs w:val="28"/>
          <w:lang w:eastAsia="ru-RU"/>
        </w:rPr>
        <w:t xml:space="preserve">Главное в организации </w:t>
      </w:r>
      <w:r w:rsidR="00262912" w:rsidRPr="008536B3">
        <w:rPr>
          <w:rFonts w:ascii="Times New Roman" w:eastAsia="Times New Roman" w:hAnsi="Times New Roman" w:cs="Times New Roman"/>
          <w:b/>
          <w:bCs/>
          <w:sz w:val="28"/>
          <w:szCs w:val="28"/>
          <w:lang w:eastAsia="ru-RU"/>
        </w:rPr>
        <w:t>интерактивной игры с дошкольниками</w:t>
      </w:r>
      <w:r w:rsidR="00262912" w:rsidRPr="008536B3">
        <w:rPr>
          <w:rFonts w:ascii="Times New Roman" w:eastAsia="Times New Roman" w:hAnsi="Times New Roman" w:cs="Times New Roman"/>
          <w:sz w:val="28"/>
          <w:szCs w:val="28"/>
          <w:lang w:eastAsia="ru-RU"/>
        </w:rPr>
        <w:t xml:space="preserve"> — создание условий для обретения значимого для них опыта социального поведения. Под интерактивной игрой мы понимаем не просто взаимодействие дошкольников друг с другом и педагогом, а совместно организованную познавательную деятельность социальной направленности. В такой игре дети не только узнают новое, но и учатся понимать себя и других, приобретают собственный опыт. </w:t>
      </w:r>
    </w:p>
    <w:p w:rsidR="00453F11" w:rsidRPr="008536B3" w:rsidRDefault="00453F11" w:rsidP="00F97C61">
      <w:pPr>
        <w:spacing w:before="100" w:beforeAutospacing="1" w:after="100" w:afterAutospacing="1" w:line="360" w:lineRule="auto"/>
        <w:ind w:firstLine="709"/>
        <w:jc w:val="both"/>
        <w:rPr>
          <w:rFonts w:ascii="Times New Roman" w:eastAsia="Times New Roman" w:hAnsi="Times New Roman" w:cs="Times New Roman"/>
          <w:sz w:val="28"/>
          <w:szCs w:val="28"/>
          <w:lang w:eastAsia="ru-RU"/>
        </w:rPr>
      </w:pPr>
    </w:p>
    <w:p w:rsidR="00453F11" w:rsidRPr="008536B3" w:rsidRDefault="00453F11" w:rsidP="00F97C61">
      <w:pPr>
        <w:spacing w:before="100" w:beforeAutospacing="1" w:after="100" w:afterAutospacing="1" w:line="360" w:lineRule="auto"/>
        <w:ind w:firstLine="709"/>
        <w:jc w:val="both"/>
        <w:rPr>
          <w:rFonts w:ascii="Times New Roman" w:eastAsia="Times New Roman" w:hAnsi="Times New Roman" w:cs="Times New Roman"/>
          <w:sz w:val="28"/>
          <w:szCs w:val="28"/>
          <w:lang w:eastAsia="ru-RU"/>
        </w:rPr>
      </w:pPr>
    </w:p>
    <w:p w:rsidR="00453F11" w:rsidRPr="008536B3" w:rsidRDefault="00453F11" w:rsidP="00F97C61">
      <w:pPr>
        <w:spacing w:before="100" w:beforeAutospacing="1" w:after="100" w:afterAutospacing="1" w:line="360" w:lineRule="auto"/>
        <w:ind w:firstLine="709"/>
        <w:jc w:val="both"/>
        <w:rPr>
          <w:rFonts w:ascii="Times New Roman" w:eastAsia="Times New Roman" w:hAnsi="Times New Roman" w:cs="Times New Roman"/>
          <w:sz w:val="28"/>
          <w:szCs w:val="28"/>
          <w:lang w:eastAsia="ru-RU"/>
        </w:rPr>
      </w:pPr>
    </w:p>
    <w:p w:rsidR="00453F11" w:rsidRPr="008536B3" w:rsidRDefault="00453F11" w:rsidP="00F97C61">
      <w:pPr>
        <w:spacing w:before="100" w:beforeAutospacing="1" w:after="100" w:afterAutospacing="1" w:line="360" w:lineRule="auto"/>
        <w:ind w:firstLine="709"/>
        <w:jc w:val="both"/>
        <w:rPr>
          <w:rFonts w:ascii="Times New Roman" w:eastAsia="Times New Roman" w:hAnsi="Times New Roman" w:cs="Times New Roman"/>
          <w:sz w:val="28"/>
          <w:szCs w:val="28"/>
          <w:lang w:eastAsia="ru-RU"/>
        </w:rPr>
      </w:pPr>
    </w:p>
    <w:p w:rsidR="00453F11" w:rsidRPr="008536B3" w:rsidRDefault="00453F11" w:rsidP="00F97C61">
      <w:pPr>
        <w:spacing w:before="100" w:beforeAutospacing="1" w:after="100" w:afterAutospacing="1" w:line="360" w:lineRule="auto"/>
        <w:ind w:firstLine="709"/>
        <w:jc w:val="both"/>
        <w:rPr>
          <w:rFonts w:ascii="Times New Roman" w:eastAsia="Times New Roman" w:hAnsi="Times New Roman" w:cs="Times New Roman"/>
          <w:sz w:val="28"/>
          <w:szCs w:val="28"/>
          <w:lang w:eastAsia="ru-RU"/>
        </w:rPr>
      </w:pPr>
    </w:p>
    <w:p w:rsidR="005845C7" w:rsidRPr="008536B3" w:rsidRDefault="005845C7" w:rsidP="00F97C61">
      <w:pPr>
        <w:spacing w:before="100" w:beforeAutospacing="1" w:after="100" w:afterAutospacing="1" w:line="360" w:lineRule="auto"/>
        <w:ind w:firstLine="709"/>
        <w:jc w:val="both"/>
        <w:rPr>
          <w:rFonts w:ascii="Times New Roman" w:eastAsia="Times New Roman" w:hAnsi="Times New Roman" w:cs="Times New Roman"/>
          <w:sz w:val="28"/>
          <w:szCs w:val="28"/>
          <w:lang w:eastAsia="ru-RU"/>
        </w:rPr>
      </w:pPr>
    </w:p>
    <w:p w:rsidR="005845C7" w:rsidRPr="008536B3" w:rsidRDefault="005845C7" w:rsidP="00F97C61">
      <w:pPr>
        <w:spacing w:before="100" w:beforeAutospacing="1" w:after="100" w:afterAutospacing="1" w:line="360" w:lineRule="auto"/>
        <w:ind w:firstLine="709"/>
        <w:jc w:val="both"/>
        <w:rPr>
          <w:rFonts w:ascii="Times New Roman" w:eastAsia="Times New Roman" w:hAnsi="Times New Roman" w:cs="Times New Roman"/>
          <w:sz w:val="28"/>
          <w:szCs w:val="28"/>
          <w:lang w:eastAsia="ru-RU"/>
        </w:rPr>
      </w:pPr>
    </w:p>
    <w:p w:rsidR="005845C7" w:rsidRPr="008536B3" w:rsidRDefault="005845C7" w:rsidP="00F97C61">
      <w:pPr>
        <w:spacing w:before="100" w:beforeAutospacing="1" w:after="100" w:afterAutospacing="1" w:line="360" w:lineRule="auto"/>
        <w:ind w:firstLine="709"/>
        <w:jc w:val="both"/>
        <w:rPr>
          <w:rFonts w:ascii="Times New Roman" w:eastAsia="Times New Roman" w:hAnsi="Times New Roman" w:cs="Times New Roman"/>
          <w:sz w:val="28"/>
          <w:szCs w:val="28"/>
          <w:lang w:eastAsia="ru-RU"/>
        </w:rPr>
      </w:pPr>
    </w:p>
    <w:p w:rsidR="005845C7" w:rsidRPr="008536B3" w:rsidRDefault="005845C7" w:rsidP="00972DDA">
      <w:pPr>
        <w:spacing w:before="100" w:beforeAutospacing="1" w:after="100" w:afterAutospacing="1" w:line="360" w:lineRule="auto"/>
        <w:jc w:val="both"/>
        <w:rPr>
          <w:rFonts w:ascii="Times New Roman" w:eastAsia="Times New Roman" w:hAnsi="Times New Roman" w:cs="Times New Roman"/>
          <w:sz w:val="28"/>
          <w:szCs w:val="28"/>
          <w:lang w:eastAsia="ru-RU"/>
        </w:rPr>
      </w:pPr>
    </w:p>
    <w:p w:rsidR="00D3323A" w:rsidRPr="008536B3" w:rsidRDefault="00D3323A" w:rsidP="004B1403">
      <w:pPr>
        <w:pStyle w:val="a7"/>
        <w:spacing w:before="100" w:beforeAutospacing="1" w:after="100" w:afterAutospacing="1" w:line="360" w:lineRule="auto"/>
        <w:ind w:left="0" w:firstLine="709"/>
        <w:jc w:val="both"/>
        <w:rPr>
          <w:rFonts w:ascii="Times New Roman" w:eastAsia="Times New Roman" w:hAnsi="Times New Roman" w:cs="Times New Roman"/>
          <w:sz w:val="28"/>
          <w:szCs w:val="28"/>
          <w:lang w:eastAsia="ru-RU"/>
        </w:rPr>
      </w:pPr>
    </w:p>
    <w:p w:rsidR="00D3323A" w:rsidRPr="008536B3" w:rsidRDefault="00D3323A" w:rsidP="004B1403">
      <w:pPr>
        <w:pStyle w:val="a7"/>
        <w:spacing w:before="100" w:beforeAutospacing="1" w:after="100" w:afterAutospacing="1" w:line="360" w:lineRule="auto"/>
        <w:ind w:left="0" w:firstLine="709"/>
        <w:jc w:val="both"/>
        <w:rPr>
          <w:rFonts w:ascii="Times New Roman" w:eastAsia="Times New Roman" w:hAnsi="Times New Roman" w:cs="Times New Roman"/>
          <w:sz w:val="28"/>
          <w:szCs w:val="28"/>
          <w:lang w:eastAsia="ru-RU"/>
        </w:rPr>
      </w:pPr>
    </w:p>
    <w:p w:rsidR="00D3323A" w:rsidRPr="008536B3" w:rsidRDefault="00D3323A" w:rsidP="004B1403">
      <w:pPr>
        <w:pStyle w:val="a7"/>
        <w:spacing w:before="100" w:beforeAutospacing="1" w:after="100" w:afterAutospacing="1" w:line="360" w:lineRule="auto"/>
        <w:ind w:left="0" w:firstLine="709"/>
        <w:jc w:val="both"/>
        <w:rPr>
          <w:rFonts w:ascii="Times New Roman" w:eastAsia="Times New Roman" w:hAnsi="Times New Roman" w:cs="Times New Roman"/>
          <w:sz w:val="28"/>
          <w:szCs w:val="28"/>
          <w:lang w:eastAsia="ru-RU"/>
        </w:rPr>
      </w:pPr>
    </w:p>
    <w:p w:rsidR="00D3323A" w:rsidRPr="008536B3" w:rsidRDefault="00D3323A" w:rsidP="004B1403">
      <w:pPr>
        <w:pStyle w:val="a7"/>
        <w:spacing w:before="100" w:beforeAutospacing="1" w:after="100" w:afterAutospacing="1" w:line="360" w:lineRule="auto"/>
        <w:ind w:left="0" w:firstLine="709"/>
        <w:jc w:val="both"/>
        <w:rPr>
          <w:rFonts w:ascii="Times New Roman" w:eastAsia="Times New Roman" w:hAnsi="Times New Roman" w:cs="Times New Roman"/>
          <w:sz w:val="28"/>
          <w:szCs w:val="28"/>
          <w:lang w:eastAsia="ru-RU"/>
        </w:rPr>
      </w:pPr>
    </w:p>
    <w:p w:rsidR="00D3323A" w:rsidRPr="008536B3" w:rsidRDefault="00D3323A" w:rsidP="004B1403">
      <w:pPr>
        <w:pStyle w:val="a7"/>
        <w:spacing w:before="100" w:beforeAutospacing="1" w:after="100" w:afterAutospacing="1" w:line="360" w:lineRule="auto"/>
        <w:ind w:left="0" w:firstLine="709"/>
        <w:jc w:val="both"/>
        <w:rPr>
          <w:rFonts w:ascii="Times New Roman" w:eastAsia="Times New Roman" w:hAnsi="Times New Roman" w:cs="Times New Roman"/>
          <w:sz w:val="28"/>
          <w:szCs w:val="28"/>
          <w:lang w:eastAsia="ru-RU"/>
        </w:rPr>
      </w:pPr>
    </w:p>
    <w:p w:rsidR="00D3323A" w:rsidRPr="008536B3" w:rsidRDefault="00D3323A" w:rsidP="004B1403">
      <w:pPr>
        <w:pStyle w:val="a7"/>
        <w:spacing w:before="100" w:beforeAutospacing="1" w:after="100" w:afterAutospacing="1" w:line="360" w:lineRule="auto"/>
        <w:ind w:left="0" w:firstLine="709"/>
        <w:jc w:val="both"/>
        <w:rPr>
          <w:rFonts w:ascii="Times New Roman" w:eastAsia="Times New Roman" w:hAnsi="Times New Roman" w:cs="Times New Roman"/>
          <w:sz w:val="28"/>
          <w:szCs w:val="28"/>
          <w:lang w:eastAsia="ru-RU"/>
        </w:rPr>
      </w:pPr>
    </w:p>
    <w:p w:rsidR="00D3323A" w:rsidRPr="008536B3" w:rsidRDefault="00D3323A" w:rsidP="008536B3">
      <w:pPr>
        <w:pStyle w:val="a7"/>
        <w:spacing w:before="100" w:beforeAutospacing="1" w:after="100" w:afterAutospacing="1" w:line="360" w:lineRule="auto"/>
        <w:ind w:left="0" w:firstLine="709"/>
        <w:jc w:val="center"/>
        <w:rPr>
          <w:rFonts w:ascii="Times New Roman" w:eastAsia="Times New Roman" w:hAnsi="Times New Roman" w:cs="Times New Roman"/>
          <w:b/>
          <w:sz w:val="32"/>
          <w:szCs w:val="28"/>
          <w:lang w:eastAsia="ru-RU"/>
        </w:rPr>
      </w:pPr>
      <w:r w:rsidRPr="008536B3">
        <w:rPr>
          <w:rFonts w:ascii="Times New Roman" w:eastAsia="Times New Roman" w:hAnsi="Times New Roman" w:cs="Times New Roman"/>
          <w:b/>
          <w:sz w:val="32"/>
          <w:szCs w:val="28"/>
          <w:lang w:eastAsia="ru-RU"/>
        </w:rPr>
        <w:lastRenderedPageBreak/>
        <w:t>Последовательность проведения</w:t>
      </w:r>
      <w:r w:rsidR="008536B3" w:rsidRPr="008536B3">
        <w:rPr>
          <w:rFonts w:ascii="Times New Roman" w:eastAsia="Times New Roman" w:hAnsi="Times New Roman" w:cs="Times New Roman"/>
          <w:b/>
          <w:sz w:val="32"/>
          <w:szCs w:val="28"/>
          <w:lang w:eastAsia="ru-RU"/>
        </w:rPr>
        <w:t xml:space="preserve"> занятия.</w:t>
      </w:r>
    </w:p>
    <w:p w:rsidR="00D3323A" w:rsidRPr="008536B3" w:rsidRDefault="00D3323A" w:rsidP="004B1403">
      <w:pPr>
        <w:pStyle w:val="a7"/>
        <w:spacing w:before="100" w:beforeAutospacing="1" w:after="100" w:afterAutospacing="1" w:line="360" w:lineRule="auto"/>
        <w:ind w:left="0" w:firstLine="709"/>
        <w:jc w:val="both"/>
        <w:rPr>
          <w:rFonts w:ascii="Times New Roman" w:eastAsia="Times New Roman" w:hAnsi="Times New Roman" w:cs="Times New Roman"/>
          <w:sz w:val="28"/>
          <w:szCs w:val="28"/>
          <w:lang w:eastAsia="ru-RU"/>
        </w:rPr>
      </w:pPr>
    </w:p>
    <w:p w:rsidR="00262912" w:rsidRPr="008536B3" w:rsidRDefault="00262912" w:rsidP="004B1403">
      <w:pPr>
        <w:pStyle w:val="a7"/>
        <w:spacing w:before="100" w:beforeAutospacing="1" w:after="100" w:afterAutospacing="1" w:line="360" w:lineRule="auto"/>
        <w:ind w:left="0" w:firstLine="709"/>
        <w:jc w:val="both"/>
        <w:rPr>
          <w:rFonts w:ascii="Times New Roman" w:eastAsia="Times New Roman" w:hAnsi="Times New Roman" w:cs="Times New Roman"/>
          <w:sz w:val="28"/>
          <w:szCs w:val="28"/>
          <w:lang w:eastAsia="ru-RU"/>
        </w:rPr>
      </w:pPr>
      <w:r w:rsidRPr="008536B3">
        <w:rPr>
          <w:rFonts w:ascii="Times New Roman" w:eastAsia="Times New Roman" w:hAnsi="Times New Roman" w:cs="Times New Roman"/>
          <w:sz w:val="28"/>
          <w:szCs w:val="28"/>
          <w:lang w:eastAsia="ru-RU"/>
        </w:rPr>
        <w:t xml:space="preserve">Существует много вариантов интерактивных игр, но способ их проведения достаточно универсален и основывается на следующем алгоритме: </w:t>
      </w:r>
    </w:p>
    <w:p w:rsidR="009D4C6F" w:rsidRPr="008536B3" w:rsidRDefault="009D4C6F" w:rsidP="00F97C61">
      <w:pPr>
        <w:pStyle w:val="a7"/>
        <w:spacing w:before="100" w:beforeAutospacing="1" w:after="100" w:afterAutospacing="1" w:line="360" w:lineRule="auto"/>
        <w:ind w:firstLine="709"/>
        <w:jc w:val="both"/>
        <w:rPr>
          <w:rFonts w:ascii="Times New Roman" w:eastAsia="Times New Roman" w:hAnsi="Times New Roman" w:cs="Times New Roman"/>
          <w:sz w:val="28"/>
          <w:szCs w:val="28"/>
          <w:lang w:eastAsia="ru-RU"/>
        </w:rPr>
      </w:pPr>
    </w:p>
    <w:p w:rsidR="009D4C6F" w:rsidRPr="008536B3" w:rsidRDefault="00313A1A" w:rsidP="00F97C61">
      <w:pPr>
        <w:pStyle w:val="a7"/>
        <w:spacing w:before="100" w:beforeAutospacing="1" w:after="100" w:afterAutospacing="1" w:line="360" w:lineRule="auto"/>
        <w:ind w:firstLine="709"/>
        <w:jc w:val="both"/>
        <w:rPr>
          <w:rFonts w:ascii="Times New Roman" w:eastAsia="Times New Roman" w:hAnsi="Times New Roman" w:cs="Times New Roman"/>
          <w:sz w:val="28"/>
          <w:szCs w:val="28"/>
          <w:lang w:eastAsia="ru-RU"/>
        </w:rPr>
      </w:pPr>
      <w:r w:rsidRPr="008536B3">
        <w:rPr>
          <w:rFonts w:ascii="Times New Roman" w:eastAsia="Times New Roman" w:hAnsi="Times New Roman" w:cs="Times New Roman"/>
          <w:noProof/>
          <w:sz w:val="28"/>
          <w:szCs w:val="28"/>
          <w:lang w:eastAsia="ru-RU"/>
        </w:rPr>
        <mc:AlternateContent>
          <mc:Choice Requires="wpg">
            <w:drawing>
              <wp:anchor distT="0" distB="0" distL="114300" distR="114300" simplePos="0" relativeHeight="251665408" behindDoc="0" locked="0" layoutInCell="1" allowOverlap="1" wp14:anchorId="24A8F071" wp14:editId="001CD3CE">
                <wp:simplePos x="0" y="0"/>
                <wp:positionH relativeFrom="column">
                  <wp:posOffset>-641724</wp:posOffset>
                </wp:positionH>
                <wp:positionV relativeFrom="paragraph">
                  <wp:posOffset>126539</wp:posOffset>
                </wp:positionV>
                <wp:extent cx="6360795" cy="3915410"/>
                <wp:effectExtent l="0" t="19050" r="97155" b="8890"/>
                <wp:wrapNone/>
                <wp:docPr id="3" name="Группа 3"/>
                <wp:cNvGraphicFramePr/>
                <a:graphic xmlns:a="http://schemas.openxmlformats.org/drawingml/2006/main">
                  <a:graphicData uri="http://schemas.microsoft.com/office/word/2010/wordprocessingGroup">
                    <wpg:wgp>
                      <wpg:cNvGrpSpPr/>
                      <wpg:grpSpPr>
                        <a:xfrm>
                          <a:off x="0" y="0"/>
                          <a:ext cx="6360795" cy="3915410"/>
                          <a:chOff x="0" y="0"/>
                          <a:chExt cx="6361044" cy="3399183"/>
                        </a:xfrm>
                      </wpg:grpSpPr>
                      <wpg:graphicFrame>
                        <wpg:cNvPr id="4" name="Схема 4"/>
                        <wpg:cNvFrPr/>
                        <wpg:xfrm>
                          <a:off x="139148" y="0"/>
                          <a:ext cx="6221896" cy="3399183"/>
                        </wpg:xfrm>
                        <a:graphic>
                          <a:graphicData uri="http://schemas.openxmlformats.org/drawingml/2006/diagram">
                            <dgm:relIds xmlns:dgm="http://schemas.openxmlformats.org/drawingml/2006/diagram" xmlns:r="http://schemas.openxmlformats.org/officeDocument/2006/relationships" r:dm="rId17" r:lo="rId18" r:qs="rId19" r:cs="rId20"/>
                          </a:graphicData>
                        </a:graphic>
                      </wpg:graphicFrame>
                      <pic:pic xmlns:pic="http://schemas.openxmlformats.org/drawingml/2006/picture">
                        <pic:nvPicPr>
                          <pic:cNvPr id="2" name="Рисунок 2" descr="C:\Program Files (x86)\Microsoft Office\MEDIA\CAGCAT10\j0205582.wmf"/>
                          <pic:cNvPicPr>
                            <a:picLocks noChangeAspect="1"/>
                          </pic:cNvPicPr>
                        </pic:nvPicPr>
                        <pic:blipFill>
                          <a:blip r:embed="rId22" cstate="print">
                            <a:extLst>
                              <a:ext uri="{28A0092B-C50C-407E-A947-70E740481C1C}">
                                <a14:useLocalDpi xmlns:a14="http://schemas.microsoft.com/office/drawing/2010/main" val="0"/>
                              </a:ext>
                            </a:extLst>
                          </a:blip>
                          <a:srcRect/>
                          <a:stretch>
                            <a:fillRect/>
                          </a:stretch>
                        </pic:blipFill>
                        <pic:spPr bwMode="auto">
                          <a:xfrm>
                            <a:off x="0" y="685800"/>
                            <a:ext cx="496957" cy="308113"/>
                          </a:xfrm>
                          <a:prstGeom prst="rect">
                            <a:avLst/>
                          </a:prstGeom>
                          <a:noFill/>
                          <a:ln>
                            <a:noFill/>
                          </a:ln>
                        </pic:spPr>
                      </pic:pic>
                      <pic:pic xmlns:pic="http://schemas.openxmlformats.org/drawingml/2006/picture">
                        <pic:nvPicPr>
                          <pic:cNvPr id="5" name="Рисунок 5" descr="C:\Program Files (x86)\Microsoft Office\MEDIA\CAGCAT10\j0205582.wmf"/>
                          <pic:cNvPicPr>
                            <a:picLocks noChangeAspect="1"/>
                          </pic:cNvPicPr>
                        </pic:nvPicPr>
                        <pic:blipFill>
                          <a:blip r:embed="rId22" cstate="print">
                            <a:extLst>
                              <a:ext uri="{28A0092B-C50C-407E-A947-70E740481C1C}">
                                <a14:useLocalDpi xmlns:a14="http://schemas.microsoft.com/office/drawing/2010/main" val="0"/>
                              </a:ext>
                            </a:extLst>
                          </a:blip>
                          <a:srcRect/>
                          <a:stretch>
                            <a:fillRect/>
                          </a:stretch>
                        </pic:blipFill>
                        <pic:spPr bwMode="auto">
                          <a:xfrm>
                            <a:off x="0" y="1789044"/>
                            <a:ext cx="496957" cy="308113"/>
                          </a:xfrm>
                          <a:prstGeom prst="rect">
                            <a:avLst/>
                          </a:prstGeom>
                          <a:noFill/>
                          <a:ln>
                            <a:noFill/>
                          </a:ln>
                        </pic:spPr>
                      </pic:pic>
                      <pic:pic xmlns:pic="http://schemas.openxmlformats.org/drawingml/2006/picture">
                        <pic:nvPicPr>
                          <pic:cNvPr id="6" name="Рисунок 6" descr="C:\Program Files (x86)\Microsoft Office\MEDIA\CAGCAT10\j0205582.wmf"/>
                          <pic:cNvPicPr>
                            <a:picLocks noChangeAspect="1"/>
                          </pic:cNvPicPr>
                        </pic:nvPicPr>
                        <pic:blipFill>
                          <a:blip r:embed="rId22" cstate="print">
                            <a:extLst>
                              <a:ext uri="{28A0092B-C50C-407E-A947-70E740481C1C}">
                                <a14:useLocalDpi xmlns:a14="http://schemas.microsoft.com/office/drawing/2010/main" val="0"/>
                              </a:ext>
                            </a:extLst>
                          </a:blip>
                          <a:srcRect/>
                          <a:stretch>
                            <a:fillRect/>
                          </a:stretch>
                        </pic:blipFill>
                        <pic:spPr bwMode="auto">
                          <a:xfrm>
                            <a:off x="0" y="2964202"/>
                            <a:ext cx="496957" cy="308113"/>
                          </a:xfrm>
                          <a:prstGeom prst="rect">
                            <a:avLst/>
                          </a:prstGeom>
                          <a:noFill/>
                          <a:ln>
                            <a:noFill/>
                          </a:ln>
                        </pic:spPr>
                      </pic:pic>
                    </wpg:wgp>
                  </a:graphicData>
                </a:graphic>
                <wp14:sizeRelV relativeFrom="margin">
                  <wp14:pctHeight>0</wp14:pctHeight>
                </wp14:sizeRelV>
              </wp:anchor>
            </w:drawing>
          </mc:Choice>
          <mc:Fallback>
            <w:pict>
              <v:group id="Группа 3" o:spid="_x0000_s1026" style="position:absolute;margin-left:-50.55pt;margin-top:9.95pt;width:500.85pt;height:308.3pt;z-index:251665408;mso-height-relative:margin" coordsize="63610,33991" o:gfxdata="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">
                <v:shape id="Схема 4" o:spid="_x0000_s1027" type="#_x0000_t75" style="position:absolute;left:1341;top:211;width:62791;height:29055;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">
                  <v:imagedata r:id="rId23" o:title=""/>
                  <o:lock v:ext="edit" aspectratio="f"/>
                </v:shape>
                <v:shape id="Рисунок 2" o:spid="_x0000_s1028" type="#_x0000_t75" style="position:absolute;top:6858;width:4969;height:3081;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">
                  <v:imagedata r:id="rId24" o:title="j0205582"/>
                  <v:path arrowok="t"/>
                </v:shape>
                <v:shape id="Рисунок 5" o:spid="_x0000_s1029" type="#_x0000_t75" style="position:absolute;top:17890;width:4969;height:3081;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">
                  <v:imagedata r:id="rId24" o:title="j0205582"/>
                  <v:path arrowok="t"/>
                </v:shape>
                <v:shape id="Рисунок 6" o:spid="_x0000_s1030" type="#_x0000_t75" style="position:absolute;top:29642;width:4969;height:3081;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">
                  <v:imagedata r:id="rId24" o:title="j0205582"/>
                  <v:path arrowok="t"/>
                </v:shape>
              </v:group>
            </w:pict>
          </mc:Fallback>
        </mc:AlternateContent>
      </w:r>
    </w:p>
    <w:p w:rsidR="009D4C6F" w:rsidRPr="008536B3" w:rsidRDefault="009D4C6F" w:rsidP="00F97C61">
      <w:pPr>
        <w:pStyle w:val="a7"/>
        <w:spacing w:before="100" w:beforeAutospacing="1" w:after="100" w:afterAutospacing="1" w:line="360" w:lineRule="auto"/>
        <w:ind w:firstLine="709"/>
        <w:jc w:val="both"/>
        <w:rPr>
          <w:rFonts w:ascii="Times New Roman" w:eastAsia="Times New Roman" w:hAnsi="Times New Roman" w:cs="Times New Roman"/>
          <w:sz w:val="28"/>
          <w:szCs w:val="28"/>
          <w:lang w:eastAsia="ru-RU"/>
        </w:rPr>
      </w:pPr>
    </w:p>
    <w:p w:rsidR="009D4C6F" w:rsidRPr="008536B3" w:rsidRDefault="009D4C6F" w:rsidP="00F97C61">
      <w:pPr>
        <w:pStyle w:val="a7"/>
        <w:spacing w:before="100" w:beforeAutospacing="1" w:after="100" w:afterAutospacing="1" w:line="360" w:lineRule="auto"/>
        <w:ind w:firstLine="709"/>
        <w:jc w:val="both"/>
        <w:rPr>
          <w:rFonts w:ascii="Times New Roman" w:eastAsia="Times New Roman" w:hAnsi="Times New Roman" w:cs="Times New Roman"/>
          <w:sz w:val="28"/>
          <w:szCs w:val="28"/>
          <w:lang w:eastAsia="ru-RU"/>
        </w:rPr>
      </w:pPr>
    </w:p>
    <w:p w:rsidR="009D4C6F" w:rsidRPr="008536B3" w:rsidRDefault="009D4C6F" w:rsidP="00F97C61">
      <w:pPr>
        <w:pStyle w:val="a7"/>
        <w:spacing w:before="100" w:beforeAutospacing="1" w:after="100" w:afterAutospacing="1" w:line="360" w:lineRule="auto"/>
        <w:ind w:firstLine="709"/>
        <w:jc w:val="both"/>
        <w:rPr>
          <w:rFonts w:ascii="Times New Roman" w:eastAsia="Times New Roman" w:hAnsi="Times New Roman" w:cs="Times New Roman"/>
          <w:sz w:val="28"/>
          <w:szCs w:val="28"/>
          <w:lang w:eastAsia="ru-RU"/>
        </w:rPr>
      </w:pPr>
    </w:p>
    <w:p w:rsidR="009D4C6F" w:rsidRPr="008536B3" w:rsidRDefault="009D4C6F" w:rsidP="00F97C61">
      <w:pPr>
        <w:pStyle w:val="a7"/>
        <w:spacing w:before="100" w:beforeAutospacing="1" w:after="100" w:afterAutospacing="1" w:line="360" w:lineRule="auto"/>
        <w:ind w:firstLine="709"/>
        <w:jc w:val="both"/>
        <w:rPr>
          <w:rFonts w:ascii="Times New Roman" w:eastAsia="Times New Roman" w:hAnsi="Times New Roman" w:cs="Times New Roman"/>
          <w:sz w:val="28"/>
          <w:szCs w:val="28"/>
          <w:lang w:eastAsia="ru-RU"/>
        </w:rPr>
      </w:pPr>
    </w:p>
    <w:p w:rsidR="009D4C6F" w:rsidRPr="008536B3" w:rsidRDefault="009D4C6F" w:rsidP="00F97C61">
      <w:pPr>
        <w:pStyle w:val="a7"/>
        <w:spacing w:before="100" w:beforeAutospacing="1" w:after="100" w:afterAutospacing="1" w:line="360" w:lineRule="auto"/>
        <w:ind w:firstLine="709"/>
        <w:jc w:val="both"/>
        <w:rPr>
          <w:rFonts w:ascii="Times New Roman" w:eastAsia="Times New Roman" w:hAnsi="Times New Roman" w:cs="Times New Roman"/>
          <w:sz w:val="28"/>
          <w:szCs w:val="28"/>
          <w:lang w:eastAsia="ru-RU"/>
        </w:rPr>
      </w:pPr>
    </w:p>
    <w:p w:rsidR="009D4C6F" w:rsidRPr="008536B3" w:rsidRDefault="009D4C6F" w:rsidP="00F97C61">
      <w:pPr>
        <w:pStyle w:val="a7"/>
        <w:spacing w:before="100" w:beforeAutospacing="1" w:after="100" w:afterAutospacing="1" w:line="360" w:lineRule="auto"/>
        <w:ind w:firstLine="709"/>
        <w:jc w:val="both"/>
        <w:rPr>
          <w:rFonts w:ascii="Times New Roman" w:eastAsia="Times New Roman" w:hAnsi="Times New Roman" w:cs="Times New Roman"/>
          <w:sz w:val="28"/>
          <w:szCs w:val="28"/>
          <w:lang w:eastAsia="ru-RU"/>
        </w:rPr>
      </w:pPr>
    </w:p>
    <w:p w:rsidR="009D4C6F" w:rsidRPr="008536B3" w:rsidRDefault="009D4C6F" w:rsidP="00F97C61">
      <w:pPr>
        <w:pStyle w:val="a7"/>
        <w:spacing w:before="100" w:beforeAutospacing="1" w:after="100" w:afterAutospacing="1" w:line="360" w:lineRule="auto"/>
        <w:ind w:firstLine="709"/>
        <w:jc w:val="both"/>
        <w:rPr>
          <w:rFonts w:ascii="Times New Roman" w:eastAsia="Times New Roman" w:hAnsi="Times New Roman" w:cs="Times New Roman"/>
          <w:sz w:val="28"/>
          <w:szCs w:val="28"/>
          <w:lang w:eastAsia="ru-RU"/>
        </w:rPr>
      </w:pPr>
    </w:p>
    <w:p w:rsidR="00A6465B" w:rsidRPr="008536B3" w:rsidRDefault="00A6465B" w:rsidP="00F97C61">
      <w:pPr>
        <w:spacing w:before="100" w:beforeAutospacing="1" w:after="100" w:afterAutospacing="1" w:line="360" w:lineRule="auto"/>
        <w:rPr>
          <w:rFonts w:ascii="Times New Roman" w:eastAsia="Times New Roman" w:hAnsi="Times New Roman" w:cs="Times New Roman"/>
          <w:sz w:val="28"/>
          <w:szCs w:val="28"/>
          <w:lang w:eastAsia="ru-RU"/>
        </w:rPr>
      </w:pPr>
    </w:p>
    <w:p w:rsidR="00FD76E9" w:rsidRPr="008536B3" w:rsidRDefault="00FD76E9" w:rsidP="00F97C61">
      <w:pPr>
        <w:spacing w:before="100" w:beforeAutospacing="1" w:after="100" w:afterAutospacing="1" w:line="360" w:lineRule="auto"/>
        <w:ind w:firstLine="709"/>
        <w:rPr>
          <w:rFonts w:ascii="Times New Roman" w:eastAsia="Times New Roman" w:hAnsi="Times New Roman" w:cs="Times New Roman"/>
          <w:sz w:val="28"/>
          <w:szCs w:val="28"/>
          <w:lang w:eastAsia="ru-RU"/>
        </w:rPr>
      </w:pPr>
    </w:p>
    <w:p w:rsidR="00867973" w:rsidRPr="008536B3" w:rsidRDefault="00867973" w:rsidP="00867973">
      <w:pPr>
        <w:spacing w:line="360" w:lineRule="auto"/>
        <w:rPr>
          <w:rFonts w:ascii="Times New Roman" w:hAnsi="Times New Roman" w:cs="Times New Roman"/>
          <w:sz w:val="28"/>
        </w:rPr>
      </w:pPr>
    </w:p>
    <w:p w:rsidR="00313A1A" w:rsidRDefault="00313A1A" w:rsidP="00313A1A">
      <w:pPr>
        <w:spacing w:line="360" w:lineRule="auto"/>
        <w:rPr>
          <w:rFonts w:ascii="Times New Roman" w:hAnsi="Times New Roman" w:cs="Times New Roman"/>
          <w:b/>
          <w:sz w:val="28"/>
        </w:rPr>
      </w:pPr>
    </w:p>
    <w:p w:rsidR="00867973" w:rsidRPr="008536B3" w:rsidRDefault="009B1689" w:rsidP="004B1403">
      <w:pPr>
        <w:spacing w:line="360" w:lineRule="auto"/>
        <w:ind w:firstLine="709"/>
        <w:rPr>
          <w:rFonts w:ascii="Times New Roman" w:hAnsi="Times New Roman" w:cs="Times New Roman"/>
          <w:b/>
          <w:sz w:val="28"/>
        </w:rPr>
      </w:pPr>
      <w:r w:rsidRPr="008536B3">
        <w:rPr>
          <w:rFonts w:ascii="Times New Roman" w:hAnsi="Times New Roman" w:cs="Times New Roman"/>
          <w:b/>
          <w:sz w:val="28"/>
        </w:rPr>
        <w:t xml:space="preserve">Занятие состоит из трех последовательных частей: </w:t>
      </w:r>
      <w:r w:rsidRPr="008536B3">
        <w:rPr>
          <w:rFonts w:ascii="Times New Roman" w:hAnsi="Times New Roman" w:cs="Times New Roman"/>
          <w:b/>
          <w:i/>
          <w:sz w:val="28"/>
        </w:rPr>
        <w:t>подготовительной, основной и заключительной</w:t>
      </w:r>
      <w:r w:rsidR="00867973" w:rsidRPr="008536B3">
        <w:rPr>
          <w:rFonts w:ascii="Times New Roman" w:hAnsi="Times New Roman" w:cs="Times New Roman"/>
          <w:b/>
          <w:i/>
          <w:sz w:val="28"/>
        </w:rPr>
        <w:t>.</w:t>
      </w:r>
    </w:p>
    <w:p w:rsidR="00867973" w:rsidRPr="008536B3" w:rsidRDefault="009B1689" w:rsidP="004B1403">
      <w:pPr>
        <w:pStyle w:val="a7"/>
        <w:numPr>
          <w:ilvl w:val="0"/>
          <w:numId w:val="21"/>
        </w:numPr>
        <w:spacing w:line="360" w:lineRule="auto"/>
        <w:ind w:left="0" w:firstLine="709"/>
        <w:jc w:val="both"/>
        <w:rPr>
          <w:rFonts w:ascii="Times New Roman" w:hAnsi="Times New Roman" w:cs="Times New Roman"/>
          <w:sz w:val="28"/>
        </w:rPr>
      </w:pPr>
      <w:r w:rsidRPr="008536B3">
        <w:rPr>
          <w:rFonts w:ascii="Times New Roman" w:hAnsi="Times New Roman" w:cs="Times New Roman"/>
          <w:b/>
          <w:i/>
          <w:sz w:val="28"/>
          <w:u w:val="single"/>
        </w:rPr>
        <w:t>Подготовительная часть занятия.</w:t>
      </w:r>
      <w:r w:rsidRPr="008536B3">
        <w:rPr>
          <w:rFonts w:ascii="Times New Roman" w:hAnsi="Times New Roman" w:cs="Times New Roman"/>
          <w:sz w:val="28"/>
        </w:rPr>
        <w:t xml:space="preserve"> В ней идет погружение ребенка в сюжет занятия, подготовка к компьютерной игре через беседы, конкурсы; привлекается опыт детей по наблюдению за поведением животных, трудом взрослых; создается определенная предметн</w:t>
      </w:r>
      <w:proofErr w:type="gramStart"/>
      <w:r w:rsidRPr="008536B3">
        <w:rPr>
          <w:rFonts w:ascii="Times New Roman" w:hAnsi="Times New Roman" w:cs="Times New Roman"/>
          <w:sz w:val="28"/>
        </w:rPr>
        <w:t>о–</w:t>
      </w:r>
      <w:proofErr w:type="gramEnd"/>
      <w:r w:rsidRPr="008536B3">
        <w:rPr>
          <w:rFonts w:ascii="Times New Roman" w:hAnsi="Times New Roman" w:cs="Times New Roman"/>
          <w:sz w:val="28"/>
        </w:rPr>
        <w:t xml:space="preserve"> ориентированная игровая среда, аналогичная компьютерной игре, стимулирующая воображение ребенка, побуждающая его к активной деятельности, помогающая понять и осуществить задание на компьютере. </w:t>
      </w:r>
      <w:r w:rsidRPr="008536B3">
        <w:rPr>
          <w:rFonts w:ascii="Times New Roman" w:hAnsi="Times New Roman" w:cs="Times New Roman"/>
          <w:sz w:val="28"/>
        </w:rPr>
        <w:lastRenderedPageBreak/>
        <w:t xml:space="preserve">Подготовительная часть является необходимым звеном развивающих занятий с использованием компьютера, поскольку, в силу возрастных особенностей мышления детей дошкольного возраста, без предварительной предметно–опосредованной деятельности им затруднительно освоить манипуляции с экранными образами. Включается также пальчиковая гимнастика для подготовки моторики рук к работе. Подготовительная часть, как и заключительная, может проходить не в компьютерном зале, а в смежной с ним игровой или физкультурной комнате.  </w:t>
      </w:r>
    </w:p>
    <w:p w:rsidR="00867973" w:rsidRPr="008536B3" w:rsidRDefault="009B1689" w:rsidP="004B1403">
      <w:pPr>
        <w:pStyle w:val="a7"/>
        <w:numPr>
          <w:ilvl w:val="0"/>
          <w:numId w:val="21"/>
        </w:numPr>
        <w:spacing w:line="360" w:lineRule="auto"/>
        <w:ind w:left="0" w:firstLine="709"/>
        <w:jc w:val="both"/>
        <w:rPr>
          <w:rFonts w:ascii="Times New Roman" w:hAnsi="Times New Roman" w:cs="Times New Roman"/>
          <w:sz w:val="28"/>
        </w:rPr>
      </w:pPr>
      <w:r w:rsidRPr="008536B3">
        <w:rPr>
          <w:rFonts w:ascii="Times New Roman" w:hAnsi="Times New Roman" w:cs="Times New Roman"/>
          <w:b/>
          <w:i/>
          <w:sz w:val="28"/>
          <w:u w:val="single"/>
        </w:rPr>
        <w:t>Основная часть.</w:t>
      </w:r>
      <w:r w:rsidRPr="008536B3">
        <w:rPr>
          <w:rFonts w:ascii="Times New Roman" w:hAnsi="Times New Roman" w:cs="Times New Roman"/>
          <w:sz w:val="28"/>
        </w:rPr>
        <w:t xml:space="preserve"> Основная часть занятия включает в себя овладение способом управления программой для достижения результата и самостоятельную игру ребенка за компьютером. </w:t>
      </w:r>
    </w:p>
    <w:p w:rsidR="00867973" w:rsidRPr="008536B3" w:rsidRDefault="009B1689" w:rsidP="004B1403">
      <w:pPr>
        <w:spacing w:line="360" w:lineRule="auto"/>
        <w:ind w:firstLine="709"/>
        <w:jc w:val="both"/>
        <w:rPr>
          <w:rFonts w:ascii="Times New Roman" w:hAnsi="Times New Roman" w:cs="Times New Roman"/>
          <w:b/>
          <w:i/>
          <w:sz w:val="28"/>
        </w:rPr>
      </w:pPr>
      <w:r w:rsidRPr="008536B3">
        <w:rPr>
          <w:rFonts w:ascii="Times New Roman" w:hAnsi="Times New Roman" w:cs="Times New Roman"/>
          <w:b/>
          <w:i/>
          <w:sz w:val="28"/>
        </w:rPr>
        <w:t xml:space="preserve">Используется несколько способов «погружения» ребенка в компьютерную программу: </w:t>
      </w:r>
    </w:p>
    <w:p w:rsidR="00867973" w:rsidRPr="008536B3" w:rsidRDefault="009B1689" w:rsidP="004B1403">
      <w:pPr>
        <w:spacing w:line="360" w:lineRule="auto"/>
        <w:ind w:firstLine="709"/>
        <w:jc w:val="both"/>
        <w:rPr>
          <w:rFonts w:ascii="Times New Roman" w:hAnsi="Times New Roman" w:cs="Times New Roman"/>
          <w:sz w:val="28"/>
        </w:rPr>
      </w:pPr>
      <w:r w:rsidRPr="008536B3">
        <w:rPr>
          <w:rFonts w:ascii="Times New Roman" w:hAnsi="Times New Roman" w:cs="Times New Roman"/>
          <w:sz w:val="28"/>
        </w:rPr>
        <w:t xml:space="preserve">• Последовательное объяснение ребенку назначения каждой клавиши с подключением наводящих и контрольных вопросов. </w:t>
      </w:r>
    </w:p>
    <w:p w:rsidR="00867973" w:rsidRPr="008536B3" w:rsidRDefault="009B1689" w:rsidP="004B1403">
      <w:pPr>
        <w:spacing w:line="360" w:lineRule="auto"/>
        <w:ind w:firstLine="709"/>
        <w:jc w:val="both"/>
        <w:rPr>
          <w:rFonts w:ascii="Times New Roman" w:hAnsi="Times New Roman" w:cs="Times New Roman"/>
          <w:sz w:val="28"/>
        </w:rPr>
      </w:pPr>
      <w:r w:rsidRPr="008536B3">
        <w:rPr>
          <w:rFonts w:ascii="Times New Roman" w:hAnsi="Times New Roman" w:cs="Times New Roman"/>
          <w:sz w:val="28"/>
        </w:rPr>
        <w:t xml:space="preserve">• Ориентируясь на приобретенные ребенком навыки работы с компьютером, познакомить с новыми клавишами и их назначением. </w:t>
      </w:r>
    </w:p>
    <w:p w:rsidR="00867973" w:rsidRPr="008536B3" w:rsidRDefault="009B1689" w:rsidP="004B1403">
      <w:pPr>
        <w:spacing w:line="360" w:lineRule="auto"/>
        <w:ind w:firstLine="709"/>
        <w:jc w:val="both"/>
        <w:rPr>
          <w:rFonts w:ascii="Times New Roman" w:hAnsi="Times New Roman" w:cs="Times New Roman"/>
          <w:sz w:val="28"/>
        </w:rPr>
      </w:pPr>
      <w:r w:rsidRPr="008536B3">
        <w:rPr>
          <w:rFonts w:ascii="Times New Roman" w:hAnsi="Times New Roman" w:cs="Times New Roman"/>
          <w:sz w:val="28"/>
        </w:rPr>
        <w:t xml:space="preserve">• Ребенку предлагается роль исследователя, экспериментатора, предоставляется возможность самостоятельно разобраться со способом управления программой. </w:t>
      </w:r>
    </w:p>
    <w:p w:rsidR="00867973" w:rsidRPr="008536B3" w:rsidRDefault="009B1689" w:rsidP="004B1403">
      <w:pPr>
        <w:spacing w:line="360" w:lineRule="auto"/>
        <w:ind w:firstLine="709"/>
        <w:jc w:val="both"/>
      </w:pPr>
      <w:r w:rsidRPr="008536B3">
        <w:rPr>
          <w:rFonts w:ascii="Times New Roman" w:hAnsi="Times New Roman" w:cs="Times New Roman"/>
          <w:sz w:val="28"/>
        </w:rPr>
        <w:t xml:space="preserve">• Ребенку предлагается карточка–схема, где задается алгоритм управления программой. На первых этапах дети знакомятся с символами, проговаривают и отрабатывают способы управления с педагогом, а в дальнейшем самостоятельно «читают» схемы. </w:t>
      </w:r>
    </w:p>
    <w:p w:rsidR="00867973" w:rsidRPr="008536B3" w:rsidRDefault="009B1689" w:rsidP="004B1403">
      <w:pPr>
        <w:pStyle w:val="a7"/>
        <w:numPr>
          <w:ilvl w:val="0"/>
          <w:numId w:val="22"/>
        </w:numPr>
        <w:spacing w:line="360" w:lineRule="auto"/>
        <w:ind w:left="0" w:firstLine="709"/>
        <w:jc w:val="both"/>
        <w:rPr>
          <w:rFonts w:ascii="Times New Roman" w:hAnsi="Times New Roman" w:cs="Times New Roman"/>
          <w:sz w:val="28"/>
        </w:rPr>
      </w:pPr>
      <w:r w:rsidRPr="008536B3">
        <w:rPr>
          <w:rFonts w:ascii="Times New Roman" w:hAnsi="Times New Roman" w:cs="Times New Roman"/>
          <w:b/>
          <w:i/>
          <w:sz w:val="28"/>
          <w:u w:val="single"/>
        </w:rPr>
        <w:t>Заключительная часть.</w:t>
      </w:r>
      <w:r w:rsidRPr="008536B3">
        <w:rPr>
          <w:rFonts w:ascii="Times New Roman" w:hAnsi="Times New Roman" w:cs="Times New Roman"/>
          <w:sz w:val="28"/>
        </w:rPr>
        <w:t xml:space="preserve"> В заключительной части подводится итог. Делается оценка выполнения и закрепления в памяти ребенка необходимых для условий действий, понятий и смысловых структур и </w:t>
      </w:r>
      <w:r w:rsidRPr="008536B3">
        <w:rPr>
          <w:rFonts w:ascii="Times New Roman" w:hAnsi="Times New Roman" w:cs="Times New Roman"/>
          <w:sz w:val="28"/>
        </w:rPr>
        <w:lastRenderedPageBreak/>
        <w:t xml:space="preserve">правил действия с компьютером. Для этой цели используются рисование, конструирование, различные игры. Также заключительная часть занятия необходима для снятия зрительного напряжения (проводится гимнастика </w:t>
      </w:r>
      <w:r w:rsidR="00867973" w:rsidRPr="008536B3">
        <w:rPr>
          <w:rFonts w:ascii="Times New Roman" w:hAnsi="Times New Roman" w:cs="Times New Roman"/>
          <w:sz w:val="28"/>
        </w:rPr>
        <w:t xml:space="preserve">для глаз), </w:t>
      </w:r>
      <w:r w:rsidRPr="008536B3">
        <w:rPr>
          <w:rFonts w:ascii="Times New Roman" w:hAnsi="Times New Roman" w:cs="Times New Roman"/>
          <w:sz w:val="28"/>
        </w:rPr>
        <w:t>для снятия мышечного напряжения (</w:t>
      </w:r>
      <w:proofErr w:type="spellStart"/>
      <w:r w:rsidRPr="008536B3">
        <w:rPr>
          <w:rFonts w:ascii="Times New Roman" w:hAnsi="Times New Roman" w:cs="Times New Roman"/>
          <w:sz w:val="28"/>
        </w:rPr>
        <w:t>физминутки</w:t>
      </w:r>
      <w:proofErr w:type="spellEnd"/>
      <w:r w:rsidRPr="008536B3">
        <w:rPr>
          <w:rFonts w:ascii="Times New Roman" w:hAnsi="Times New Roman" w:cs="Times New Roman"/>
          <w:sz w:val="28"/>
        </w:rPr>
        <w:t xml:space="preserve">, точечный массаж, массаж </w:t>
      </w:r>
      <w:proofErr w:type="gramStart"/>
      <w:r w:rsidRPr="008536B3">
        <w:rPr>
          <w:rFonts w:ascii="Times New Roman" w:hAnsi="Times New Roman" w:cs="Times New Roman"/>
          <w:sz w:val="28"/>
        </w:rPr>
        <w:t>впередистоящему</w:t>
      </w:r>
      <w:proofErr w:type="gramEnd"/>
      <w:r w:rsidRPr="008536B3">
        <w:rPr>
          <w:rFonts w:ascii="Times New Roman" w:hAnsi="Times New Roman" w:cs="Times New Roman"/>
          <w:sz w:val="28"/>
        </w:rPr>
        <w:t xml:space="preserve">, комплекс физических упражнений, расслабление под музыку). Занятия проводятся по подгруппам 4–8 человек, 1–2 раза в неделю, в первой половине дня. После каждого занятия обязательное проветривание помещения. Занятия строятся на игровых методах и приемах, позволяющих детям в интересной, доступной форме получить знания, решить поставленные педагогом задачи. При этом компьютер является мощным средством повышения эффективности обучения, значительно расширяя возможности предъявления образовательной и развивающей информации. </w:t>
      </w:r>
    </w:p>
    <w:p w:rsidR="008536B3" w:rsidRPr="008536B3" w:rsidRDefault="00BF1C9D" w:rsidP="008536B3">
      <w:pPr>
        <w:spacing w:line="360" w:lineRule="auto"/>
        <w:jc w:val="both"/>
        <w:rPr>
          <w:rFonts w:ascii="Times New Roman" w:hAnsi="Times New Roman" w:cs="Times New Roman"/>
          <w:sz w:val="28"/>
        </w:rPr>
      </w:pPr>
      <w:r w:rsidRPr="008536B3">
        <w:rPr>
          <w:noProof/>
          <w:lang w:eastAsia="ru-RU"/>
        </w:rPr>
        <w:drawing>
          <wp:anchor distT="0" distB="0" distL="114300" distR="114300" simplePos="0" relativeHeight="251676672" behindDoc="0" locked="0" layoutInCell="1" allowOverlap="1" wp14:anchorId="5FC3F65E" wp14:editId="7BCF5939">
            <wp:simplePos x="0" y="0"/>
            <wp:positionH relativeFrom="column">
              <wp:posOffset>1120140</wp:posOffset>
            </wp:positionH>
            <wp:positionV relativeFrom="paragraph">
              <wp:posOffset>339090</wp:posOffset>
            </wp:positionV>
            <wp:extent cx="3034665" cy="4253865"/>
            <wp:effectExtent l="0" t="0" r="0" b="0"/>
            <wp:wrapNone/>
            <wp:docPr id="13" name="Рисунок 13" descr="http://myclass.dp.ua/_ld/4/61569220.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http://myclass.dp.ua/_ld/4/61569220.png"/>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3034665" cy="4253865"/>
                    </a:xfrm>
                    <a:prstGeom prst="rect">
                      <a:avLst/>
                    </a:prstGeom>
                    <a:noFill/>
                    <a:ln>
                      <a:noFill/>
                    </a:ln>
                  </pic:spPr>
                </pic:pic>
              </a:graphicData>
            </a:graphic>
            <wp14:sizeRelH relativeFrom="page">
              <wp14:pctWidth>0</wp14:pctWidth>
            </wp14:sizeRelH>
            <wp14:sizeRelV relativeFrom="page">
              <wp14:pctHeight>0</wp14:pctHeight>
            </wp14:sizeRelV>
          </wp:anchor>
        </w:drawing>
      </w:r>
    </w:p>
    <w:p w:rsidR="008536B3" w:rsidRPr="008536B3" w:rsidRDefault="008536B3" w:rsidP="008536B3">
      <w:pPr>
        <w:spacing w:line="360" w:lineRule="auto"/>
        <w:jc w:val="both"/>
        <w:rPr>
          <w:rFonts w:ascii="Times New Roman" w:hAnsi="Times New Roman" w:cs="Times New Roman"/>
          <w:sz w:val="28"/>
        </w:rPr>
      </w:pPr>
    </w:p>
    <w:p w:rsidR="008536B3" w:rsidRPr="008536B3" w:rsidRDefault="008536B3" w:rsidP="008536B3">
      <w:pPr>
        <w:spacing w:line="360" w:lineRule="auto"/>
        <w:jc w:val="both"/>
        <w:rPr>
          <w:rFonts w:ascii="Times New Roman" w:hAnsi="Times New Roman" w:cs="Times New Roman"/>
          <w:sz w:val="28"/>
        </w:rPr>
      </w:pPr>
    </w:p>
    <w:p w:rsidR="008536B3" w:rsidRPr="008536B3" w:rsidRDefault="008536B3" w:rsidP="008536B3">
      <w:pPr>
        <w:spacing w:line="360" w:lineRule="auto"/>
        <w:jc w:val="both"/>
        <w:rPr>
          <w:rFonts w:ascii="Times New Roman" w:hAnsi="Times New Roman" w:cs="Times New Roman"/>
          <w:sz w:val="28"/>
        </w:rPr>
      </w:pPr>
    </w:p>
    <w:p w:rsidR="008536B3" w:rsidRPr="008536B3" w:rsidRDefault="008536B3" w:rsidP="008536B3">
      <w:pPr>
        <w:spacing w:line="360" w:lineRule="auto"/>
        <w:jc w:val="both"/>
        <w:rPr>
          <w:rFonts w:ascii="Times New Roman" w:hAnsi="Times New Roman" w:cs="Times New Roman"/>
          <w:sz w:val="28"/>
        </w:rPr>
      </w:pPr>
    </w:p>
    <w:p w:rsidR="008536B3" w:rsidRPr="008536B3" w:rsidRDefault="008536B3" w:rsidP="008536B3">
      <w:pPr>
        <w:spacing w:line="360" w:lineRule="auto"/>
        <w:jc w:val="both"/>
        <w:rPr>
          <w:rFonts w:ascii="Times New Roman" w:hAnsi="Times New Roman" w:cs="Times New Roman"/>
          <w:sz w:val="28"/>
        </w:rPr>
      </w:pPr>
    </w:p>
    <w:p w:rsidR="008536B3" w:rsidRPr="008536B3" w:rsidRDefault="008536B3" w:rsidP="008536B3">
      <w:pPr>
        <w:spacing w:line="360" w:lineRule="auto"/>
        <w:jc w:val="both"/>
        <w:rPr>
          <w:rFonts w:ascii="Times New Roman" w:hAnsi="Times New Roman" w:cs="Times New Roman"/>
          <w:sz w:val="28"/>
        </w:rPr>
      </w:pPr>
    </w:p>
    <w:p w:rsidR="008536B3" w:rsidRPr="008536B3" w:rsidRDefault="008536B3" w:rsidP="008536B3">
      <w:pPr>
        <w:spacing w:line="360" w:lineRule="auto"/>
        <w:jc w:val="both"/>
        <w:rPr>
          <w:rFonts w:ascii="Times New Roman" w:hAnsi="Times New Roman" w:cs="Times New Roman"/>
          <w:sz w:val="28"/>
        </w:rPr>
      </w:pPr>
    </w:p>
    <w:p w:rsidR="008536B3" w:rsidRPr="008536B3" w:rsidRDefault="008536B3" w:rsidP="008536B3">
      <w:pPr>
        <w:spacing w:line="360" w:lineRule="auto"/>
        <w:jc w:val="both"/>
        <w:rPr>
          <w:rFonts w:ascii="Times New Roman" w:hAnsi="Times New Roman" w:cs="Times New Roman"/>
          <w:sz w:val="28"/>
        </w:rPr>
      </w:pPr>
    </w:p>
    <w:p w:rsidR="008536B3" w:rsidRPr="008536B3" w:rsidRDefault="008536B3" w:rsidP="008536B3">
      <w:pPr>
        <w:spacing w:line="360" w:lineRule="auto"/>
        <w:jc w:val="both"/>
        <w:rPr>
          <w:rFonts w:ascii="Times New Roman" w:hAnsi="Times New Roman" w:cs="Times New Roman"/>
          <w:sz w:val="28"/>
        </w:rPr>
      </w:pPr>
    </w:p>
    <w:p w:rsidR="008536B3" w:rsidRPr="008536B3" w:rsidRDefault="008536B3" w:rsidP="008536B3">
      <w:pPr>
        <w:spacing w:line="360" w:lineRule="auto"/>
        <w:jc w:val="both"/>
        <w:rPr>
          <w:rFonts w:ascii="Times New Roman" w:hAnsi="Times New Roman" w:cs="Times New Roman"/>
          <w:sz w:val="28"/>
        </w:rPr>
      </w:pPr>
    </w:p>
    <w:p w:rsidR="008536B3" w:rsidRPr="008536B3" w:rsidRDefault="008536B3" w:rsidP="008536B3">
      <w:pPr>
        <w:spacing w:line="360" w:lineRule="auto"/>
        <w:jc w:val="both"/>
        <w:rPr>
          <w:rFonts w:ascii="Times New Roman" w:hAnsi="Times New Roman" w:cs="Times New Roman"/>
          <w:sz w:val="28"/>
        </w:rPr>
      </w:pPr>
    </w:p>
    <w:p w:rsidR="008536B3" w:rsidRPr="008536B3" w:rsidRDefault="008536B3" w:rsidP="008536B3">
      <w:pPr>
        <w:spacing w:after="0" w:line="360" w:lineRule="auto"/>
        <w:ind w:firstLine="709"/>
        <w:jc w:val="center"/>
        <w:rPr>
          <w:rFonts w:ascii="Times New Roman" w:eastAsia="Times New Roman" w:hAnsi="Times New Roman" w:cs="Times New Roman"/>
          <w:b/>
          <w:sz w:val="32"/>
          <w:szCs w:val="28"/>
          <w:lang w:eastAsia="ru-RU"/>
        </w:rPr>
      </w:pPr>
      <w:r w:rsidRPr="008536B3">
        <w:rPr>
          <w:rFonts w:ascii="Times New Roman" w:hAnsi="Times New Roman" w:cs="Times New Roman"/>
          <w:b/>
          <w:sz w:val="32"/>
        </w:rPr>
        <w:lastRenderedPageBreak/>
        <w:t xml:space="preserve">Требования  </w:t>
      </w:r>
      <w:r w:rsidRPr="008536B3">
        <w:rPr>
          <w:rFonts w:ascii="Times New Roman" w:eastAsia="Times New Roman" w:hAnsi="Times New Roman" w:cs="Times New Roman"/>
          <w:b/>
          <w:sz w:val="32"/>
          <w:szCs w:val="28"/>
          <w:lang w:eastAsia="ru-RU"/>
        </w:rPr>
        <w:t>к развивающим и обучающим программам, применяемым на занятиях.</w:t>
      </w:r>
    </w:p>
    <w:p w:rsidR="008536B3" w:rsidRPr="008536B3" w:rsidRDefault="008536B3" w:rsidP="008536B3">
      <w:pPr>
        <w:spacing w:line="360" w:lineRule="auto"/>
        <w:jc w:val="both"/>
        <w:rPr>
          <w:rFonts w:ascii="Times New Roman" w:hAnsi="Times New Roman" w:cs="Times New Roman"/>
          <w:sz w:val="28"/>
        </w:rPr>
      </w:pPr>
    </w:p>
    <w:p w:rsidR="00262912" w:rsidRPr="008536B3" w:rsidRDefault="00262912" w:rsidP="00972DDA">
      <w:pPr>
        <w:spacing w:before="100" w:beforeAutospacing="1" w:after="100" w:afterAutospacing="1" w:line="360" w:lineRule="auto"/>
        <w:ind w:firstLine="709"/>
        <w:jc w:val="both"/>
        <w:rPr>
          <w:rFonts w:ascii="Times New Roman" w:eastAsia="Times New Roman" w:hAnsi="Times New Roman" w:cs="Times New Roman"/>
          <w:sz w:val="28"/>
          <w:szCs w:val="28"/>
          <w:lang w:eastAsia="ru-RU"/>
        </w:rPr>
      </w:pPr>
      <w:r w:rsidRPr="008536B3">
        <w:rPr>
          <w:rFonts w:ascii="Times New Roman" w:eastAsia="Times New Roman" w:hAnsi="Times New Roman" w:cs="Times New Roman"/>
          <w:sz w:val="28"/>
          <w:szCs w:val="28"/>
          <w:lang w:eastAsia="ru-RU"/>
        </w:rPr>
        <w:t xml:space="preserve">Используя ИКТ, необходимо внимательно подходить к критериям отбора нововведений, учитывая интересы и потребности самих детей, рассматривая различные вариации соотношений, изменения в содержании </w:t>
      </w:r>
      <w:proofErr w:type="spellStart"/>
      <w:r w:rsidRPr="008536B3">
        <w:rPr>
          <w:rFonts w:ascii="Times New Roman" w:eastAsia="Times New Roman" w:hAnsi="Times New Roman" w:cs="Times New Roman"/>
          <w:sz w:val="28"/>
          <w:szCs w:val="28"/>
          <w:lang w:eastAsia="ru-RU"/>
        </w:rPr>
        <w:t>воспитательно</w:t>
      </w:r>
      <w:proofErr w:type="spellEnd"/>
      <w:r w:rsidRPr="008536B3">
        <w:rPr>
          <w:rFonts w:ascii="Times New Roman" w:eastAsia="Times New Roman" w:hAnsi="Times New Roman" w:cs="Times New Roman"/>
          <w:sz w:val="28"/>
          <w:szCs w:val="28"/>
          <w:lang w:eastAsia="ru-RU"/>
        </w:rPr>
        <w:t>-образовательного процесса детского сада, а так же учитывать первоначальный уровень владения компьютером.</w:t>
      </w:r>
    </w:p>
    <w:p w:rsidR="00262912" w:rsidRPr="008536B3" w:rsidRDefault="00262912" w:rsidP="00972DDA">
      <w:pPr>
        <w:spacing w:after="0" w:line="360" w:lineRule="auto"/>
        <w:ind w:firstLine="709"/>
        <w:jc w:val="both"/>
        <w:rPr>
          <w:rFonts w:ascii="Times New Roman" w:eastAsia="Times New Roman" w:hAnsi="Times New Roman" w:cs="Times New Roman"/>
          <w:sz w:val="28"/>
          <w:szCs w:val="28"/>
          <w:lang w:eastAsia="ru-RU"/>
        </w:rPr>
      </w:pPr>
      <w:r w:rsidRPr="008536B3">
        <w:rPr>
          <w:rFonts w:ascii="Times New Roman" w:eastAsia="Times New Roman" w:hAnsi="Times New Roman" w:cs="Times New Roman"/>
          <w:sz w:val="28"/>
          <w:szCs w:val="28"/>
          <w:lang w:eastAsia="ru-RU"/>
        </w:rPr>
        <w:t>При отборе игр следует учитывать ряд требований ФГОС, предъявляемых к развивающим и обучающим программам, применяемым на занятиях:</w:t>
      </w:r>
    </w:p>
    <w:p w:rsidR="0098024A" w:rsidRPr="008536B3" w:rsidRDefault="0098024A" w:rsidP="004B1403">
      <w:pPr>
        <w:pStyle w:val="a7"/>
        <w:numPr>
          <w:ilvl w:val="0"/>
          <w:numId w:val="9"/>
        </w:numPr>
        <w:spacing w:after="0" w:line="360" w:lineRule="auto"/>
        <w:ind w:left="0" w:firstLine="709"/>
        <w:jc w:val="both"/>
        <w:rPr>
          <w:rFonts w:ascii="Times New Roman" w:eastAsia="Times New Roman" w:hAnsi="Times New Roman" w:cs="Times New Roman"/>
          <w:sz w:val="28"/>
          <w:szCs w:val="28"/>
          <w:lang w:eastAsia="ru-RU"/>
        </w:rPr>
      </w:pPr>
      <w:r w:rsidRPr="008536B3">
        <w:rPr>
          <w:rFonts w:ascii="Times New Roman" w:eastAsia="Times New Roman" w:hAnsi="Times New Roman" w:cs="Times New Roman"/>
          <w:sz w:val="28"/>
          <w:szCs w:val="28"/>
          <w:lang w:eastAsia="ru-RU"/>
        </w:rPr>
        <w:t>объекты, воспроизводимые на экране должны быть достаточными по размеру, знакомы детям;</w:t>
      </w:r>
    </w:p>
    <w:p w:rsidR="0098024A" w:rsidRPr="008536B3" w:rsidRDefault="0098024A" w:rsidP="004B1403">
      <w:pPr>
        <w:pStyle w:val="a7"/>
        <w:numPr>
          <w:ilvl w:val="0"/>
          <w:numId w:val="9"/>
        </w:numPr>
        <w:spacing w:before="100" w:beforeAutospacing="1" w:after="100" w:afterAutospacing="1" w:line="360" w:lineRule="auto"/>
        <w:ind w:left="0" w:firstLine="709"/>
        <w:jc w:val="both"/>
        <w:rPr>
          <w:rFonts w:ascii="Times New Roman" w:eastAsia="Times New Roman" w:hAnsi="Times New Roman" w:cs="Times New Roman"/>
          <w:sz w:val="28"/>
          <w:szCs w:val="28"/>
          <w:lang w:eastAsia="ru-RU"/>
        </w:rPr>
      </w:pPr>
      <w:r w:rsidRPr="008536B3">
        <w:rPr>
          <w:rFonts w:ascii="Times New Roman" w:eastAsia="Times New Roman" w:hAnsi="Times New Roman" w:cs="Times New Roman"/>
          <w:sz w:val="28"/>
          <w:szCs w:val="28"/>
          <w:lang w:eastAsia="ru-RU"/>
        </w:rPr>
        <w:t>программа должна быть русскоязычной;</w:t>
      </w:r>
    </w:p>
    <w:p w:rsidR="0098024A" w:rsidRPr="008536B3" w:rsidRDefault="0098024A" w:rsidP="004B1403">
      <w:pPr>
        <w:pStyle w:val="a7"/>
        <w:numPr>
          <w:ilvl w:val="0"/>
          <w:numId w:val="9"/>
        </w:numPr>
        <w:spacing w:before="100" w:beforeAutospacing="1" w:after="100" w:afterAutospacing="1" w:line="360" w:lineRule="auto"/>
        <w:ind w:left="0" w:firstLine="709"/>
        <w:jc w:val="both"/>
        <w:rPr>
          <w:rFonts w:ascii="Times New Roman" w:eastAsia="Times New Roman" w:hAnsi="Times New Roman" w:cs="Times New Roman"/>
          <w:sz w:val="28"/>
          <w:szCs w:val="28"/>
          <w:lang w:eastAsia="ru-RU"/>
        </w:rPr>
      </w:pPr>
      <w:r w:rsidRPr="008536B3">
        <w:rPr>
          <w:rFonts w:ascii="Times New Roman" w:eastAsia="Times New Roman" w:hAnsi="Times New Roman" w:cs="Times New Roman"/>
          <w:sz w:val="28"/>
          <w:szCs w:val="28"/>
          <w:lang w:eastAsia="ru-RU"/>
        </w:rPr>
        <w:t>текст задания должен озвучиваться диктором, либо взрослым;</w:t>
      </w:r>
    </w:p>
    <w:p w:rsidR="0098024A" w:rsidRPr="008536B3" w:rsidRDefault="0098024A" w:rsidP="004B1403">
      <w:pPr>
        <w:pStyle w:val="a7"/>
        <w:numPr>
          <w:ilvl w:val="0"/>
          <w:numId w:val="9"/>
        </w:numPr>
        <w:spacing w:before="100" w:beforeAutospacing="1" w:after="100" w:afterAutospacing="1" w:line="360" w:lineRule="auto"/>
        <w:ind w:left="0" w:firstLine="709"/>
        <w:jc w:val="both"/>
        <w:rPr>
          <w:rFonts w:ascii="Times New Roman" w:eastAsia="Times New Roman" w:hAnsi="Times New Roman" w:cs="Times New Roman"/>
          <w:sz w:val="28"/>
          <w:szCs w:val="28"/>
          <w:lang w:eastAsia="ru-RU"/>
        </w:rPr>
      </w:pPr>
      <w:r w:rsidRPr="008536B3">
        <w:rPr>
          <w:rFonts w:ascii="Times New Roman" w:eastAsia="Times New Roman" w:hAnsi="Times New Roman" w:cs="Times New Roman"/>
          <w:sz w:val="28"/>
          <w:szCs w:val="28"/>
          <w:lang w:eastAsia="ru-RU"/>
        </w:rPr>
        <w:t>задания должны быть интересны, понятны, просты в управлении;</w:t>
      </w:r>
    </w:p>
    <w:p w:rsidR="00262912" w:rsidRPr="008536B3" w:rsidRDefault="0098024A" w:rsidP="004B1403">
      <w:pPr>
        <w:pStyle w:val="a7"/>
        <w:numPr>
          <w:ilvl w:val="0"/>
          <w:numId w:val="9"/>
        </w:numPr>
        <w:spacing w:before="100" w:beforeAutospacing="1" w:after="100" w:afterAutospacing="1" w:line="360" w:lineRule="auto"/>
        <w:ind w:left="0" w:firstLine="709"/>
        <w:jc w:val="both"/>
        <w:rPr>
          <w:rFonts w:ascii="Times New Roman" w:eastAsia="Times New Roman" w:hAnsi="Times New Roman" w:cs="Times New Roman"/>
          <w:sz w:val="28"/>
          <w:szCs w:val="28"/>
          <w:lang w:eastAsia="ru-RU"/>
        </w:rPr>
      </w:pPr>
      <w:r w:rsidRPr="008536B3">
        <w:rPr>
          <w:rFonts w:ascii="Times New Roman" w:eastAsia="Times New Roman" w:hAnsi="Times New Roman" w:cs="Times New Roman"/>
          <w:sz w:val="28"/>
          <w:szCs w:val="28"/>
          <w:lang w:eastAsia="ru-RU"/>
        </w:rPr>
        <w:t xml:space="preserve">задания должны соответствовать </w:t>
      </w:r>
      <w:r w:rsidR="00262912" w:rsidRPr="008536B3">
        <w:rPr>
          <w:rFonts w:ascii="Times New Roman" w:eastAsia="Times New Roman" w:hAnsi="Times New Roman" w:cs="Times New Roman"/>
          <w:sz w:val="28"/>
          <w:szCs w:val="28"/>
          <w:lang w:eastAsia="ru-RU"/>
        </w:rPr>
        <w:t xml:space="preserve"> возрастным особенностям;</w:t>
      </w:r>
    </w:p>
    <w:p w:rsidR="00262912" w:rsidRPr="008536B3" w:rsidRDefault="0098024A" w:rsidP="004B1403">
      <w:pPr>
        <w:pStyle w:val="a7"/>
        <w:numPr>
          <w:ilvl w:val="0"/>
          <w:numId w:val="9"/>
        </w:numPr>
        <w:spacing w:before="100" w:beforeAutospacing="1" w:after="100" w:afterAutospacing="1" w:line="360" w:lineRule="auto"/>
        <w:ind w:left="0" w:firstLine="709"/>
        <w:jc w:val="both"/>
        <w:rPr>
          <w:rFonts w:ascii="Times New Roman" w:eastAsia="Times New Roman" w:hAnsi="Times New Roman" w:cs="Times New Roman"/>
          <w:sz w:val="28"/>
          <w:szCs w:val="28"/>
          <w:lang w:eastAsia="ru-RU"/>
        </w:rPr>
      </w:pPr>
      <w:r w:rsidRPr="008536B3">
        <w:rPr>
          <w:rFonts w:ascii="Times New Roman" w:eastAsia="Times New Roman" w:hAnsi="Times New Roman" w:cs="Times New Roman"/>
          <w:sz w:val="28"/>
          <w:szCs w:val="28"/>
          <w:lang w:eastAsia="ru-RU"/>
        </w:rPr>
        <w:t>задания должны быть занимательным</w:t>
      </w:r>
      <w:r w:rsidR="00262912" w:rsidRPr="008536B3">
        <w:rPr>
          <w:rFonts w:ascii="Times New Roman" w:eastAsia="Times New Roman" w:hAnsi="Times New Roman" w:cs="Times New Roman"/>
          <w:sz w:val="28"/>
          <w:szCs w:val="28"/>
          <w:lang w:eastAsia="ru-RU"/>
        </w:rPr>
        <w:t>;</w:t>
      </w:r>
    </w:p>
    <w:p w:rsidR="00262912" w:rsidRPr="008536B3" w:rsidRDefault="0098024A" w:rsidP="004B1403">
      <w:pPr>
        <w:pStyle w:val="a7"/>
        <w:numPr>
          <w:ilvl w:val="0"/>
          <w:numId w:val="9"/>
        </w:numPr>
        <w:spacing w:before="100" w:beforeAutospacing="1" w:after="100" w:afterAutospacing="1" w:line="360" w:lineRule="auto"/>
        <w:ind w:left="0" w:firstLine="709"/>
        <w:jc w:val="both"/>
        <w:rPr>
          <w:rFonts w:ascii="Times New Roman" w:eastAsia="Times New Roman" w:hAnsi="Times New Roman" w:cs="Times New Roman"/>
          <w:sz w:val="28"/>
          <w:szCs w:val="28"/>
          <w:lang w:eastAsia="ru-RU"/>
        </w:rPr>
      </w:pPr>
      <w:r w:rsidRPr="008536B3">
        <w:rPr>
          <w:rFonts w:ascii="Times New Roman" w:eastAsia="Times New Roman" w:hAnsi="Times New Roman" w:cs="Times New Roman"/>
          <w:sz w:val="28"/>
          <w:szCs w:val="28"/>
          <w:lang w:eastAsia="ru-RU"/>
        </w:rPr>
        <w:t>задания должны быть грамотным</w:t>
      </w:r>
      <w:r w:rsidR="00262912" w:rsidRPr="008536B3">
        <w:rPr>
          <w:rFonts w:ascii="Times New Roman" w:eastAsia="Times New Roman" w:hAnsi="Times New Roman" w:cs="Times New Roman"/>
          <w:sz w:val="28"/>
          <w:szCs w:val="28"/>
          <w:lang w:eastAsia="ru-RU"/>
        </w:rPr>
        <w:t>;</w:t>
      </w:r>
    </w:p>
    <w:p w:rsidR="00262912" w:rsidRPr="008536B3" w:rsidRDefault="0098024A" w:rsidP="004B1403">
      <w:pPr>
        <w:pStyle w:val="a7"/>
        <w:numPr>
          <w:ilvl w:val="0"/>
          <w:numId w:val="9"/>
        </w:numPr>
        <w:spacing w:before="100" w:beforeAutospacing="1" w:after="100" w:afterAutospacing="1" w:line="360" w:lineRule="auto"/>
        <w:ind w:left="0" w:firstLine="709"/>
        <w:jc w:val="both"/>
        <w:rPr>
          <w:rFonts w:ascii="Times New Roman" w:eastAsia="Times New Roman" w:hAnsi="Times New Roman" w:cs="Times New Roman"/>
          <w:sz w:val="28"/>
          <w:szCs w:val="28"/>
          <w:lang w:eastAsia="ru-RU"/>
        </w:rPr>
      </w:pPr>
      <w:r w:rsidRPr="008536B3">
        <w:rPr>
          <w:rFonts w:ascii="Times New Roman" w:eastAsia="Times New Roman" w:hAnsi="Times New Roman" w:cs="Times New Roman"/>
          <w:sz w:val="28"/>
          <w:szCs w:val="28"/>
          <w:lang w:eastAsia="ru-RU"/>
        </w:rPr>
        <w:t>задания должно создавать</w:t>
      </w:r>
      <w:r w:rsidR="00262912" w:rsidRPr="008536B3">
        <w:rPr>
          <w:rFonts w:ascii="Times New Roman" w:eastAsia="Times New Roman" w:hAnsi="Times New Roman" w:cs="Times New Roman"/>
          <w:sz w:val="28"/>
          <w:szCs w:val="28"/>
          <w:lang w:eastAsia="ru-RU"/>
        </w:rPr>
        <w:t xml:space="preserve"> ситуации успеха;</w:t>
      </w:r>
    </w:p>
    <w:p w:rsidR="00262912" w:rsidRPr="008536B3" w:rsidRDefault="0098024A" w:rsidP="004B1403">
      <w:pPr>
        <w:pStyle w:val="a7"/>
        <w:numPr>
          <w:ilvl w:val="0"/>
          <w:numId w:val="9"/>
        </w:numPr>
        <w:spacing w:before="100" w:beforeAutospacing="1" w:after="100" w:afterAutospacing="1" w:line="360" w:lineRule="auto"/>
        <w:ind w:left="0" w:firstLine="709"/>
        <w:jc w:val="both"/>
        <w:rPr>
          <w:rFonts w:ascii="Times New Roman" w:eastAsia="Times New Roman" w:hAnsi="Times New Roman" w:cs="Times New Roman"/>
          <w:sz w:val="28"/>
          <w:szCs w:val="28"/>
          <w:lang w:eastAsia="ru-RU"/>
        </w:rPr>
      </w:pPr>
      <w:r w:rsidRPr="008536B3">
        <w:rPr>
          <w:rFonts w:ascii="Times New Roman" w:eastAsia="Times New Roman" w:hAnsi="Times New Roman" w:cs="Times New Roman"/>
          <w:sz w:val="28"/>
          <w:szCs w:val="28"/>
          <w:lang w:eastAsia="ru-RU"/>
        </w:rPr>
        <w:t xml:space="preserve">задания должны </w:t>
      </w:r>
      <w:r w:rsidR="00262912" w:rsidRPr="008536B3">
        <w:rPr>
          <w:rFonts w:ascii="Times New Roman" w:eastAsia="Times New Roman" w:hAnsi="Times New Roman" w:cs="Times New Roman"/>
          <w:sz w:val="28"/>
          <w:szCs w:val="28"/>
          <w:lang w:eastAsia="ru-RU"/>
        </w:rPr>
        <w:t>соответствовать высокому техническому уровню: развивать, давать знания, обучать в незатейливой игровой форме;</w:t>
      </w:r>
    </w:p>
    <w:p w:rsidR="00262912" w:rsidRPr="008536B3" w:rsidRDefault="0098024A" w:rsidP="004B1403">
      <w:pPr>
        <w:pStyle w:val="a7"/>
        <w:numPr>
          <w:ilvl w:val="0"/>
          <w:numId w:val="9"/>
        </w:numPr>
        <w:spacing w:before="100" w:beforeAutospacing="1" w:after="100" w:afterAutospacing="1" w:line="360" w:lineRule="auto"/>
        <w:ind w:left="0" w:firstLine="709"/>
        <w:jc w:val="both"/>
        <w:rPr>
          <w:rFonts w:ascii="Times New Roman" w:eastAsia="Times New Roman" w:hAnsi="Times New Roman" w:cs="Times New Roman"/>
          <w:sz w:val="28"/>
          <w:szCs w:val="28"/>
          <w:lang w:eastAsia="ru-RU"/>
        </w:rPr>
      </w:pPr>
      <w:r w:rsidRPr="008536B3">
        <w:rPr>
          <w:rFonts w:ascii="Times New Roman" w:eastAsia="Times New Roman" w:hAnsi="Times New Roman" w:cs="Times New Roman"/>
          <w:sz w:val="28"/>
          <w:szCs w:val="28"/>
          <w:lang w:eastAsia="ru-RU"/>
        </w:rPr>
        <w:t xml:space="preserve">задания должны носить </w:t>
      </w:r>
      <w:r w:rsidR="00262912" w:rsidRPr="008536B3">
        <w:rPr>
          <w:rFonts w:ascii="Times New Roman" w:eastAsia="Times New Roman" w:hAnsi="Times New Roman" w:cs="Times New Roman"/>
          <w:sz w:val="28"/>
          <w:szCs w:val="28"/>
          <w:lang w:eastAsia="ru-RU"/>
        </w:rPr>
        <w:t>исследовательский характер;</w:t>
      </w:r>
    </w:p>
    <w:p w:rsidR="0098024A" w:rsidRPr="008536B3" w:rsidRDefault="0098024A" w:rsidP="004B1403">
      <w:pPr>
        <w:pStyle w:val="a7"/>
        <w:numPr>
          <w:ilvl w:val="0"/>
          <w:numId w:val="9"/>
        </w:numPr>
        <w:spacing w:before="100" w:beforeAutospacing="1" w:after="100" w:afterAutospacing="1" w:line="360" w:lineRule="auto"/>
        <w:ind w:left="0" w:firstLine="709"/>
        <w:jc w:val="both"/>
        <w:rPr>
          <w:rFonts w:ascii="Times New Roman" w:eastAsia="Times New Roman" w:hAnsi="Times New Roman" w:cs="Times New Roman"/>
          <w:sz w:val="28"/>
          <w:szCs w:val="28"/>
          <w:lang w:eastAsia="ru-RU"/>
        </w:rPr>
      </w:pPr>
      <w:r w:rsidRPr="008536B3">
        <w:rPr>
          <w:rFonts w:ascii="Times New Roman" w:eastAsia="Times New Roman" w:hAnsi="Times New Roman" w:cs="Times New Roman"/>
          <w:sz w:val="28"/>
          <w:szCs w:val="28"/>
          <w:lang w:eastAsia="ru-RU"/>
        </w:rPr>
        <w:t xml:space="preserve">задания должны </w:t>
      </w:r>
      <w:r w:rsidR="00A6465B" w:rsidRPr="008536B3">
        <w:rPr>
          <w:rFonts w:ascii="Times New Roman" w:eastAsia="Times New Roman" w:hAnsi="Times New Roman" w:cs="Times New Roman"/>
          <w:sz w:val="28"/>
          <w:szCs w:val="28"/>
          <w:lang w:eastAsia="ru-RU"/>
        </w:rPr>
        <w:t>разви</w:t>
      </w:r>
      <w:r w:rsidRPr="008536B3">
        <w:rPr>
          <w:rFonts w:ascii="Times New Roman" w:eastAsia="Times New Roman" w:hAnsi="Times New Roman" w:cs="Times New Roman"/>
          <w:sz w:val="28"/>
          <w:szCs w:val="28"/>
          <w:lang w:eastAsia="ru-RU"/>
        </w:rPr>
        <w:t>вать</w:t>
      </w:r>
      <w:r w:rsidR="00A6465B" w:rsidRPr="008536B3">
        <w:rPr>
          <w:rFonts w:ascii="Times New Roman" w:eastAsia="Times New Roman" w:hAnsi="Times New Roman" w:cs="Times New Roman"/>
          <w:sz w:val="28"/>
          <w:szCs w:val="28"/>
          <w:lang w:eastAsia="ru-RU"/>
        </w:rPr>
        <w:t xml:space="preserve"> широк</w:t>
      </w:r>
      <w:r w:rsidRPr="008536B3">
        <w:rPr>
          <w:rFonts w:ascii="Times New Roman" w:eastAsia="Times New Roman" w:hAnsi="Times New Roman" w:cs="Times New Roman"/>
          <w:sz w:val="28"/>
          <w:szCs w:val="28"/>
          <w:lang w:eastAsia="ru-RU"/>
        </w:rPr>
        <w:t>ий</w:t>
      </w:r>
      <w:r w:rsidR="00A6465B" w:rsidRPr="008536B3">
        <w:rPr>
          <w:rFonts w:ascii="Times New Roman" w:eastAsia="Times New Roman" w:hAnsi="Times New Roman" w:cs="Times New Roman"/>
          <w:sz w:val="28"/>
          <w:szCs w:val="28"/>
          <w:lang w:eastAsia="ru-RU"/>
        </w:rPr>
        <w:t xml:space="preserve"> </w:t>
      </w:r>
      <w:r w:rsidR="00262912" w:rsidRPr="008536B3">
        <w:rPr>
          <w:rFonts w:ascii="Times New Roman" w:eastAsia="Times New Roman" w:hAnsi="Times New Roman" w:cs="Times New Roman"/>
          <w:sz w:val="28"/>
          <w:szCs w:val="28"/>
          <w:lang w:eastAsia="ru-RU"/>
        </w:rPr>
        <w:t>спектр навыков и представлений.</w:t>
      </w:r>
    </w:p>
    <w:p w:rsidR="00F97C61" w:rsidRPr="008536B3" w:rsidRDefault="005A546A" w:rsidP="00972DDA">
      <w:pPr>
        <w:spacing w:line="360" w:lineRule="auto"/>
        <w:ind w:firstLine="709"/>
        <w:jc w:val="both"/>
        <w:rPr>
          <w:rFonts w:ascii="Times New Roman" w:hAnsi="Times New Roman" w:cs="Times New Roman"/>
        </w:rPr>
      </w:pPr>
      <w:r w:rsidRPr="008536B3">
        <w:rPr>
          <w:rFonts w:ascii="Times New Roman" w:hAnsi="Times New Roman" w:cs="Times New Roman"/>
          <w:sz w:val="28"/>
        </w:rPr>
        <w:t xml:space="preserve">Кроме того, мы как педагоги практики должны помнить о санитарных правилах и нормах использования ИКТ. Согласно нормам СанПиНа должен быть использован телевизор с размером экрана по диагонали 59–69см. </w:t>
      </w:r>
      <w:r w:rsidRPr="008536B3">
        <w:rPr>
          <w:rFonts w:ascii="Times New Roman" w:hAnsi="Times New Roman" w:cs="Times New Roman"/>
          <w:sz w:val="28"/>
        </w:rPr>
        <w:lastRenderedPageBreak/>
        <w:t>Высота установки1–1,3м. При работе детей располагают на расстоянии не ближе2–3 м и не дальше 5–5,5 м от экрана. Занятия с использованием компьютера для детей 5–7лет следует проводить не более одного раза в течение дня и не чаще трех раз в неделю в дни наиболее высокой работоспособности: во вторник, среду и четверг. После занятия с детьми проводят гимнастику для глаз. Непрерывная продолжительность работы с компьютером на занятиях для детей 5 лет не должна превышать 10 минут и для детей 6–7 лет -15мин.</w:t>
      </w:r>
    </w:p>
    <w:p w:rsidR="00005728" w:rsidRPr="008536B3" w:rsidRDefault="00005728" w:rsidP="00972DDA">
      <w:pPr>
        <w:spacing w:line="360" w:lineRule="auto"/>
        <w:ind w:firstLine="709"/>
        <w:jc w:val="both"/>
        <w:rPr>
          <w:rFonts w:ascii="Times New Roman" w:hAnsi="Times New Roman" w:cs="Times New Roman"/>
          <w:b/>
          <w:sz w:val="32"/>
        </w:rPr>
      </w:pPr>
      <w:r w:rsidRPr="008536B3">
        <w:rPr>
          <w:rFonts w:ascii="Times New Roman" w:hAnsi="Times New Roman" w:cs="Times New Roman"/>
          <w:b/>
          <w:sz w:val="32"/>
        </w:rPr>
        <w:t>Влияние компьютера на нервную систему ребёнка.</w:t>
      </w:r>
    </w:p>
    <w:p w:rsidR="00005728" w:rsidRPr="008536B3" w:rsidRDefault="00005728" w:rsidP="00972DDA">
      <w:pPr>
        <w:spacing w:line="360" w:lineRule="auto"/>
        <w:ind w:firstLine="709"/>
        <w:jc w:val="both"/>
        <w:rPr>
          <w:rFonts w:ascii="Times New Roman" w:hAnsi="Times New Roman" w:cs="Times New Roman"/>
          <w:sz w:val="28"/>
        </w:rPr>
      </w:pPr>
      <w:r w:rsidRPr="008536B3">
        <w:rPr>
          <w:rFonts w:ascii="Times New Roman" w:hAnsi="Times New Roman" w:cs="Times New Roman"/>
          <w:sz w:val="28"/>
        </w:rPr>
        <w:t xml:space="preserve"> Исследования влияния компьютерных игр на нервную систему дошкольников показали следующее: </w:t>
      </w:r>
    </w:p>
    <w:p w:rsidR="00005728" w:rsidRPr="008536B3" w:rsidRDefault="00005728" w:rsidP="00972DDA">
      <w:pPr>
        <w:spacing w:line="360" w:lineRule="auto"/>
        <w:ind w:firstLine="709"/>
        <w:jc w:val="both"/>
        <w:rPr>
          <w:rFonts w:ascii="Times New Roman" w:hAnsi="Times New Roman" w:cs="Times New Roman"/>
          <w:sz w:val="28"/>
        </w:rPr>
      </w:pPr>
      <w:r w:rsidRPr="008536B3">
        <w:rPr>
          <w:rFonts w:ascii="Times New Roman" w:hAnsi="Times New Roman" w:cs="Times New Roman"/>
          <w:sz w:val="28"/>
        </w:rPr>
        <w:t>• Никакого негативного влияния на нервную систему, органы чу</w:t>
      </w:r>
      <w:proofErr w:type="gramStart"/>
      <w:r w:rsidRPr="008536B3">
        <w:rPr>
          <w:rFonts w:ascii="Times New Roman" w:hAnsi="Times New Roman" w:cs="Times New Roman"/>
          <w:sz w:val="28"/>
        </w:rPr>
        <w:t>вств пр</w:t>
      </w:r>
      <w:proofErr w:type="gramEnd"/>
      <w:r w:rsidRPr="008536B3">
        <w:rPr>
          <w:rFonts w:ascii="Times New Roman" w:hAnsi="Times New Roman" w:cs="Times New Roman"/>
          <w:sz w:val="28"/>
        </w:rPr>
        <w:t xml:space="preserve">и занятиях, регламентированных временными методическими рекомендациями «Гигиенические условия организации учебных занятий с применением компьютеров...», не установлено. </w:t>
      </w:r>
    </w:p>
    <w:p w:rsidR="00F97C61" w:rsidRPr="008536B3" w:rsidRDefault="00005728" w:rsidP="00972DDA">
      <w:pPr>
        <w:spacing w:line="360" w:lineRule="auto"/>
        <w:ind w:firstLine="709"/>
        <w:jc w:val="both"/>
        <w:rPr>
          <w:rFonts w:ascii="Times New Roman" w:hAnsi="Times New Roman" w:cs="Times New Roman"/>
          <w:sz w:val="28"/>
        </w:rPr>
      </w:pPr>
      <w:r w:rsidRPr="008536B3">
        <w:rPr>
          <w:rFonts w:ascii="Times New Roman" w:hAnsi="Times New Roman" w:cs="Times New Roman"/>
          <w:sz w:val="28"/>
        </w:rPr>
        <w:t xml:space="preserve">• Выявлены некоторые сдвиги адаптационных возможностей организма (АВО) ребенка в ходе занятий. Так, при минимальном исходном уровне АВО после игры отмечается его снижение, что можно объяснить затратой энергии. При исходном сниженном уровне АВО в процессе игры он повышается, т. е. </w:t>
      </w:r>
      <w:proofErr w:type="spellStart"/>
      <w:r w:rsidRPr="008536B3">
        <w:rPr>
          <w:rFonts w:ascii="Times New Roman" w:hAnsi="Times New Roman" w:cs="Times New Roman"/>
          <w:sz w:val="28"/>
        </w:rPr>
        <w:t>психо</w:t>
      </w:r>
      <w:proofErr w:type="spellEnd"/>
      <w:r w:rsidRPr="008536B3">
        <w:rPr>
          <w:rFonts w:ascii="Times New Roman" w:hAnsi="Times New Roman" w:cs="Times New Roman"/>
          <w:sz w:val="28"/>
        </w:rPr>
        <w:t>-эмоциональное напряжение (ожидание неизвестного) после игры снижается. Отсюда следует, что, возможным главным стрессовым фактором является элемент «экзотики» при контакте с компьютером, который при постоянных занятиях исчезает.</w:t>
      </w:r>
    </w:p>
    <w:p w:rsidR="008536B3" w:rsidRPr="008536B3" w:rsidRDefault="008536B3" w:rsidP="00972DDA">
      <w:pPr>
        <w:pStyle w:val="a3"/>
        <w:spacing w:line="360" w:lineRule="auto"/>
        <w:ind w:firstLine="709"/>
        <w:jc w:val="both"/>
        <w:rPr>
          <w:b/>
          <w:bCs/>
          <w:sz w:val="28"/>
          <w:szCs w:val="28"/>
        </w:rPr>
      </w:pPr>
    </w:p>
    <w:p w:rsidR="008536B3" w:rsidRPr="008536B3" w:rsidRDefault="008536B3" w:rsidP="00972DDA">
      <w:pPr>
        <w:pStyle w:val="a3"/>
        <w:spacing w:line="360" w:lineRule="auto"/>
        <w:ind w:firstLine="709"/>
        <w:jc w:val="both"/>
        <w:rPr>
          <w:b/>
          <w:bCs/>
          <w:sz w:val="28"/>
          <w:szCs w:val="28"/>
        </w:rPr>
      </w:pPr>
    </w:p>
    <w:p w:rsidR="008536B3" w:rsidRPr="008536B3" w:rsidRDefault="008536B3" w:rsidP="00972DDA">
      <w:pPr>
        <w:pStyle w:val="a3"/>
        <w:spacing w:line="360" w:lineRule="auto"/>
        <w:ind w:firstLine="709"/>
        <w:jc w:val="both"/>
        <w:rPr>
          <w:b/>
          <w:bCs/>
          <w:sz w:val="28"/>
          <w:szCs w:val="28"/>
        </w:rPr>
      </w:pPr>
    </w:p>
    <w:p w:rsidR="008536B3" w:rsidRPr="008536B3" w:rsidRDefault="00313A1A" w:rsidP="008536B3">
      <w:pPr>
        <w:pStyle w:val="a3"/>
        <w:spacing w:line="360" w:lineRule="auto"/>
        <w:ind w:firstLine="709"/>
        <w:jc w:val="center"/>
        <w:rPr>
          <w:b/>
          <w:bCs/>
          <w:sz w:val="32"/>
          <w:szCs w:val="28"/>
        </w:rPr>
      </w:pPr>
      <w:r>
        <w:rPr>
          <w:b/>
          <w:bCs/>
          <w:sz w:val="32"/>
          <w:szCs w:val="28"/>
        </w:rPr>
        <w:lastRenderedPageBreak/>
        <w:t xml:space="preserve">Цель, </w:t>
      </w:r>
      <w:r w:rsidR="008536B3" w:rsidRPr="008536B3">
        <w:rPr>
          <w:b/>
          <w:bCs/>
          <w:sz w:val="32"/>
          <w:szCs w:val="28"/>
        </w:rPr>
        <w:t>задачи и направления работы.</w:t>
      </w:r>
    </w:p>
    <w:p w:rsidR="00DA4C72" w:rsidRPr="008536B3" w:rsidRDefault="0094403F" w:rsidP="00972DDA">
      <w:pPr>
        <w:pStyle w:val="a3"/>
        <w:spacing w:line="360" w:lineRule="auto"/>
        <w:ind w:firstLine="709"/>
        <w:jc w:val="both"/>
        <w:rPr>
          <w:rStyle w:val="apple-converted-space"/>
          <w:sz w:val="28"/>
          <w:szCs w:val="28"/>
        </w:rPr>
      </w:pPr>
      <w:r w:rsidRPr="008536B3">
        <w:rPr>
          <w:b/>
          <w:bCs/>
          <w:sz w:val="28"/>
          <w:szCs w:val="28"/>
        </w:rPr>
        <w:t xml:space="preserve">Цель </w:t>
      </w:r>
      <w:r w:rsidR="00262912" w:rsidRPr="008536B3">
        <w:rPr>
          <w:b/>
          <w:bCs/>
          <w:sz w:val="28"/>
          <w:szCs w:val="28"/>
        </w:rPr>
        <w:t>работы</w:t>
      </w:r>
      <w:r w:rsidRPr="008536B3">
        <w:rPr>
          <w:b/>
          <w:bCs/>
          <w:sz w:val="28"/>
          <w:szCs w:val="28"/>
        </w:rPr>
        <w:t>:</w:t>
      </w:r>
      <w:r w:rsidRPr="008536B3">
        <w:rPr>
          <w:rStyle w:val="apple-converted-space"/>
          <w:sz w:val="28"/>
          <w:szCs w:val="28"/>
        </w:rPr>
        <w:t> </w:t>
      </w:r>
    </w:p>
    <w:p w:rsidR="000C11D4" w:rsidRPr="008536B3" w:rsidRDefault="000C11D4" w:rsidP="00972DDA">
      <w:pPr>
        <w:spacing w:line="360" w:lineRule="auto"/>
        <w:ind w:firstLine="709"/>
        <w:jc w:val="both"/>
        <w:rPr>
          <w:rFonts w:ascii="Times New Roman" w:hAnsi="Times New Roman" w:cs="Times New Roman"/>
          <w:sz w:val="28"/>
        </w:rPr>
      </w:pPr>
      <w:r w:rsidRPr="008536B3">
        <w:rPr>
          <w:rFonts w:ascii="Times New Roman" w:hAnsi="Times New Roman" w:cs="Times New Roman"/>
          <w:sz w:val="28"/>
        </w:rPr>
        <w:t xml:space="preserve">Повышение качества образования через активное внедрение в </w:t>
      </w:r>
      <w:proofErr w:type="spellStart"/>
      <w:r w:rsidRPr="008536B3">
        <w:rPr>
          <w:rFonts w:ascii="Times New Roman" w:hAnsi="Times New Roman" w:cs="Times New Roman"/>
          <w:sz w:val="28"/>
        </w:rPr>
        <w:t>воспитательно</w:t>
      </w:r>
      <w:proofErr w:type="spellEnd"/>
      <w:r w:rsidRPr="008536B3">
        <w:rPr>
          <w:rFonts w:ascii="Times New Roman" w:hAnsi="Times New Roman" w:cs="Times New Roman"/>
          <w:sz w:val="28"/>
        </w:rPr>
        <w:t>-образовательный процесс информационных технологий.</w:t>
      </w:r>
    </w:p>
    <w:p w:rsidR="0094403F" w:rsidRPr="008536B3" w:rsidRDefault="0094403F" w:rsidP="004B1403">
      <w:pPr>
        <w:spacing w:line="360" w:lineRule="auto"/>
        <w:ind w:firstLine="709"/>
        <w:jc w:val="both"/>
        <w:rPr>
          <w:rFonts w:ascii="Times New Roman" w:hAnsi="Times New Roman" w:cs="Times New Roman"/>
          <w:b/>
          <w:sz w:val="28"/>
          <w:szCs w:val="28"/>
        </w:rPr>
      </w:pPr>
      <w:r w:rsidRPr="008536B3">
        <w:rPr>
          <w:rFonts w:ascii="Times New Roman" w:hAnsi="Times New Roman" w:cs="Times New Roman"/>
          <w:b/>
          <w:sz w:val="28"/>
          <w:szCs w:val="28"/>
        </w:rPr>
        <w:t>Задачи:</w:t>
      </w:r>
    </w:p>
    <w:p w:rsidR="0094403F" w:rsidRPr="008536B3" w:rsidRDefault="0094403F" w:rsidP="004B1403">
      <w:pPr>
        <w:pStyle w:val="a7"/>
        <w:numPr>
          <w:ilvl w:val="0"/>
          <w:numId w:val="16"/>
        </w:numPr>
        <w:spacing w:line="360" w:lineRule="auto"/>
        <w:ind w:left="0" w:firstLine="709"/>
        <w:jc w:val="both"/>
        <w:rPr>
          <w:rFonts w:ascii="Times New Roman" w:hAnsi="Times New Roman" w:cs="Times New Roman"/>
          <w:sz w:val="28"/>
          <w:szCs w:val="28"/>
        </w:rPr>
      </w:pPr>
      <w:r w:rsidRPr="008536B3">
        <w:rPr>
          <w:rFonts w:ascii="Times New Roman" w:hAnsi="Times New Roman" w:cs="Times New Roman"/>
          <w:sz w:val="28"/>
          <w:szCs w:val="28"/>
        </w:rPr>
        <w:t>Повышать познавательную активность детей. Расширить и систематизировать знания детей.</w:t>
      </w:r>
    </w:p>
    <w:p w:rsidR="0094403F" w:rsidRPr="008536B3" w:rsidRDefault="0094403F" w:rsidP="004B1403">
      <w:pPr>
        <w:pStyle w:val="a7"/>
        <w:numPr>
          <w:ilvl w:val="0"/>
          <w:numId w:val="16"/>
        </w:numPr>
        <w:spacing w:line="360" w:lineRule="auto"/>
        <w:ind w:left="0" w:firstLine="709"/>
        <w:jc w:val="both"/>
        <w:rPr>
          <w:rFonts w:ascii="Times New Roman" w:hAnsi="Times New Roman" w:cs="Times New Roman"/>
          <w:sz w:val="28"/>
          <w:szCs w:val="28"/>
        </w:rPr>
      </w:pPr>
      <w:r w:rsidRPr="008536B3">
        <w:rPr>
          <w:rFonts w:ascii="Times New Roman" w:hAnsi="Times New Roman" w:cs="Times New Roman"/>
          <w:sz w:val="28"/>
          <w:szCs w:val="28"/>
        </w:rPr>
        <w:t>Учить способам практической деятельности с использованием ИКТ.</w:t>
      </w:r>
    </w:p>
    <w:p w:rsidR="0094403F" w:rsidRPr="008536B3" w:rsidRDefault="0094403F" w:rsidP="004B1403">
      <w:pPr>
        <w:pStyle w:val="a7"/>
        <w:numPr>
          <w:ilvl w:val="0"/>
          <w:numId w:val="16"/>
        </w:numPr>
        <w:spacing w:line="360" w:lineRule="auto"/>
        <w:ind w:left="0" w:firstLine="709"/>
        <w:jc w:val="both"/>
        <w:rPr>
          <w:rFonts w:ascii="Times New Roman" w:hAnsi="Times New Roman" w:cs="Times New Roman"/>
          <w:sz w:val="28"/>
          <w:szCs w:val="28"/>
        </w:rPr>
      </w:pPr>
      <w:r w:rsidRPr="008536B3">
        <w:rPr>
          <w:rFonts w:ascii="Times New Roman" w:hAnsi="Times New Roman" w:cs="Times New Roman"/>
          <w:sz w:val="28"/>
          <w:szCs w:val="28"/>
        </w:rPr>
        <w:t>Способствовать развитию психических познавательных процессов: восприятия, внимания, памяти, логического мышления.</w:t>
      </w:r>
    </w:p>
    <w:p w:rsidR="0094403F" w:rsidRPr="008536B3" w:rsidRDefault="0094403F" w:rsidP="004B1403">
      <w:pPr>
        <w:pStyle w:val="a7"/>
        <w:numPr>
          <w:ilvl w:val="0"/>
          <w:numId w:val="16"/>
        </w:numPr>
        <w:spacing w:line="360" w:lineRule="auto"/>
        <w:ind w:left="0" w:firstLine="709"/>
        <w:jc w:val="both"/>
        <w:rPr>
          <w:rFonts w:ascii="Times New Roman" w:hAnsi="Times New Roman" w:cs="Times New Roman"/>
          <w:sz w:val="28"/>
          <w:szCs w:val="28"/>
        </w:rPr>
      </w:pPr>
      <w:r w:rsidRPr="008536B3">
        <w:rPr>
          <w:rFonts w:ascii="Times New Roman" w:hAnsi="Times New Roman" w:cs="Times New Roman"/>
          <w:sz w:val="28"/>
          <w:szCs w:val="28"/>
        </w:rPr>
        <w:t>Формировать у детей интерес к разнообразной интеллектуальной деятельности</w:t>
      </w:r>
      <w:r w:rsidR="00262912" w:rsidRPr="008536B3">
        <w:rPr>
          <w:rFonts w:ascii="Times New Roman" w:hAnsi="Times New Roman" w:cs="Times New Roman"/>
          <w:sz w:val="28"/>
          <w:szCs w:val="28"/>
        </w:rPr>
        <w:t>.</w:t>
      </w:r>
    </w:p>
    <w:p w:rsidR="0094403F" w:rsidRPr="008536B3" w:rsidRDefault="0094403F" w:rsidP="004B1403">
      <w:pPr>
        <w:pStyle w:val="a7"/>
        <w:numPr>
          <w:ilvl w:val="0"/>
          <w:numId w:val="16"/>
        </w:numPr>
        <w:spacing w:line="360" w:lineRule="auto"/>
        <w:ind w:left="0" w:firstLine="709"/>
        <w:jc w:val="both"/>
        <w:rPr>
          <w:rFonts w:ascii="Times New Roman" w:hAnsi="Times New Roman" w:cs="Times New Roman"/>
          <w:sz w:val="28"/>
          <w:szCs w:val="28"/>
        </w:rPr>
      </w:pPr>
      <w:r w:rsidRPr="008536B3">
        <w:rPr>
          <w:rFonts w:ascii="Times New Roman" w:hAnsi="Times New Roman" w:cs="Times New Roman"/>
          <w:sz w:val="28"/>
          <w:szCs w:val="28"/>
        </w:rPr>
        <w:t>Формировать основы информационной культуры личности</w:t>
      </w:r>
    </w:p>
    <w:p w:rsidR="005845C7" w:rsidRPr="008536B3" w:rsidRDefault="0094403F" w:rsidP="004B1403">
      <w:pPr>
        <w:pStyle w:val="a7"/>
        <w:numPr>
          <w:ilvl w:val="0"/>
          <w:numId w:val="16"/>
        </w:numPr>
        <w:spacing w:line="360" w:lineRule="auto"/>
        <w:ind w:left="0" w:firstLine="709"/>
        <w:jc w:val="both"/>
        <w:rPr>
          <w:rFonts w:ascii="Times New Roman" w:hAnsi="Times New Roman" w:cs="Times New Roman"/>
          <w:sz w:val="28"/>
          <w:szCs w:val="28"/>
        </w:rPr>
      </w:pPr>
      <w:r w:rsidRPr="008536B3">
        <w:rPr>
          <w:rFonts w:ascii="Times New Roman" w:hAnsi="Times New Roman" w:cs="Times New Roman"/>
          <w:sz w:val="28"/>
          <w:szCs w:val="28"/>
        </w:rPr>
        <w:t>Повыша</w:t>
      </w:r>
      <w:r w:rsidR="00434245" w:rsidRPr="008536B3">
        <w:rPr>
          <w:rFonts w:ascii="Times New Roman" w:hAnsi="Times New Roman" w:cs="Times New Roman"/>
          <w:sz w:val="28"/>
          <w:szCs w:val="28"/>
        </w:rPr>
        <w:t>ть мотивацию детей во время НОД</w:t>
      </w:r>
      <w:r w:rsidR="005845C7" w:rsidRPr="008536B3">
        <w:rPr>
          <w:rFonts w:ascii="Times New Roman" w:hAnsi="Times New Roman" w:cs="Times New Roman"/>
          <w:sz w:val="28"/>
          <w:szCs w:val="28"/>
        </w:rPr>
        <w:t>.</w:t>
      </w:r>
    </w:p>
    <w:p w:rsidR="0094403F" w:rsidRPr="008536B3" w:rsidRDefault="0094403F" w:rsidP="004B1403">
      <w:pPr>
        <w:spacing w:line="360" w:lineRule="auto"/>
        <w:ind w:firstLine="709"/>
        <w:jc w:val="both"/>
        <w:rPr>
          <w:rFonts w:ascii="Times New Roman" w:hAnsi="Times New Roman" w:cs="Times New Roman"/>
          <w:b/>
          <w:sz w:val="28"/>
          <w:szCs w:val="28"/>
        </w:rPr>
      </w:pPr>
      <w:r w:rsidRPr="008536B3">
        <w:rPr>
          <w:rFonts w:ascii="Times New Roman" w:hAnsi="Times New Roman" w:cs="Times New Roman"/>
          <w:b/>
          <w:sz w:val="28"/>
          <w:szCs w:val="28"/>
        </w:rPr>
        <w:t>Ожидаемый результат:</w:t>
      </w:r>
    </w:p>
    <w:p w:rsidR="0094403F" w:rsidRPr="008536B3" w:rsidRDefault="0094403F" w:rsidP="004B1403">
      <w:pPr>
        <w:pStyle w:val="a7"/>
        <w:numPr>
          <w:ilvl w:val="0"/>
          <w:numId w:val="17"/>
        </w:numPr>
        <w:spacing w:line="360" w:lineRule="auto"/>
        <w:ind w:left="0" w:firstLine="709"/>
        <w:jc w:val="both"/>
        <w:rPr>
          <w:rFonts w:ascii="Times New Roman" w:hAnsi="Times New Roman" w:cs="Times New Roman"/>
          <w:sz w:val="28"/>
          <w:szCs w:val="28"/>
        </w:rPr>
      </w:pPr>
      <w:r w:rsidRPr="008536B3">
        <w:rPr>
          <w:rFonts w:ascii="Times New Roman" w:hAnsi="Times New Roman" w:cs="Times New Roman"/>
          <w:sz w:val="28"/>
          <w:szCs w:val="28"/>
        </w:rPr>
        <w:t>Формирование операций логического мышления (анализ, синтез, классификация, сравнение, обобщение, абстрагирование)</w:t>
      </w:r>
      <w:r w:rsidR="00A669C8" w:rsidRPr="008536B3">
        <w:rPr>
          <w:rFonts w:ascii="Times New Roman" w:hAnsi="Times New Roman" w:cs="Times New Roman"/>
          <w:sz w:val="28"/>
          <w:szCs w:val="28"/>
        </w:rPr>
        <w:t>.</w:t>
      </w:r>
    </w:p>
    <w:p w:rsidR="0094403F" w:rsidRPr="008536B3" w:rsidRDefault="0094403F" w:rsidP="004B1403">
      <w:pPr>
        <w:pStyle w:val="a7"/>
        <w:numPr>
          <w:ilvl w:val="0"/>
          <w:numId w:val="17"/>
        </w:numPr>
        <w:spacing w:line="360" w:lineRule="auto"/>
        <w:ind w:left="0" w:firstLine="709"/>
        <w:jc w:val="both"/>
        <w:rPr>
          <w:rFonts w:ascii="Times New Roman" w:hAnsi="Times New Roman" w:cs="Times New Roman"/>
          <w:sz w:val="28"/>
          <w:szCs w:val="28"/>
        </w:rPr>
      </w:pPr>
      <w:r w:rsidRPr="008536B3">
        <w:rPr>
          <w:rFonts w:ascii="Times New Roman" w:hAnsi="Times New Roman" w:cs="Times New Roman"/>
          <w:sz w:val="28"/>
          <w:szCs w:val="28"/>
        </w:rPr>
        <w:t xml:space="preserve">Формирование представления о </w:t>
      </w:r>
      <w:r w:rsidR="00A669C8" w:rsidRPr="008536B3">
        <w:rPr>
          <w:rFonts w:ascii="Times New Roman" w:hAnsi="Times New Roman" w:cs="Times New Roman"/>
          <w:sz w:val="28"/>
          <w:szCs w:val="28"/>
        </w:rPr>
        <w:t>понятиях (схема, знак, алгоритм).</w:t>
      </w:r>
    </w:p>
    <w:p w:rsidR="0094403F" w:rsidRPr="008536B3" w:rsidRDefault="0094403F" w:rsidP="004B1403">
      <w:pPr>
        <w:pStyle w:val="a7"/>
        <w:numPr>
          <w:ilvl w:val="0"/>
          <w:numId w:val="17"/>
        </w:numPr>
        <w:spacing w:line="360" w:lineRule="auto"/>
        <w:ind w:left="0" w:firstLine="709"/>
        <w:jc w:val="both"/>
        <w:rPr>
          <w:rFonts w:ascii="Times New Roman" w:hAnsi="Times New Roman" w:cs="Times New Roman"/>
          <w:sz w:val="28"/>
          <w:szCs w:val="28"/>
        </w:rPr>
      </w:pPr>
      <w:r w:rsidRPr="008536B3">
        <w:rPr>
          <w:rFonts w:ascii="Times New Roman" w:hAnsi="Times New Roman" w:cs="Times New Roman"/>
          <w:sz w:val="28"/>
          <w:szCs w:val="28"/>
        </w:rPr>
        <w:t>Овладение умением мысленно разделить предмет на составные части и собрать из частей целое</w:t>
      </w:r>
      <w:r w:rsidR="00A669C8" w:rsidRPr="008536B3">
        <w:rPr>
          <w:rFonts w:ascii="Times New Roman" w:hAnsi="Times New Roman" w:cs="Times New Roman"/>
          <w:sz w:val="28"/>
          <w:szCs w:val="28"/>
        </w:rPr>
        <w:t>.</w:t>
      </w:r>
    </w:p>
    <w:p w:rsidR="0094403F" w:rsidRPr="008536B3" w:rsidRDefault="0094403F" w:rsidP="004B1403">
      <w:pPr>
        <w:pStyle w:val="a7"/>
        <w:numPr>
          <w:ilvl w:val="0"/>
          <w:numId w:val="17"/>
        </w:numPr>
        <w:spacing w:line="360" w:lineRule="auto"/>
        <w:ind w:left="0" w:firstLine="709"/>
        <w:jc w:val="both"/>
        <w:rPr>
          <w:rFonts w:ascii="Times New Roman" w:hAnsi="Times New Roman" w:cs="Times New Roman"/>
          <w:sz w:val="28"/>
          <w:szCs w:val="28"/>
        </w:rPr>
      </w:pPr>
      <w:r w:rsidRPr="008536B3">
        <w:rPr>
          <w:rFonts w:ascii="Times New Roman" w:hAnsi="Times New Roman" w:cs="Times New Roman"/>
          <w:sz w:val="28"/>
          <w:szCs w:val="28"/>
        </w:rPr>
        <w:t>Формирование конструкторских умений и навыков у детей</w:t>
      </w:r>
      <w:r w:rsidR="00A669C8" w:rsidRPr="008536B3">
        <w:rPr>
          <w:rFonts w:ascii="Times New Roman" w:hAnsi="Times New Roman" w:cs="Times New Roman"/>
          <w:sz w:val="28"/>
          <w:szCs w:val="28"/>
        </w:rPr>
        <w:t>.</w:t>
      </w:r>
    </w:p>
    <w:p w:rsidR="00161D38" w:rsidRPr="008536B3" w:rsidRDefault="0094403F" w:rsidP="004B1403">
      <w:pPr>
        <w:pStyle w:val="a7"/>
        <w:numPr>
          <w:ilvl w:val="0"/>
          <w:numId w:val="17"/>
        </w:numPr>
        <w:spacing w:line="360" w:lineRule="auto"/>
        <w:ind w:left="0" w:firstLine="709"/>
        <w:jc w:val="both"/>
        <w:rPr>
          <w:rFonts w:ascii="Times New Roman" w:hAnsi="Times New Roman" w:cs="Times New Roman"/>
          <w:sz w:val="28"/>
          <w:szCs w:val="28"/>
        </w:rPr>
      </w:pPr>
      <w:r w:rsidRPr="008536B3">
        <w:rPr>
          <w:rFonts w:ascii="Times New Roman" w:hAnsi="Times New Roman" w:cs="Times New Roman"/>
          <w:sz w:val="28"/>
          <w:szCs w:val="28"/>
        </w:rPr>
        <w:t>Развитие одарённых, талантливых детей, обладающих нестандартным мышлением</w:t>
      </w:r>
      <w:r w:rsidR="00A669C8" w:rsidRPr="008536B3">
        <w:rPr>
          <w:rFonts w:ascii="Times New Roman" w:hAnsi="Times New Roman" w:cs="Times New Roman"/>
          <w:sz w:val="28"/>
          <w:szCs w:val="28"/>
        </w:rPr>
        <w:t>, способностями в практической</w:t>
      </w:r>
      <w:r w:rsidRPr="008536B3">
        <w:rPr>
          <w:rFonts w:ascii="Times New Roman" w:hAnsi="Times New Roman" w:cs="Times New Roman"/>
          <w:sz w:val="28"/>
          <w:szCs w:val="28"/>
        </w:rPr>
        <w:t xml:space="preserve"> деятельности.</w:t>
      </w:r>
    </w:p>
    <w:p w:rsidR="004B1403" w:rsidRPr="008536B3" w:rsidRDefault="004B1403" w:rsidP="004B1403">
      <w:pPr>
        <w:spacing w:line="360" w:lineRule="auto"/>
        <w:ind w:firstLine="709"/>
        <w:jc w:val="both"/>
        <w:rPr>
          <w:rFonts w:ascii="Times New Roman" w:hAnsi="Times New Roman" w:cs="Times New Roman"/>
          <w:b/>
          <w:sz w:val="28"/>
          <w:szCs w:val="28"/>
        </w:rPr>
      </w:pPr>
    </w:p>
    <w:p w:rsidR="008536B3" w:rsidRPr="008536B3" w:rsidRDefault="008536B3" w:rsidP="004B1403">
      <w:pPr>
        <w:spacing w:line="360" w:lineRule="auto"/>
        <w:ind w:firstLine="709"/>
        <w:jc w:val="both"/>
        <w:rPr>
          <w:rFonts w:ascii="Times New Roman" w:hAnsi="Times New Roman" w:cs="Times New Roman"/>
          <w:b/>
          <w:sz w:val="28"/>
          <w:szCs w:val="28"/>
        </w:rPr>
      </w:pPr>
    </w:p>
    <w:p w:rsidR="0094403F" w:rsidRPr="008536B3" w:rsidRDefault="0094403F" w:rsidP="004B1403">
      <w:pPr>
        <w:spacing w:line="360" w:lineRule="auto"/>
        <w:ind w:firstLine="709"/>
        <w:jc w:val="both"/>
        <w:rPr>
          <w:rFonts w:ascii="Times New Roman" w:hAnsi="Times New Roman" w:cs="Times New Roman"/>
          <w:b/>
          <w:sz w:val="28"/>
          <w:szCs w:val="28"/>
        </w:rPr>
      </w:pPr>
      <w:r w:rsidRPr="008536B3">
        <w:rPr>
          <w:rFonts w:ascii="Times New Roman" w:hAnsi="Times New Roman" w:cs="Times New Roman"/>
          <w:b/>
          <w:sz w:val="28"/>
          <w:szCs w:val="28"/>
        </w:rPr>
        <w:lastRenderedPageBreak/>
        <w:t xml:space="preserve">Направления </w:t>
      </w:r>
      <w:r w:rsidR="00A669C8" w:rsidRPr="008536B3">
        <w:rPr>
          <w:rFonts w:ascii="Times New Roman" w:hAnsi="Times New Roman" w:cs="Times New Roman"/>
          <w:b/>
          <w:sz w:val="28"/>
          <w:szCs w:val="28"/>
        </w:rPr>
        <w:t>работы:</w:t>
      </w:r>
    </w:p>
    <w:p w:rsidR="0094403F" w:rsidRPr="008536B3" w:rsidRDefault="0094403F" w:rsidP="004B1403">
      <w:pPr>
        <w:pStyle w:val="a7"/>
        <w:numPr>
          <w:ilvl w:val="0"/>
          <w:numId w:val="18"/>
        </w:numPr>
        <w:spacing w:line="360" w:lineRule="auto"/>
        <w:ind w:left="0" w:firstLine="709"/>
        <w:jc w:val="both"/>
        <w:rPr>
          <w:rFonts w:ascii="Times New Roman" w:hAnsi="Times New Roman" w:cs="Times New Roman"/>
          <w:sz w:val="28"/>
          <w:szCs w:val="28"/>
        </w:rPr>
      </w:pPr>
      <w:r w:rsidRPr="008536B3">
        <w:rPr>
          <w:rFonts w:ascii="Times New Roman" w:hAnsi="Times New Roman" w:cs="Times New Roman"/>
          <w:sz w:val="28"/>
          <w:szCs w:val="28"/>
        </w:rPr>
        <w:t>Использование интерактивного оборудования в педагогическом процессе с дошкольниками.</w:t>
      </w:r>
    </w:p>
    <w:p w:rsidR="0094403F" w:rsidRPr="008536B3" w:rsidRDefault="0094403F" w:rsidP="004B1403">
      <w:pPr>
        <w:pStyle w:val="a7"/>
        <w:numPr>
          <w:ilvl w:val="0"/>
          <w:numId w:val="18"/>
        </w:numPr>
        <w:spacing w:line="360" w:lineRule="auto"/>
        <w:ind w:left="0" w:firstLine="709"/>
        <w:jc w:val="both"/>
        <w:rPr>
          <w:rFonts w:ascii="Times New Roman" w:hAnsi="Times New Roman" w:cs="Times New Roman"/>
          <w:sz w:val="28"/>
          <w:szCs w:val="28"/>
        </w:rPr>
      </w:pPr>
      <w:r w:rsidRPr="008536B3">
        <w:rPr>
          <w:rFonts w:ascii="Times New Roman" w:hAnsi="Times New Roman" w:cs="Times New Roman"/>
          <w:sz w:val="28"/>
          <w:szCs w:val="28"/>
        </w:rPr>
        <w:t>Подбор и систематизация интерактивных игр и игрового материала в соответствии с возрастом, развитием и интересами детей и образовательной программой ДОУ.</w:t>
      </w:r>
    </w:p>
    <w:p w:rsidR="0094403F" w:rsidRPr="008536B3" w:rsidRDefault="0094403F" w:rsidP="004B1403">
      <w:pPr>
        <w:pStyle w:val="a7"/>
        <w:numPr>
          <w:ilvl w:val="0"/>
          <w:numId w:val="18"/>
        </w:numPr>
        <w:spacing w:line="360" w:lineRule="auto"/>
        <w:ind w:left="0" w:firstLine="709"/>
        <w:jc w:val="both"/>
        <w:rPr>
          <w:rFonts w:ascii="Times New Roman" w:hAnsi="Times New Roman" w:cs="Times New Roman"/>
          <w:sz w:val="28"/>
          <w:szCs w:val="28"/>
        </w:rPr>
      </w:pPr>
      <w:r w:rsidRPr="008536B3">
        <w:rPr>
          <w:rFonts w:ascii="Times New Roman" w:hAnsi="Times New Roman" w:cs="Times New Roman"/>
          <w:sz w:val="28"/>
          <w:szCs w:val="28"/>
        </w:rPr>
        <w:t>Осуществление грамотного педагогического руководства интерактивными развивающими играми.</w:t>
      </w:r>
    </w:p>
    <w:p w:rsidR="0094403F" w:rsidRPr="008536B3" w:rsidRDefault="0094403F" w:rsidP="004B1403">
      <w:pPr>
        <w:pStyle w:val="a7"/>
        <w:numPr>
          <w:ilvl w:val="0"/>
          <w:numId w:val="18"/>
        </w:numPr>
        <w:spacing w:line="360" w:lineRule="auto"/>
        <w:ind w:left="0" w:firstLine="709"/>
        <w:jc w:val="both"/>
        <w:rPr>
          <w:rFonts w:ascii="Times New Roman" w:hAnsi="Times New Roman" w:cs="Times New Roman"/>
          <w:sz w:val="28"/>
          <w:szCs w:val="28"/>
        </w:rPr>
      </w:pPr>
      <w:r w:rsidRPr="008536B3">
        <w:rPr>
          <w:rFonts w:ascii="Times New Roman" w:hAnsi="Times New Roman" w:cs="Times New Roman"/>
          <w:sz w:val="28"/>
          <w:szCs w:val="28"/>
        </w:rPr>
        <w:t>Обеспечение взаимосвязи учебной, совместной и самостоятельной игровой деятельности детей дошкольного возраста.</w:t>
      </w:r>
    </w:p>
    <w:p w:rsidR="0094403F" w:rsidRPr="008536B3" w:rsidRDefault="0094403F" w:rsidP="004B1403">
      <w:pPr>
        <w:pStyle w:val="a7"/>
        <w:numPr>
          <w:ilvl w:val="0"/>
          <w:numId w:val="18"/>
        </w:numPr>
        <w:spacing w:line="360" w:lineRule="auto"/>
        <w:ind w:left="0" w:firstLine="709"/>
        <w:jc w:val="both"/>
        <w:rPr>
          <w:rFonts w:ascii="Times New Roman" w:hAnsi="Times New Roman" w:cs="Times New Roman"/>
          <w:sz w:val="28"/>
          <w:szCs w:val="28"/>
        </w:rPr>
      </w:pPr>
      <w:r w:rsidRPr="008536B3">
        <w:rPr>
          <w:rFonts w:ascii="Times New Roman" w:hAnsi="Times New Roman" w:cs="Times New Roman"/>
          <w:sz w:val="28"/>
          <w:szCs w:val="28"/>
        </w:rPr>
        <w:t xml:space="preserve">Обеспечение соответствия </w:t>
      </w:r>
      <w:proofErr w:type="spellStart"/>
      <w:r w:rsidRPr="008536B3">
        <w:rPr>
          <w:rFonts w:ascii="Times New Roman" w:hAnsi="Times New Roman" w:cs="Times New Roman"/>
          <w:sz w:val="28"/>
          <w:szCs w:val="28"/>
        </w:rPr>
        <w:t>СанПин</w:t>
      </w:r>
      <w:proofErr w:type="spellEnd"/>
      <w:r w:rsidRPr="008536B3">
        <w:rPr>
          <w:rFonts w:ascii="Times New Roman" w:hAnsi="Times New Roman" w:cs="Times New Roman"/>
          <w:sz w:val="28"/>
          <w:szCs w:val="28"/>
        </w:rPr>
        <w:t xml:space="preserve"> при организации педагогического процесса с использованием ИКТ.</w:t>
      </w:r>
    </w:p>
    <w:p w:rsidR="005B0C0B" w:rsidRPr="008536B3" w:rsidRDefault="0094403F" w:rsidP="004B1403">
      <w:pPr>
        <w:pStyle w:val="a7"/>
        <w:numPr>
          <w:ilvl w:val="0"/>
          <w:numId w:val="18"/>
        </w:numPr>
        <w:spacing w:line="360" w:lineRule="auto"/>
        <w:ind w:left="0" w:firstLine="709"/>
        <w:jc w:val="both"/>
        <w:rPr>
          <w:rFonts w:ascii="Times New Roman" w:hAnsi="Times New Roman" w:cs="Times New Roman"/>
          <w:sz w:val="28"/>
          <w:szCs w:val="28"/>
        </w:rPr>
      </w:pPr>
      <w:r w:rsidRPr="008536B3">
        <w:rPr>
          <w:rFonts w:ascii="Times New Roman" w:hAnsi="Times New Roman" w:cs="Times New Roman"/>
          <w:sz w:val="28"/>
          <w:szCs w:val="28"/>
        </w:rPr>
        <w:t>Взаимодействие с родителями по использованию интерактивных игр в домашних условиях.</w:t>
      </w:r>
    </w:p>
    <w:p w:rsidR="0094403F" w:rsidRPr="008536B3" w:rsidRDefault="0094403F" w:rsidP="0014566D">
      <w:pPr>
        <w:pStyle w:val="a3"/>
        <w:spacing w:line="360" w:lineRule="auto"/>
        <w:ind w:firstLine="709"/>
        <w:jc w:val="both"/>
        <w:rPr>
          <w:b/>
          <w:i/>
          <w:sz w:val="28"/>
          <w:szCs w:val="28"/>
        </w:rPr>
      </w:pPr>
      <w:r w:rsidRPr="008536B3">
        <w:rPr>
          <w:b/>
          <w:i/>
          <w:sz w:val="28"/>
          <w:szCs w:val="28"/>
        </w:rPr>
        <w:t xml:space="preserve">Первые опыты применения интерактивных технологий в практике работы позволили </w:t>
      </w:r>
      <w:r w:rsidR="00F97C61" w:rsidRPr="008536B3">
        <w:rPr>
          <w:b/>
          <w:i/>
          <w:sz w:val="28"/>
          <w:szCs w:val="28"/>
        </w:rPr>
        <w:t xml:space="preserve">мне </w:t>
      </w:r>
      <w:r w:rsidRPr="008536B3">
        <w:rPr>
          <w:b/>
          <w:i/>
          <w:sz w:val="28"/>
          <w:szCs w:val="28"/>
        </w:rPr>
        <w:t>выявить, что по сравнению с традиционными формами обучения дошкольников данный способ подачи информации обладает рядом преимуществ:</w:t>
      </w:r>
    </w:p>
    <w:p w:rsidR="0094403F" w:rsidRPr="008536B3" w:rsidRDefault="0094403F" w:rsidP="004B1403">
      <w:pPr>
        <w:pStyle w:val="a3"/>
        <w:numPr>
          <w:ilvl w:val="0"/>
          <w:numId w:val="14"/>
        </w:numPr>
        <w:spacing w:line="360" w:lineRule="auto"/>
        <w:ind w:left="0" w:firstLine="709"/>
        <w:jc w:val="both"/>
        <w:rPr>
          <w:sz w:val="28"/>
          <w:szCs w:val="28"/>
        </w:rPr>
      </w:pPr>
      <w:r w:rsidRPr="008536B3">
        <w:rPr>
          <w:sz w:val="28"/>
          <w:szCs w:val="28"/>
        </w:rPr>
        <w:t>Предъявление информации на экране в игровой форме вызывает у детей огромный интерес к деятельности с ним.</w:t>
      </w:r>
    </w:p>
    <w:p w:rsidR="0094403F" w:rsidRPr="008536B3" w:rsidRDefault="0094403F" w:rsidP="004B1403">
      <w:pPr>
        <w:pStyle w:val="a3"/>
        <w:numPr>
          <w:ilvl w:val="0"/>
          <w:numId w:val="14"/>
        </w:numPr>
        <w:spacing w:line="360" w:lineRule="auto"/>
        <w:ind w:left="0" w:firstLine="709"/>
        <w:jc w:val="both"/>
        <w:rPr>
          <w:sz w:val="28"/>
          <w:szCs w:val="28"/>
        </w:rPr>
      </w:pPr>
      <w:r w:rsidRPr="008536B3">
        <w:rPr>
          <w:sz w:val="28"/>
          <w:szCs w:val="28"/>
        </w:rPr>
        <w:t>Расширение объема получаемой информации, увеличение восприятия, лучшее запоминание чему способствует увеличение количества и качества иллюстративного материала </w:t>
      </w:r>
      <w:r w:rsidRPr="008536B3">
        <w:rPr>
          <w:i/>
          <w:iCs/>
          <w:sz w:val="28"/>
          <w:szCs w:val="28"/>
        </w:rPr>
        <w:t>(это важно, поскольку в дошкольном возрасте преобладает наглядно — образное мышление)</w:t>
      </w:r>
    </w:p>
    <w:p w:rsidR="0094403F" w:rsidRPr="008536B3" w:rsidRDefault="0094403F" w:rsidP="004B1403">
      <w:pPr>
        <w:pStyle w:val="a3"/>
        <w:numPr>
          <w:ilvl w:val="0"/>
          <w:numId w:val="14"/>
        </w:numPr>
        <w:spacing w:line="360" w:lineRule="auto"/>
        <w:ind w:left="0" w:firstLine="709"/>
        <w:jc w:val="both"/>
        <w:rPr>
          <w:sz w:val="28"/>
          <w:szCs w:val="28"/>
        </w:rPr>
      </w:pPr>
      <w:r w:rsidRPr="008536B3">
        <w:rPr>
          <w:sz w:val="28"/>
          <w:szCs w:val="28"/>
        </w:rPr>
        <w:t>Движения, звук, мультипликация надолго привлекают внимание ребенка.</w:t>
      </w:r>
    </w:p>
    <w:p w:rsidR="0094403F" w:rsidRPr="008536B3" w:rsidRDefault="0094403F" w:rsidP="004B1403">
      <w:pPr>
        <w:pStyle w:val="a3"/>
        <w:numPr>
          <w:ilvl w:val="0"/>
          <w:numId w:val="14"/>
        </w:numPr>
        <w:spacing w:line="360" w:lineRule="auto"/>
        <w:ind w:left="0" w:firstLine="709"/>
        <w:jc w:val="both"/>
        <w:rPr>
          <w:sz w:val="28"/>
          <w:szCs w:val="28"/>
        </w:rPr>
      </w:pPr>
      <w:r w:rsidRPr="008536B3">
        <w:rPr>
          <w:sz w:val="28"/>
          <w:szCs w:val="28"/>
        </w:rPr>
        <w:lastRenderedPageBreak/>
        <w:t>Проблемные задачи, поощрение ребенка при их правильном решении самим компьютером являются стимулом познавательной активности детей.</w:t>
      </w:r>
    </w:p>
    <w:p w:rsidR="0094403F" w:rsidRPr="008536B3" w:rsidRDefault="0094403F" w:rsidP="004B1403">
      <w:pPr>
        <w:pStyle w:val="a3"/>
        <w:numPr>
          <w:ilvl w:val="0"/>
          <w:numId w:val="14"/>
        </w:numPr>
        <w:spacing w:line="360" w:lineRule="auto"/>
        <w:ind w:left="0" w:firstLine="709"/>
        <w:jc w:val="both"/>
        <w:rPr>
          <w:sz w:val="28"/>
          <w:szCs w:val="28"/>
        </w:rPr>
      </w:pPr>
      <w:r w:rsidRPr="008536B3">
        <w:rPr>
          <w:sz w:val="28"/>
          <w:szCs w:val="28"/>
        </w:rPr>
        <w:t>Использование интерактивных игр позволяет включаться трем видам памяти: зрительной, слуховой, моторной, что позволяет сформировать устойчивые визуально-кинестетические и визуально — аудиальные условно-рефлекторные связи ЦНС.</w:t>
      </w:r>
    </w:p>
    <w:p w:rsidR="0094403F" w:rsidRPr="008536B3" w:rsidRDefault="0094403F" w:rsidP="004B1403">
      <w:pPr>
        <w:pStyle w:val="a3"/>
        <w:numPr>
          <w:ilvl w:val="0"/>
          <w:numId w:val="14"/>
        </w:numPr>
        <w:spacing w:line="360" w:lineRule="auto"/>
        <w:ind w:left="0" w:firstLine="709"/>
        <w:jc w:val="both"/>
        <w:rPr>
          <w:sz w:val="28"/>
          <w:szCs w:val="28"/>
        </w:rPr>
      </w:pPr>
      <w:r w:rsidRPr="008536B3">
        <w:rPr>
          <w:sz w:val="28"/>
          <w:szCs w:val="28"/>
        </w:rPr>
        <w:t>Высокая динамика способствует эффективному усвоению материала, памяти, воображения, творчества у детей</w:t>
      </w:r>
    </w:p>
    <w:p w:rsidR="0094403F" w:rsidRPr="008536B3" w:rsidRDefault="0094403F" w:rsidP="004B1403">
      <w:pPr>
        <w:pStyle w:val="a3"/>
        <w:numPr>
          <w:ilvl w:val="0"/>
          <w:numId w:val="14"/>
        </w:numPr>
        <w:spacing w:line="360" w:lineRule="auto"/>
        <w:ind w:left="0" w:firstLine="709"/>
        <w:jc w:val="both"/>
        <w:rPr>
          <w:sz w:val="28"/>
          <w:szCs w:val="28"/>
        </w:rPr>
      </w:pPr>
      <w:r w:rsidRPr="008536B3">
        <w:rPr>
          <w:sz w:val="28"/>
          <w:szCs w:val="28"/>
        </w:rPr>
        <w:t>Данные технологии позволяют моделировать такие жизненные ситуации, которые нельзя увидеть в повседневной жизни </w:t>
      </w:r>
      <w:r w:rsidRPr="008536B3">
        <w:rPr>
          <w:i/>
          <w:iCs/>
          <w:sz w:val="28"/>
          <w:szCs w:val="28"/>
        </w:rPr>
        <w:t>(полет ракеты или спутника и другие неожиданности, и необычные эффекты)</w:t>
      </w:r>
      <w:r w:rsidRPr="008536B3">
        <w:rPr>
          <w:sz w:val="28"/>
          <w:szCs w:val="28"/>
        </w:rPr>
        <w:t>.</w:t>
      </w:r>
    </w:p>
    <w:p w:rsidR="0094403F" w:rsidRPr="008536B3" w:rsidRDefault="00BF1C9D" w:rsidP="00F97C61">
      <w:pPr>
        <w:pStyle w:val="a3"/>
        <w:spacing w:line="360" w:lineRule="auto"/>
        <w:ind w:firstLine="709"/>
        <w:rPr>
          <w:sz w:val="28"/>
          <w:szCs w:val="28"/>
        </w:rPr>
      </w:pPr>
      <w:r w:rsidRPr="008536B3">
        <w:rPr>
          <w:noProof/>
        </w:rPr>
        <w:drawing>
          <wp:anchor distT="0" distB="0" distL="114300" distR="114300" simplePos="0" relativeHeight="251669504" behindDoc="0" locked="0" layoutInCell="1" allowOverlap="1" wp14:anchorId="31D4F205" wp14:editId="51557737">
            <wp:simplePos x="0" y="0"/>
            <wp:positionH relativeFrom="column">
              <wp:posOffset>1219835</wp:posOffset>
            </wp:positionH>
            <wp:positionV relativeFrom="paragraph">
              <wp:posOffset>414655</wp:posOffset>
            </wp:positionV>
            <wp:extent cx="3169920" cy="4443095"/>
            <wp:effectExtent l="0" t="0" r="0" b="0"/>
            <wp:wrapNone/>
            <wp:docPr id="16" name="Рисунок 16" descr="http://myclass.dp.ua/_ld/4/61569220.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http://myclass.dp.ua/_ld/4/61569220.png"/>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3169920" cy="4443095"/>
                    </a:xfrm>
                    <a:prstGeom prst="rect">
                      <a:avLst/>
                    </a:prstGeom>
                    <a:noFill/>
                    <a:ln>
                      <a:noFill/>
                    </a:ln>
                  </pic:spPr>
                </pic:pic>
              </a:graphicData>
            </a:graphic>
            <wp14:sizeRelH relativeFrom="page">
              <wp14:pctWidth>0</wp14:pctWidth>
            </wp14:sizeRelH>
            <wp14:sizeRelV relativeFrom="page">
              <wp14:pctHeight>0</wp14:pctHeight>
            </wp14:sizeRelV>
          </wp:anchor>
        </w:drawing>
      </w:r>
    </w:p>
    <w:p w:rsidR="005C3773" w:rsidRPr="008536B3" w:rsidRDefault="005C3773" w:rsidP="00F97C61">
      <w:pPr>
        <w:pStyle w:val="a3"/>
        <w:spacing w:line="360" w:lineRule="auto"/>
        <w:ind w:firstLine="709"/>
        <w:rPr>
          <w:sz w:val="28"/>
          <w:szCs w:val="28"/>
        </w:rPr>
      </w:pPr>
    </w:p>
    <w:p w:rsidR="00385A2C" w:rsidRPr="008536B3" w:rsidRDefault="00385A2C" w:rsidP="00F97C61">
      <w:pPr>
        <w:pStyle w:val="a3"/>
        <w:spacing w:line="360" w:lineRule="auto"/>
        <w:ind w:firstLine="709"/>
        <w:rPr>
          <w:sz w:val="28"/>
          <w:szCs w:val="28"/>
        </w:rPr>
      </w:pPr>
    </w:p>
    <w:p w:rsidR="00385A2C" w:rsidRPr="008536B3" w:rsidRDefault="00385A2C" w:rsidP="00F97C61">
      <w:pPr>
        <w:pStyle w:val="a3"/>
        <w:spacing w:line="360" w:lineRule="auto"/>
        <w:ind w:firstLine="709"/>
        <w:rPr>
          <w:sz w:val="28"/>
          <w:szCs w:val="28"/>
        </w:rPr>
      </w:pPr>
    </w:p>
    <w:p w:rsidR="005C3773" w:rsidRPr="008536B3" w:rsidRDefault="007E13A2" w:rsidP="007E13A2">
      <w:pPr>
        <w:pStyle w:val="a3"/>
        <w:tabs>
          <w:tab w:val="left" w:pos="3107"/>
        </w:tabs>
        <w:spacing w:line="360" w:lineRule="auto"/>
        <w:ind w:firstLine="709"/>
        <w:rPr>
          <w:sz w:val="28"/>
          <w:szCs w:val="28"/>
        </w:rPr>
      </w:pPr>
      <w:r w:rsidRPr="008536B3">
        <w:rPr>
          <w:sz w:val="28"/>
          <w:szCs w:val="28"/>
        </w:rPr>
        <w:tab/>
      </w:r>
    </w:p>
    <w:p w:rsidR="007E13A2" w:rsidRPr="008536B3" w:rsidRDefault="007E13A2" w:rsidP="007E13A2">
      <w:pPr>
        <w:pStyle w:val="a3"/>
        <w:tabs>
          <w:tab w:val="left" w:pos="3107"/>
        </w:tabs>
        <w:spacing w:line="360" w:lineRule="auto"/>
        <w:ind w:firstLine="709"/>
        <w:rPr>
          <w:sz w:val="28"/>
          <w:szCs w:val="28"/>
        </w:rPr>
      </w:pPr>
    </w:p>
    <w:p w:rsidR="005C3773" w:rsidRPr="008536B3" w:rsidRDefault="005C3773" w:rsidP="00972DDA">
      <w:pPr>
        <w:pStyle w:val="a3"/>
        <w:spacing w:line="360" w:lineRule="auto"/>
        <w:rPr>
          <w:sz w:val="28"/>
          <w:szCs w:val="28"/>
        </w:rPr>
      </w:pPr>
    </w:p>
    <w:p w:rsidR="004B1403" w:rsidRPr="008536B3" w:rsidRDefault="004B1403" w:rsidP="00972DDA">
      <w:pPr>
        <w:pStyle w:val="a3"/>
        <w:spacing w:line="360" w:lineRule="auto"/>
        <w:rPr>
          <w:sz w:val="28"/>
          <w:szCs w:val="28"/>
        </w:rPr>
      </w:pPr>
    </w:p>
    <w:p w:rsidR="004B1403" w:rsidRPr="008536B3" w:rsidRDefault="004B1403" w:rsidP="00972DDA">
      <w:pPr>
        <w:pStyle w:val="a3"/>
        <w:spacing w:line="360" w:lineRule="auto"/>
        <w:rPr>
          <w:sz w:val="28"/>
          <w:szCs w:val="28"/>
        </w:rPr>
      </w:pPr>
    </w:p>
    <w:p w:rsidR="004B1403" w:rsidRPr="008536B3" w:rsidRDefault="004B1403" w:rsidP="00972DDA">
      <w:pPr>
        <w:pStyle w:val="a3"/>
        <w:spacing w:line="360" w:lineRule="auto"/>
        <w:rPr>
          <w:sz w:val="28"/>
          <w:szCs w:val="28"/>
        </w:rPr>
      </w:pPr>
    </w:p>
    <w:p w:rsidR="004B1403" w:rsidRPr="008536B3" w:rsidRDefault="004B1403" w:rsidP="00972DDA">
      <w:pPr>
        <w:pStyle w:val="a3"/>
        <w:spacing w:line="360" w:lineRule="auto"/>
        <w:rPr>
          <w:sz w:val="28"/>
          <w:szCs w:val="28"/>
        </w:rPr>
      </w:pPr>
    </w:p>
    <w:p w:rsidR="00385A2C" w:rsidRPr="008536B3" w:rsidRDefault="003468A8" w:rsidP="008536B3">
      <w:pPr>
        <w:pStyle w:val="a3"/>
        <w:spacing w:line="360" w:lineRule="auto"/>
        <w:ind w:firstLine="709"/>
        <w:jc w:val="center"/>
        <w:rPr>
          <w:b/>
          <w:sz w:val="32"/>
          <w:szCs w:val="28"/>
        </w:rPr>
      </w:pPr>
      <w:r w:rsidRPr="008536B3">
        <w:rPr>
          <w:b/>
          <w:noProof/>
          <w:sz w:val="32"/>
          <w:szCs w:val="28"/>
        </w:rPr>
        <w:lastRenderedPageBreak/>
        <w:drawing>
          <wp:anchor distT="0" distB="0" distL="114300" distR="114300" simplePos="0" relativeHeight="251668480" behindDoc="0" locked="0" layoutInCell="1" allowOverlap="1" wp14:anchorId="563AFB30" wp14:editId="2FC3394E">
            <wp:simplePos x="0" y="0"/>
            <wp:positionH relativeFrom="column">
              <wp:posOffset>-369142</wp:posOffset>
            </wp:positionH>
            <wp:positionV relativeFrom="paragraph">
              <wp:posOffset>-187325</wp:posOffset>
            </wp:positionV>
            <wp:extent cx="706950" cy="699796"/>
            <wp:effectExtent l="0" t="0" r="0" b="5080"/>
            <wp:wrapNone/>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png"/>
                    <pic:cNvPicPr/>
                  </pic:nvPicPr>
                  <pic:blipFill>
                    <a:blip r:embed="rId26" cstate="print">
                      <a:extLst>
                        <a:ext uri="{28A0092B-C50C-407E-A947-70E740481C1C}">
                          <a14:useLocalDpi xmlns:a14="http://schemas.microsoft.com/office/drawing/2010/main" val="0"/>
                        </a:ext>
                      </a:extLst>
                    </a:blip>
                    <a:stretch>
                      <a:fillRect/>
                    </a:stretch>
                  </pic:blipFill>
                  <pic:spPr>
                    <a:xfrm>
                      <a:off x="0" y="0"/>
                      <a:ext cx="706950" cy="699796"/>
                    </a:xfrm>
                    <a:prstGeom prst="rect">
                      <a:avLst/>
                    </a:prstGeom>
                  </pic:spPr>
                </pic:pic>
              </a:graphicData>
            </a:graphic>
            <wp14:sizeRelH relativeFrom="page">
              <wp14:pctWidth>0</wp14:pctWidth>
            </wp14:sizeRelH>
            <wp14:sizeRelV relativeFrom="page">
              <wp14:pctHeight>0</wp14:pctHeight>
            </wp14:sizeRelV>
          </wp:anchor>
        </w:drawing>
      </w:r>
      <w:r w:rsidR="008536B3" w:rsidRPr="008536B3">
        <w:rPr>
          <w:b/>
          <w:sz w:val="32"/>
          <w:szCs w:val="28"/>
        </w:rPr>
        <w:t>Содержание работы.</w:t>
      </w:r>
    </w:p>
    <w:tbl>
      <w:tblPr>
        <w:tblStyle w:val="ac"/>
        <w:tblW w:w="4722" w:type="pct"/>
        <w:tblLayout w:type="fixed"/>
        <w:tblLook w:val="04A0" w:firstRow="1" w:lastRow="0" w:firstColumn="1" w:lastColumn="0" w:noHBand="0" w:noVBand="1"/>
      </w:tblPr>
      <w:tblGrid>
        <w:gridCol w:w="1952"/>
        <w:gridCol w:w="4818"/>
        <w:gridCol w:w="2269"/>
      </w:tblGrid>
      <w:tr w:rsidR="004C56FA" w:rsidRPr="004C56FA" w:rsidTr="004C56FA">
        <w:trPr>
          <w:cantSplit/>
          <w:trHeight w:val="1134"/>
        </w:trPr>
        <w:tc>
          <w:tcPr>
            <w:tcW w:w="1080" w:type="pct"/>
            <w:vAlign w:val="center"/>
          </w:tcPr>
          <w:p w:rsidR="004C56FA" w:rsidRPr="004C56FA" w:rsidRDefault="004C56FA" w:rsidP="006359FE">
            <w:pPr>
              <w:pStyle w:val="a3"/>
              <w:tabs>
                <w:tab w:val="center" w:pos="1342"/>
              </w:tabs>
              <w:spacing w:line="360" w:lineRule="auto"/>
              <w:jc w:val="center"/>
              <w:rPr>
                <w:b/>
                <w:sz w:val="14"/>
                <w:szCs w:val="28"/>
              </w:rPr>
            </w:pPr>
            <w:r w:rsidRPr="004C56FA">
              <w:rPr>
                <w:b/>
                <w:sz w:val="28"/>
                <w:szCs w:val="28"/>
              </w:rPr>
              <w:t>НОД</w:t>
            </w:r>
          </w:p>
        </w:tc>
        <w:tc>
          <w:tcPr>
            <w:tcW w:w="2665" w:type="pct"/>
            <w:vAlign w:val="center"/>
          </w:tcPr>
          <w:p w:rsidR="004C56FA" w:rsidRPr="004C56FA" w:rsidRDefault="004C56FA" w:rsidP="00385A2C">
            <w:pPr>
              <w:pStyle w:val="a3"/>
              <w:spacing w:line="360" w:lineRule="auto"/>
              <w:jc w:val="center"/>
              <w:rPr>
                <w:b/>
                <w:sz w:val="28"/>
                <w:szCs w:val="28"/>
              </w:rPr>
            </w:pPr>
            <w:r w:rsidRPr="004C56FA">
              <w:rPr>
                <w:b/>
                <w:sz w:val="28"/>
                <w:szCs w:val="28"/>
              </w:rPr>
              <w:t>Название игры</w:t>
            </w:r>
          </w:p>
        </w:tc>
        <w:tc>
          <w:tcPr>
            <w:tcW w:w="1255" w:type="pct"/>
            <w:vAlign w:val="center"/>
          </w:tcPr>
          <w:p w:rsidR="004C56FA" w:rsidRPr="004C56FA" w:rsidRDefault="004C56FA" w:rsidP="00385A2C">
            <w:pPr>
              <w:pStyle w:val="a3"/>
              <w:spacing w:line="360" w:lineRule="auto"/>
              <w:jc w:val="center"/>
              <w:rPr>
                <w:b/>
                <w:sz w:val="28"/>
                <w:szCs w:val="28"/>
              </w:rPr>
            </w:pPr>
            <w:r w:rsidRPr="004C56FA">
              <w:rPr>
                <w:b/>
                <w:sz w:val="28"/>
                <w:szCs w:val="28"/>
              </w:rPr>
              <w:t>Возраст</w:t>
            </w:r>
          </w:p>
        </w:tc>
      </w:tr>
      <w:tr w:rsidR="004C56FA" w:rsidRPr="004C56FA" w:rsidTr="004C56FA">
        <w:trPr>
          <w:cantSplit/>
          <w:trHeight w:val="3262"/>
        </w:trPr>
        <w:tc>
          <w:tcPr>
            <w:tcW w:w="1080" w:type="pct"/>
            <w:vAlign w:val="center"/>
          </w:tcPr>
          <w:p w:rsidR="004C56FA" w:rsidRPr="004C56FA" w:rsidRDefault="004C56FA" w:rsidP="004C56FA">
            <w:pPr>
              <w:pStyle w:val="a3"/>
              <w:spacing w:before="0" w:beforeAutospacing="0" w:after="0" w:afterAutospacing="0" w:line="360" w:lineRule="auto"/>
              <w:jc w:val="center"/>
              <w:rPr>
                <w:b/>
                <w:sz w:val="22"/>
                <w:szCs w:val="28"/>
              </w:rPr>
            </w:pPr>
            <w:r w:rsidRPr="004C56FA">
              <w:rPr>
                <w:b/>
                <w:sz w:val="22"/>
                <w:szCs w:val="28"/>
              </w:rPr>
              <w:t>Формирование целостной картины мира</w:t>
            </w:r>
          </w:p>
          <w:p w:rsidR="004C56FA" w:rsidRPr="004C56FA" w:rsidRDefault="004C56FA" w:rsidP="004C56FA">
            <w:pPr>
              <w:pStyle w:val="a3"/>
              <w:spacing w:before="0" w:beforeAutospacing="0" w:after="0" w:afterAutospacing="0" w:line="360" w:lineRule="auto"/>
              <w:jc w:val="center"/>
              <w:rPr>
                <w:b/>
                <w:sz w:val="22"/>
                <w:szCs w:val="28"/>
              </w:rPr>
            </w:pPr>
            <w:r w:rsidRPr="004C56FA">
              <w:rPr>
                <w:b/>
                <w:sz w:val="22"/>
                <w:szCs w:val="28"/>
              </w:rPr>
              <w:t>Развитие речи</w:t>
            </w:r>
          </w:p>
          <w:p w:rsidR="004C56FA" w:rsidRPr="004C56FA" w:rsidRDefault="004C56FA" w:rsidP="004C56FA">
            <w:pPr>
              <w:pStyle w:val="a3"/>
              <w:spacing w:before="0" w:beforeAutospacing="0" w:after="0" w:afterAutospacing="0" w:line="360" w:lineRule="auto"/>
              <w:jc w:val="center"/>
              <w:rPr>
                <w:b/>
                <w:sz w:val="22"/>
                <w:szCs w:val="28"/>
              </w:rPr>
            </w:pPr>
            <w:r w:rsidRPr="004C56FA">
              <w:rPr>
                <w:b/>
                <w:sz w:val="22"/>
                <w:szCs w:val="28"/>
              </w:rPr>
              <w:t>Экология</w:t>
            </w:r>
          </w:p>
          <w:p w:rsidR="004C56FA" w:rsidRPr="004C56FA" w:rsidRDefault="004C56FA" w:rsidP="004C56FA">
            <w:pPr>
              <w:pStyle w:val="a3"/>
              <w:spacing w:before="0" w:beforeAutospacing="0" w:after="0" w:afterAutospacing="0" w:line="360" w:lineRule="auto"/>
              <w:jc w:val="center"/>
              <w:rPr>
                <w:b/>
                <w:sz w:val="22"/>
                <w:szCs w:val="28"/>
              </w:rPr>
            </w:pPr>
            <w:proofErr w:type="spellStart"/>
            <w:r w:rsidRPr="004C56FA">
              <w:rPr>
                <w:b/>
                <w:sz w:val="22"/>
                <w:szCs w:val="28"/>
              </w:rPr>
              <w:t>Валеология</w:t>
            </w:r>
            <w:proofErr w:type="spellEnd"/>
          </w:p>
        </w:tc>
        <w:tc>
          <w:tcPr>
            <w:tcW w:w="2665" w:type="pct"/>
          </w:tcPr>
          <w:p w:rsidR="004C56FA" w:rsidRPr="004C56FA" w:rsidRDefault="004C56FA" w:rsidP="004C56FA">
            <w:pPr>
              <w:pStyle w:val="a7"/>
              <w:numPr>
                <w:ilvl w:val="0"/>
                <w:numId w:val="26"/>
              </w:numPr>
              <w:spacing w:line="276" w:lineRule="auto"/>
              <w:rPr>
                <w:rFonts w:ascii="Times New Roman" w:hAnsi="Times New Roman" w:cs="Times New Roman"/>
                <w:sz w:val="24"/>
              </w:rPr>
            </w:pPr>
            <w:r w:rsidRPr="004C56FA">
              <w:rPr>
                <w:rFonts w:ascii="Times New Roman" w:hAnsi="Times New Roman" w:cs="Times New Roman"/>
                <w:sz w:val="24"/>
              </w:rPr>
              <w:t>«Чья тень»</w:t>
            </w:r>
          </w:p>
          <w:p w:rsidR="004C56FA" w:rsidRPr="004C56FA" w:rsidRDefault="004C56FA" w:rsidP="004C56FA">
            <w:pPr>
              <w:pStyle w:val="a7"/>
              <w:numPr>
                <w:ilvl w:val="0"/>
                <w:numId w:val="26"/>
              </w:numPr>
              <w:spacing w:line="276" w:lineRule="auto"/>
              <w:rPr>
                <w:rFonts w:ascii="Times New Roman" w:hAnsi="Times New Roman" w:cs="Times New Roman"/>
                <w:sz w:val="24"/>
              </w:rPr>
            </w:pPr>
            <w:r w:rsidRPr="004C56FA">
              <w:rPr>
                <w:rFonts w:ascii="Times New Roman" w:hAnsi="Times New Roman" w:cs="Times New Roman"/>
                <w:sz w:val="24"/>
              </w:rPr>
              <w:t>«Найди детёныша»</w:t>
            </w:r>
          </w:p>
          <w:p w:rsidR="004C56FA" w:rsidRPr="004C56FA" w:rsidRDefault="004C56FA" w:rsidP="004C56FA">
            <w:pPr>
              <w:pStyle w:val="a7"/>
              <w:spacing w:line="276" w:lineRule="auto"/>
              <w:ind w:left="360"/>
              <w:rPr>
                <w:rFonts w:ascii="Times New Roman" w:hAnsi="Times New Roman" w:cs="Times New Roman"/>
                <w:sz w:val="24"/>
              </w:rPr>
            </w:pPr>
            <w:r w:rsidRPr="004C56FA">
              <w:rPr>
                <w:rFonts w:ascii="Times New Roman" w:hAnsi="Times New Roman" w:cs="Times New Roman"/>
                <w:sz w:val="24"/>
              </w:rPr>
              <w:t xml:space="preserve">(дикие животные) </w:t>
            </w:r>
          </w:p>
          <w:p w:rsidR="004C56FA" w:rsidRPr="004C56FA" w:rsidRDefault="004C56FA" w:rsidP="004C56FA">
            <w:pPr>
              <w:pStyle w:val="a7"/>
              <w:numPr>
                <w:ilvl w:val="0"/>
                <w:numId w:val="26"/>
              </w:numPr>
              <w:spacing w:line="276" w:lineRule="auto"/>
              <w:rPr>
                <w:rFonts w:ascii="Times New Roman" w:hAnsi="Times New Roman" w:cs="Times New Roman"/>
                <w:sz w:val="24"/>
              </w:rPr>
            </w:pPr>
            <w:r w:rsidRPr="004C56FA">
              <w:rPr>
                <w:rFonts w:ascii="Times New Roman" w:hAnsi="Times New Roman" w:cs="Times New Roman"/>
                <w:sz w:val="24"/>
              </w:rPr>
              <w:t>«Найди детёныша»</w:t>
            </w:r>
          </w:p>
          <w:p w:rsidR="004C56FA" w:rsidRPr="004C56FA" w:rsidRDefault="004C56FA" w:rsidP="004C56FA">
            <w:pPr>
              <w:pStyle w:val="a7"/>
              <w:spacing w:line="276" w:lineRule="auto"/>
              <w:ind w:left="360"/>
              <w:rPr>
                <w:rFonts w:ascii="Times New Roman" w:hAnsi="Times New Roman" w:cs="Times New Roman"/>
                <w:sz w:val="24"/>
              </w:rPr>
            </w:pPr>
            <w:r w:rsidRPr="004C56FA">
              <w:rPr>
                <w:rFonts w:ascii="Times New Roman" w:hAnsi="Times New Roman" w:cs="Times New Roman"/>
                <w:sz w:val="24"/>
              </w:rPr>
              <w:t>(домашние животные)</w:t>
            </w:r>
          </w:p>
          <w:p w:rsidR="004C56FA" w:rsidRPr="004C56FA" w:rsidRDefault="004C56FA" w:rsidP="004C56FA">
            <w:pPr>
              <w:pStyle w:val="a7"/>
              <w:numPr>
                <w:ilvl w:val="0"/>
                <w:numId w:val="25"/>
              </w:numPr>
              <w:spacing w:line="276" w:lineRule="auto"/>
              <w:rPr>
                <w:rFonts w:ascii="Times New Roman" w:hAnsi="Times New Roman" w:cs="Times New Roman"/>
                <w:sz w:val="24"/>
              </w:rPr>
            </w:pPr>
            <w:r w:rsidRPr="004C56FA">
              <w:rPr>
                <w:rFonts w:ascii="Times New Roman" w:hAnsi="Times New Roman" w:cs="Times New Roman"/>
                <w:sz w:val="24"/>
              </w:rPr>
              <w:t>«Будь здоров!»</w:t>
            </w:r>
          </w:p>
          <w:p w:rsidR="004C56FA" w:rsidRPr="004C56FA" w:rsidRDefault="004C56FA" w:rsidP="004C56FA">
            <w:pPr>
              <w:pStyle w:val="a7"/>
              <w:numPr>
                <w:ilvl w:val="0"/>
                <w:numId w:val="25"/>
              </w:numPr>
              <w:spacing w:line="276" w:lineRule="auto"/>
              <w:rPr>
                <w:rFonts w:ascii="Times New Roman" w:hAnsi="Times New Roman" w:cs="Times New Roman"/>
                <w:sz w:val="24"/>
              </w:rPr>
            </w:pPr>
            <w:r w:rsidRPr="004C56FA">
              <w:rPr>
                <w:rFonts w:ascii="Times New Roman" w:hAnsi="Times New Roman" w:cs="Times New Roman"/>
                <w:sz w:val="24"/>
              </w:rPr>
              <w:t>«Транспорт»</w:t>
            </w:r>
          </w:p>
          <w:p w:rsidR="004C56FA" w:rsidRPr="004C56FA" w:rsidRDefault="004C56FA" w:rsidP="004C56FA">
            <w:pPr>
              <w:pStyle w:val="a7"/>
              <w:numPr>
                <w:ilvl w:val="0"/>
                <w:numId w:val="25"/>
              </w:numPr>
              <w:spacing w:line="276" w:lineRule="auto"/>
              <w:rPr>
                <w:rFonts w:ascii="Times New Roman" w:hAnsi="Times New Roman" w:cs="Times New Roman"/>
                <w:sz w:val="24"/>
              </w:rPr>
            </w:pPr>
            <w:r w:rsidRPr="004C56FA">
              <w:rPr>
                <w:rFonts w:ascii="Times New Roman" w:hAnsi="Times New Roman" w:cs="Times New Roman"/>
                <w:sz w:val="24"/>
              </w:rPr>
              <w:t xml:space="preserve">«По грибы мы в лес пойдём» </w:t>
            </w:r>
          </w:p>
          <w:p w:rsidR="004C56FA" w:rsidRPr="004C56FA" w:rsidRDefault="004550AE" w:rsidP="004C56FA">
            <w:pPr>
              <w:pStyle w:val="a7"/>
              <w:numPr>
                <w:ilvl w:val="0"/>
                <w:numId w:val="25"/>
              </w:numPr>
              <w:spacing w:line="276" w:lineRule="auto"/>
              <w:rPr>
                <w:rFonts w:ascii="Times New Roman" w:hAnsi="Times New Roman" w:cs="Times New Roman"/>
                <w:sz w:val="24"/>
              </w:rPr>
            </w:pPr>
            <w:r w:rsidRPr="004C56FA">
              <w:rPr>
                <w:rFonts w:ascii="Times New Roman" w:hAnsi="Times New Roman" w:cs="Times New Roman"/>
                <w:sz w:val="24"/>
              </w:rPr>
              <w:t xml:space="preserve"> </w:t>
            </w:r>
            <w:r w:rsidR="004C56FA" w:rsidRPr="004C56FA">
              <w:rPr>
                <w:rFonts w:ascii="Times New Roman" w:hAnsi="Times New Roman" w:cs="Times New Roman"/>
                <w:sz w:val="24"/>
              </w:rPr>
              <w:t>«Что лишнее»</w:t>
            </w:r>
          </w:p>
          <w:p w:rsidR="004C56FA" w:rsidRPr="004550AE" w:rsidRDefault="004C56FA" w:rsidP="004550AE">
            <w:pPr>
              <w:pStyle w:val="a7"/>
              <w:numPr>
                <w:ilvl w:val="0"/>
                <w:numId w:val="25"/>
              </w:numPr>
              <w:spacing w:line="276" w:lineRule="auto"/>
              <w:rPr>
                <w:rFonts w:ascii="Times New Roman" w:hAnsi="Times New Roman" w:cs="Times New Roman"/>
                <w:sz w:val="24"/>
              </w:rPr>
            </w:pPr>
            <w:r w:rsidRPr="004C56FA">
              <w:rPr>
                <w:rFonts w:ascii="Times New Roman" w:hAnsi="Times New Roman" w:cs="Times New Roman"/>
                <w:sz w:val="24"/>
              </w:rPr>
              <w:t>«Собери портфель»</w:t>
            </w:r>
          </w:p>
        </w:tc>
        <w:tc>
          <w:tcPr>
            <w:tcW w:w="1255" w:type="pct"/>
          </w:tcPr>
          <w:p w:rsidR="004C56FA" w:rsidRPr="004C56FA" w:rsidRDefault="004C56FA" w:rsidP="004C56FA">
            <w:pPr>
              <w:pStyle w:val="a3"/>
              <w:spacing w:before="0" w:beforeAutospacing="0" w:after="0" w:afterAutospacing="0" w:line="276" w:lineRule="auto"/>
              <w:rPr>
                <w:szCs w:val="28"/>
              </w:rPr>
            </w:pPr>
            <w:r w:rsidRPr="004C56FA">
              <w:rPr>
                <w:szCs w:val="28"/>
              </w:rPr>
              <w:t>2 мл</w:t>
            </w:r>
            <w:proofErr w:type="gramStart"/>
            <w:r w:rsidRPr="004C56FA">
              <w:rPr>
                <w:szCs w:val="28"/>
              </w:rPr>
              <w:t>.</w:t>
            </w:r>
            <w:proofErr w:type="gramEnd"/>
            <w:r w:rsidRPr="004C56FA">
              <w:rPr>
                <w:szCs w:val="28"/>
              </w:rPr>
              <w:t xml:space="preserve"> </w:t>
            </w:r>
            <w:proofErr w:type="gramStart"/>
            <w:r w:rsidRPr="004C56FA">
              <w:rPr>
                <w:szCs w:val="28"/>
              </w:rPr>
              <w:t>г</w:t>
            </w:r>
            <w:proofErr w:type="gramEnd"/>
            <w:r w:rsidRPr="004C56FA">
              <w:rPr>
                <w:szCs w:val="28"/>
              </w:rPr>
              <w:t>р.</w:t>
            </w:r>
          </w:p>
          <w:p w:rsidR="004C56FA" w:rsidRPr="004C56FA" w:rsidRDefault="004C56FA" w:rsidP="004C56FA">
            <w:pPr>
              <w:pStyle w:val="a3"/>
              <w:spacing w:before="0" w:beforeAutospacing="0" w:after="0" w:afterAutospacing="0" w:line="276" w:lineRule="auto"/>
              <w:rPr>
                <w:szCs w:val="28"/>
              </w:rPr>
            </w:pPr>
            <w:r w:rsidRPr="004C56FA">
              <w:rPr>
                <w:szCs w:val="28"/>
              </w:rPr>
              <w:t>2 мл</w:t>
            </w:r>
            <w:proofErr w:type="gramStart"/>
            <w:r w:rsidRPr="004C56FA">
              <w:rPr>
                <w:szCs w:val="28"/>
              </w:rPr>
              <w:t>.</w:t>
            </w:r>
            <w:proofErr w:type="gramEnd"/>
            <w:r w:rsidRPr="004C56FA">
              <w:rPr>
                <w:szCs w:val="28"/>
              </w:rPr>
              <w:t xml:space="preserve"> </w:t>
            </w:r>
            <w:proofErr w:type="gramStart"/>
            <w:r w:rsidRPr="004C56FA">
              <w:rPr>
                <w:szCs w:val="28"/>
              </w:rPr>
              <w:t>г</w:t>
            </w:r>
            <w:proofErr w:type="gramEnd"/>
            <w:r w:rsidRPr="004C56FA">
              <w:rPr>
                <w:szCs w:val="28"/>
              </w:rPr>
              <w:t>р.</w:t>
            </w:r>
          </w:p>
          <w:p w:rsidR="004C56FA" w:rsidRPr="004C56FA" w:rsidRDefault="004C56FA" w:rsidP="004C56FA">
            <w:pPr>
              <w:pStyle w:val="a3"/>
              <w:spacing w:before="0" w:beforeAutospacing="0" w:after="0" w:afterAutospacing="0" w:line="276" w:lineRule="auto"/>
              <w:rPr>
                <w:szCs w:val="28"/>
              </w:rPr>
            </w:pPr>
          </w:p>
          <w:p w:rsidR="004C56FA" w:rsidRPr="004C56FA" w:rsidRDefault="004C56FA" w:rsidP="004C56FA">
            <w:pPr>
              <w:pStyle w:val="a3"/>
              <w:spacing w:before="0" w:beforeAutospacing="0" w:after="0" w:afterAutospacing="0" w:line="276" w:lineRule="auto"/>
              <w:rPr>
                <w:szCs w:val="28"/>
              </w:rPr>
            </w:pPr>
            <w:r w:rsidRPr="004C56FA">
              <w:rPr>
                <w:szCs w:val="28"/>
              </w:rPr>
              <w:t>2 мл</w:t>
            </w:r>
            <w:proofErr w:type="gramStart"/>
            <w:r w:rsidRPr="004C56FA">
              <w:rPr>
                <w:szCs w:val="28"/>
              </w:rPr>
              <w:t>.</w:t>
            </w:r>
            <w:proofErr w:type="gramEnd"/>
            <w:r w:rsidRPr="004C56FA">
              <w:rPr>
                <w:szCs w:val="28"/>
              </w:rPr>
              <w:t xml:space="preserve"> </w:t>
            </w:r>
            <w:proofErr w:type="gramStart"/>
            <w:r w:rsidRPr="004C56FA">
              <w:rPr>
                <w:szCs w:val="28"/>
              </w:rPr>
              <w:t>г</w:t>
            </w:r>
            <w:proofErr w:type="gramEnd"/>
            <w:r w:rsidRPr="004C56FA">
              <w:rPr>
                <w:szCs w:val="28"/>
              </w:rPr>
              <w:t>р.</w:t>
            </w:r>
          </w:p>
          <w:p w:rsidR="004550AE" w:rsidRPr="004C56FA" w:rsidRDefault="004550AE" w:rsidP="004C56FA">
            <w:pPr>
              <w:pStyle w:val="a3"/>
              <w:spacing w:before="0" w:beforeAutospacing="0" w:after="0" w:afterAutospacing="0" w:line="276" w:lineRule="auto"/>
              <w:rPr>
                <w:szCs w:val="28"/>
              </w:rPr>
            </w:pPr>
          </w:p>
          <w:p w:rsidR="004C56FA" w:rsidRPr="004C56FA" w:rsidRDefault="004C56FA" w:rsidP="004C56FA">
            <w:pPr>
              <w:pStyle w:val="a3"/>
              <w:spacing w:before="0" w:beforeAutospacing="0" w:after="0" w:afterAutospacing="0" w:line="276" w:lineRule="auto"/>
              <w:rPr>
                <w:szCs w:val="28"/>
              </w:rPr>
            </w:pPr>
            <w:r w:rsidRPr="004C56FA">
              <w:rPr>
                <w:szCs w:val="28"/>
              </w:rPr>
              <w:t>ср. гр.</w:t>
            </w:r>
          </w:p>
          <w:p w:rsidR="004C56FA" w:rsidRPr="004C56FA" w:rsidRDefault="004C56FA" w:rsidP="004C56FA">
            <w:pPr>
              <w:pStyle w:val="a3"/>
              <w:spacing w:before="0" w:beforeAutospacing="0" w:after="0" w:afterAutospacing="0" w:line="276" w:lineRule="auto"/>
              <w:rPr>
                <w:szCs w:val="28"/>
              </w:rPr>
            </w:pPr>
            <w:r w:rsidRPr="004C56FA">
              <w:rPr>
                <w:szCs w:val="28"/>
              </w:rPr>
              <w:t>ср. гр.</w:t>
            </w:r>
          </w:p>
          <w:p w:rsidR="004C56FA" w:rsidRPr="004C56FA" w:rsidRDefault="004C56FA" w:rsidP="004C56FA">
            <w:pPr>
              <w:pStyle w:val="a3"/>
              <w:spacing w:before="0" w:beforeAutospacing="0" w:after="0" w:afterAutospacing="0" w:line="276" w:lineRule="auto"/>
              <w:rPr>
                <w:szCs w:val="28"/>
              </w:rPr>
            </w:pPr>
            <w:r w:rsidRPr="004C56FA">
              <w:rPr>
                <w:szCs w:val="28"/>
              </w:rPr>
              <w:t>ст. гр.</w:t>
            </w:r>
          </w:p>
          <w:p w:rsidR="004C56FA" w:rsidRPr="004C56FA" w:rsidRDefault="004C56FA" w:rsidP="004C56FA">
            <w:pPr>
              <w:pStyle w:val="a3"/>
              <w:spacing w:before="0" w:beforeAutospacing="0" w:after="0" w:afterAutospacing="0" w:line="276" w:lineRule="auto"/>
              <w:rPr>
                <w:szCs w:val="28"/>
              </w:rPr>
            </w:pPr>
            <w:r w:rsidRPr="004C56FA">
              <w:rPr>
                <w:szCs w:val="28"/>
              </w:rPr>
              <w:t>ст. гр.</w:t>
            </w:r>
          </w:p>
          <w:p w:rsidR="004C56FA" w:rsidRPr="004C56FA" w:rsidRDefault="004C56FA" w:rsidP="004C56FA">
            <w:pPr>
              <w:pStyle w:val="a3"/>
              <w:spacing w:before="0" w:beforeAutospacing="0" w:after="0" w:afterAutospacing="0" w:line="276" w:lineRule="auto"/>
              <w:rPr>
                <w:szCs w:val="28"/>
              </w:rPr>
            </w:pPr>
            <w:proofErr w:type="spellStart"/>
            <w:r w:rsidRPr="004C56FA">
              <w:rPr>
                <w:szCs w:val="28"/>
              </w:rPr>
              <w:t>подг</w:t>
            </w:r>
            <w:proofErr w:type="spellEnd"/>
            <w:r w:rsidRPr="004C56FA">
              <w:rPr>
                <w:szCs w:val="28"/>
              </w:rPr>
              <w:t>. гр.</w:t>
            </w:r>
          </w:p>
        </w:tc>
      </w:tr>
      <w:tr w:rsidR="004C56FA" w:rsidRPr="004C56FA" w:rsidTr="004C56FA">
        <w:trPr>
          <w:cantSplit/>
          <w:trHeight w:val="2190"/>
        </w:trPr>
        <w:tc>
          <w:tcPr>
            <w:tcW w:w="1080" w:type="pct"/>
            <w:vAlign w:val="center"/>
          </w:tcPr>
          <w:p w:rsidR="004C56FA" w:rsidRPr="004C56FA" w:rsidRDefault="004C56FA" w:rsidP="004C56FA">
            <w:pPr>
              <w:pStyle w:val="a7"/>
              <w:ind w:left="360"/>
              <w:rPr>
                <w:rFonts w:ascii="Times New Roman" w:hAnsi="Times New Roman" w:cs="Times New Roman"/>
                <w:b/>
              </w:rPr>
            </w:pPr>
            <w:r w:rsidRPr="004C56FA">
              <w:rPr>
                <w:rFonts w:ascii="Times New Roman" w:hAnsi="Times New Roman" w:cs="Times New Roman"/>
                <w:b/>
                <w:sz w:val="24"/>
              </w:rPr>
              <w:t>ФЭМП</w:t>
            </w:r>
          </w:p>
        </w:tc>
        <w:tc>
          <w:tcPr>
            <w:tcW w:w="2665" w:type="pct"/>
          </w:tcPr>
          <w:p w:rsidR="004C56FA" w:rsidRPr="004C56FA" w:rsidRDefault="004C56FA" w:rsidP="004C56FA">
            <w:pPr>
              <w:pStyle w:val="a7"/>
              <w:numPr>
                <w:ilvl w:val="0"/>
                <w:numId w:val="25"/>
              </w:numPr>
              <w:spacing w:line="276" w:lineRule="auto"/>
              <w:rPr>
                <w:rFonts w:ascii="Times New Roman" w:hAnsi="Times New Roman" w:cs="Times New Roman"/>
                <w:sz w:val="24"/>
              </w:rPr>
            </w:pPr>
            <w:r w:rsidRPr="004C56FA">
              <w:rPr>
                <w:rFonts w:ascii="Times New Roman" w:hAnsi="Times New Roman" w:cs="Times New Roman"/>
                <w:sz w:val="24"/>
              </w:rPr>
              <w:t xml:space="preserve">«Отгадай загадку» (блоки </w:t>
            </w:r>
            <w:proofErr w:type="spellStart"/>
            <w:r w:rsidRPr="004C56FA">
              <w:rPr>
                <w:rFonts w:ascii="Times New Roman" w:hAnsi="Times New Roman" w:cs="Times New Roman"/>
                <w:sz w:val="24"/>
              </w:rPr>
              <w:t>Дьенеша</w:t>
            </w:r>
            <w:proofErr w:type="spellEnd"/>
            <w:r w:rsidRPr="004C56FA">
              <w:rPr>
                <w:rFonts w:ascii="Times New Roman" w:hAnsi="Times New Roman" w:cs="Times New Roman"/>
                <w:sz w:val="24"/>
              </w:rPr>
              <w:t xml:space="preserve">») </w:t>
            </w:r>
          </w:p>
          <w:p w:rsidR="004C56FA" w:rsidRPr="004C56FA" w:rsidRDefault="004C56FA" w:rsidP="004C56FA">
            <w:pPr>
              <w:pStyle w:val="a7"/>
              <w:numPr>
                <w:ilvl w:val="0"/>
                <w:numId w:val="25"/>
              </w:numPr>
              <w:spacing w:line="276" w:lineRule="auto"/>
              <w:rPr>
                <w:rFonts w:ascii="Times New Roman" w:hAnsi="Times New Roman" w:cs="Times New Roman"/>
                <w:sz w:val="24"/>
              </w:rPr>
            </w:pPr>
            <w:r w:rsidRPr="004C56FA">
              <w:rPr>
                <w:rFonts w:ascii="Times New Roman" w:hAnsi="Times New Roman" w:cs="Times New Roman"/>
                <w:sz w:val="24"/>
              </w:rPr>
              <w:t>«Помоги Красной шапочке собрать цветы» (примеры)</w:t>
            </w:r>
          </w:p>
          <w:p w:rsidR="004C56FA" w:rsidRPr="004C56FA" w:rsidRDefault="004C56FA" w:rsidP="004C56FA">
            <w:pPr>
              <w:pStyle w:val="a7"/>
              <w:numPr>
                <w:ilvl w:val="0"/>
                <w:numId w:val="25"/>
              </w:numPr>
              <w:spacing w:line="276" w:lineRule="auto"/>
              <w:rPr>
                <w:rFonts w:ascii="Times New Roman" w:hAnsi="Times New Roman" w:cs="Times New Roman"/>
                <w:sz w:val="24"/>
              </w:rPr>
            </w:pPr>
            <w:r w:rsidRPr="004C56FA">
              <w:rPr>
                <w:rFonts w:ascii="Times New Roman" w:hAnsi="Times New Roman" w:cs="Times New Roman"/>
                <w:sz w:val="24"/>
              </w:rPr>
              <w:t>«Сравнение: больше, меньше или равно»</w:t>
            </w:r>
          </w:p>
          <w:p w:rsidR="004C56FA" w:rsidRPr="004C56FA" w:rsidRDefault="004C56FA" w:rsidP="004C56FA">
            <w:pPr>
              <w:pStyle w:val="a7"/>
              <w:numPr>
                <w:ilvl w:val="0"/>
                <w:numId w:val="25"/>
              </w:numPr>
              <w:spacing w:line="276" w:lineRule="auto"/>
              <w:rPr>
                <w:rFonts w:ascii="Times New Roman" w:hAnsi="Times New Roman" w:cs="Times New Roman"/>
                <w:sz w:val="24"/>
              </w:rPr>
            </w:pPr>
            <w:r w:rsidRPr="004C56FA">
              <w:rPr>
                <w:rFonts w:ascii="Times New Roman" w:hAnsi="Times New Roman" w:cs="Times New Roman"/>
                <w:sz w:val="24"/>
              </w:rPr>
              <w:t>«Сосчитай»</w:t>
            </w:r>
          </w:p>
        </w:tc>
        <w:tc>
          <w:tcPr>
            <w:tcW w:w="1255" w:type="pct"/>
          </w:tcPr>
          <w:p w:rsidR="004C56FA" w:rsidRPr="004C56FA" w:rsidRDefault="004C56FA" w:rsidP="004C56FA">
            <w:pPr>
              <w:pStyle w:val="a3"/>
              <w:spacing w:before="0" w:beforeAutospacing="0" w:after="0" w:afterAutospacing="0" w:line="276" w:lineRule="auto"/>
              <w:rPr>
                <w:szCs w:val="28"/>
              </w:rPr>
            </w:pPr>
            <w:proofErr w:type="spellStart"/>
            <w:r w:rsidRPr="004C56FA">
              <w:rPr>
                <w:szCs w:val="28"/>
              </w:rPr>
              <w:t>подг</w:t>
            </w:r>
            <w:proofErr w:type="spellEnd"/>
            <w:r w:rsidRPr="004C56FA">
              <w:rPr>
                <w:szCs w:val="28"/>
              </w:rPr>
              <w:t>. гр.</w:t>
            </w:r>
          </w:p>
          <w:p w:rsidR="004C56FA" w:rsidRPr="004C56FA" w:rsidRDefault="004C56FA" w:rsidP="004C56FA">
            <w:pPr>
              <w:pStyle w:val="a3"/>
              <w:spacing w:before="0" w:beforeAutospacing="0" w:after="0" w:afterAutospacing="0" w:line="276" w:lineRule="auto"/>
              <w:rPr>
                <w:szCs w:val="28"/>
              </w:rPr>
            </w:pPr>
            <w:proofErr w:type="spellStart"/>
            <w:r w:rsidRPr="004C56FA">
              <w:rPr>
                <w:szCs w:val="28"/>
              </w:rPr>
              <w:t>подг</w:t>
            </w:r>
            <w:proofErr w:type="spellEnd"/>
            <w:r w:rsidRPr="004C56FA">
              <w:rPr>
                <w:szCs w:val="28"/>
              </w:rPr>
              <w:t>. гр.</w:t>
            </w:r>
          </w:p>
          <w:p w:rsidR="004C56FA" w:rsidRPr="004C56FA" w:rsidRDefault="004C56FA" w:rsidP="004C56FA">
            <w:pPr>
              <w:pStyle w:val="a3"/>
              <w:spacing w:before="0" w:beforeAutospacing="0" w:after="0" w:afterAutospacing="0" w:line="276" w:lineRule="auto"/>
              <w:rPr>
                <w:szCs w:val="28"/>
              </w:rPr>
            </w:pPr>
          </w:p>
          <w:p w:rsidR="004C56FA" w:rsidRPr="004C56FA" w:rsidRDefault="004C56FA" w:rsidP="004C56FA">
            <w:pPr>
              <w:pStyle w:val="a3"/>
              <w:spacing w:before="0" w:beforeAutospacing="0" w:after="0" w:afterAutospacing="0" w:line="276" w:lineRule="auto"/>
              <w:rPr>
                <w:szCs w:val="28"/>
              </w:rPr>
            </w:pPr>
            <w:proofErr w:type="spellStart"/>
            <w:r w:rsidRPr="004C56FA">
              <w:rPr>
                <w:szCs w:val="28"/>
              </w:rPr>
              <w:t>подг</w:t>
            </w:r>
            <w:proofErr w:type="spellEnd"/>
            <w:r w:rsidRPr="004C56FA">
              <w:rPr>
                <w:szCs w:val="28"/>
              </w:rPr>
              <w:t>. гр.</w:t>
            </w:r>
          </w:p>
          <w:p w:rsidR="004C56FA" w:rsidRPr="004C56FA" w:rsidRDefault="004C56FA" w:rsidP="004C56FA">
            <w:pPr>
              <w:pStyle w:val="a3"/>
              <w:spacing w:before="0" w:beforeAutospacing="0" w:after="0" w:afterAutospacing="0" w:line="276" w:lineRule="auto"/>
              <w:rPr>
                <w:szCs w:val="28"/>
              </w:rPr>
            </w:pPr>
            <w:proofErr w:type="spellStart"/>
            <w:r w:rsidRPr="004C56FA">
              <w:rPr>
                <w:szCs w:val="28"/>
              </w:rPr>
              <w:t>подг</w:t>
            </w:r>
            <w:proofErr w:type="spellEnd"/>
            <w:r w:rsidRPr="004C56FA">
              <w:rPr>
                <w:szCs w:val="28"/>
              </w:rPr>
              <w:t>. гр.</w:t>
            </w:r>
          </w:p>
        </w:tc>
      </w:tr>
      <w:tr w:rsidR="004C56FA" w:rsidRPr="004C56FA" w:rsidTr="004C56FA">
        <w:trPr>
          <w:cantSplit/>
          <w:trHeight w:val="1116"/>
        </w:trPr>
        <w:tc>
          <w:tcPr>
            <w:tcW w:w="1080" w:type="pct"/>
            <w:vAlign w:val="center"/>
          </w:tcPr>
          <w:p w:rsidR="004C56FA" w:rsidRPr="004C56FA" w:rsidRDefault="004C56FA" w:rsidP="004C56FA">
            <w:pPr>
              <w:pStyle w:val="a3"/>
              <w:spacing w:line="360" w:lineRule="auto"/>
              <w:rPr>
                <w:b/>
                <w:sz w:val="22"/>
                <w:szCs w:val="28"/>
              </w:rPr>
            </w:pPr>
            <w:r w:rsidRPr="004C56FA">
              <w:rPr>
                <w:b/>
                <w:sz w:val="22"/>
                <w:szCs w:val="28"/>
              </w:rPr>
              <w:t>Изобразительная деятельность</w:t>
            </w:r>
          </w:p>
        </w:tc>
        <w:tc>
          <w:tcPr>
            <w:tcW w:w="2665" w:type="pct"/>
          </w:tcPr>
          <w:p w:rsidR="004C56FA" w:rsidRPr="004C56FA" w:rsidRDefault="004C56FA" w:rsidP="004C56FA">
            <w:pPr>
              <w:pStyle w:val="a7"/>
              <w:numPr>
                <w:ilvl w:val="0"/>
                <w:numId w:val="25"/>
              </w:numPr>
              <w:spacing w:line="276" w:lineRule="auto"/>
              <w:rPr>
                <w:rFonts w:ascii="Times New Roman" w:hAnsi="Times New Roman" w:cs="Times New Roman"/>
                <w:sz w:val="24"/>
              </w:rPr>
            </w:pPr>
            <w:r w:rsidRPr="004C56FA">
              <w:rPr>
                <w:rFonts w:ascii="Times New Roman" w:hAnsi="Times New Roman" w:cs="Times New Roman"/>
                <w:sz w:val="24"/>
              </w:rPr>
              <w:t>«Собери по цвету»</w:t>
            </w:r>
          </w:p>
          <w:p w:rsidR="004C56FA" w:rsidRPr="004C56FA" w:rsidRDefault="004C56FA" w:rsidP="004C56FA">
            <w:pPr>
              <w:pStyle w:val="a7"/>
              <w:numPr>
                <w:ilvl w:val="0"/>
                <w:numId w:val="25"/>
              </w:numPr>
              <w:spacing w:line="276" w:lineRule="auto"/>
              <w:rPr>
                <w:rFonts w:ascii="Times New Roman" w:hAnsi="Times New Roman" w:cs="Times New Roman"/>
                <w:sz w:val="24"/>
              </w:rPr>
            </w:pPr>
            <w:r w:rsidRPr="004C56FA">
              <w:rPr>
                <w:rFonts w:ascii="Times New Roman" w:hAnsi="Times New Roman" w:cs="Times New Roman"/>
                <w:sz w:val="24"/>
              </w:rPr>
              <w:t>«Краски»</w:t>
            </w:r>
          </w:p>
          <w:p w:rsidR="004C56FA" w:rsidRPr="004C56FA" w:rsidRDefault="004C56FA" w:rsidP="004C56FA">
            <w:pPr>
              <w:pStyle w:val="a7"/>
              <w:numPr>
                <w:ilvl w:val="0"/>
                <w:numId w:val="25"/>
              </w:numPr>
              <w:spacing w:line="276" w:lineRule="auto"/>
              <w:rPr>
                <w:rFonts w:ascii="Times New Roman" w:hAnsi="Times New Roman" w:cs="Times New Roman"/>
                <w:sz w:val="24"/>
              </w:rPr>
            </w:pPr>
            <w:r w:rsidRPr="004C56FA">
              <w:rPr>
                <w:rFonts w:ascii="Times New Roman" w:hAnsi="Times New Roman" w:cs="Times New Roman"/>
                <w:sz w:val="24"/>
              </w:rPr>
              <w:t>«Определи жанр искусства»</w:t>
            </w:r>
          </w:p>
        </w:tc>
        <w:tc>
          <w:tcPr>
            <w:tcW w:w="1255" w:type="pct"/>
          </w:tcPr>
          <w:p w:rsidR="004C56FA" w:rsidRPr="004C56FA" w:rsidRDefault="004C56FA" w:rsidP="004C56FA">
            <w:pPr>
              <w:pStyle w:val="a3"/>
              <w:spacing w:before="0" w:beforeAutospacing="0" w:after="0" w:afterAutospacing="0" w:line="276" w:lineRule="auto"/>
              <w:rPr>
                <w:szCs w:val="28"/>
              </w:rPr>
            </w:pPr>
            <w:r w:rsidRPr="004C56FA">
              <w:rPr>
                <w:szCs w:val="28"/>
              </w:rPr>
              <w:t>2 мл</w:t>
            </w:r>
            <w:proofErr w:type="gramStart"/>
            <w:r w:rsidRPr="004C56FA">
              <w:rPr>
                <w:szCs w:val="28"/>
              </w:rPr>
              <w:t>.</w:t>
            </w:r>
            <w:proofErr w:type="gramEnd"/>
            <w:r w:rsidRPr="004C56FA">
              <w:rPr>
                <w:szCs w:val="28"/>
              </w:rPr>
              <w:t xml:space="preserve"> </w:t>
            </w:r>
            <w:proofErr w:type="gramStart"/>
            <w:r w:rsidRPr="004C56FA">
              <w:rPr>
                <w:szCs w:val="28"/>
              </w:rPr>
              <w:t>г</w:t>
            </w:r>
            <w:proofErr w:type="gramEnd"/>
            <w:r w:rsidRPr="004C56FA">
              <w:rPr>
                <w:szCs w:val="28"/>
              </w:rPr>
              <w:t>р.</w:t>
            </w:r>
          </w:p>
          <w:p w:rsidR="004C56FA" w:rsidRPr="004C56FA" w:rsidRDefault="004C56FA" w:rsidP="004C56FA">
            <w:pPr>
              <w:pStyle w:val="a3"/>
              <w:spacing w:before="0" w:beforeAutospacing="0" w:after="0" w:afterAutospacing="0" w:line="276" w:lineRule="auto"/>
              <w:rPr>
                <w:szCs w:val="28"/>
              </w:rPr>
            </w:pPr>
            <w:r w:rsidRPr="004C56FA">
              <w:rPr>
                <w:szCs w:val="28"/>
              </w:rPr>
              <w:t>ср. гр.</w:t>
            </w:r>
          </w:p>
          <w:p w:rsidR="004C56FA" w:rsidRPr="004C56FA" w:rsidRDefault="004C56FA" w:rsidP="004C56FA">
            <w:pPr>
              <w:pStyle w:val="a3"/>
              <w:spacing w:before="0" w:beforeAutospacing="0" w:after="0" w:afterAutospacing="0" w:line="276" w:lineRule="auto"/>
              <w:rPr>
                <w:szCs w:val="28"/>
              </w:rPr>
            </w:pPr>
            <w:proofErr w:type="spellStart"/>
            <w:r w:rsidRPr="004C56FA">
              <w:rPr>
                <w:szCs w:val="28"/>
              </w:rPr>
              <w:t>подг</w:t>
            </w:r>
            <w:proofErr w:type="spellEnd"/>
            <w:r w:rsidRPr="004C56FA">
              <w:rPr>
                <w:szCs w:val="28"/>
              </w:rPr>
              <w:t>. гр.</w:t>
            </w:r>
          </w:p>
        </w:tc>
      </w:tr>
      <w:tr w:rsidR="00E31A21" w:rsidRPr="004C56FA" w:rsidTr="00E31A21">
        <w:trPr>
          <w:cantSplit/>
          <w:trHeight w:val="1558"/>
        </w:trPr>
        <w:tc>
          <w:tcPr>
            <w:tcW w:w="1080" w:type="pct"/>
            <w:vAlign w:val="center"/>
          </w:tcPr>
          <w:p w:rsidR="00E31A21" w:rsidRPr="004C56FA" w:rsidRDefault="00E31A21" w:rsidP="002E0A39">
            <w:pPr>
              <w:pStyle w:val="a3"/>
              <w:spacing w:before="0" w:beforeAutospacing="0" w:after="0" w:afterAutospacing="0" w:line="360" w:lineRule="auto"/>
              <w:jc w:val="center"/>
              <w:rPr>
                <w:b/>
                <w:sz w:val="22"/>
                <w:szCs w:val="28"/>
              </w:rPr>
            </w:pPr>
            <w:r w:rsidRPr="004C56FA">
              <w:rPr>
                <w:b/>
                <w:sz w:val="22"/>
                <w:szCs w:val="28"/>
              </w:rPr>
              <w:t>Тренажёры (офтальмологические)</w:t>
            </w:r>
          </w:p>
        </w:tc>
        <w:tc>
          <w:tcPr>
            <w:tcW w:w="3920" w:type="pct"/>
            <w:gridSpan w:val="2"/>
          </w:tcPr>
          <w:p w:rsidR="00E31A21" w:rsidRDefault="002E0A39" w:rsidP="002E0A39">
            <w:pPr>
              <w:pStyle w:val="a3"/>
              <w:spacing w:before="0" w:beforeAutospacing="0" w:after="0" w:afterAutospacing="0"/>
              <w:rPr>
                <w:sz w:val="28"/>
                <w:szCs w:val="28"/>
              </w:rPr>
            </w:pPr>
            <w:r>
              <w:rPr>
                <w:sz w:val="28"/>
                <w:szCs w:val="28"/>
              </w:rPr>
              <w:t>«Снежинки»</w:t>
            </w:r>
          </w:p>
          <w:p w:rsidR="002E0A39" w:rsidRDefault="002E0A39" w:rsidP="002E0A39">
            <w:pPr>
              <w:pStyle w:val="a3"/>
              <w:spacing w:before="0" w:beforeAutospacing="0" w:after="0" w:afterAutospacing="0"/>
              <w:rPr>
                <w:sz w:val="28"/>
                <w:szCs w:val="28"/>
              </w:rPr>
            </w:pPr>
            <w:r>
              <w:rPr>
                <w:sz w:val="28"/>
                <w:szCs w:val="28"/>
              </w:rPr>
              <w:t>«В осеннем лесу»</w:t>
            </w:r>
          </w:p>
          <w:p w:rsidR="002E0A39" w:rsidRDefault="002E0A39" w:rsidP="002E0A39">
            <w:pPr>
              <w:pStyle w:val="a3"/>
              <w:spacing w:before="0" w:beforeAutospacing="0" w:after="0" w:afterAutospacing="0"/>
              <w:rPr>
                <w:sz w:val="28"/>
                <w:szCs w:val="28"/>
              </w:rPr>
            </w:pPr>
            <w:r>
              <w:rPr>
                <w:sz w:val="28"/>
                <w:szCs w:val="28"/>
              </w:rPr>
              <w:t>«Гимнастика для глаз с капелькой»</w:t>
            </w:r>
          </w:p>
          <w:p w:rsidR="002E0A39" w:rsidRDefault="002E0A39" w:rsidP="002E0A39">
            <w:pPr>
              <w:pStyle w:val="a3"/>
              <w:spacing w:before="0" w:beforeAutospacing="0" w:after="0" w:afterAutospacing="0"/>
              <w:rPr>
                <w:sz w:val="28"/>
                <w:szCs w:val="28"/>
              </w:rPr>
            </w:pPr>
            <w:r>
              <w:rPr>
                <w:sz w:val="28"/>
                <w:szCs w:val="28"/>
              </w:rPr>
              <w:t>«Гимнастика для укрепления глазных мышц»</w:t>
            </w:r>
          </w:p>
          <w:p w:rsidR="002E0A39" w:rsidRDefault="002E0A39" w:rsidP="002E0A39">
            <w:pPr>
              <w:pStyle w:val="a3"/>
              <w:spacing w:before="0" w:beforeAutospacing="0" w:after="0" w:afterAutospacing="0"/>
              <w:rPr>
                <w:sz w:val="28"/>
                <w:szCs w:val="28"/>
              </w:rPr>
            </w:pPr>
            <w:r>
              <w:rPr>
                <w:sz w:val="28"/>
                <w:szCs w:val="28"/>
              </w:rPr>
              <w:t>«Львёнок»</w:t>
            </w:r>
          </w:p>
          <w:p w:rsidR="002E0A39" w:rsidRPr="004C56FA" w:rsidRDefault="002E0A39" w:rsidP="002E0A39">
            <w:pPr>
              <w:pStyle w:val="a3"/>
              <w:spacing w:before="0" w:beforeAutospacing="0" w:after="0" w:afterAutospacing="0"/>
              <w:rPr>
                <w:sz w:val="28"/>
                <w:szCs w:val="28"/>
              </w:rPr>
            </w:pPr>
          </w:p>
        </w:tc>
      </w:tr>
    </w:tbl>
    <w:p w:rsidR="005C3773" w:rsidRPr="008536B3" w:rsidRDefault="004C56FA" w:rsidP="004C56FA">
      <w:pPr>
        <w:pStyle w:val="a3"/>
        <w:spacing w:line="360" w:lineRule="auto"/>
        <w:rPr>
          <w:sz w:val="28"/>
          <w:szCs w:val="28"/>
        </w:rPr>
      </w:pPr>
      <w:r w:rsidRPr="004C56FA">
        <w:rPr>
          <w:b/>
          <w:sz w:val="28"/>
          <w:szCs w:val="28"/>
        </w:rPr>
        <w:t>Работа с родителями</w:t>
      </w:r>
      <w:r>
        <w:rPr>
          <w:b/>
          <w:sz w:val="28"/>
          <w:szCs w:val="28"/>
        </w:rPr>
        <w:t>:</w:t>
      </w:r>
    </w:p>
    <w:p w:rsidR="008E61C7" w:rsidRDefault="00E31A21" w:rsidP="008E61C7">
      <w:pPr>
        <w:pStyle w:val="a7"/>
        <w:numPr>
          <w:ilvl w:val="0"/>
          <w:numId w:val="26"/>
        </w:numPr>
        <w:rPr>
          <w:rFonts w:ascii="Times New Roman" w:hAnsi="Times New Roman" w:cs="Times New Roman"/>
          <w:b/>
          <w:sz w:val="28"/>
          <w:szCs w:val="28"/>
        </w:rPr>
      </w:pPr>
      <w:r w:rsidRPr="00E31A21">
        <w:rPr>
          <w:rFonts w:ascii="Times New Roman" w:hAnsi="Times New Roman" w:cs="Times New Roman"/>
          <w:b/>
          <w:sz w:val="28"/>
          <w:szCs w:val="28"/>
        </w:rPr>
        <w:t>Родительское собрание «Дети и компьютер»</w:t>
      </w:r>
    </w:p>
    <w:p w:rsidR="00F9436C" w:rsidRPr="008E61C7" w:rsidRDefault="00F9436C" w:rsidP="008E61C7">
      <w:pPr>
        <w:pStyle w:val="a7"/>
        <w:numPr>
          <w:ilvl w:val="0"/>
          <w:numId w:val="26"/>
        </w:numPr>
        <w:rPr>
          <w:rFonts w:ascii="Times New Roman" w:hAnsi="Times New Roman" w:cs="Times New Roman"/>
          <w:b/>
          <w:sz w:val="28"/>
          <w:szCs w:val="28"/>
        </w:rPr>
      </w:pPr>
      <w:r w:rsidRPr="008E61C7">
        <w:rPr>
          <w:rFonts w:ascii="Times New Roman" w:hAnsi="Times New Roman" w:cs="Times New Roman"/>
          <w:b/>
          <w:bCs/>
          <w:iCs/>
          <w:color w:val="000000"/>
          <w:sz w:val="28"/>
          <w:szCs w:val="28"/>
        </w:rPr>
        <w:t>Консультация для родителей: «Дошкольник и компьютер»</w:t>
      </w:r>
    </w:p>
    <w:p w:rsidR="008E61C7" w:rsidRPr="008E61C7" w:rsidRDefault="008E61C7" w:rsidP="008E61C7">
      <w:pPr>
        <w:pStyle w:val="a7"/>
        <w:numPr>
          <w:ilvl w:val="0"/>
          <w:numId w:val="26"/>
        </w:numPr>
        <w:rPr>
          <w:rFonts w:ascii="Times New Roman" w:hAnsi="Times New Roman" w:cs="Times New Roman"/>
          <w:b/>
          <w:sz w:val="28"/>
          <w:szCs w:val="28"/>
        </w:rPr>
      </w:pPr>
      <w:r>
        <w:rPr>
          <w:rFonts w:ascii="Times New Roman" w:hAnsi="Times New Roman" w:cs="Times New Roman"/>
          <w:b/>
          <w:bCs/>
          <w:iCs/>
          <w:color w:val="000000"/>
          <w:sz w:val="28"/>
          <w:szCs w:val="28"/>
        </w:rPr>
        <w:t>Ширмы и папки передвижки</w:t>
      </w:r>
    </w:p>
    <w:p w:rsidR="008E61C7" w:rsidRPr="008E61C7" w:rsidRDefault="008E61C7" w:rsidP="008E61C7">
      <w:pPr>
        <w:pStyle w:val="a7"/>
        <w:numPr>
          <w:ilvl w:val="0"/>
          <w:numId w:val="26"/>
        </w:numPr>
        <w:rPr>
          <w:rFonts w:ascii="Times New Roman" w:hAnsi="Times New Roman" w:cs="Times New Roman"/>
          <w:b/>
          <w:sz w:val="28"/>
          <w:szCs w:val="28"/>
        </w:rPr>
      </w:pPr>
      <w:r>
        <w:rPr>
          <w:rFonts w:ascii="Times New Roman" w:hAnsi="Times New Roman" w:cs="Times New Roman"/>
          <w:b/>
          <w:bCs/>
          <w:iCs/>
          <w:color w:val="000000"/>
          <w:sz w:val="28"/>
          <w:szCs w:val="28"/>
        </w:rPr>
        <w:t>Буклеты</w:t>
      </w:r>
    </w:p>
    <w:p w:rsidR="00E31A21" w:rsidRPr="00E31A21" w:rsidRDefault="00E31A21" w:rsidP="00F9436C">
      <w:pPr>
        <w:pStyle w:val="a7"/>
        <w:ind w:left="0"/>
        <w:rPr>
          <w:rFonts w:ascii="Times New Roman" w:hAnsi="Times New Roman" w:cs="Times New Roman"/>
          <w:b/>
          <w:sz w:val="28"/>
          <w:szCs w:val="28"/>
        </w:rPr>
      </w:pPr>
    </w:p>
    <w:p w:rsidR="00957FFB" w:rsidRPr="008536B3" w:rsidRDefault="00957FFB" w:rsidP="004C56FA">
      <w:pPr>
        <w:pStyle w:val="a3"/>
        <w:spacing w:line="360" w:lineRule="auto"/>
        <w:rPr>
          <w:sz w:val="28"/>
          <w:szCs w:val="28"/>
        </w:rPr>
      </w:pPr>
    </w:p>
    <w:p w:rsidR="000C11D4" w:rsidRPr="008536B3" w:rsidRDefault="00005728" w:rsidP="004B1403">
      <w:pPr>
        <w:spacing w:line="360" w:lineRule="auto"/>
        <w:ind w:firstLine="709"/>
        <w:jc w:val="center"/>
        <w:rPr>
          <w:rFonts w:ascii="Times New Roman" w:hAnsi="Times New Roman" w:cs="Times New Roman"/>
          <w:b/>
          <w:sz w:val="32"/>
        </w:rPr>
      </w:pPr>
      <w:r w:rsidRPr="008536B3">
        <w:rPr>
          <w:rFonts w:ascii="Times New Roman" w:hAnsi="Times New Roman" w:cs="Times New Roman"/>
          <w:b/>
          <w:sz w:val="32"/>
        </w:rPr>
        <w:lastRenderedPageBreak/>
        <w:t>Заключение:</w:t>
      </w:r>
    </w:p>
    <w:p w:rsidR="005C3773" w:rsidRDefault="006359FE" w:rsidP="00972DDA">
      <w:pPr>
        <w:spacing w:line="360" w:lineRule="auto"/>
        <w:ind w:firstLine="709"/>
        <w:jc w:val="both"/>
        <w:rPr>
          <w:rFonts w:ascii="Times New Roman" w:hAnsi="Times New Roman" w:cs="Times New Roman"/>
          <w:noProof/>
          <w:sz w:val="36"/>
          <w:szCs w:val="36"/>
          <w:lang w:eastAsia="ru-RU"/>
        </w:rPr>
      </w:pPr>
      <w:r w:rsidRPr="008536B3">
        <w:rPr>
          <w:rFonts w:ascii="Times New Roman" w:hAnsi="Times New Roman" w:cs="Times New Roman"/>
          <w:noProof/>
          <w:sz w:val="36"/>
          <w:szCs w:val="36"/>
          <w:lang w:eastAsia="ru-RU"/>
        </w:rPr>
        <w:drawing>
          <wp:anchor distT="0" distB="0" distL="114300" distR="114300" simplePos="0" relativeHeight="251674624" behindDoc="0" locked="0" layoutInCell="1" allowOverlap="1" wp14:anchorId="1682EC72" wp14:editId="37B59261">
            <wp:simplePos x="0" y="0"/>
            <wp:positionH relativeFrom="column">
              <wp:posOffset>3491865</wp:posOffset>
            </wp:positionH>
            <wp:positionV relativeFrom="paragraph">
              <wp:posOffset>6947508</wp:posOffset>
            </wp:positionV>
            <wp:extent cx="2248910" cy="2096161"/>
            <wp:effectExtent l="0" t="0" r="0" b="0"/>
            <wp:wrapNone/>
            <wp:docPr id="10" name="Рисунок 10" descr="C:\Users\asdasd\Desktop\WebQ.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asdasd\Desktop\WebQ.pn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255180" cy="2102005"/>
                    </a:xfrm>
                    <a:prstGeom prst="rect">
                      <a:avLst/>
                    </a:prstGeom>
                    <a:noFill/>
                    <a:ln>
                      <a:noFill/>
                    </a:ln>
                  </pic:spPr>
                </pic:pic>
              </a:graphicData>
            </a:graphic>
            <wp14:sizeRelH relativeFrom="page">
              <wp14:pctWidth>0</wp14:pctWidth>
            </wp14:sizeRelH>
            <wp14:sizeRelV relativeFrom="page">
              <wp14:pctHeight>0</wp14:pctHeight>
            </wp14:sizeRelV>
          </wp:anchor>
        </w:drawing>
      </w:r>
      <w:r w:rsidR="00005728" w:rsidRPr="008536B3">
        <w:rPr>
          <w:rFonts w:ascii="Times New Roman" w:hAnsi="Times New Roman" w:cs="Times New Roman"/>
          <w:sz w:val="28"/>
        </w:rPr>
        <w:t>В заключение хочется отметить, что в условиях детского сада возможно, необходимо и целесообразно использовать ИКТ в различных видах образовательной деятельности. Совместная организованная деятельность педагога с детьми имеет свою специфику, она должна быть эмоциональной, яркой, с привлечением большого иллюстративного материала, с использованием звуковых и видеозаписей. Всё это может обеспечить нам компьютерная техника с её мультимедийными возможностями. Использование информационных технологий позволит сделать процесс обучения и развития ребёнка достаточно эффективным, откроет новые возможности образования не только для самого ребёнка, но и для педагога. Однако, какими бы положительным, огромным потенциалом не обладали информационно-коммуникационные технологии, но заменить живого общения педагога с ребёнком они не могут и не должны. Использование ИКТ способствует повышению качества образовательного процесса: педагоги получают возможность профессионального общения в широкой аудитории пользователей сети Интернет, повышается их социальный статус. Использование ИКТ в работе с детьми служит повышению познавательной мотивации воспитанников, соответственно наблюдается рост их достижений, ключевых компетентностей. Родители, отмечая интерес детей к ДОУ, стали уважительнее относиться к воспитателям, прислушиваются к их советам, активнее участвуют в групповых проектах.</w:t>
      </w:r>
      <w:r w:rsidRPr="008536B3">
        <w:rPr>
          <w:rFonts w:ascii="Times New Roman" w:hAnsi="Times New Roman" w:cs="Times New Roman"/>
          <w:noProof/>
          <w:sz w:val="36"/>
          <w:szCs w:val="36"/>
          <w:lang w:eastAsia="ru-RU"/>
        </w:rPr>
        <w:t xml:space="preserve"> </w:t>
      </w:r>
    </w:p>
    <w:p w:rsidR="00E31A21" w:rsidRDefault="00E31A21" w:rsidP="00972DDA">
      <w:pPr>
        <w:spacing w:line="360" w:lineRule="auto"/>
        <w:ind w:firstLine="709"/>
        <w:jc w:val="both"/>
        <w:rPr>
          <w:rFonts w:ascii="Times New Roman" w:hAnsi="Times New Roman" w:cs="Times New Roman"/>
          <w:noProof/>
          <w:sz w:val="36"/>
          <w:szCs w:val="36"/>
          <w:lang w:eastAsia="ru-RU"/>
        </w:rPr>
      </w:pPr>
    </w:p>
    <w:p w:rsidR="00E31A21" w:rsidRDefault="00E31A21" w:rsidP="00972DDA">
      <w:pPr>
        <w:spacing w:line="360" w:lineRule="auto"/>
        <w:ind w:firstLine="709"/>
        <w:jc w:val="both"/>
        <w:rPr>
          <w:rFonts w:ascii="Times New Roman" w:hAnsi="Times New Roman" w:cs="Times New Roman"/>
          <w:noProof/>
          <w:sz w:val="36"/>
          <w:szCs w:val="36"/>
          <w:lang w:eastAsia="ru-RU"/>
        </w:rPr>
      </w:pPr>
    </w:p>
    <w:p w:rsidR="00E31A21" w:rsidRDefault="00E31A21" w:rsidP="00972DDA">
      <w:pPr>
        <w:spacing w:line="360" w:lineRule="auto"/>
        <w:ind w:firstLine="709"/>
        <w:jc w:val="both"/>
        <w:rPr>
          <w:rFonts w:ascii="Times New Roman" w:hAnsi="Times New Roman" w:cs="Times New Roman"/>
          <w:noProof/>
          <w:sz w:val="36"/>
          <w:szCs w:val="36"/>
          <w:lang w:eastAsia="ru-RU"/>
        </w:rPr>
      </w:pPr>
    </w:p>
    <w:p w:rsidR="00E31A21" w:rsidRDefault="00E31A21" w:rsidP="00972DDA">
      <w:pPr>
        <w:spacing w:line="360" w:lineRule="auto"/>
        <w:ind w:firstLine="709"/>
        <w:jc w:val="both"/>
        <w:rPr>
          <w:rFonts w:ascii="Times New Roman" w:hAnsi="Times New Roman" w:cs="Times New Roman"/>
          <w:noProof/>
          <w:sz w:val="36"/>
          <w:szCs w:val="36"/>
          <w:lang w:eastAsia="ru-RU"/>
        </w:rPr>
      </w:pPr>
    </w:p>
    <w:p w:rsidR="00D6494B" w:rsidRPr="00D6494B" w:rsidRDefault="00D6494B" w:rsidP="00D6494B">
      <w:pPr>
        <w:pStyle w:val="a7"/>
        <w:numPr>
          <w:ilvl w:val="0"/>
          <w:numId w:val="32"/>
        </w:numPr>
        <w:spacing w:line="360" w:lineRule="auto"/>
        <w:rPr>
          <w:rFonts w:ascii="Times New Roman" w:hAnsi="Times New Roman" w:cs="Times New Roman"/>
          <w:sz w:val="28"/>
          <w:szCs w:val="28"/>
        </w:rPr>
      </w:pPr>
      <w:r w:rsidRPr="00D6494B">
        <w:rPr>
          <w:rFonts w:ascii="Times New Roman" w:hAnsi="Times New Roman" w:cs="Times New Roman"/>
          <w:sz w:val="28"/>
          <w:szCs w:val="28"/>
        </w:rPr>
        <w:lastRenderedPageBreak/>
        <w:t>Литература:</w:t>
      </w:r>
    </w:p>
    <w:p w:rsidR="00D6494B" w:rsidRPr="00D6494B" w:rsidRDefault="00D6494B" w:rsidP="00D6494B">
      <w:pPr>
        <w:pStyle w:val="a7"/>
        <w:numPr>
          <w:ilvl w:val="0"/>
          <w:numId w:val="32"/>
        </w:numPr>
        <w:spacing w:line="360" w:lineRule="auto"/>
        <w:rPr>
          <w:rFonts w:ascii="Times New Roman" w:hAnsi="Times New Roman" w:cs="Times New Roman"/>
          <w:sz w:val="28"/>
          <w:szCs w:val="28"/>
        </w:rPr>
      </w:pPr>
      <w:r w:rsidRPr="00D6494B">
        <w:rPr>
          <w:rFonts w:ascii="Times New Roman" w:hAnsi="Times New Roman" w:cs="Times New Roman"/>
          <w:sz w:val="28"/>
          <w:szCs w:val="28"/>
        </w:rPr>
        <w:t xml:space="preserve">«Логика и математика для дошкольников». Е. А. Носова </w:t>
      </w:r>
    </w:p>
    <w:p w:rsidR="00D6494B" w:rsidRPr="00D6494B" w:rsidRDefault="00D6494B" w:rsidP="00D6494B">
      <w:pPr>
        <w:pStyle w:val="a7"/>
        <w:numPr>
          <w:ilvl w:val="0"/>
          <w:numId w:val="32"/>
        </w:numPr>
        <w:spacing w:line="360" w:lineRule="auto"/>
        <w:rPr>
          <w:rFonts w:ascii="Times New Roman" w:hAnsi="Times New Roman" w:cs="Times New Roman"/>
          <w:sz w:val="28"/>
          <w:szCs w:val="28"/>
        </w:rPr>
      </w:pPr>
      <w:r w:rsidRPr="00D6494B">
        <w:rPr>
          <w:rFonts w:ascii="Times New Roman" w:hAnsi="Times New Roman" w:cs="Times New Roman"/>
          <w:sz w:val="28"/>
          <w:szCs w:val="28"/>
        </w:rPr>
        <w:t>«Дидактические игры и занятия в ДОУ». Е. Н. Панова.</w:t>
      </w:r>
    </w:p>
    <w:p w:rsidR="00D6494B" w:rsidRPr="00D6494B" w:rsidRDefault="00D6494B" w:rsidP="00D6494B">
      <w:pPr>
        <w:pStyle w:val="a7"/>
        <w:numPr>
          <w:ilvl w:val="0"/>
          <w:numId w:val="32"/>
        </w:numPr>
        <w:spacing w:line="360" w:lineRule="auto"/>
        <w:rPr>
          <w:rFonts w:ascii="Times New Roman" w:hAnsi="Times New Roman" w:cs="Times New Roman"/>
          <w:sz w:val="28"/>
          <w:szCs w:val="28"/>
        </w:rPr>
      </w:pPr>
      <w:r w:rsidRPr="00D6494B">
        <w:rPr>
          <w:rFonts w:ascii="Times New Roman" w:hAnsi="Times New Roman" w:cs="Times New Roman"/>
          <w:sz w:val="28"/>
          <w:szCs w:val="28"/>
        </w:rPr>
        <w:t>«Ступеньки творчества или развивающие игры». Б. П. Никитин.</w:t>
      </w:r>
    </w:p>
    <w:p w:rsidR="00D6494B" w:rsidRPr="00D6494B" w:rsidRDefault="00D6494B" w:rsidP="00D6494B">
      <w:pPr>
        <w:pStyle w:val="a7"/>
        <w:numPr>
          <w:ilvl w:val="0"/>
          <w:numId w:val="32"/>
        </w:numPr>
        <w:spacing w:line="360" w:lineRule="auto"/>
        <w:rPr>
          <w:rFonts w:ascii="Times New Roman" w:hAnsi="Times New Roman" w:cs="Times New Roman"/>
          <w:sz w:val="28"/>
          <w:szCs w:val="28"/>
        </w:rPr>
      </w:pPr>
      <w:r w:rsidRPr="00D6494B">
        <w:rPr>
          <w:rFonts w:ascii="Times New Roman" w:hAnsi="Times New Roman" w:cs="Times New Roman"/>
          <w:sz w:val="28"/>
          <w:szCs w:val="28"/>
        </w:rPr>
        <w:t>«Дидактические игры в детском саду». А. И. Сорокина.</w:t>
      </w:r>
    </w:p>
    <w:p w:rsidR="00D6494B" w:rsidRPr="00D6494B" w:rsidRDefault="00D6494B" w:rsidP="00D6494B">
      <w:pPr>
        <w:pStyle w:val="a7"/>
        <w:numPr>
          <w:ilvl w:val="0"/>
          <w:numId w:val="32"/>
        </w:numPr>
        <w:spacing w:line="360" w:lineRule="auto"/>
        <w:rPr>
          <w:rFonts w:ascii="Times New Roman" w:hAnsi="Times New Roman" w:cs="Times New Roman"/>
          <w:sz w:val="28"/>
          <w:szCs w:val="28"/>
        </w:rPr>
      </w:pPr>
      <w:r w:rsidRPr="00D6494B">
        <w:rPr>
          <w:rFonts w:ascii="Times New Roman" w:hAnsi="Times New Roman" w:cs="Times New Roman"/>
          <w:sz w:val="28"/>
          <w:szCs w:val="28"/>
        </w:rPr>
        <w:t>«Методика обучения математике в детском саду». Е. И. Щербакова.</w:t>
      </w:r>
    </w:p>
    <w:p w:rsidR="00D6494B" w:rsidRPr="00D6494B" w:rsidRDefault="00D6494B" w:rsidP="00D6494B">
      <w:pPr>
        <w:pStyle w:val="a7"/>
        <w:numPr>
          <w:ilvl w:val="0"/>
          <w:numId w:val="32"/>
        </w:numPr>
        <w:spacing w:line="360" w:lineRule="auto"/>
        <w:rPr>
          <w:rFonts w:ascii="Times New Roman" w:hAnsi="Times New Roman" w:cs="Times New Roman"/>
          <w:sz w:val="28"/>
          <w:szCs w:val="28"/>
        </w:rPr>
      </w:pPr>
      <w:r w:rsidRPr="00D6494B">
        <w:rPr>
          <w:rFonts w:ascii="Times New Roman" w:hAnsi="Times New Roman" w:cs="Times New Roman"/>
          <w:sz w:val="28"/>
          <w:szCs w:val="28"/>
        </w:rPr>
        <w:t>«Игровые занимательные задачи для дошкольников». З. А. Михайлова.</w:t>
      </w:r>
    </w:p>
    <w:p w:rsidR="00D6494B" w:rsidRPr="00D6494B" w:rsidRDefault="00D6494B" w:rsidP="00D6494B">
      <w:pPr>
        <w:pStyle w:val="a7"/>
        <w:numPr>
          <w:ilvl w:val="0"/>
          <w:numId w:val="32"/>
        </w:numPr>
        <w:spacing w:line="360" w:lineRule="auto"/>
        <w:rPr>
          <w:rFonts w:ascii="Times New Roman" w:hAnsi="Times New Roman" w:cs="Times New Roman"/>
          <w:sz w:val="28"/>
          <w:szCs w:val="28"/>
        </w:rPr>
      </w:pPr>
      <w:r w:rsidRPr="00D6494B">
        <w:rPr>
          <w:rFonts w:ascii="Times New Roman" w:hAnsi="Times New Roman" w:cs="Times New Roman"/>
          <w:sz w:val="28"/>
          <w:szCs w:val="28"/>
        </w:rPr>
        <w:t xml:space="preserve">Базовый курс </w:t>
      </w:r>
      <w:proofErr w:type="spellStart"/>
      <w:r w:rsidRPr="00D6494B">
        <w:rPr>
          <w:rFonts w:ascii="Times New Roman" w:hAnsi="Times New Roman" w:cs="Times New Roman"/>
          <w:sz w:val="28"/>
          <w:szCs w:val="28"/>
        </w:rPr>
        <w:t>PowerPoint</w:t>
      </w:r>
      <w:proofErr w:type="spellEnd"/>
      <w:r w:rsidRPr="00D6494B">
        <w:rPr>
          <w:rFonts w:ascii="Times New Roman" w:hAnsi="Times New Roman" w:cs="Times New Roman"/>
          <w:sz w:val="28"/>
          <w:szCs w:val="28"/>
        </w:rPr>
        <w:t xml:space="preserve">. Изучаем </w:t>
      </w:r>
      <w:proofErr w:type="spellStart"/>
      <w:r w:rsidRPr="00D6494B">
        <w:rPr>
          <w:rFonts w:ascii="Times New Roman" w:hAnsi="Times New Roman" w:cs="Times New Roman"/>
          <w:sz w:val="28"/>
          <w:szCs w:val="28"/>
        </w:rPr>
        <w:t>Microsoft</w:t>
      </w:r>
      <w:proofErr w:type="spellEnd"/>
      <w:r w:rsidRPr="00D6494B">
        <w:rPr>
          <w:rFonts w:ascii="Times New Roman" w:hAnsi="Times New Roman" w:cs="Times New Roman"/>
          <w:sz w:val="28"/>
          <w:szCs w:val="28"/>
        </w:rPr>
        <w:t xml:space="preserve"> </w:t>
      </w:r>
      <w:proofErr w:type="spellStart"/>
      <w:r w:rsidRPr="00D6494B">
        <w:rPr>
          <w:rFonts w:ascii="Times New Roman" w:hAnsi="Times New Roman" w:cs="Times New Roman"/>
          <w:sz w:val="28"/>
          <w:szCs w:val="28"/>
        </w:rPr>
        <w:t>Office</w:t>
      </w:r>
      <w:proofErr w:type="spellEnd"/>
      <w:r w:rsidRPr="00D6494B">
        <w:rPr>
          <w:rFonts w:ascii="Times New Roman" w:hAnsi="Times New Roman" w:cs="Times New Roman"/>
          <w:sz w:val="28"/>
          <w:szCs w:val="28"/>
        </w:rPr>
        <w:t>: — Санкт-Петербург, Современная школа, 2007 г.- 48 с.</w:t>
      </w:r>
    </w:p>
    <w:p w:rsidR="00D6494B" w:rsidRPr="00D6494B" w:rsidRDefault="00D6494B" w:rsidP="00D6494B">
      <w:pPr>
        <w:pStyle w:val="a7"/>
        <w:numPr>
          <w:ilvl w:val="0"/>
          <w:numId w:val="32"/>
        </w:numPr>
        <w:spacing w:line="360" w:lineRule="auto"/>
        <w:rPr>
          <w:rFonts w:ascii="Times New Roman" w:hAnsi="Times New Roman" w:cs="Times New Roman"/>
          <w:sz w:val="28"/>
          <w:szCs w:val="28"/>
        </w:rPr>
      </w:pPr>
      <w:r w:rsidRPr="00D6494B">
        <w:rPr>
          <w:rFonts w:ascii="Times New Roman" w:hAnsi="Times New Roman" w:cs="Times New Roman"/>
          <w:sz w:val="28"/>
          <w:szCs w:val="28"/>
        </w:rPr>
        <w:t xml:space="preserve">Башмаков А.И., Башмаков И.А. Разработка компьютерных учебников и обучающих систем. М.: ИИД Филинъ,2003 </w:t>
      </w:r>
    </w:p>
    <w:p w:rsidR="00D6494B" w:rsidRPr="00D6494B" w:rsidRDefault="00D6494B" w:rsidP="00D6494B">
      <w:pPr>
        <w:pStyle w:val="a7"/>
        <w:numPr>
          <w:ilvl w:val="0"/>
          <w:numId w:val="32"/>
        </w:numPr>
        <w:spacing w:line="360" w:lineRule="auto"/>
        <w:rPr>
          <w:rFonts w:ascii="Times New Roman" w:hAnsi="Times New Roman" w:cs="Times New Roman"/>
          <w:sz w:val="28"/>
          <w:szCs w:val="28"/>
        </w:rPr>
      </w:pPr>
      <w:proofErr w:type="spellStart"/>
      <w:r w:rsidRPr="00D6494B">
        <w:rPr>
          <w:rFonts w:ascii="Times New Roman" w:hAnsi="Times New Roman" w:cs="Times New Roman"/>
          <w:sz w:val="28"/>
          <w:szCs w:val="28"/>
        </w:rPr>
        <w:t>Безека</w:t>
      </w:r>
      <w:proofErr w:type="spellEnd"/>
      <w:r w:rsidRPr="00D6494B">
        <w:rPr>
          <w:rFonts w:ascii="Times New Roman" w:hAnsi="Times New Roman" w:cs="Times New Roman"/>
          <w:sz w:val="28"/>
          <w:szCs w:val="28"/>
        </w:rPr>
        <w:t xml:space="preserve"> С. В. </w:t>
      </w:r>
      <w:proofErr w:type="spellStart"/>
      <w:r w:rsidRPr="00D6494B">
        <w:rPr>
          <w:rFonts w:ascii="Times New Roman" w:hAnsi="Times New Roman" w:cs="Times New Roman"/>
          <w:sz w:val="28"/>
          <w:szCs w:val="28"/>
        </w:rPr>
        <w:t>PowerPoint</w:t>
      </w:r>
      <w:proofErr w:type="spellEnd"/>
      <w:r w:rsidRPr="00D6494B">
        <w:rPr>
          <w:rFonts w:ascii="Times New Roman" w:hAnsi="Times New Roman" w:cs="Times New Roman"/>
          <w:sz w:val="28"/>
          <w:szCs w:val="28"/>
        </w:rPr>
        <w:t xml:space="preserve"> 2007. Как создать красочную и информативную презентацию, Санкт-Петербург, НТ Пресс, 2008 г.- 192 с.</w:t>
      </w:r>
    </w:p>
    <w:p w:rsidR="00D6494B" w:rsidRPr="00D6494B" w:rsidRDefault="00D6494B" w:rsidP="00D6494B">
      <w:pPr>
        <w:pStyle w:val="a7"/>
        <w:numPr>
          <w:ilvl w:val="0"/>
          <w:numId w:val="32"/>
        </w:numPr>
        <w:spacing w:line="360" w:lineRule="auto"/>
        <w:rPr>
          <w:rFonts w:ascii="Times New Roman" w:hAnsi="Times New Roman" w:cs="Times New Roman"/>
          <w:sz w:val="28"/>
          <w:szCs w:val="28"/>
        </w:rPr>
      </w:pPr>
      <w:r w:rsidRPr="00D6494B">
        <w:rPr>
          <w:rFonts w:ascii="Times New Roman" w:hAnsi="Times New Roman" w:cs="Times New Roman"/>
          <w:sz w:val="28"/>
          <w:szCs w:val="28"/>
        </w:rPr>
        <w:t xml:space="preserve">Глебко Александр “Компьютер сводит с ума” www.medmedia.ru/printarticle.html?715591 </w:t>
      </w:r>
    </w:p>
    <w:p w:rsidR="00D6494B" w:rsidRPr="00D6494B" w:rsidRDefault="00D6494B" w:rsidP="00D6494B">
      <w:pPr>
        <w:pStyle w:val="a7"/>
        <w:numPr>
          <w:ilvl w:val="0"/>
          <w:numId w:val="32"/>
        </w:numPr>
        <w:spacing w:line="360" w:lineRule="auto"/>
        <w:rPr>
          <w:rFonts w:ascii="Times New Roman" w:hAnsi="Times New Roman" w:cs="Times New Roman"/>
          <w:sz w:val="28"/>
          <w:szCs w:val="28"/>
        </w:rPr>
      </w:pPr>
      <w:r w:rsidRPr="00D6494B">
        <w:rPr>
          <w:rFonts w:ascii="Times New Roman" w:hAnsi="Times New Roman" w:cs="Times New Roman"/>
          <w:sz w:val="28"/>
          <w:szCs w:val="28"/>
        </w:rPr>
        <w:t xml:space="preserve">Клюева Т.А. Алгоритм создания презентаций для проведения уроков, лабораторных и практических работ. Методические рекомендации. </w:t>
      </w:r>
    </w:p>
    <w:p w:rsidR="00D6494B" w:rsidRPr="00D6494B" w:rsidRDefault="00D6494B" w:rsidP="00D6494B">
      <w:pPr>
        <w:pStyle w:val="a7"/>
        <w:numPr>
          <w:ilvl w:val="0"/>
          <w:numId w:val="32"/>
        </w:numPr>
        <w:spacing w:line="360" w:lineRule="auto"/>
        <w:rPr>
          <w:rFonts w:ascii="Times New Roman" w:hAnsi="Times New Roman" w:cs="Times New Roman"/>
          <w:sz w:val="28"/>
          <w:szCs w:val="28"/>
        </w:rPr>
      </w:pPr>
      <w:r w:rsidRPr="00D6494B">
        <w:rPr>
          <w:rFonts w:ascii="Times New Roman" w:hAnsi="Times New Roman" w:cs="Times New Roman"/>
          <w:sz w:val="28"/>
          <w:szCs w:val="28"/>
        </w:rPr>
        <w:t xml:space="preserve">Овчаров А.В. “Информатизация образования как закономерный процесс в развитии педагогических </w:t>
      </w:r>
      <w:proofErr w:type="spellStart"/>
      <w:r w:rsidRPr="00D6494B">
        <w:rPr>
          <w:rFonts w:ascii="Times New Roman" w:hAnsi="Times New Roman" w:cs="Times New Roman"/>
          <w:sz w:val="28"/>
          <w:szCs w:val="28"/>
        </w:rPr>
        <w:t>технологий”.aeli.altai.ru</w:t>
      </w:r>
      <w:proofErr w:type="spellEnd"/>
      <w:r w:rsidRPr="00D6494B">
        <w:rPr>
          <w:rFonts w:ascii="Times New Roman" w:hAnsi="Times New Roman" w:cs="Times New Roman"/>
          <w:sz w:val="28"/>
          <w:szCs w:val="28"/>
        </w:rPr>
        <w:t>/</w:t>
      </w:r>
      <w:proofErr w:type="spellStart"/>
      <w:r w:rsidRPr="00D6494B">
        <w:rPr>
          <w:rFonts w:ascii="Times New Roman" w:hAnsi="Times New Roman" w:cs="Times New Roman"/>
          <w:sz w:val="28"/>
          <w:szCs w:val="28"/>
        </w:rPr>
        <w:t>nauka</w:t>
      </w:r>
      <w:proofErr w:type="spellEnd"/>
      <w:r w:rsidRPr="00D6494B">
        <w:rPr>
          <w:rFonts w:ascii="Times New Roman" w:hAnsi="Times New Roman" w:cs="Times New Roman"/>
          <w:sz w:val="28"/>
          <w:szCs w:val="28"/>
        </w:rPr>
        <w:t>/</w:t>
      </w:r>
      <w:proofErr w:type="spellStart"/>
      <w:r w:rsidRPr="00D6494B">
        <w:rPr>
          <w:rFonts w:ascii="Times New Roman" w:hAnsi="Times New Roman" w:cs="Times New Roman"/>
          <w:sz w:val="28"/>
          <w:szCs w:val="28"/>
        </w:rPr>
        <w:t>sbornik</w:t>
      </w:r>
      <w:proofErr w:type="spellEnd"/>
      <w:r w:rsidRPr="00D6494B">
        <w:rPr>
          <w:rFonts w:ascii="Times New Roman" w:hAnsi="Times New Roman" w:cs="Times New Roman"/>
          <w:sz w:val="28"/>
          <w:szCs w:val="28"/>
        </w:rPr>
        <w:t xml:space="preserve">/2000/ovcharov2.html </w:t>
      </w:r>
    </w:p>
    <w:p w:rsidR="00D6494B" w:rsidRPr="00D6494B" w:rsidRDefault="00D6494B" w:rsidP="00D6494B">
      <w:pPr>
        <w:pStyle w:val="a7"/>
        <w:numPr>
          <w:ilvl w:val="0"/>
          <w:numId w:val="32"/>
        </w:numPr>
        <w:spacing w:line="360" w:lineRule="auto"/>
        <w:rPr>
          <w:rFonts w:ascii="Times New Roman" w:hAnsi="Times New Roman" w:cs="Times New Roman"/>
          <w:sz w:val="28"/>
          <w:szCs w:val="28"/>
        </w:rPr>
      </w:pPr>
      <w:r w:rsidRPr="00D6494B">
        <w:rPr>
          <w:rFonts w:ascii="Times New Roman" w:hAnsi="Times New Roman" w:cs="Times New Roman"/>
          <w:sz w:val="28"/>
          <w:szCs w:val="28"/>
        </w:rPr>
        <w:t xml:space="preserve">Пахомов И. В., Р. Г. </w:t>
      </w:r>
      <w:proofErr w:type="spellStart"/>
      <w:r w:rsidRPr="00D6494B">
        <w:rPr>
          <w:rFonts w:ascii="Times New Roman" w:hAnsi="Times New Roman" w:cs="Times New Roman"/>
          <w:sz w:val="28"/>
          <w:szCs w:val="28"/>
        </w:rPr>
        <w:t>Прокди</w:t>
      </w:r>
      <w:proofErr w:type="spellEnd"/>
      <w:r w:rsidRPr="00D6494B">
        <w:rPr>
          <w:rFonts w:ascii="Times New Roman" w:hAnsi="Times New Roman" w:cs="Times New Roman"/>
          <w:sz w:val="28"/>
          <w:szCs w:val="28"/>
        </w:rPr>
        <w:t xml:space="preserve"> Создание презентаций в </w:t>
      </w:r>
      <w:proofErr w:type="spellStart"/>
      <w:r w:rsidRPr="00D6494B">
        <w:rPr>
          <w:rFonts w:ascii="Times New Roman" w:hAnsi="Times New Roman" w:cs="Times New Roman"/>
          <w:sz w:val="28"/>
          <w:szCs w:val="28"/>
        </w:rPr>
        <w:t>PowerPoint</w:t>
      </w:r>
      <w:proofErr w:type="spellEnd"/>
      <w:r w:rsidRPr="00D6494B">
        <w:rPr>
          <w:rFonts w:ascii="Times New Roman" w:hAnsi="Times New Roman" w:cs="Times New Roman"/>
          <w:sz w:val="28"/>
          <w:szCs w:val="28"/>
        </w:rPr>
        <w:t xml:space="preserve"> 2010:— Москва, Наука и техника, 2011 г.- 80 с.</w:t>
      </w:r>
    </w:p>
    <w:p w:rsidR="00D6494B" w:rsidRDefault="00D6494B" w:rsidP="00E31A21">
      <w:pPr>
        <w:spacing w:line="360" w:lineRule="auto"/>
        <w:ind w:firstLine="709"/>
        <w:jc w:val="right"/>
        <w:rPr>
          <w:rFonts w:ascii="Times New Roman" w:hAnsi="Times New Roman" w:cs="Times New Roman"/>
          <w:b/>
          <w:noProof/>
          <w:sz w:val="32"/>
          <w:szCs w:val="36"/>
          <w:lang w:eastAsia="ru-RU"/>
        </w:rPr>
      </w:pPr>
    </w:p>
    <w:p w:rsidR="00286944" w:rsidRDefault="00286944" w:rsidP="00E31A21">
      <w:pPr>
        <w:spacing w:line="360" w:lineRule="auto"/>
        <w:ind w:firstLine="709"/>
        <w:jc w:val="right"/>
        <w:rPr>
          <w:rFonts w:ascii="Times New Roman" w:hAnsi="Times New Roman" w:cs="Times New Roman"/>
          <w:b/>
          <w:noProof/>
          <w:sz w:val="32"/>
          <w:szCs w:val="36"/>
          <w:lang w:eastAsia="ru-RU"/>
        </w:rPr>
      </w:pPr>
    </w:p>
    <w:p w:rsidR="00D6494B" w:rsidRDefault="00D6494B" w:rsidP="00E31A21">
      <w:pPr>
        <w:spacing w:line="360" w:lineRule="auto"/>
        <w:ind w:firstLine="709"/>
        <w:jc w:val="right"/>
        <w:rPr>
          <w:rFonts w:ascii="Times New Roman" w:hAnsi="Times New Roman" w:cs="Times New Roman"/>
          <w:b/>
          <w:noProof/>
          <w:sz w:val="32"/>
          <w:szCs w:val="36"/>
          <w:lang w:eastAsia="ru-RU"/>
        </w:rPr>
      </w:pPr>
    </w:p>
    <w:p w:rsidR="00286944" w:rsidRDefault="00286944" w:rsidP="00E31A21">
      <w:pPr>
        <w:spacing w:line="360" w:lineRule="auto"/>
        <w:ind w:firstLine="709"/>
        <w:jc w:val="right"/>
        <w:rPr>
          <w:rFonts w:ascii="Times New Roman" w:hAnsi="Times New Roman" w:cs="Times New Roman"/>
          <w:b/>
          <w:noProof/>
          <w:sz w:val="32"/>
          <w:szCs w:val="36"/>
          <w:lang w:eastAsia="ru-RU"/>
        </w:rPr>
      </w:pPr>
    </w:p>
    <w:p w:rsidR="00286944" w:rsidRDefault="00286944" w:rsidP="00E31A21">
      <w:pPr>
        <w:spacing w:line="360" w:lineRule="auto"/>
        <w:ind w:firstLine="709"/>
        <w:jc w:val="right"/>
        <w:rPr>
          <w:rFonts w:ascii="Times New Roman" w:hAnsi="Times New Roman" w:cs="Times New Roman"/>
          <w:b/>
          <w:noProof/>
          <w:sz w:val="32"/>
          <w:szCs w:val="36"/>
          <w:lang w:eastAsia="ru-RU"/>
        </w:rPr>
      </w:pPr>
    </w:p>
    <w:p w:rsidR="00E31A21" w:rsidRDefault="00E31A21" w:rsidP="00E31A21">
      <w:pPr>
        <w:spacing w:line="360" w:lineRule="auto"/>
        <w:ind w:firstLine="709"/>
        <w:jc w:val="right"/>
        <w:rPr>
          <w:rFonts w:ascii="Times New Roman" w:hAnsi="Times New Roman" w:cs="Times New Roman"/>
          <w:b/>
          <w:noProof/>
          <w:sz w:val="32"/>
          <w:szCs w:val="36"/>
          <w:lang w:eastAsia="ru-RU"/>
        </w:rPr>
      </w:pPr>
      <w:r w:rsidRPr="00E31A21">
        <w:rPr>
          <w:rFonts w:ascii="Times New Roman" w:hAnsi="Times New Roman" w:cs="Times New Roman"/>
          <w:b/>
          <w:noProof/>
          <w:sz w:val="32"/>
          <w:szCs w:val="36"/>
          <w:lang w:eastAsia="ru-RU"/>
        </w:rPr>
        <w:lastRenderedPageBreak/>
        <w:t>Приложение №1.</w:t>
      </w:r>
    </w:p>
    <w:p w:rsidR="00E31A21" w:rsidRPr="00E31A21" w:rsidRDefault="00E31A21" w:rsidP="00E31A21">
      <w:pPr>
        <w:jc w:val="center"/>
        <w:rPr>
          <w:rFonts w:ascii="Times New Roman" w:hAnsi="Times New Roman" w:cs="Times New Roman"/>
          <w:b/>
          <w:sz w:val="28"/>
          <w:szCs w:val="28"/>
        </w:rPr>
      </w:pPr>
      <w:r w:rsidRPr="00E31A21">
        <w:rPr>
          <w:rFonts w:ascii="Times New Roman" w:hAnsi="Times New Roman" w:cs="Times New Roman"/>
          <w:b/>
          <w:sz w:val="28"/>
          <w:szCs w:val="28"/>
        </w:rPr>
        <w:t>Родительское собрание «Дети и компьютер»</w:t>
      </w:r>
    </w:p>
    <w:p w:rsidR="00E31A21" w:rsidRPr="00E31A21" w:rsidRDefault="00E31A21" w:rsidP="00E31A21">
      <w:pPr>
        <w:jc w:val="center"/>
        <w:rPr>
          <w:rFonts w:ascii="Times New Roman" w:hAnsi="Times New Roman" w:cs="Times New Roman"/>
          <w:sz w:val="28"/>
          <w:szCs w:val="28"/>
        </w:rPr>
      </w:pPr>
      <w:r w:rsidRPr="00E31A21">
        <w:rPr>
          <w:rFonts w:ascii="Times New Roman" w:hAnsi="Times New Roman" w:cs="Times New Roman"/>
          <w:sz w:val="28"/>
          <w:szCs w:val="28"/>
        </w:rPr>
        <w:t>(форма проведения – собрание-дискуссия)</w:t>
      </w:r>
    </w:p>
    <w:p w:rsidR="00E31A21" w:rsidRPr="00E31A21" w:rsidRDefault="00E31A21" w:rsidP="00E31A21">
      <w:pPr>
        <w:spacing w:after="0" w:line="240" w:lineRule="auto"/>
        <w:jc w:val="right"/>
        <w:rPr>
          <w:rFonts w:ascii="Times New Roman" w:hAnsi="Times New Roman" w:cs="Times New Roman"/>
          <w:i/>
          <w:sz w:val="28"/>
          <w:szCs w:val="28"/>
        </w:rPr>
      </w:pPr>
      <w:r w:rsidRPr="00E31A21">
        <w:rPr>
          <w:rFonts w:ascii="Times New Roman" w:hAnsi="Times New Roman" w:cs="Times New Roman"/>
          <w:i/>
          <w:sz w:val="28"/>
          <w:szCs w:val="28"/>
        </w:rPr>
        <w:t>При правильном подходе к занятиям</w:t>
      </w:r>
    </w:p>
    <w:p w:rsidR="00E31A21" w:rsidRDefault="00E31A21" w:rsidP="00E31A21">
      <w:pPr>
        <w:spacing w:after="0" w:line="240" w:lineRule="auto"/>
        <w:jc w:val="right"/>
        <w:rPr>
          <w:rFonts w:ascii="Times New Roman" w:hAnsi="Times New Roman" w:cs="Times New Roman"/>
          <w:i/>
          <w:sz w:val="28"/>
          <w:szCs w:val="28"/>
        </w:rPr>
      </w:pPr>
      <w:r w:rsidRPr="00E31A21">
        <w:rPr>
          <w:rFonts w:ascii="Times New Roman" w:hAnsi="Times New Roman" w:cs="Times New Roman"/>
          <w:i/>
          <w:sz w:val="28"/>
          <w:szCs w:val="28"/>
        </w:rPr>
        <w:t>на  компьютере мо</w:t>
      </w:r>
      <w:r>
        <w:rPr>
          <w:rFonts w:ascii="Times New Roman" w:hAnsi="Times New Roman" w:cs="Times New Roman"/>
          <w:i/>
          <w:sz w:val="28"/>
          <w:szCs w:val="28"/>
        </w:rPr>
        <w:t xml:space="preserve">жно извлечь максимум </w:t>
      </w:r>
    </w:p>
    <w:p w:rsidR="00E31A21" w:rsidRDefault="00E31A21" w:rsidP="00E31A21">
      <w:pPr>
        <w:spacing w:after="0" w:line="240" w:lineRule="auto"/>
        <w:jc w:val="right"/>
        <w:rPr>
          <w:rFonts w:ascii="Times New Roman" w:hAnsi="Times New Roman" w:cs="Times New Roman"/>
          <w:sz w:val="28"/>
          <w:szCs w:val="28"/>
        </w:rPr>
      </w:pPr>
      <w:r w:rsidRPr="00E31A21">
        <w:rPr>
          <w:rFonts w:ascii="Times New Roman" w:hAnsi="Times New Roman" w:cs="Times New Roman"/>
          <w:i/>
          <w:sz w:val="28"/>
          <w:szCs w:val="28"/>
        </w:rPr>
        <w:t>пользы для развития ребенка</w:t>
      </w:r>
      <w:r w:rsidRPr="00E31A21">
        <w:rPr>
          <w:rFonts w:ascii="Times New Roman" w:hAnsi="Times New Roman" w:cs="Times New Roman"/>
          <w:sz w:val="28"/>
          <w:szCs w:val="28"/>
        </w:rPr>
        <w:t xml:space="preserve">.  </w:t>
      </w:r>
    </w:p>
    <w:p w:rsidR="00E31A21" w:rsidRPr="00E31A21" w:rsidRDefault="00E31A21" w:rsidP="00E31A21">
      <w:pPr>
        <w:spacing w:after="0" w:line="240" w:lineRule="auto"/>
        <w:jc w:val="right"/>
        <w:rPr>
          <w:rFonts w:ascii="Times New Roman" w:hAnsi="Times New Roman" w:cs="Times New Roman"/>
          <w:i/>
          <w:sz w:val="28"/>
          <w:szCs w:val="28"/>
        </w:rPr>
      </w:pPr>
      <w:r w:rsidRPr="00E31A21">
        <w:rPr>
          <w:rFonts w:ascii="Times New Roman" w:hAnsi="Times New Roman" w:cs="Times New Roman"/>
          <w:i/>
          <w:sz w:val="28"/>
          <w:szCs w:val="28"/>
        </w:rPr>
        <w:t xml:space="preserve">Б. </w:t>
      </w:r>
      <w:proofErr w:type="spellStart"/>
      <w:r w:rsidRPr="00E31A21">
        <w:rPr>
          <w:rFonts w:ascii="Times New Roman" w:hAnsi="Times New Roman" w:cs="Times New Roman"/>
          <w:i/>
          <w:sz w:val="28"/>
          <w:szCs w:val="28"/>
        </w:rPr>
        <w:t>Шлимович</w:t>
      </w:r>
      <w:proofErr w:type="spellEnd"/>
    </w:p>
    <w:p w:rsidR="00E31A21" w:rsidRPr="00E31A21" w:rsidRDefault="00E31A21" w:rsidP="00E31A21">
      <w:pPr>
        <w:jc w:val="right"/>
        <w:rPr>
          <w:rFonts w:ascii="Times New Roman" w:hAnsi="Times New Roman" w:cs="Times New Roman"/>
          <w:i/>
          <w:sz w:val="28"/>
          <w:szCs w:val="28"/>
        </w:rPr>
      </w:pPr>
    </w:p>
    <w:p w:rsidR="00E31A21" w:rsidRPr="00E31A21" w:rsidRDefault="00E31A21" w:rsidP="00E31A21">
      <w:pPr>
        <w:ind w:left="-454" w:firstLine="454"/>
        <w:jc w:val="both"/>
        <w:rPr>
          <w:rFonts w:ascii="Times New Roman" w:hAnsi="Times New Roman" w:cs="Times New Roman"/>
          <w:b/>
          <w:sz w:val="28"/>
          <w:szCs w:val="28"/>
        </w:rPr>
      </w:pPr>
      <w:r w:rsidRPr="00E31A21">
        <w:rPr>
          <w:rStyle w:val="ad"/>
          <w:rFonts w:ascii="Times New Roman" w:hAnsi="Times New Roman" w:cs="Times New Roman"/>
          <w:sz w:val="28"/>
          <w:szCs w:val="28"/>
        </w:rPr>
        <w:t>ЦЕЛЬ:</w:t>
      </w:r>
      <w:r w:rsidRPr="00E31A21">
        <w:rPr>
          <w:rFonts w:ascii="Times New Roman" w:hAnsi="Times New Roman" w:cs="Times New Roman"/>
          <w:sz w:val="28"/>
          <w:szCs w:val="28"/>
        </w:rPr>
        <w:t xml:space="preserve"> донести до сознания родителей необходимость соблюдать требования и правила </w:t>
      </w:r>
      <w:proofErr w:type="spellStart"/>
      <w:r w:rsidRPr="00E31A21">
        <w:rPr>
          <w:rFonts w:ascii="Times New Roman" w:hAnsi="Times New Roman" w:cs="Times New Roman"/>
          <w:sz w:val="28"/>
          <w:szCs w:val="28"/>
        </w:rPr>
        <w:t>здоровьесбережения</w:t>
      </w:r>
      <w:proofErr w:type="spellEnd"/>
      <w:r w:rsidRPr="00E31A21">
        <w:rPr>
          <w:rFonts w:ascii="Times New Roman" w:hAnsi="Times New Roman" w:cs="Times New Roman"/>
          <w:sz w:val="28"/>
          <w:szCs w:val="28"/>
        </w:rPr>
        <w:t xml:space="preserve"> при организации взаимодействия ребенка с компьютером.</w:t>
      </w:r>
    </w:p>
    <w:p w:rsidR="00E31A21" w:rsidRPr="00E31A21" w:rsidRDefault="00E31A21" w:rsidP="00E31A21">
      <w:pPr>
        <w:ind w:left="-454" w:firstLine="454"/>
        <w:jc w:val="both"/>
        <w:rPr>
          <w:rFonts w:ascii="Times New Roman" w:hAnsi="Times New Roman" w:cs="Times New Roman"/>
          <w:b/>
          <w:sz w:val="28"/>
          <w:szCs w:val="28"/>
        </w:rPr>
      </w:pPr>
      <w:r w:rsidRPr="00E31A21">
        <w:rPr>
          <w:rFonts w:ascii="Times New Roman" w:hAnsi="Times New Roman" w:cs="Times New Roman"/>
          <w:b/>
          <w:sz w:val="28"/>
          <w:szCs w:val="28"/>
        </w:rPr>
        <w:t>Задачи родительского собрания:</w:t>
      </w:r>
    </w:p>
    <w:p w:rsidR="00E31A21" w:rsidRPr="00E31A21" w:rsidRDefault="00E31A21" w:rsidP="00E31A21">
      <w:pPr>
        <w:ind w:left="-454"/>
        <w:jc w:val="both"/>
        <w:rPr>
          <w:rFonts w:ascii="Times New Roman" w:hAnsi="Times New Roman" w:cs="Times New Roman"/>
          <w:sz w:val="28"/>
          <w:szCs w:val="28"/>
        </w:rPr>
      </w:pPr>
      <w:r w:rsidRPr="00E31A21">
        <w:rPr>
          <w:rFonts w:ascii="Times New Roman" w:hAnsi="Times New Roman" w:cs="Times New Roman"/>
          <w:i/>
          <w:sz w:val="28"/>
          <w:szCs w:val="28"/>
        </w:rPr>
        <w:t xml:space="preserve">Образовательные: </w:t>
      </w:r>
      <w:r w:rsidRPr="00E31A21">
        <w:rPr>
          <w:rFonts w:ascii="Times New Roman" w:hAnsi="Times New Roman" w:cs="Times New Roman"/>
          <w:sz w:val="28"/>
          <w:szCs w:val="28"/>
        </w:rPr>
        <w:t>формировать у родителей представления о роли, возможностях и способах использования компьютера в обучении детей дошкольного возраста.</w:t>
      </w:r>
    </w:p>
    <w:p w:rsidR="00E31A21" w:rsidRPr="00E31A21" w:rsidRDefault="00E31A21" w:rsidP="00E31A21">
      <w:pPr>
        <w:ind w:left="-454"/>
        <w:jc w:val="both"/>
        <w:rPr>
          <w:rFonts w:ascii="Times New Roman" w:hAnsi="Times New Roman" w:cs="Times New Roman"/>
          <w:sz w:val="28"/>
          <w:szCs w:val="28"/>
        </w:rPr>
      </w:pPr>
      <w:r w:rsidRPr="00E31A21">
        <w:rPr>
          <w:rFonts w:ascii="Times New Roman" w:hAnsi="Times New Roman" w:cs="Times New Roman"/>
          <w:i/>
          <w:sz w:val="28"/>
          <w:szCs w:val="28"/>
        </w:rPr>
        <w:t>Воспитательные:</w:t>
      </w:r>
      <w:r w:rsidRPr="00E31A21">
        <w:rPr>
          <w:rFonts w:ascii="Times New Roman" w:hAnsi="Times New Roman" w:cs="Times New Roman"/>
          <w:sz w:val="28"/>
          <w:szCs w:val="28"/>
        </w:rPr>
        <w:t xml:space="preserve"> формировать понимание важности поддержания эмоционального контакта с ребёнком во избежание развития у него компьютерной зависимости.</w:t>
      </w:r>
    </w:p>
    <w:p w:rsidR="00E31A21" w:rsidRPr="00E31A21" w:rsidRDefault="00E31A21" w:rsidP="00E31A21">
      <w:pPr>
        <w:ind w:left="-454"/>
        <w:jc w:val="both"/>
        <w:rPr>
          <w:rFonts w:ascii="Times New Roman" w:hAnsi="Times New Roman" w:cs="Times New Roman"/>
          <w:sz w:val="28"/>
          <w:szCs w:val="28"/>
        </w:rPr>
      </w:pPr>
      <w:r w:rsidRPr="00E31A21">
        <w:rPr>
          <w:rFonts w:ascii="Times New Roman" w:hAnsi="Times New Roman" w:cs="Times New Roman"/>
          <w:i/>
          <w:sz w:val="28"/>
          <w:szCs w:val="28"/>
        </w:rPr>
        <w:t>Организационные:</w:t>
      </w:r>
      <w:r w:rsidRPr="00E31A21">
        <w:rPr>
          <w:rFonts w:ascii="Times New Roman" w:hAnsi="Times New Roman" w:cs="Times New Roman"/>
          <w:sz w:val="28"/>
          <w:szCs w:val="28"/>
        </w:rPr>
        <w:t xml:space="preserve"> выработать согласованные действия воспитателей и семьи по правильной организации  работы детей на компьютере.</w:t>
      </w:r>
    </w:p>
    <w:p w:rsidR="00E31A21" w:rsidRPr="00E31A21" w:rsidRDefault="00E31A21" w:rsidP="00E31A21">
      <w:pPr>
        <w:ind w:left="-454"/>
        <w:jc w:val="both"/>
        <w:rPr>
          <w:rFonts w:ascii="Times New Roman" w:hAnsi="Times New Roman" w:cs="Times New Roman"/>
          <w:sz w:val="28"/>
          <w:szCs w:val="28"/>
        </w:rPr>
      </w:pPr>
      <w:r w:rsidRPr="00E31A21">
        <w:rPr>
          <w:rFonts w:ascii="Times New Roman" w:hAnsi="Times New Roman" w:cs="Times New Roman"/>
          <w:i/>
          <w:sz w:val="28"/>
          <w:szCs w:val="28"/>
        </w:rPr>
        <w:t>Информационные:</w:t>
      </w:r>
      <w:r w:rsidRPr="00E31A21">
        <w:rPr>
          <w:rFonts w:ascii="Times New Roman" w:hAnsi="Times New Roman" w:cs="Times New Roman"/>
          <w:sz w:val="28"/>
          <w:szCs w:val="28"/>
        </w:rPr>
        <w:t xml:space="preserve"> Предложить практические советы по организации  безопасного взаимодействия ребенка с компьютером.</w:t>
      </w:r>
    </w:p>
    <w:p w:rsidR="00E31A21" w:rsidRPr="00E31A21" w:rsidRDefault="00E31A21" w:rsidP="00E31A21">
      <w:pPr>
        <w:ind w:left="-454" w:right="560"/>
        <w:rPr>
          <w:rFonts w:ascii="Times New Roman" w:hAnsi="Times New Roman" w:cs="Times New Roman"/>
          <w:i/>
          <w:sz w:val="28"/>
          <w:szCs w:val="28"/>
        </w:rPr>
      </w:pPr>
      <w:r w:rsidRPr="00E31A21">
        <w:rPr>
          <w:rFonts w:ascii="Times New Roman" w:hAnsi="Times New Roman" w:cs="Times New Roman"/>
          <w:i/>
          <w:sz w:val="28"/>
          <w:szCs w:val="28"/>
        </w:rPr>
        <w:t>Собрание проводится для родителей детей подготовительной к школе  группы.</w:t>
      </w:r>
    </w:p>
    <w:p w:rsidR="00E31A21" w:rsidRPr="00E31A21" w:rsidRDefault="00E31A21" w:rsidP="00E31A21">
      <w:pPr>
        <w:tabs>
          <w:tab w:val="left" w:pos="210"/>
        </w:tabs>
        <w:ind w:left="-454" w:right="-81"/>
        <w:rPr>
          <w:rFonts w:ascii="Times New Roman" w:hAnsi="Times New Roman" w:cs="Times New Roman"/>
          <w:b/>
          <w:sz w:val="28"/>
          <w:szCs w:val="28"/>
        </w:rPr>
      </w:pPr>
      <w:r>
        <w:rPr>
          <w:rFonts w:ascii="Times New Roman" w:hAnsi="Times New Roman" w:cs="Times New Roman"/>
          <w:b/>
          <w:sz w:val="28"/>
          <w:szCs w:val="28"/>
        </w:rPr>
        <w:tab/>
      </w:r>
      <w:r w:rsidRPr="00E31A21">
        <w:rPr>
          <w:rFonts w:ascii="Times New Roman" w:hAnsi="Times New Roman" w:cs="Times New Roman"/>
          <w:b/>
          <w:sz w:val="28"/>
          <w:szCs w:val="28"/>
        </w:rPr>
        <w:t>Подготовка к родительскому собранию</w:t>
      </w:r>
    </w:p>
    <w:p w:rsidR="00E31A21" w:rsidRPr="00E31A21" w:rsidRDefault="00E31A21" w:rsidP="00E31A21">
      <w:pPr>
        <w:numPr>
          <w:ilvl w:val="0"/>
          <w:numId w:val="27"/>
        </w:numPr>
        <w:spacing w:after="0" w:line="240" w:lineRule="auto"/>
        <w:ind w:left="-454"/>
        <w:jc w:val="both"/>
        <w:rPr>
          <w:rFonts w:ascii="Times New Roman" w:hAnsi="Times New Roman" w:cs="Times New Roman"/>
          <w:sz w:val="28"/>
          <w:szCs w:val="28"/>
        </w:rPr>
      </w:pPr>
      <w:r w:rsidRPr="00E31A21">
        <w:rPr>
          <w:rFonts w:ascii="Times New Roman" w:hAnsi="Times New Roman" w:cs="Times New Roman"/>
          <w:sz w:val="28"/>
          <w:szCs w:val="28"/>
        </w:rPr>
        <w:t>Подбор и анализ литературы по данной теме.</w:t>
      </w:r>
    </w:p>
    <w:p w:rsidR="00E31A21" w:rsidRPr="00E31A21" w:rsidRDefault="00E31A21" w:rsidP="00E31A21">
      <w:pPr>
        <w:numPr>
          <w:ilvl w:val="0"/>
          <w:numId w:val="27"/>
        </w:numPr>
        <w:spacing w:after="0" w:line="240" w:lineRule="auto"/>
        <w:ind w:left="-454"/>
        <w:jc w:val="both"/>
        <w:rPr>
          <w:rFonts w:ascii="Times New Roman" w:hAnsi="Times New Roman" w:cs="Times New Roman"/>
          <w:sz w:val="28"/>
          <w:szCs w:val="28"/>
        </w:rPr>
      </w:pPr>
      <w:r w:rsidRPr="00E31A21">
        <w:rPr>
          <w:rFonts w:ascii="Times New Roman" w:hAnsi="Times New Roman" w:cs="Times New Roman"/>
          <w:sz w:val="28"/>
          <w:szCs w:val="28"/>
        </w:rPr>
        <w:t>Анкетирование родителей, анализ и обобщение полученных результатов.</w:t>
      </w:r>
    </w:p>
    <w:p w:rsidR="00E31A21" w:rsidRPr="00E31A21" w:rsidRDefault="00E31A21" w:rsidP="00E31A21">
      <w:pPr>
        <w:numPr>
          <w:ilvl w:val="0"/>
          <w:numId w:val="27"/>
        </w:numPr>
        <w:spacing w:after="0" w:line="240" w:lineRule="auto"/>
        <w:ind w:left="-454"/>
        <w:jc w:val="both"/>
        <w:rPr>
          <w:rFonts w:ascii="Times New Roman" w:hAnsi="Times New Roman" w:cs="Times New Roman"/>
          <w:sz w:val="28"/>
          <w:szCs w:val="28"/>
        </w:rPr>
      </w:pPr>
      <w:r w:rsidRPr="00E31A21">
        <w:rPr>
          <w:rFonts w:ascii="Times New Roman" w:hAnsi="Times New Roman" w:cs="Times New Roman"/>
          <w:sz w:val="28"/>
          <w:szCs w:val="28"/>
        </w:rPr>
        <w:t>Совместная подготовка к собранию воспитателя, медицинского работника, членов родительского комитета.</w:t>
      </w:r>
    </w:p>
    <w:p w:rsidR="00E31A21" w:rsidRPr="00E31A21" w:rsidRDefault="00E31A21" w:rsidP="00E31A21">
      <w:pPr>
        <w:numPr>
          <w:ilvl w:val="0"/>
          <w:numId w:val="27"/>
        </w:numPr>
        <w:spacing w:after="0" w:line="240" w:lineRule="auto"/>
        <w:ind w:left="-454"/>
        <w:jc w:val="both"/>
        <w:rPr>
          <w:rFonts w:ascii="Times New Roman" w:hAnsi="Times New Roman" w:cs="Times New Roman"/>
          <w:sz w:val="28"/>
          <w:szCs w:val="28"/>
        </w:rPr>
      </w:pPr>
      <w:r w:rsidRPr="00E31A21">
        <w:rPr>
          <w:rFonts w:ascii="Times New Roman" w:hAnsi="Times New Roman" w:cs="Times New Roman"/>
          <w:sz w:val="28"/>
          <w:szCs w:val="28"/>
        </w:rPr>
        <w:t>Подготовка памяток и буклетов по теме собрания.</w:t>
      </w:r>
    </w:p>
    <w:p w:rsidR="00E31A21" w:rsidRPr="00E31A21" w:rsidRDefault="00E31A21" w:rsidP="00E31A21">
      <w:pPr>
        <w:numPr>
          <w:ilvl w:val="0"/>
          <w:numId w:val="27"/>
        </w:numPr>
        <w:spacing w:after="0" w:line="240" w:lineRule="auto"/>
        <w:ind w:left="-454"/>
        <w:jc w:val="both"/>
        <w:rPr>
          <w:rFonts w:ascii="Times New Roman" w:hAnsi="Times New Roman" w:cs="Times New Roman"/>
          <w:sz w:val="28"/>
          <w:szCs w:val="28"/>
        </w:rPr>
      </w:pPr>
      <w:r w:rsidRPr="00E31A21">
        <w:rPr>
          <w:rFonts w:ascii="Times New Roman" w:hAnsi="Times New Roman" w:cs="Times New Roman"/>
          <w:sz w:val="28"/>
          <w:szCs w:val="28"/>
        </w:rPr>
        <w:t>Подготовка проекта решения родительского собрания.</w:t>
      </w:r>
    </w:p>
    <w:p w:rsidR="00E31A21" w:rsidRPr="00E31A21" w:rsidRDefault="00E31A21" w:rsidP="00E31A21">
      <w:pPr>
        <w:ind w:left="-454"/>
        <w:jc w:val="both"/>
        <w:rPr>
          <w:rFonts w:ascii="Times New Roman" w:hAnsi="Times New Roman" w:cs="Times New Roman"/>
          <w:b/>
          <w:sz w:val="28"/>
          <w:szCs w:val="28"/>
        </w:rPr>
      </w:pPr>
    </w:p>
    <w:p w:rsidR="00E31A21" w:rsidRPr="00E31A21" w:rsidRDefault="00E31A21" w:rsidP="00E31A21">
      <w:pPr>
        <w:ind w:left="-454" w:firstLine="1162"/>
        <w:jc w:val="both"/>
        <w:rPr>
          <w:rFonts w:ascii="Times New Roman" w:hAnsi="Times New Roman" w:cs="Times New Roman"/>
          <w:b/>
          <w:sz w:val="28"/>
          <w:szCs w:val="28"/>
        </w:rPr>
      </w:pPr>
      <w:r w:rsidRPr="00E31A21">
        <w:rPr>
          <w:rFonts w:ascii="Times New Roman" w:hAnsi="Times New Roman" w:cs="Times New Roman"/>
          <w:b/>
          <w:sz w:val="28"/>
          <w:szCs w:val="28"/>
        </w:rPr>
        <w:lastRenderedPageBreak/>
        <w:t>План родительского собрания</w:t>
      </w:r>
    </w:p>
    <w:p w:rsidR="00E31A21" w:rsidRPr="00E31A21" w:rsidRDefault="00E31A21" w:rsidP="00E31A21">
      <w:pPr>
        <w:numPr>
          <w:ilvl w:val="0"/>
          <w:numId w:val="28"/>
        </w:numPr>
        <w:tabs>
          <w:tab w:val="num" w:pos="360"/>
        </w:tabs>
        <w:spacing w:after="0" w:line="240" w:lineRule="auto"/>
        <w:ind w:left="-454"/>
        <w:jc w:val="both"/>
        <w:rPr>
          <w:rFonts w:ascii="Times New Roman" w:hAnsi="Times New Roman" w:cs="Times New Roman"/>
          <w:sz w:val="28"/>
          <w:szCs w:val="28"/>
        </w:rPr>
      </w:pPr>
      <w:r w:rsidRPr="00E31A21">
        <w:rPr>
          <w:rFonts w:ascii="Times New Roman" w:hAnsi="Times New Roman" w:cs="Times New Roman"/>
          <w:sz w:val="28"/>
          <w:szCs w:val="28"/>
        </w:rPr>
        <w:t>Эмоциональный настрой. Вступительное слово воспитателя. Распределение родителей по группам. (5 мин.)</w:t>
      </w:r>
    </w:p>
    <w:p w:rsidR="00E31A21" w:rsidRPr="00E31A21" w:rsidRDefault="00E31A21" w:rsidP="00E31A21">
      <w:pPr>
        <w:numPr>
          <w:ilvl w:val="0"/>
          <w:numId w:val="28"/>
        </w:numPr>
        <w:spacing w:after="0" w:line="240" w:lineRule="auto"/>
        <w:ind w:left="-454"/>
        <w:jc w:val="both"/>
        <w:rPr>
          <w:rFonts w:ascii="Times New Roman" w:hAnsi="Times New Roman" w:cs="Times New Roman"/>
          <w:sz w:val="28"/>
          <w:szCs w:val="28"/>
        </w:rPr>
      </w:pPr>
      <w:r w:rsidRPr="00E31A21">
        <w:rPr>
          <w:rFonts w:ascii="Times New Roman" w:hAnsi="Times New Roman" w:cs="Times New Roman"/>
          <w:sz w:val="28"/>
          <w:szCs w:val="28"/>
        </w:rPr>
        <w:t>Работа родителей в группах, обмен мнениями (3мин.).</w:t>
      </w:r>
    </w:p>
    <w:p w:rsidR="00E31A21" w:rsidRPr="00E31A21" w:rsidRDefault="00E31A21" w:rsidP="00E31A21">
      <w:pPr>
        <w:numPr>
          <w:ilvl w:val="0"/>
          <w:numId w:val="28"/>
        </w:numPr>
        <w:spacing w:after="0" w:line="240" w:lineRule="auto"/>
        <w:ind w:left="-454"/>
        <w:jc w:val="both"/>
        <w:rPr>
          <w:rFonts w:ascii="Times New Roman" w:hAnsi="Times New Roman" w:cs="Times New Roman"/>
          <w:sz w:val="28"/>
          <w:szCs w:val="28"/>
        </w:rPr>
      </w:pPr>
      <w:r w:rsidRPr="00E31A21">
        <w:rPr>
          <w:rFonts w:ascii="Times New Roman" w:hAnsi="Times New Roman" w:cs="Times New Roman"/>
          <w:sz w:val="28"/>
          <w:szCs w:val="28"/>
        </w:rPr>
        <w:t>Обобщение результатов работы в группах (приём «</w:t>
      </w:r>
      <w:proofErr w:type="spellStart"/>
      <w:r w:rsidRPr="00E31A21">
        <w:rPr>
          <w:rFonts w:ascii="Times New Roman" w:hAnsi="Times New Roman" w:cs="Times New Roman"/>
          <w:sz w:val="28"/>
          <w:szCs w:val="28"/>
        </w:rPr>
        <w:t>синквейн</w:t>
      </w:r>
      <w:proofErr w:type="spellEnd"/>
      <w:r w:rsidRPr="00E31A21">
        <w:rPr>
          <w:rFonts w:ascii="Times New Roman" w:hAnsi="Times New Roman" w:cs="Times New Roman"/>
          <w:sz w:val="28"/>
          <w:szCs w:val="28"/>
        </w:rPr>
        <w:t>»), свободная дискуссия (8 мин).</w:t>
      </w:r>
    </w:p>
    <w:p w:rsidR="00E31A21" w:rsidRPr="00E31A21" w:rsidRDefault="00E31A21" w:rsidP="00E31A21">
      <w:pPr>
        <w:numPr>
          <w:ilvl w:val="0"/>
          <w:numId w:val="28"/>
        </w:numPr>
        <w:spacing w:after="0" w:line="240" w:lineRule="auto"/>
        <w:ind w:left="-454"/>
        <w:jc w:val="both"/>
        <w:rPr>
          <w:rFonts w:ascii="Times New Roman" w:hAnsi="Times New Roman" w:cs="Times New Roman"/>
          <w:sz w:val="28"/>
          <w:szCs w:val="28"/>
        </w:rPr>
      </w:pPr>
      <w:r w:rsidRPr="00E31A21">
        <w:rPr>
          <w:rFonts w:ascii="Times New Roman" w:hAnsi="Times New Roman" w:cs="Times New Roman"/>
          <w:sz w:val="28"/>
          <w:szCs w:val="28"/>
        </w:rPr>
        <w:t>Знакомство с рекомендациями по предупреждению компьютерной зависимости  (3мин).</w:t>
      </w:r>
    </w:p>
    <w:p w:rsidR="00E31A21" w:rsidRPr="00E31A21" w:rsidRDefault="00E31A21" w:rsidP="00E31A21">
      <w:pPr>
        <w:numPr>
          <w:ilvl w:val="0"/>
          <w:numId w:val="28"/>
        </w:numPr>
        <w:spacing w:after="0" w:line="240" w:lineRule="auto"/>
        <w:ind w:left="-454"/>
        <w:jc w:val="both"/>
        <w:rPr>
          <w:rFonts w:ascii="Times New Roman" w:hAnsi="Times New Roman" w:cs="Times New Roman"/>
          <w:sz w:val="28"/>
          <w:szCs w:val="28"/>
        </w:rPr>
      </w:pPr>
      <w:r w:rsidRPr="00E31A21">
        <w:rPr>
          <w:rFonts w:ascii="Times New Roman" w:hAnsi="Times New Roman" w:cs="Times New Roman"/>
          <w:sz w:val="28"/>
          <w:szCs w:val="28"/>
        </w:rPr>
        <w:t>Подведение итогов и обсуждение проекта решения собрания. (1 мин).</w:t>
      </w:r>
    </w:p>
    <w:p w:rsidR="00E31A21" w:rsidRPr="00E31A21" w:rsidRDefault="00E31A21" w:rsidP="00E31A21">
      <w:pPr>
        <w:ind w:left="-454"/>
        <w:rPr>
          <w:rFonts w:ascii="Times New Roman" w:hAnsi="Times New Roman" w:cs="Times New Roman"/>
          <w:b/>
          <w:sz w:val="28"/>
          <w:szCs w:val="28"/>
        </w:rPr>
      </w:pPr>
    </w:p>
    <w:p w:rsidR="00E31A21" w:rsidRPr="00E31A21" w:rsidRDefault="00E31A21" w:rsidP="00E31A21">
      <w:pPr>
        <w:ind w:left="-454"/>
        <w:jc w:val="center"/>
        <w:rPr>
          <w:rFonts w:ascii="Times New Roman" w:hAnsi="Times New Roman" w:cs="Times New Roman"/>
          <w:b/>
          <w:sz w:val="28"/>
          <w:szCs w:val="28"/>
        </w:rPr>
      </w:pPr>
      <w:r w:rsidRPr="00E31A21">
        <w:rPr>
          <w:rFonts w:ascii="Times New Roman" w:hAnsi="Times New Roman" w:cs="Times New Roman"/>
          <w:b/>
          <w:sz w:val="28"/>
          <w:szCs w:val="28"/>
        </w:rPr>
        <w:t>Проведение родительского собрания</w:t>
      </w:r>
    </w:p>
    <w:p w:rsidR="00E31A21" w:rsidRPr="00E31A21" w:rsidRDefault="00E31A21" w:rsidP="00E31A21">
      <w:pPr>
        <w:ind w:left="-454"/>
        <w:jc w:val="both"/>
        <w:rPr>
          <w:rFonts w:ascii="Times New Roman" w:hAnsi="Times New Roman" w:cs="Times New Roman"/>
          <w:i/>
          <w:sz w:val="28"/>
          <w:szCs w:val="28"/>
        </w:rPr>
      </w:pPr>
      <w:r w:rsidRPr="00E31A21">
        <w:rPr>
          <w:rFonts w:ascii="Times New Roman" w:hAnsi="Times New Roman" w:cs="Times New Roman"/>
          <w:i/>
          <w:sz w:val="28"/>
          <w:szCs w:val="28"/>
        </w:rPr>
        <w:t>1.</w:t>
      </w:r>
      <w:r w:rsidRPr="00E31A21">
        <w:rPr>
          <w:rFonts w:ascii="Times New Roman" w:hAnsi="Times New Roman" w:cs="Times New Roman"/>
          <w:sz w:val="28"/>
          <w:szCs w:val="28"/>
        </w:rPr>
        <w:t xml:space="preserve"> </w:t>
      </w:r>
      <w:r w:rsidRPr="00E31A21">
        <w:rPr>
          <w:rFonts w:ascii="Times New Roman" w:hAnsi="Times New Roman" w:cs="Times New Roman"/>
          <w:i/>
          <w:sz w:val="28"/>
          <w:szCs w:val="28"/>
        </w:rPr>
        <w:t>Эмоциональный настрой.</w:t>
      </w:r>
      <w:r w:rsidRPr="00E31A21">
        <w:rPr>
          <w:rFonts w:ascii="Times New Roman" w:hAnsi="Times New Roman" w:cs="Times New Roman"/>
          <w:sz w:val="28"/>
          <w:szCs w:val="28"/>
        </w:rPr>
        <w:t xml:space="preserve">               </w:t>
      </w:r>
    </w:p>
    <w:tbl>
      <w:tblPr>
        <w:tblStyle w:val="ac"/>
        <w:tblW w:w="0" w:type="auto"/>
        <w:tblLook w:val="04A0" w:firstRow="1" w:lastRow="0" w:firstColumn="1" w:lastColumn="0" w:noHBand="0" w:noVBand="1"/>
      </w:tblPr>
      <w:tblGrid>
        <w:gridCol w:w="4784"/>
        <w:gridCol w:w="4787"/>
      </w:tblGrid>
      <w:tr w:rsidR="00E31A21" w:rsidRPr="00E31A21" w:rsidTr="00E31A21">
        <w:trPr>
          <w:trHeight w:val="806"/>
        </w:trPr>
        <w:tc>
          <w:tcPr>
            <w:tcW w:w="5068" w:type="dxa"/>
            <w:tcBorders>
              <w:top w:val="single" w:sz="4" w:space="0" w:color="auto"/>
              <w:left w:val="single" w:sz="4" w:space="0" w:color="auto"/>
              <w:bottom w:val="single" w:sz="4" w:space="0" w:color="auto"/>
              <w:right w:val="single" w:sz="4" w:space="0" w:color="auto"/>
            </w:tcBorders>
            <w:hideMark/>
          </w:tcPr>
          <w:p w:rsidR="00E31A21" w:rsidRPr="00E31A21" w:rsidRDefault="00E31A21" w:rsidP="00E31A21">
            <w:pPr>
              <w:pStyle w:val="a3"/>
              <w:spacing w:before="0" w:beforeAutospacing="0" w:after="0" w:afterAutospacing="0"/>
              <w:ind w:left="-454"/>
              <w:rPr>
                <w:sz w:val="28"/>
                <w:szCs w:val="28"/>
              </w:rPr>
            </w:pPr>
            <w:r w:rsidRPr="00E31A21">
              <w:rPr>
                <w:sz w:val="28"/>
                <w:szCs w:val="28"/>
              </w:rPr>
              <w:t>Крикните громко и хором, друзья,</w:t>
            </w:r>
            <w:r w:rsidRPr="00E31A21">
              <w:rPr>
                <w:sz w:val="28"/>
                <w:szCs w:val="28"/>
              </w:rPr>
              <w:br/>
              <w:t>Деток своих все вы любите? (да)</w:t>
            </w:r>
            <w:r w:rsidRPr="00E31A21">
              <w:rPr>
                <w:sz w:val="28"/>
                <w:szCs w:val="28"/>
              </w:rPr>
              <w:br/>
              <w:t>С работы пришли, сил совсем нет,</w:t>
            </w:r>
            <w:r w:rsidRPr="00E31A21">
              <w:rPr>
                <w:sz w:val="28"/>
                <w:szCs w:val="28"/>
              </w:rPr>
              <w:br/>
              <w:t>Вам хочется лекции слушать здесь? (нет)</w:t>
            </w:r>
            <w:r w:rsidRPr="00E31A21">
              <w:rPr>
                <w:sz w:val="28"/>
                <w:szCs w:val="28"/>
              </w:rPr>
              <w:br/>
              <w:t>Я вас понимаю</w:t>
            </w:r>
            <w:proofErr w:type="gramStart"/>
            <w:r w:rsidRPr="00E31A21">
              <w:rPr>
                <w:sz w:val="28"/>
                <w:szCs w:val="28"/>
              </w:rPr>
              <w:t>… К</w:t>
            </w:r>
            <w:proofErr w:type="gramEnd"/>
            <w:r w:rsidRPr="00E31A21">
              <w:rPr>
                <w:sz w:val="28"/>
                <w:szCs w:val="28"/>
              </w:rPr>
              <w:t>ак быть, господа?</w:t>
            </w:r>
          </w:p>
        </w:tc>
        <w:tc>
          <w:tcPr>
            <w:tcW w:w="5069" w:type="dxa"/>
            <w:tcBorders>
              <w:top w:val="single" w:sz="4" w:space="0" w:color="auto"/>
              <w:left w:val="single" w:sz="4" w:space="0" w:color="auto"/>
              <w:bottom w:val="single" w:sz="4" w:space="0" w:color="auto"/>
              <w:right w:val="single" w:sz="4" w:space="0" w:color="auto"/>
            </w:tcBorders>
            <w:hideMark/>
          </w:tcPr>
          <w:p w:rsidR="00E31A21" w:rsidRPr="00E31A21" w:rsidRDefault="00E31A21" w:rsidP="00E31A21">
            <w:pPr>
              <w:pStyle w:val="a3"/>
              <w:spacing w:before="0" w:beforeAutospacing="0" w:after="0" w:afterAutospacing="0"/>
              <w:ind w:left="-454"/>
              <w:rPr>
                <w:sz w:val="28"/>
                <w:szCs w:val="28"/>
              </w:rPr>
            </w:pPr>
            <w:r w:rsidRPr="00E31A21">
              <w:rPr>
                <w:sz w:val="28"/>
                <w:szCs w:val="28"/>
              </w:rPr>
              <w:t>Проблемы детей решать нужно нам? (да)</w:t>
            </w:r>
            <w:r w:rsidRPr="00E31A21">
              <w:rPr>
                <w:sz w:val="28"/>
                <w:szCs w:val="28"/>
              </w:rPr>
              <w:br/>
              <w:t>Дайте мне тогда ответ:</w:t>
            </w:r>
            <w:r w:rsidRPr="00E31A21">
              <w:rPr>
                <w:sz w:val="28"/>
                <w:szCs w:val="28"/>
              </w:rPr>
              <w:br/>
              <w:t>Помочь откажитесь нам? (нет)</w:t>
            </w:r>
            <w:r w:rsidRPr="00E31A21">
              <w:rPr>
                <w:sz w:val="28"/>
                <w:szCs w:val="28"/>
              </w:rPr>
              <w:br/>
              <w:t>Последнее спрошу вас я:</w:t>
            </w:r>
            <w:r w:rsidRPr="00E31A21">
              <w:rPr>
                <w:sz w:val="28"/>
                <w:szCs w:val="28"/>
              </w:rPr>
              <w:br/>
              <w:t>Активными все будем? (да)</w:t>
            </w:r>
          </w:p>
        </w:tc>
      </w:tr>
    </w:tbl>
    <w:p w:rsidR="00E31A21" w:rsidRDefault="00E31A21" w:rsidP="00E31A21">
      <w:pPr>
        <w:pStyle w:val="a3"/>
        <w:spacing w:before="0" w:beforeAutospacing="0" w:after="0" w:afterAutospacing="0"/>
        <w:ind w:left="-454"/>
        <w:rPr>
          <w:i/>
          <w:sz w:val="28"/>
          <w:szCs w:val="28"/>
        </w:rPr>
      </w:pPr>
    </w:p>
    <w:p w:rsidR="00E31A21" w:rsidRPr="00E31A21" w:rsidRDefault="00E31A21" w:rsidP="00E31A21">
      <w:pPr>
        <w:pStyle w:val="a3"/>
        <w:spacing w:before="0" w:beforeAutospacing="0" w:after="0" w:afterAutospacing="0"/>
        <w:ind w:left="-454"/>
        <w:rPr>
          <w:i/>
          <w:sz w:val="28"/>
          <w:szCs w:val="28"/>
        </w:rPr>
      </w:pPr>
      <w:r w:rsidRPr="00E31A21">
        <w:rPr>
          <w:i/>
          <w:sz w:val="28"/>
          <w:szCs w:val="28"/>
        </w:rPr>
        <w:t>Вступительное слово воспитателя.</w:t>
      </w:r>
    </w:p>
    <w:p w:rsidR="00E31A21" w:rsidRPr="00E31A21" w:rsidRDefault="00E31A21" w:rsidP="00E31A21">
      <w:pPr>
        <w:ind w:left="-454"/>
        <w:jc w:val="both"/>
        <w:rPr>
          <w:rFonts w:ascii="Times New Roman" w:hAnsi="Times New Roman" w:cs="Times New Roman"/>
          <w:sz w:val="28"/>
          <w:szCs w:val="28"/>
        </w:rPr>
      </w:pPr>
      <w:r w:rsidRPr="00E31A21">
        <w:rPr>
          <w:rFonts w:ascii="Times New Roman" w:hAnsi="Times New Roman" w:cs="Times New Roman"/>
          <w:sz w:val="28"/>
          <w:szCs w:val="28"/>
        </w:rPr>
        <w:t xml:space="preserve">    Компьютеры уже давно и прочно проникли во все сферы деятельности человека. Они используются и на работе, и дома, и в школе, и даже в детском саду. С одной стороны, они очень облегчают нашу жизнь, а с другой – мы вынуждены платить своим здоровьем и благополучием в доме. Так что же приносят компьютеры нашим детям – больше пользы или вреда? И как правильно организовать общение   ребёнка с компьютером, чтобы он не попал в  зависимость от него? Сегодня на родительском собрании мы попытаемся ответить на  эти проблемные вопросы и  постараемся совместно выработать правила организации работы детей на компьютере.</w:t>
      </w:r>
    </w:p>
    <w:p w:rsidR="00E31A21" w:rsidRPr="00E31A21" w:rsidRDefault="00E31A21" w:rsidP="00E31A21">
      <w:pPr>
        <w:ind w:left="-454"/>
        <w:jc w:val="both"/>
        <w:rPr>
          <w:rFonts w:ascii="Times New Roman" w:hAnsi="Times New Roman" w:cs="Times New Roman"/>
          <w:sz w:val="28"/>
          <w:szCs w:val="28"/>
        </w:rPr>
      </w:pPr>
      <w:r w:rsidRPr="00E31A21">
        <w:rPr>
          <w:rFonts w:ascii="Times New Roman" w:hAnsi="Times New Roman" w:cs="Times New Roman"/>
          <w:sz w:val="28"/>
          <w:szCs w:val="28"/>
        </w:rPr>
        <w:t xml:space="preserve">    Вначале давайте познакомимся с результатами анкетирования родителей нашей группы по  вопросу пользования  компьютером в их семье (Приложение  № 1).</w:t>
      </w:r>
    </w:p>
    <w:p w:rsidR="00E31A21" w:rsidRPr="00E31A21" w:rsidRDefault="00E31A21" w:rsidP="00E31A21">
      <w:pPr>
        <w:ind w:left="-454"/>
        <w:jc w:val="both"/>
        <w:rPr>
          <w:rFonts w:ascii="Times New Roman" w:hAnsi="Times New Roman" w:cs="Times New Roman"/>
          <w:sz w:val="28"/>
          <w:szCs w:val="28"/>
        </w:rPr>
      </w:pPr>
      <w:r w:rsidRPr="00E31A21">
        <w:rPr>
          <w:rFonts w:ascii="Times New Roman" w:hAnsi="Times New Roman" w:cs="Times New Roman"/>
          <w:sz w:val="28"/>
          <w:szCs w:val="28"/>
        </w:rPr>
        <w:t>Далее каждый родитель заполняет первую часть таблицы «</w:t>
      </w:r>
      <w:r w:rsidRPr="00E31A21">
        <w:rPr>
          <w:rFonts w:ascii="Times New Roman" w:hAnsi="Times New Roman" w:cs="Times New Roman"/>
          <w:b/>
          <w:sz w:val="28"/>
          <w:szCs w:val="28"/>
        </w:rPr>
        <w:t>Знаю</w:t>
      </w:r>
      <w:r w:rsidRPr="00E31A21">
        <w:rPr>
          <w:rFonts w:ascii="Times New Roman" w:hAnsi="Times New Roman" w:cs="Times New Roman"/>
          <w:sz w:val="28"/>
          <w:szCs w:val="28"/>
        </w:rPr>
        <w:t>, узнал, хочу узнать» (Приложение № 2).</w:t>
      </w:r>
    </w:p>
    <w:p w:rsidR="00E31A21" w:rsidRPr="00E31A21" w:rsidRDefault="00E31A21" w:rsidP="00E31A21">
      <w:pPr>
        <w:ind w:left="-454"/>
        <w:jc w:val="both"/>
        <w:rPr>
          <w:rFonts w:ascii="Times New Roman" w:hAnsi="Times New Roman" w:cs="Times New Roman"/>
          <w:sz w:val="28"/>
          <w:szCs w:val="28"/>
        </w:rPr>
      </w:pPr>
      <w:r w:rsidRPr="00E31A21">
        <w:rPr>
          <w:rFonts w:ascii="Times New Roman" w:hAnsi="Times New Roman" w:cs="Times New Roman"/>
          <w:i/>
          <w:sz w:val="28"/>
          <w:szCs w:val="28"/>
        </w:rPr>
        <w:t>Распределение родителей по группам</w:t>
      </w:r>
      <w:r w:rsidRPr="00E31A21">
        <w:rPr>
          <w:rFonts w:ascii="Times New Roman" w:hAnsi="Times New Roman" w:cs="Times New Roman"/>
          <w:sz w:val="28"/>
          <w:szCs w:val="28"/>
        </w:rPr>
        <w:t xml:space="preserve"> (по цветовым карточкам, которые они получили перед началом собрания). В каждой группе есть консультанты – члены родительского комитета, которые координируют работу своей группы, фиксируют ответы родителей.</w:t>
      </w:r>
    </w:p>
    <w:p w:rsidR="00E31A21" w:rsidRPr="00E31A21" w:rsidRDefault="00E31A21" w:rsidP="00E31A21">
      <w:pPr>
        <w:ind w:left="-454"/>
        <w:jc w:val="both"/>
        <w:rPr>
          <w:rFonts w:ascii="Times New Roman" w:hAnsi="Times New Roman" w:cs="Times New Roman"/>
          <w:i/>
          <w:sz w:val="28"/>
          <w:szCs w:val="28"/>
        </w:rPr>
      </w:pPr>
      <w:r w:rsidRPr="00E31A21">
        <w:rPr>
          <w:rFonts w:ascii="Times New Roman" w:hAnsi="Times New Roman" w:cs="Times New Roman"/>
          <w:i/>
          <w:sz w:val="28"/>
          <w:szCs w:val="28"/>
        </w:rPr>
        <w:lastRenderedPageBreak/>
        <w:t xml:space="preserve">2. Работа родителей в группах, обмен мнениями </w:t>
      </w:r>
    </w:p>
    <w:p w:rsidR="00E31A21" w:rsidRPr="00E31A21" w:rsidRDefault="00E31A21" w:rsidP="00E31A21">
      <w:pPr>
        <w:ind w:left="-454"/>
        <w:jc w:val="both"/>
        <w:rPr>
          <w:rFonts w:ascii="Times New Roman" w:hAnsi="Times New Roman" w:cs="Times New Roman"/>
          <w:sz w:val="28"/>
          <w:szCs w:val="28"/>
        </w:rPr>
      </w:pPr>
      <w:proofErr w:type="gramStart"/>
      <w:r w:rsidRPr="00E31A21">
        <w:rPr>
          <w:rFonts w:ascii="Times New Roman" w:hAnsi="Times New Roman" w:cs="Times New Roman"/>
          <w:sz w:val="28"/>
          <w:szCs w:val="28"/>
          <w:u w:val="single"/>
        </w:rPr>
        <w:t>Синие</w:t>
      </w:r>
      <w:proofErr w:type="gramEnd"/>
      <w:r w:rsidRPr="00E31A21">
        <w:rPr>
          <w:rFonts w:ascii="Times New Roman" w:hAnsi="Times New Roman" w:cs="Times New Roman"/>
          <w:sz w:val="28"/>
          <w:szCs w:val="28"/>
          <w:u w:val="single"/>
        </w:rPr>
        <w:t xml:space="preserve"> </w:t>
      </w:r>
      <w:r w:rsidRPr="00E31A21">
        <w:rPr>
          <w:rFonts w:ascii="Times New Roman" w:hAnsi="Times New Roman" w:cs="Times New Roman"/>
          <w:sz w:val="28"/>
          <w:szCs w:val="28"/>
        </w:rPr>
        <w:t xml:space="preserve"> – доказывают, что компьютер положительно влияет на ребенка, </w:t>
      </w:r>
    </w:p>
    <w:p w:rsidR="00E31A21" w:rsidRPr="00E31A21" w:rsidRDefault="00E31A21" w:rsidP="00E31A21">
      <w:pPr>
        <w:ind w:left="-454"/>
        <w:jc w:val="both"/>
        <w:rPr>
          <w:rFonts w:ascii="Times New Roman" w:hAnsi="Times New Roman" w:cs="Times New Roman"/>
          <w:sz w:val="28"/>
          <w:szCs w:val="28"/>
        </w:rPr>
      </w:pPr>
      <w:r w:rsidRPr="00E31A21">
        <w:rPr>
          <w:rFonts w:ascii="Times New Roman" w:hAnsi="Times New Roman" w:cs="Times New Roman"/>
          <w:sz w:val="28"/>
          <w:szCs w:val="28"/>
          <w:u w:val="single"/>
        </w:rPr>
        <w:t>красные</w:t>
      </w:r>
      <w:r w:rsidRPr="00E31A21">
        <w:rPr>
          <w:rFonts w:ascii="Times New Roman" w:hAnsi="Times New Roman" w:cs="Times New Roman"/>
          <w:sz w:val="28"/>
          <w:szCs w:val="28"/>
        </w:rPr>
        <w:t xml:space="preserve"> –  называют отрицательные моменты   влияния компьютера на ребенка. </w:t>
      </w:r>
    </w:p>
    <w:p w:rsidR="00E31A21" w:rsidRPr="00E31A21" w:rsidRDefault="00E31A21" w:rsidP="00E31A21">
      <w:pPr>
        <w:ind w:left="-454"/>
        <w:jc w:val="both"/>
        <w:rPr>
          <w:rFonts w:ascii="Times New Roman" w:hAnsi="Times New Roman" w:cs="Times New Roman"/>
          <w:sz w:val="28"/>
          <w:szCs w:val="28"/>
        </w:rPr>
      </w:pPr>
      <w:r w:rsidRPr="00E31A21">
        <w:rPr>
          <w:rFonts w:ascii="Times New Roman" w:hAnsi="Times New Roman" w:cs="Times New Roman"/>
          <w:sz w:val="28"/>
          <w:szCs w:val="28"/>
        </w:rPr>
        <w:t>Примерные ответы групп:</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790"/>
        <w:gridCol w:w="4781"/>
      </w:tblGrid>
      <w:tr w:rsidR="00E31A21" w:rsidRPr="00E31A21" w:rsidTr="00E31A21">
        <w:tc>
          <w:tcPr>
            <w:tcW w:w="5068" w:type="dxa"/>
            <w:tcBorders>
              <w:top w:val="single" w:sz="4" w:space="0" w:color="auto"/>
              <w:left w:val="single" w:sz="4" w:space="0" w:color="auto"/>
              <w:bottom w:val="single" w:sz="4" w:space="0" w:color="auto"/>
              <w:right w:val="single" w:sz="4" w:space="0" w:color="auto"/>
            </w:tcBorders>
            <w:hideMark/>
          </w:tcPr>
          <w:p w:rsidR="00E31A21" w:rsidRPr="00E31A21" w:rsidRDefault="00E31A21" w:rsidP="00E31A21">
            <w:pPr>
              <w:ind w:left="-454"/>
              <w:jc w:val="center"/>
              <w:rPr>
                <w:rFonts w:ascii="Times New Roman" w:hAnsi="Times New Roman" w:cs="Times New Roman"/>
                <w:sz w:val="28"/>
                <w:szCs w:val="28"/>
              </w:rPr>
            </w:pPr>
            <w:r w:rsidRPr="00E31A21">
              <w:rPr>
                <w:rFonts w:ascii="Times New Roman" w:hAnsi="Times New Roman" w:cs="Times New Roman"/>
                <w:sz w:val="28"/>
                <w:szCs w:val="28"/>
              </w:rPr>
              <w:t>Положительное влияние компьютера</w:t>
            </w:r>
          </w:p>
        </w:tc>
        <w:tc>
          <w:tcPr>
            <w:tcW w:w="5069" w:type="dxa"/>
            <w:tcBorders>
              <w:top w:val="single" w:sz="4" w:space="0" w:color="auto"/>
              <w:left w:val="single" w:sz="4" w:space="0" w:color="auto"/>
              <w:bottom w:val="single" w:sz="4" w:space="0" w:color="auto"/>
              <w:right w:val="single" w:sz="4" w:space="0" w:color="auto"/>
            </w:tcBorders>
            <w:hideMark/>
          </w:tcPr>
          <w:p w:rsidR="00E31A21" w:rsidRPr="00E31A21" w:rsidRDefault="00E31A21" w:rsidP="00E31A21">
            <w:pPr>
              <w:ind w:left="-454"/>
              <w:jc w:val="both"/>
              <w:rPr>
                <w:rFonts w:ascii="Times New Roman" w:hAnsi="Times New Roman" w:cs="Times New Roman"/>
                <w:sz w:val="28"/>
                <w:szCs w:val="28"/>
              </w:rPr>
            </w:pPr>
            <w:r w:rsidRPr="00E31A21">
              <w:rPr>
                <w:rFonts w:ascii="Times New Roman" w:hAnsi="Times New Roman" w:cs="Times New Roman"/>
                <w:sz w:val="28"/>
                <w:szCs w:val="28"/>
              </w:rPr>
              <w:t>Отрицательное влияние компьютера</w:t>
            </w:r>
          </w:p>
        </w:tc>
      </w:tr>
      <w:tr w:rsidR="00E31A21" w:rsidRPr="00E31A21" w:rsidTr="00E31A21">
        <w:tc>
          <w:tcPr>
            <w:tcW w:w="5068" w:type="dxa"/>
            <w:tcBorders>
              <w:top w:val="single" w:sz="4" w:space="0" w:color="auto"/>
              <w:left w:val="single" w:sz="4" w:space="0" w:color="auto"/>
              <w:bottom w:val="single" w:sz="4" w:space="0" w:color="auto"/>
              <w:right w:val="single" w:sz="4" w:space="0" w:color="auto"/>
            </w:tcBorders>
            <w:hideMark/>
          </w:tcPr>
          <w:p w:rsidR="00E31A21" w:rsidRPr="00E31A21" w:rsidRDefault="00E31A21" w:rsidP="00E31A21">
            <w:pPr>
              <w:numPr>
                <w:ilvl w:val="0"/>
                <w:numId w:val="29"/>
              </w:numPr>
              <w:spacing w:after="0" w:line="240" w:lineRule="auto"/>
              <w:ind w:left="-454"/>
              <w:jc w:val="both"/>
              <w:rPr>
                <w:rFonts w:ascii="Times New Roman" w:hAnsi="Times New Roman" w:cs="Times New Roman"/>
                <w:sz w:val="28"/>
                <w:szCs w:val="28"/>
              </w:rPr>
            </w:pPr>
            <w:r w:rsidRPr="00E31A21">
              <w:rPr>
                <w:rFonts w:ascii="Times New Roman" w:hAnsi="Times New Roman" w:cs="Times New Roman"/>
                <w:sz w:val="28"/>
                <w:szCs w:val="28"/>
              </w:rPr>
              <w:t>Развитие мелкой мускулатуры руки, моторики</w:t>
            </w:r>
          </w:p>
          <w:p w:rsidR="00E31A21" w:rsidRPr="00E31A21" w:rsidRDefault="00E31A21" w:rsidP="00E31A21">
            <w:pPr>
              <w:numPr>
                <w:ilvl w:val="0"/>
                <w:numId w:val="29"/>
              </w:numPr>
              <w:spacing w:after="0" w:line="240" w:lineRule="auto"/>
              <w:ind w:left="-454"/>
              <w:jc w:val="both"/>
              <w:rPr>
                <w:rFonts w:ascii="Times New Roman" w:hAnsi="Times New Roman" w:cs="Times New Roman"/>
                <w:sz w:val="28"/>
                <w:szCs w:val="28"/>
              </w:rPr>
            </w:pPr>
            <w:r w:rsidRPr="00E31A21">
              <w:rPr>
                <w:rFonts w:ascii="Times New Roman" w:hAnsi="Times New Roman" w:cs="Times New Roman"/>
                <w:sz w:val="28"/>
                <w:szCs w:val="28"/>
              </w:rPr>
              <w:t>Познавательная мотивация</w:t>
            </w:r>
          </w:p>
          <w:p w:rsidR="00E31A21" w:rsidRPr="00E31A21" w:rsidRDefault="00E31A21" w:rsidP="00E31A21">
            <w:pPr>
              <w:numPr>
                <w:ilvl w:val="0"/>
                <w:numId w:val="29"/>
              </w:numPr>
              <w:spacing w:after="0" w:line="240" w:lineRule="auto"/>
              <w:ind w:left="-454"/>
              <w:jc w:val="both"/>
              <w:rPr>
                <w:rFonts w:ascii="Times New Roman" w:hAnsi="Times New Roman" w:cs="Times New Roman"/>
                <w:sz w:val="28"/>
                <w:szCs w:val="28"/>
              </w:rPr>
            </w:pPr>
            <w:r w:rsidRPr="00E31A21">
              <w:rPr>
                <w:rFonts w:ascii="Times New Roman" w:hAnsi="Times New Roman" w:cs="Times New Roman"/>
                <w:sz w:val="28"/>
                <w:szCs w:val="28"/>
              </w:rPr>
              <w:t>Выработка усидчивости</w:t>
            </w:r>
          </w:p>
          <w:p w:rsidR="00E31A21" w:rsidRPr="00E31A21" w:rsidRDefault="00E31A21" w:rsidP="00E31A21">
            <w:pPr>
              <w:numPr>
                <w:ilvl w:val="0"/>
                <w:numId w:val="29"/>
              </w:numPr>
              <w:spacing w:after="0" w:line="240" w:lineRule="auto"/>
              <w:ind w:left="-454"/>
              <w:jc w:val="both"/>
              <w:rPr>
                <w:rFonts w:ascii="Times New Roman" w:hAnsi="Times New Roman" w:cs="Times New Roman"/>
                <w:sz w:val="28"/>
                <w:szCs w:val="28"/>
              </w:rPr>
            </w:pPr>
            <w:r w:rsidRPr="00E31A21">
              <w:rPr>
                <w:rFonts w:ascii="Times New Roman" w:hAnsi="Times New Roman" w:cs="Times New Roman"/>
                <w:sz w:val="28"/>
                <w:szCs w:val="28"/>
              </w:rPr>
              <w:t>Улучшение памяти, внимания</w:t>
            </w:r>
          </w:p>
          <w:p w:rsidR="00E31A21" w:rsidRPr="00E31A21" w:rsidRDefault="00E31A21" w:rsidP="00E31A21">
            <w:pPr>
              <w:numPr>
                <w:ilvl w:val="0"/>
                <w:numId w:val="29"/>
              </w:numPr>
              <w:spacing w:after="0" w:line="240" w:lineRule="auto"/>
              <w:ind w:left="-454"/>
              <w:jc w:val="both"/>
              <w:rPr>
                <w:rFonts w:ascii="Times New Roman" w:hAnsi="Times New Roman" w:cs="Times New Roman"/>
                <w:sz w:val="28"/>
                <w:szCs w:val="28"/>
              </w:rPr>
            </w:pPr>
            <w:r w:rsidRPr="00E31A21">
              <w:rPr>
                <w:rFonts w:ascii="Times New Roman" w:hAnsi="Times New Roman" w:cs="Times New Roman"/>
                <w:sz w:val="28"/>
                <w:szCs w:val="28"/>
              </w:rPr>
              <w:t xml:space="preserve"> Ориентирование в современных технологиях</w:t>
            </w:r>
          </w:p>
          <w:p w:rsidR="00E31A21" w:rsidRPr="00E31A21" w:rsidRDefault="00E31A21" w:rsidP="00E31A21">
            <w:pPr>
              <w:numPr>
                <w:ilvl w:val="0"/>
                <w:numId w:val="29"/>
              </w:numPr>
              <w:spacing w:after="0" w:line="240" w:lineRule="auto"/>
              <w:ind w:left="-454"/>
              <w:jc w:val="both"/>
              <w:rPr>
                <w:rFonts w:ascii="Times New Roman" w:hAnsi="Times New Roman" w:cs="Times New Roman"/>
                <w:sz w:val="28"/>
                <w:szCs w:val="28"/>
              </w:rPr>
            </w:pPr>
            <w:r w:rsidRPr="00E31A21">
              <w:rPr>
                <w:rFonts w:ascii="Times New Roman" w:hAnsi="Times New Roman" w:cs="Times New Roman"/>
                <w:sz w:val="28"/>
                <w:szCs w:val="28"/>
              </w:rPr>
              <w:t xml:space="preserve">Быстрое нахождение нужной информации, </w:t>
            </w:r>
            <w:proofErr w:type="gramStart"/>
            <w:r w:rsidRPr="00E31A21">
              <w:rPr>
                <w:rFonts w:ascii="Times New Roman" w:hAnsi="Times New Roman" w:cs="Times New Roman"/>
                <w:sz w:val="28"/>
                <w:szCs w:val="28"/>
              </w:rPr>
              <w:t>следовательно</w:t>
            </w:r>
            <w:proofErr w:type="gramEnd"/>
            <w:r w:rsidRPr="00E31A21">
              <w:rPr>
                <w:rFonts w:ascii="Times New Roman" w:hAnsi="Times New Roman" w:cs="Times New Roman"/>
                <w:sz w:val="28"/>
                <w:szCs w:val="28"/>
              </w:rPr>
              <w:t xml:space="preserve"> увеличение свободного времени</w:t>
            </w:r>
          </w:p>
          <w:p w:rsidR="00E31A21" w:rsidRPr="00E31A21" w:rsidRDefault="00E31A21" w:rsidP="00E31A21">
            <w:pPr>
              <w:numPr>
                <w:ilvl w:val="0"/>
                <w:numId w:val="29"/>
              </w:numPr>
              <w:spacing w:after="0" w:line="240" w:lineRule="auto"/>
              <w:ind w:left="-454"/>
              <w:jc w:val="both"/>
              <w:rPr>
                <w:rFonts w:ascii="Times New Roman" w:hAnsi="Times New Roman" w:cs="Times New Roman"/>
                <w:sz w:val="28"/>
                <w:szCs w:val="28"/>
              </w:rPr>
            </w:pPr>
            <w:r w:rsidRPr="00E31A21">
              <w:rPr>
                <w:rFonts w:ascii="Times New Roman" w:hAnsi="Times New Roman" w:cs="Times New Roman"/>
                <w:sz w:val="28"/>
                <w:szCs w:val="28"/>
              </w:rPr>
              <w:t>Возможность общения</w:t>
            </w:r>
          </w:p>
        </w:tc>
        <w:tc>
          <w:tcPr>
            <w:tcW w:w="5069" w:type="dxa"/>
            <w:tcBorders>
              <w:top w:val="single" w:sz="4" w:space="0" w:color="auto"/>
              <w:left w:val="single" w:sz="4" w:space="0" w:color="auto"/>
              <w:bottom w:val="single" w:sz="4" w:space="0" w:color="auto"/>
              <w:right w:val="single" w:sz="4" w:space="0" w:color="auto"/>
            </w:tcBorders>
            <w:hideMark/>
          </w:tcPr>
          <w:p w:rsidR="00E31A21" w:rsidRPr="00E31A21" w:rsidRDefault="00E31A21" w:rsidP="00E31A21">
            <w:pPr>
              <w:numPr>
                <w:ilvl w:val="0"/>
                <w:numId w:val="29"/>
              </w:numPr>
              <w:spacing w:after="0" w:line="240" w:lineRule="auto"/>
              <w:ind w:left="-454"/>
              <w:jc w:val="both"/>
              <w:rPr>
                <w:rFonts w:ascii="Times New Roman" w:hAnsi="Times New Roman" w:cs="Times New Roman"/>
                <w:sz w:val="28"/>
                <w:szCs w:val="28"/>
              </w:rPr>
            </w:pPr>
            <w:r w:rsidRPr="00E31A21">
              <w:rPr>
                <w:rFonts w:ascii="Times New Roman" w:hAnsi="Times New Roman" w:cs="Times New Roman"/>
                <w:sz w:val="28"/>
                <w:szCs w:val="28"/>
              </w:rPr>
              <w:t>Большая нагрузка на глаза</w:t>
            </w:r>
          </w:p>
          <w:p w:rsidR="00E31A21" w:rsidRPr="00E31A21" w:rsidRDefault="00E31A21" w:rsidP="00E31A21">
            <w:pPr>
              <w:numPr>
                <w:ilvl w:val="0"/>
                <w:numId w:val="29"/>
              </w:numPr>
              <w:spacing w:after="0" w:line="240" w:lineRule="auto"/>
              <w:ind w:left="-454"/>
              <w:jc w:val="both"/>
              <w:rPr>
                <w:rFonts w:ascii="Times New Roman" w:hAnsi="Times New Roman" w:cs="Times New Roman"/>
                <w:sz w:val="28"/>
                <w:szCs w:val="28"/>
              </w:rPr>
            </w:pPr>
            <w:r w:rsidRPr="00E31A21">
              <w:rPr>
                <w:rFonts w:ascii="Times New Roman" w:hAnsi="Times New Roman" w:cs="Times New Roman"/>
                <w:sz w:val="28"/>
                <w:szCs w:val="28"/>
              </w:rPr>
              <w:t>Стеснённая поза</w:t>
            </w:r>
          </w:p>
          <w:p w:rsidR="00E31A21" w:rsidRPr="00E31A21" w:rsidRDefault="00E31A21" w:rsidP="00E31A21">
            <w:pPr>
              <w:numPr>
                <w:ilvl w:val="0"/>
                <w:numId w:val="29"/>
              </w:numPr>
              <w:spacing w:after="0" w:line="240" w:lineRule="auto"/>
              <w:ind w:left="-454"/>
              <w:jc w:val="both"/>
              <w:rPr>
                <w:rFonts w:ascii="Times New Roman" w:hAnsi="Times New Roman" w:cs="Times New Roman"/>
                <w:sz w:val="28"/>
                <w:szCs w:val="28"/>
              </w:rPr>
            </w:pPr>
            <w:r w:rsidRPr="00E31A21">
              <w:rPr>
                <w:rFonts w:ascii="Times New Roman" w:hAnsi="Times New Roman" w:cs="Times New Roman"/>
                <w:sz w:val="28"/>
                <w:szCs w:val="28"/>
              </w:rPr>
              <w:t>Развитие остеохондроза</w:t>
            </w:r>
          </w:p>
          <w:p w:rsidR="00E31A21" w:rsidRPr="00E31A21" w:rsidRDefault="00E31A21" w:rsidP="00E31A21">
            <w:pPr>
              <w:numPr>
                <w:ilvl w:val="0"/>
                <w:numId w:val="29"/>
              </w:numPr>
              <w:spacing w:after="0" w:line="240" w:lineRule="auto"/>
              <w:ind w:left="-454"/>
              <w:jc w:val="both"/>
              <w:rPr>
                <w:rFonts w:ascii="Times New Roman" w:hAnsi="Times New Roman" w:cs="Times New Roman"/>
                <w:sz w:val="28"/>
                <w:szCs w:val="28"/>
              </w:rPr>
            </w:pPr>
            <w:r w:rsidRPr="00E31A21">
              <w:rPr>
                <w:rFonts w:ascii="Times New Roman" w:hAnsi="Times New Roman" w:cs="Times New Roman"/>
                <w:sz w:val="28"/>
                <w:szCs w:val="28"/>
              </w:rPr>
              <w:t>Компьютерное излучение</w:t>
            </w:r>
          </w:p>
          <w:p w:rsidR="00E31A21" w:rsidRPr="00E31A21" w:rsidRDefault="00E31A21" w:rsidP="00E31A21">
            <w:pPr>
              <w:numPr>
                <w:ilvl w:val="0"/>
                <w:numId w:val="29"/>
              </w:numPr>
              <w:spacing w:after="0" w:line="240" w:lineRule="auto"/>
              <w:ind w:left="-454"/>
              <w:jc w:val="both"/>
              <w:rPr>
                <w:rFonts w:ascii="Times New Roman" w:hAnsi="Times New Roman" w:cs="Times New Roman"/>
                <w:sz w:val="28"/>
                <w:szCs w:val="28"/>
              </w:rPr>
            </w:pPr>
            <w:r w:rsidRPr="00E31A21">
              <w:rPr>
                <w:rFonts w:ascii="Times New Roman" w:hAnsi="Times New Roman" w:cs="Times New Roman"/>
                <w:sz w:val="28"/>
                <w:szCs w:val="28"/>
              </w:rPr>
              <w:t>Заболевания суставов кистей рук</w:t>
            </w:r>
          </w:p>
          <w:p w:rsidR="00E31A21" w:rsidRPr="00E31A21" w:rsidRDefault="00E31A21" w:rsidP="00E31A21">
            <w:pPr>
              <w:numPr>
                <w:ilvl w:val="0"/>
                <w:numId w:val="29"/>
              </w:numPr>
              <w:spacing w:after="0" w:line="240" w:lineRule="auto"/>
              <w:ind w:left="-454"/>
              <w:jc w:val="both"/>
              <w:rPr>
                <w:rFonts w:ascii="Times New Roman" w:hAnsi="Times New Roman" w:cs="Times New Roman"/>
                <w:sz w:val="28"/>
                <w:szCs w:val="28"/>
              </w:rPr>
            </w:pPr>
            <w:r w:rsidRPr="00E31A21">
              <w:rPr>
                <w:rFonts w:ascii="Times New Roman" w:hAnsi="Times New Roman" w:cs="Times New Roman"/>
                <w:sz w:val="28"/>
                <w:szCs w:val="28"/>
              </w:rPr>
              <w:t>Психическая нагрузка</w:t>
            </w:r>
          </w:p>
          <w:p w:rsidR="00E31A21" w:rsidRPr="00E31A21" w:rsidRDefault="00E31A21" w:rsidP="00E31A21">
            <w:pPr>
              <w:numPr>
                <w:ilvl w:val="0"/>
                <w:numId w:val="29"/>
              </w:numPr>
              <w:spacing w:after="0" w:line="240" w:lineRule="auto"/>
              <w:ind w:left="-454"/>
              <w:jc w:val="both"/>
              <w:rPr>
                <w:rFonts w:ascii="Times New Roman" w:hAnsi="Times New Roman" w:cs="Times New Roman"/>
                <w:sz w:val="28"/>
                <w:szCs w:val="28"/>
              </w:rPr>
            </w:pPr>
            <w:r w:rsidRPr="00E31A21">
              <w:rPr>
                <w:rFonts w:ascii="Times New Roman" w:hAnsi="Times New Roman" w:cs="Times New Roman"/>
                <w:sz w:val="28"/>
                <w:szCs w:val="28"/>
              </w:rPr>
              <w:t>Компьютерная зависимость</w:t>
            </w:r>
          </w:p>
          <w:p w:rsidR="00E31A21" w:rsidRPr="00E31A21" w:rsidRDefault="00E31A21" w:rsidP="00E31A21">
            <w:pPr>
              <w:numPr>
                <w:ilvl w:val="0"/>
                <w:numId w:val="29"/>
              </w:numPr>
              <w:spacing w:after="0" w:line="240" w:lineRule="auto"/>
              <w:ind w:left="-454"/>
              <w:jc w:val="both"/>
              <w:rPr>
                <w:rFonts w:ascii="Times New Roman" w:hAnsi="Times New Roman" w:cs="Times New Roman"/>
                <w:sz w:val="28"/>
                <w:szCs w:val="28"/>
              </w:rPr>
            </w:pPr>
            <w:r w:rsidRPr="00E31A21">
              <w:rPr>
                <w:rFonts w:ascii="Times New Roman" w:hAnsi="Times New Roman" w:cs="Times New Roman"/>
                <w:sz w:val="28"/>
                <w:szCs w:val="28"/>
              </w:rPr>
              <w:t>Нервно-эмоциональное напряжение</w:t>
            </w:r>
          </w:p>
          <w:p w:rsidR="00E31A21" w:rsidRPr="00E31A21" w:rsidRDefault="00E31A21" w:rsidP="00E31A21">
            <w:pPr>
              <w:numPr>
                <w:ilvl w:val="0"/>
                <w:numId w:val="29"/>
              </w:numPr>
              <w:spacing w:after="0" w:line="240" w:lineRule="auto"/>
              <w:ind w:left="-454"/>
              <w:jc w:val="both"/>
              <w:rPr>
                <w:rFonts w:ascii="Times New Roman" w:hAnsi="Times New Roman" w:cs="Times New Roman"/>
                <w:sz w:val="28"/>
                <w:szCs w:val="28"/>
              </w:rPr>
            </w:pPr>
            <w:r w:rsidRPr="00E31A21">
              <w:rPr>
                <w:rFonts w:ascii="Times New Roman" w:hAnsi="Times New Roman" w:cs="Times New Roman"/>
                <w:sz w:val="28"/>
                <w:szCs w:val="28"/>
              </w:rPr>
              <w:t>Синдром компьютерного стресса</w:t>
            </w:r>
          </w:p>
          <w:p w:rsidR="00E31A21" w:rsidRPr="00E31A21" w:rsidRDefault="00E31A21" w:rsidP="00E31A21">
            <w:pPr>
              <w:numPr>
                <w:ilvl w:val="0"/>
                <w:numId w:val="29"/>
              </w:numPr>
              <w:spacing w:after="0" w:line="240" w:lineRule="auto"/>
              <w:ind w:left="-454"/>
              <w:jc w:val="both"/>
              <w:rPr>
                <w:rFonts w:ascii="Times New Roman" w:hAnsi="Times New Roman" w:cs="Times New Roman"/>
                <w:sz w:val="28"/>
                <w:szCs w:val="28"/>
              </w:rPr>
            </w:pPr>
            <w:r w:rsidRPr="00E31A21">
              <w:rPr>
                <w:rFonts w:ascii="Times New Roman" w:hAnsi="Times New Roman" w:cs="Times New Roman"/>
                <w:sz w:val="28"/>
                <w:szCs w:val="28"/>
              </w:rPr>
              <w:t>Ребёнок забывает о реальном мире</w:t>
            </w:r>
          </w:p>
          <w:p w:rsidR="00E31A21" w:rsidRPr="00E31A21" w:rsidRDefault="00E31A21" w:rsidP="00E31A21">
            <w:pPr>
              <w:numPr>
                <w:ilvl w:val="0"/>
                <w:numId w:val="29"/>
              </w:numPr>
              <w:spacing w:after="0" w:line="240" w:lineRule="auto"/>
              <w:ind w:left="-454"/>
              <w:jc w:val="both"/>
              <w:rPr>
                <w:rFonts w:ascii="Times New Roman" w:hAnsi="Times New Roman" w:cs="Times New Roman"/>
                <w:sz w:val="28"/>
                <w:szCs w:val="28"/>
              </w:rPr>
            </w:pPr>
            <w:r w:rsidRPr="00E31A21">
              <w:rPr>
                <w:rFonts w:ascii="Times New Roman" w:hAnsi="Times New Roman" w:cs="Times New Roman"/>
                <w:sz w:val="28"/>
                <w:szCs w:val="28"/>
              </w:rPr>
              <w:t>Замена общения</w:t>
            </w:r>
          </w:p>
        </w:tc>
      </w:tr>
    </w:tbl>
    <w:p w:rsidR="00E31A21" w:rsidRPr="00E31A21" w:rsidRDefault="00E31A21" w:rsidP="00E31A21">
      <w:pPr>
        <w:jc w:val="both"/>
        <w:rPr>
          <w:rFonts w:ascii="Times New Roman" w:hAnsi="Times New Roman" w:cs="Times New Roman"/>
          <w:i/>
          <w:sz w:val="28"/>
          <w:szCs w:val="28"/>
        </w:rPr>
      </w:pPr>
    </w:p>
    <w:p w:rsidR="00E31A21" w:rsidRPr="00E31A21" w:rsidRDefault="00E31A21" w:rsidP="00E31A21">
      <w:pPr>
        <w:ind w:left="-454"/>
        <w:jc w:val="both"/>
        <w:rPr>
          <w:rFonts w:ascii="Times New Roman" w:hAnsi="Times New Roman" w:cs="Times New Roman"/>
          <w:i/>
          <w:sz w:val="28"/>
          <w:szCs w:val="28"/>
        </w:rPr>
      </w:pPr>
      <w:r w:rsidRPr="00E31A21">
        <w:rPr>
          <w:rFonts w:ascii="Times New Roman" w:hAnsi="Times New Roman" w:cs="Times New Roman"/>
          <w:i/>
          <w:sz w:val="28"/>
          <w:szCs w:val="28"/>
        </w:rPr>
        <w:t>3.</w:t>
      </w:r>
      <w:r w:rsidRPr="00E31A21">
        <w:rPr>
          <w:rFonts w:ascii="Times New Roman" w:hAnsi="Times New Roman" w:cs="Times New Roman"/>
          <w:sz w:val="28"/>
          <w:szCs w:val="28"/>
        </w:rPr>
        <w:t xml:space="preserve"> </w:t>
      </w:r>
      <w:r w:rsidRPr="00E31A21">
        <w:rPr>
          <w:rFonts w:ascii="Times New Roman" w:hAnsi="Times New Roman" w:cs="Times New Roman"/>
          <w:i/>
          <w:sz w:val="28"/>
          <w:szCs w:val="28"/>
        </w:rPr>
        <w:t>Обобщение результатов работы в группах, свободная дискуссия.</w:t>
      </w:r>
    </w:p>
    <w:p w:rsidR="00E31A21" w:rsidRDefault="00E31A21" w:rsidP="00E31A21">
      <w:pPr>
        <w:ind w:left="-454"/>
        <w:jc w:val="both"/>
        <w:rPr>
          <w:rFonts w:ascii="Times New Roman" w:hAnsi="Times New Roman" w:cs="Times New Roman"/>
          <w:sz w:val="28"/>
          <w:szCs w:val="28"/>
        </w:rPr>
      </w:pPr>
      <w:r w:rsidRPr="00E31A21">
        <w:rPr>
          <w:rFonts w:ascii="Times New Roman" w:hAnsi="Times New Roman" w:cs="Times New Roman"/>
          <w:sz w:val="28"/>
          <w:szCs w:val="28"/>
        </w:rPr>
        <w:t xml:space="preserve">После того, как родители обменяются мнениями, представители каждой группы зачитывают ответы, а также </w:t>
      </w:r>
      <w:proofErr w:type="gramStart"/>
      <w:r w:rsidRPr="00E31A21">
        <w:rPr>
          <w:rFonts w:ascii="Times New Roman" w:hAnsi="Times New Roman" w:cs="Times New Roman"/>
          <w:sz w:val="28"/>
          <w:szCs w:val="28"/>
        </w:rPr>
        <w:t>составленный</w:t>
      </w:r>
      <w:proofErr w:type="gramEnd"/>
      <w:r w:rsidRPr="00E31A21">
        <w:rPr>
          <w:rFonts w:ascii="Times New Roman" w:hAnsi="Times New Roman" w:cs="Times New Roman"/>
          <w:sz w:val="28"/>
          <w:szCs w:val="28"/>
        </w:rPr>
        <w:t xml:space="preserve"> их группой «</w:t>
      </w:r>
      <w:proofErr w:type="spellStart"/>
      <w:r w:rsidRPr="00E31A21">
        <w:rPr>
          <w:rFonts w:ascii="Times New Roman" w:hAnsi="Times New Roman" w:cs="Times New Roman"/>
          <w:sz w:val="28"/>
          <w:szCs w:val="28"/>
        </w:rPr>
        <w:t>синквейн</w:t>
      </w:r>
      <w:proofErr w:type="spellEnd"/>
      <w:r w:rsidRPr="00E31A21">
        <w:rPr>
          <w:rFonts w:ascii="Times New Roman" w:hAnsi="Times New Roman" w:cs="Times New Roman"/>
          <w:sz w:val="28"/>
          <w:szCs w:val="28"/>
        </w:rPr>
        <w:t>» (помощь консультантов).</w:t>
      </w:r>
    </w:p>
    <w:p w:rsidR="00E31A21" w:rsidRPr="00E31A21" w:rsidRDefault="00E31A21" w:rsidP="00E31A21">
      <w:pPr>
        <w:ind w:left="-454"/>
        <w:jc w:val="both"/>
        <w:rPr>
          <w:rFonts w:ascii="Times New Roman" w:hAnsi="Times New Roman" w:cs="Times New Roman"/>
          <w:sz w:val="28"/>
          <w:szCs w:val="28"/>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771"/>
        <w:gridCol w:w="4800"/>
      </w:tblGrid>
      <w:tr w:rsidR="00E31A21" w:rsidRPr="00E31A21" w:rsidTr="00E31A21">
        <w:tc>
          <w:tcPr>
            <w:tcW w:w="5068" w:type="dxa"/>
            <w:tcBorders>
              <w:top w:val="single" w:sz="4" w:space="0" w:color="auto"/>
              <w:left w:val="single" w:sz="4" w:space="0" w:color="auto"/>
              <w:bottom w:val="single" w:sz="4" w:space="0" w:color="auto"/>
              <w:right w:val="single" w:sz="4" w:space="0" w:color="auto"/>
            </w:tcBorders>
            <w:hideMark/>
          </w:tcPr>
          <w:p w:rsidR="00E31A21" w:rsidRPr="00E31A21" w:rsidRDefault="00E31A21" w:rsidP="00E31A21">
            <w:pPr>
              <w:ind w:left="-454"/>
              <w:jc w:val="center"/>
              <w:rPr>
                <w:rFonts w:ascii="Times New Roman" w:hAnsi="Times New Roman" w:cs="Times New Roman"/>
                <w:sz w:val="28"/>
                <w:szCs w:val="28"/>
              </w:rPr>
            </w:pPr>
            <w:r w:rsidRPr="00E31A21">
              <w:rPr>
                <w:rFonts w:ascii="Times New Roman" w:hAnsi="Times New Roman" w:cs="Times New Roman"/>
                <w:sz w:val="28"/>
                <w:szCs w:val="28"/>
              </w:rPr>
              <w:t>компьютер</w:t>
            </w:r>
          </w:p>
          <w:p w:rsidR="00E31A21" w:rsidRPr="00E31A21" w:rsidRDefault="00E31A21" w:rsidP="00E31A21">
            <w:pPr>
              <w:ind w:left="-454"/>
              <w:jc w:val="center"/>
              <w:rPr>
                <w:rFonts w:ascii="Times New Roman" w:hAnsi="Times New Roman" w:cs="Times New Roman"/>
                <w:sz w:val="28"/>
                <w:szCs w:val="28"/>
              </w:rPr>
            </w:pPr>
            <w:r w:rsidRPr="00E31A21">
              <w:rPr>
                <w:rFonts w:ascii="Times New Roman" w:hAnsi="Times New Roman" w:cs="Times New Roman"/>
                <w:sz w:val="28"/>
                <w:szCs w:val="28"/>
              </w:rPr>
              <w:t>современный, умный</w:t>
            </w:r>
          </w:p>
          <w:p w:rsidR="00E31A21" w:rsidRPr="00E31A21" w:rsidRDefault="00E31A21" w:rsidP="00E31A21">
            <w:pPr>
              <w:ind w:left="-454"/>
              <w:jc w:val="center"/>
              <w:rPr>
                <w:rFonts w:ascii="Times New Roman" w:hAnsi="Times New Roman" w:cs="Times New Roman"/>
                <w:sz w:val="28"/>
                <w:szCs w:val="28"/>
              </w:rPr>
            </w:pPr>
            <w:r w:rsidRPr="00E31A21">
              <w:rPr>
                <w:rFonts w:ascii="Times New Roman" w:hAnsi="Times New Roman" w:cs="Times New Roman"/>
                <w:sz w:val="28"/>
                <w:szCs w:val="28"/>
              </w:rPr>
              <w:t>помогает, учит, развивает</w:t>
            </w:r>
          </w:p>
          <w:p w:rsidR="00E31A21" w:rsidRPr="00E31A21" w:rsidRDefault="00E31A21" w:rsidP="00E31A21">
            <w:pPr>
              <w:ind w:left="-454"/>
              <w:jc w:val="center"/>
              <w:rPr>
                <w:rFonts w:ascii="Times New Roman" w:hAnsi="Times New Roman" w:cs="Times New Roman"/>
                <w:sz w:val="28"/>
                <w:szCs w:val="28"/>
              </w:rPr>
            </w:pPr>
            <w:r w:rsidRPr="00E31A21">
              <w:rPr>
                <w:rFonts w:ascii="Times New Roman" w:hAnsi="Times New Roman" w:cs="Times New Roman"/>
                <w:sz w:val="28"/>
                <w:szCs w:val="28"/>
              </w:rPr>
              <w:t>Он – верный друг и помощник.</w:t>
            </w:r>
          </w:p>
          <w:p w:rsidR="00E31A21" w:rsidRPr="00E31A21" w:rsidRDefault="00E31A21" w:rsidP="00E31A21">
            <w:pPr>
              <w:ind w:left="-454"/>
              <w:jc w:val="center"/>
              <w:rPr>
                <w:rFonts w:ascii="Times New Roman" w:hAnsi="Times New Roman" w:cs="Times New Roman"/>
                <w:sz w:val="28"/>
                <w:szCs w:val="28"/>
              </w:rPr>
            </w:pPr>
            <w:r w:rsidRPr="00E31A21">
              <w:rPr>
                <w:rFonts w:ascii="Times New Roman" w:hAnsi="Times New Roman" w:cs="Times New Roman"/>
                <w:sz w:val="28"/>
                <w:szCs w:val="28"/>
              </w:rPr>
              <w:t>учитель</w:t>
            </w:r>
          </w:p>
        </w:tc>
        <w:tc>
          <w:tcPr>
            <w:tcW w:w="5069" w:type="dxa"/>
            <w:tcBorders>
              <w:top w:val="single" w:sz="4" w:space="0" w:color="auto"/>
              <w:left w:val="single" w:sz="4" w:space="0" w:color="auto"/>
              <w:bottom w:val="single" w:sz="4" w:space="0" w:color="auto"/>
              <w:right w:val="single" w:sz="4" w:space="0" w:color="auto"/>
            </w:tcBorders>
            <w:hideMark/>
          </w:tcPr>
          <w:p w:rsidR="00E31A21" w:rsidRPr="00E31A21" w:rsidRDefault="00E31A21" w:rsidP="00E31A21">
            <w:pPr>
              <w:ind w:left="-454"/>
              <w:jc w:val="center"/>
              <w:rPr>
                <w:rFonts w:ascii="Times New Roman" w:hAnsi="Times New Roman" w:cs="Times New Roman"/>
                <w:sz w:val="28"/>
                <w:szCs w:val="28"/>
              </w:rPr>
            </w:pPr>
            <w:r w:rsidRPr="00E31A21">
              <w:rPr>
                <w:rFonts w:ascii="Times New Roman" w:hAnsi="Times New Roman" w:cs="Times New Roman"/>
                <w:sz w:val="28"/>
                <w:szCs w:val="28"/>
              </w:rPr>
              <w:t>компьютер</w:t>
            </w:r>
          </w:p>
          <w:p w:rsidR="00E31A21" w:rsidRPr="00E31A21" w:rsidRDefault="00E31A21" w:rsidP="00E31A21">
            <w:pPr>
              <w:ind w:left="-454"/>
              <w:jc w:val="center"/>
              <w:rPr>
                <w:rFonts w:ascii="Times New Roman" w:hAnsi="Times New Roman" w:cs="Times New Roman"/>
                <w:sz w:val="28"/>
                <w:szCs w:val="28"/>
              </w:rPr>
            </w:pPr>
            <w:r w:rsidRPr="00E31A21">
              <w:rPr>
                <w:rFonts w:ascii="Times New Roman" w:hAnsi="Times New Roman" w:cs="Times New Roman"/>
                <w:sz w:val="28"/>
                <w:szCs w:val="28"/>
              </w:rPr>
              <w:t>губительный, разрушительный</w:t>
            </w:r>
          </w:p>
          <w:p w:rsidR="00E31A21" w:rsidRPr="00E31A21" w:rsidRDefault="00E31A21" w:rsidP="00E31A21">
            <w:pPr>
              <w:ind w:left="-454"/>
              <w:jc w:val="center"/>
              <w:rPr>
                <w:rFonts w:ascii="Times New Roman" w:hAnsi="Times New Roman" w:cs="Times New Roman"/>
                <w:sz w:val="28"/>
                <w:szCs w:val="28"/>
              </w:rPr>
            </w:pPr>
            <w:r w:rsidRPr="00E31A21">
              <w:rPr>
                <w:rFonts w:ascii="Times New Roman" w:hAnsi="Times New Roman" w:cs="Times New Roman"/>
                <w:sz w:val="28"/>
                <w:szCs w:val="28"/>
              </w:rPr>
              <w:t>вредит, затягивает, калечит</w:t>
            </w:r>
          </w:p>
          <w:p w:rsidR="00E31A21" w:rsidRPr="00E31A21" w:rsidRDefault="00E31A21" w:rsidP="00E31A21">
            <w:pPr>
              <w:ind w:left="-454"/>
              <w:jc w:val="center"/>
              <w:rPr>
                <w:rFonts w:ascii="Times New Roman" w:hAnsi="Times New Roman" w:cs="Times New Roman"/>
                <w:sz w:val="28"/>
                <w:szCs w:val="28"/>
              </w:rPr>
            </w:pPr>
            <w:r w:rsidRPr="00E31A21">
              <w:rPr>
                <w:rFonts w:ascii="Times New Roman" w:hAnsi="Times New Roman" w:cs="Times New Roman"/>
                <w:sz w:val="28"/>
                <w:szCs w:val="28"/>
              </w:rPr>
              <w:t>Компьютер наносит вред здоровью</w:t>
            </w:r>
          </w:p>
          <w:p w:rsidR="00E31A21" w:rsidRPr="00E31A21" w:rsidRDefault="00E31A21" w:rsidP="00E31A21">
            <w:pPr>
              <w:ind w:left="-454"/>
              <w:jc w:val="center"/>
              <w:rPr>
                <w:rFonts w:ascii="Times New Roman" w:hAnsi="Times New Roman" w:cs="Times New Roman"/>
                <w:sz w:val="28"/>
                <w:szCs w:val="28"/>
              </w:rPr>
            </w:pPr>
            <w:r w:rsidRPr="00E31A21">
              <w:rPr>
                <w:rFonts w:ascii="Times New Roman" w:hAnsi="Times New Roman" w:cs="Times New Roman"/>
                <w:sz w:val="28"/>
                <w:szCs w:val="28"/>
              </w:rPr>
              <w:t>разрушитель</w:t>
            </w:r>
          </w:p>
        </w:tc>
      </w:tr>
    </w:tbl>
    <w:p w:rsidR="00E31A21" w:rsidRDefault="00E31A21" w:rsidP="00E31A21">
      <w:pPr>
        <w:ind w:left="-454"/>
        <w:jc w:val="both"/>
        <w:rPr>
          <w:rFonts w:ascii="Times New Roman" w:hAnsi="Times New Roman" w:cs="Times New Roman"/>
          <w:sz w:val="28"/>
          <w:szCs w:val="28"/>
        </w:rPr>
      </w:pPr>
    </w:p>
    <w:p w:rsidR="00E31A21" w:rsidRPr="00E31A21" w:rsidRDefault="00E31A21" w:rsidP="00E31A21">
      <w:pPr>
        <w:ind w:left="-454"/>
        <w:jc w:val="both"/>
        <w:rPr>
          <w:rFonts w:ascii="Times New Roman" w:hAnsi="Times New Roman" w:cs="Times New Roman"/>
          <w:i/>
          <w:sz w:val="28"/>
          <w:szCs w:val="28"/>
        </w:rPr>
      </w:pPr>
      <w:r w:rsidRPr="00E31A21">
        <w:rPr>
          <w:rFonts w:ascii="Times New Roman" w:hAnsi="Times New Roman" w:cs="Times New Roman"/>
          <w:sz w:val="28"/>
          <w:szCs w:val="28"/>
        </w:rPr>
        <w:t xml:space="preserve">Далее родителям предлагается заполнить вторую часть таблицы «Знаю, </w:t>
      </w:r>
      <w:r w:rsidRPr="00E31A21">
        <w:rPr>
          <w:rFonts w:ascii="Times New Roman" w:hAnsi="Times New Roman" w:cs="Times New Roman"/>
          <w:b/>
          <w:sz w:val="28"/>
          <w:szCs w:val="28"/>
        </w:rPr>
        <w:t>узнал</w:t>
      </w:r>
      <w:r w:rsidRPr="00E31A21">
        <w:rPr>
          <w:rFonts w:ascii="Times New Roman" w:hAnsi="Times New Roman" w:cs="Times New Roman"/>
          <w:sz w:val="28"/>
          <w:szCs w:val="28"/>
        </w:rPr>
        <w:t>, хочу узнать».</w:t>
      </w:r>
    </w:p>
    <w:p w:rsidR="00E31A21" w:rsidRPr="00E31A21" w:rsidRDefault="00E31A21" w:rsidP="00E31A21">
      <w:pPr>
        <w:ind w:left="-454"/>
        <w:jc w:val="both"/>
        <w:rPr>
          <w:rFonts w:ascii="Times New Roman" w:hAnsi="Times New Roman" w:cs="Times New Roman"/>
          <w:i/>
          <w:sz w:val="28"/>
          <w:szCs w:val="28"/>
        </w:rPr>
      </w:pPr>
      <w:r w:rsidRPr="00E31A21">
        <w:rPr>
          <w:rFonts w:ascii="Times New Roman" w:hAnsi="Times New Roman" w:cs="Times New Roman"/>
          <w:i/>
          <w:sz w:val="28"/>
          <w:szCs w:val="28"/>
        </w:rPr>
        <w:lastRenderedPageBreak/>
        <w:t>4. Знакомство с рекомендациями по предупреждению компьютерной зависимости  (3мин).</w:t>
      </w:r>
    </w:p>
    <w:p w:rsidR="00E31A21" w:rsidRPr="00E31A21" w:rsidRDefault="00E31A21" w:rsidP="00E31A21">
      <w:pPr>
        <w:pStyle w:val="a3"/>
        <w:spacing w:before="0" w:beforeAutospacing="0" w:after="0" w:afterAutospacing="0"/>
        <w:ind w:left="-454"/>
        <w:jc w:val="both"/>
        <w:rPr>
          <w:sz w:val="28"/>
          <w:szCs w:val="28"/>
        </w:rPr>
      </w:pPr>
      <w:r w:rsidRPr="00E31A21">
        <w:rPr>
          <w:rStyle w:val="a6"/>
          <w:sz w:val="28"/>
          <w:szCs w:val="28"/>
        </w:rPr>
        <w:t xml:space="preserve">     </w:t>
      </w:r>
      <w:r w:rsidRPr="00E31A21">
        <w:rPr>
          <w:sz w:val="28"/>
          <w:szCs w:val="28"/>
        </w:rPr>
        <w:t>Многие родители не видят ничего плохого в том, что дети проводят много времени у компьютера. Считая этот вид досуга интеллектуальным и полезным, они беспокоятся лишь о нарушении их осанки или зрения. Однако чрезмерное увлечение, например, компьютерными играми сказывается не только на физическом здоровье ребенка, но и на его психике. У ребёнка появляется компьютерная зависимость.  Этого можно избежать, если соблюдать определённые правила. В помощь вам предлагаются рекомендации современных психологов, занимающихся этой проблемой. (Приложение № 3)</w:t>
      </w:r>
    </w:p>
    <w:p w:rsidR="00E31A21" w:rsidRPr="00E31A21" w:rsidRDefault="00E31A21" w:rsidP="00E31A21">
      <w:pPr>
        <w:ind w:left="-454"/>
        <w:jc w:val="both"/>
        <w:rPr>
          <w:rFonts w:ascii="Times New Roman" w:hAnsi="Times New Roman" w:cs="Times New Roman"/>
          <w:sz w:val="28"/>
          <w:szCs w:val="28"/>
        </w:rPr>
      </w:pPr>
      <w:r w:rsidRPr="00E31A21">
        <w:rPr>
          <w:rFonts w:ascii="Times New Roman" w:hAnsi="Times New Roman" w:cs="Times New Roman"/>
          <w:sz w:val="28"/>
          <w:szCs w:val="28"/>
        </w:rPr>
        <w:t xml:space="preserve">    Заканчивая собрание, хочется ещё раз отметить, что, несомненно, компьютер - эффективное средство развития ребенка.  Но родителям необходимо знать, что находится внутри их компьютера (т. е. какими программами пользуется ребёнок, какие страницы в Интернете он посещает, в какие компьютерные игры играет), и как ребёнок относится к вопросам организации рабочего места, распределения времени, использования несложных упражнений для снятия утомления и напряжения. (Приложения № 4, № 5)</w:t>
      </w:r>
    </w:p>
    <w:p w:rsidR="00E31A21" w:rsidRPr="00E31A21" w:rsidRDefault="00E31A21" w:rsidP="00E31A21">
      <w:pPr>
        <w:ind w:left="-454"/>
        <w:jc w:val="both"/>
        <w:rPr>
          <w:rFonts w:ascii="Times New Roman" w:hAnsi="Times New Roman" w:cs="Times New Roman"/>
          <w:i/>
          <w:sz w:val="28"/>
          <w:szCs w:val="28"/>
        </w:rPr>
      </w:pPr>
    </w:p>
    <w:p w:rsidR="00E31A21" w:rsidRPr="00E31A21" w:rsidRDefault="00E31A21" w:rsidP="00E31A21">
      <w:pPr>
        <w:ind w:left="-454"/>
        <w:jc w:val="both"/>
        <w:rPr>
          <w:rFonts w:ascii="Times New Roman" w:hAnsi="Times New Roman" w:cs="Times New Roman"/>
          <w:i/>
          <w:sz w:val="28"/>
          <w:szCs w:val="28"/>
        </w:rPr>
      </w:pPr>
      <w:r w:rsidRPr="00E31A21">
        <w:rPr>
          <w:rFonts w:ascii="Times New Roman" w:hAnsi="Times New Roman" w:cs="Times New Roman"/>
          <w:i/>
          <w:sz w:val="28"/>
          <w:szCs w:val="28"/>
        </w:rPr>
        <w:t>5. Подведение итогов и обсуждение проекта решения собрания.</w:t>
      </w:r>
    </w:p>
    <w:p w:rsidR="00E31A21" w:rsidRPr="00E31A21" w:rsidRDefault="00E31A21" w:rsidP="00E31A21">
      <w:pPr>
        <w:ind w:left="-454"/>
        <w:jc w:val="both"/>
        <w:rPr>
          <w:rFonts w:ascii="Times New Roman" w:hAnsi="Times New Roman" w:cs="Times New Roman"/>
          <w:sz w:val="28"/>
          <w:szCs w:val="28"/>
        </w:rPr>
      </w:pPr>
      <w:r w:rsidRPr="00E31A21">
        <w:rPr>
          <w:rFonts w:ascii="Times New Roman" w:hAnsi="Times New Roman" w:cs="Times New Roman"/>
          <w:sz w:val="28"/>
          <w:szCs w:val="28"/>
        </w:rPr>
        <w:t xml:space="preserve">    Тема, которую мы сегодня затронули достаточно сложная, ответы на неё неоднозначны, поэтому наш разговор мы продолжим на следующих собраниях. Но, чтобы определить круг предполагаемых вопросов, предлагаю вам заполнить 3 часть таблицы «Знаю, узнал, </w:t>
      </w:r>
      <w:r w:rsidRPr="00E31A21">
        <w:rPr>
          <w:rFonts w:ascii="Times New Roman" w:hAnsi="Times New Roman" w:cs="Times New Roman"/>
          <w:b/>
          <w:sz w:val="28"/>
          <w:szCs w:val="28"/>
        </w:rPr>
        <w:t>хочу узнать</w:t>
      </w:r>
      <w:r w:rsidRPr="00E31A21">
        <w:rPr>
          <w:rFonts w:ascii="Times New Roman" w:hAnsi="Times New Roman" w:cs="Times New Roman"/>
          <w:sz w:val="28"/>
          <w:szCs w:val="28"/>
        </w:rPr>
        <w:t>».</w:t>
      </w:r>
    </w:p>
    <w:p w:rsidR="00E31A21" w:rsidRPr="00E31A21" w:rsidRDefault="00E31A21" w:rsidP="00E31A21">
      <w:pPr>
        <w:ind w:left="-454"/>
        <w:jc w:val="both"/>
        <w:rPr>
          <w:rFonts w:ascii="Times New Roman" w:hAnsi="Times New Roman" w:cs="Times New Roman"/>
          <w:b/>
          <w:sz w:val="28"/>
          <w:szCs w:val="28"/>
        </w:rPr>
      </w:pPr>
    </w:p>
    <w:p w:rsidR="00E31A21" w:rsidRPr="00E31A21" w:rsidRDefault="00E31A21" w:rsidP="00E31A21">
      <w:pPr>
        <w:ind w:left="-454"/>
        <w:jc w:val="both"/>
        <w:rPr>
          <w:rFonts w:ascii="Times New Roman" w:hAnsi="Times New Roman" w:cs="Times New Roman"/>
          <w:b/>
          <w:sz w:val="28"/>
          <w:szCs w:val="28"/>
        </w:rPr>
      </w:pPr>
      <w:r w:rsidRPr="00E31A21">
        <w:rPr>
          <w:rFonts w:ascii="Times New Roman" w:hAnsi="Times New Roman" w:cs="Times New Roman"/>
          <w:b/>
          <w:sz w:val="28"/>
          <w:szCs w:val="28"/>
        </w:rPr>
        <w:t>Проект решения собрания:</w:t>
      </w:r>
    </w:p>
    <w:p w:rsidR="00E31A21" w:rsidRPr="00E31A21" w:rsidRDefault="00E31A21" w:rsidP="00E31A21">
      <w:pPr>
        <w:numPr>
          <w:ilvl w:val="1"/>
          <w:numId w:val="27"/>
        </w:numPr>
        <w:spacing w:after="0" w:line="240" w:lineRule="auto"/>
        <w:ind w:left="-454"/>
        <w:jc w:val="both"/>
        <w:rPr>
          <w:rFonts w:ascii="Times New Roman" w:hAnsi="Times New Roman" w:cs="Times New Roman"/>
          <w:sz w:val="28"/>
          <w:szCs w:val="28"/>
        </w:rPr>
      </w:pPr>
      <w:r w:rsidRPr="00E31A21">
        <w:rPr>
          <w:rFonts w:ascii="Times New Roman" w:hAnsi="Times New Roman" w:cs="Times New Roman"/>
          <w:sz w:val="28"/>
          <w:szCs w:val="28"/>
        </w:rPr>
        <w:t>Для дальнейшего разговора по данной теме провести тестирование родителей на определение зависимости детей от компьютерных игр (Приложение № 6)</w:t>
      </w:r>
    </w:p>
    <w:p w:rsidR="00E31A21" w:rsidRPr="00E31A21" w:rsidRDefault="00E31A21" w:rsidP="00E31A21">
      <w:pPr>
        <w:numPr>
          <w:ilvl w:val="1"/>
          <w:numId w:val="27"/>
        </w:numPr>
        <w:spacing w:after="0" w:line="240" w:lineRule="auto"/>
        <w:ind w:left="-454"/>
        <w:jc w:val="both"/>
        <w:rPr>
          <w:rFonts w:ascii="Times New Roman" w:hAnsi="Times New Roman" w:cs="Times New Roman"/>
          <w:sz w:val="28"/>
          <w:szCs w:val="28"/>
        </w:rPr>
      </w:pPr>
      <w:r w:rsidRPr="00E31A21">
        <w:rPr>
          <w:rFonts w:ascii="Times New Roman" w:hAnsi="Times New Roman" w:cs="Times New Roman"/>
          <w:sz w:val="28"/>
          <w:szCs w:val="28"/>
        </w:rPr>
        <w:t xml:space="preserve">Воспитателю совместно с родителями оформить стенд «Родителям на заметку», где будет представлена информация о компьютерных новинках, а также ссылки на различные развивающие сайты. </w:t>
      </w:r>
    </w:p>
    <w:p w:rsidR="00E31A21" w:rsidRPr="00E31A21" w:rsidRDefault="00E31A21" w:rsidP="00E31A21">
      <w:pPr>
        <w:spacing w:line="360" w:lineRule="auto"/>
        <w:ind w:left="-454" w:firstLine="709"/>
        <w:jc w:val="both"/>
        <w:rPr>
          <w:rFonts w:ascii="Times New Roman" w:hAnsi="Times New Roman" w:cs="Times New Roman"/>
          <w:b/>
          <w:noProof/>
          <w:sz w:val="28"/>
          <w:szCs w:val="28"/>
          <w:lang w:eastAsia="ru-RU"/>
        </w:rPr>
      </w:pPr>
    </w:p>
    <w:p w:rsidR="00E31A21" w:rsidRPr="00E31A21" w:rsidRDefault="00E31A21" w:rsidP="00E31A21">
      <w:pPr>
        <w:spacing w:line="360" w:lineRule="auto"/>
        <w:ind w:left="-454" w:firstLine="709"/>
        <w:jc w:val="both"/>
        <w:rPr>
          <w:rFonts w:ascii="Times New Roman" w:hAnsi="Times New Roman" w:cs="Times New Roman"/>
          <w:noProof/>
          <w:sz w:val="28"/>
          <w:szCs w:val="28"/>
          <w:lang w:eastAsia="ru-RU"/>
        </w:rPr>
      </w:pPr>
    </w:p>
    <w:p w:rsidR="00E31A21" w:rsidRPr="00E31A21" w:rsidRDefault="00E31A21" w:rsidP="00E31A21">
      <w:pPr>
        <w:spacing w:line="360" w:lineRule="auto"/>
        <w:ind w:left="-454" w:firstLine="709"/>
        <w:jc w:val="both"/>
        <w:rPr>
          <w:rFonts w:ascii="Times New Roman" w:hAnsi="Times New Roman" w:cs="Times New Roman"/>
          <w:noProof/>
          <w:sz w:val="28"/>
          <w:szCs w:val="28"/>
          <w:lang w:eastAsia="ru-RU"/>
        </w:rPr>
      </w:pPr>
    </w:p>
    <w:p w:rsidR="00E31A21" w:rsidRDefault="00E31A21" w:rsidP="00E31A21">
      <w:pPr>
        <w:spacing w:line="360" w:lineRule="auto"/>
        <w:ind w:left="-454" w:firstLine="709"/>
        <w:jc w:val="both"/>
        <w:rPr>
          <w:rFonts w:ascii="Times New Roman" w:hAnsi="Times New Roman" w:cs="Times New Roman"/>
          <w:noProof/>
          <w:sz w:val="36"/>
          <w:szCs w:val="36"/>
          <w:lang w:eastAsia="ru-RU"/>
        </w:rPr>
      </w:pPr>
    </w:p>
    <w:p w:rsidR="00E31A21" w:rsidRDefault="00A463C5" w:rsidP="00E31A21">
      <w:pPr>
        <w:spacing w:line="360" w:lineRule="auto"/>
        <w:ind w:firstLine="709"/>
        <w:jc w:val="right"/>
        <w:rPr>
          <w:rFonts w:ascii="Times New Roman" w:hAnsi="Times New Roman" w:cs="Times New Roman"/>
          <w:b/>
          <w:noProof/>
          <w:sz w:val="32"/>
          <w:szCs w:val="36"/>
          <w:lang w:eastAsia="ru-RU"/>
        </w:rPr>
      </w:pPr>
      <w:r>
        <w:rPr>
          <w:rFonts w:ascii="Times New Roman" w:hAnsi="Times New Roman" w:cs="Times New Roman"/>
          <w:b/>
          <w:noProof/>
          <w:sz w:val="32"/>
          <w:szCs w:val="36"/>
          <w:lang w:eastAsia="ru-RU"/>
        </w:rPr>
        <w:lastRenderedPageBreak/>
        <w:t>Приложение №2</w:t>
      </w:r>
      <w:r w:rsidR="00E31A21" w:rsidRPr="00E31A21">
        <w:rPr>
          <w:rFonts w:ascii="Times New Roman" w:hAnsi="Times New Roman" w:cs="Times New Roman"/>
          <w:b/>
          <w:noProof/>
          <w:sz w:val="32"/>
          <w:szCs w:val="36"/>
          <w:lang w:eastAsia="ru-RU"/>
        </w:rPr>
        <w:t>.</w:t>
      </w:r>
    </w:p>
    <w:p w:rsidR="00F9436C" w:rsidRPr="001838F1" w:rsidRDefault="00F9436C" w:rsidP="00F9436C">
      <w:pPr>
        <w:pStyle w:val="a3"/>
        <w:ind w:left="-454"/>
        <w:jc w:val="center"/>
        <w:rPr>
          <w:color w:val="000000"/>
          <w:sz w:val="28"/>
          <w:szCs w:val="28"/>
        </w:rPr>
      </w:pPr>
      <w:r w:rsidRPr="001838F1">
        <w:rPr>
          <w:b/>
          <w:bCs/>
          <w:iCs/>
          <w:color w:val="000000"/>
          <w:sz w:val="28"/>
          <w:szCs w:val="28"/>
        </w:rPr>
        <w:t>Консультация для родителей: «Дошкольник и компьютер»</w:t>
      </w:r>
    </w:p>
    <w:p w:rsidR="00F9436C" w:rsidRPr="001838F1" w:rsidRDefault="00F9436C" w:rsidP="00F9436C">
      <w:pPr>
        <w:pStyle w:val="a3"/>
        <w:ind w:left="-454"/>
        <w:jc w:val="center"/>
        <w:rPr>
          <w:color w:val="000000"/>
          <w:sz w:val="28"/>
          <w:szCs w:val="28"/>
        </w:rPr>
      </w:pPr>
      <w:r w:rsidRPr="001838F1">
        <w:rPr>
          <w:b/>
          <w:bCs/>
          <w:color w:val="000000"/>
          <w:sz w:val="28"/>
          <w:szCs w:val="28"/>
        </w:rPr>
        <w:t>О пользе и вреде телевидения, видео, компьютера.</w:t>
      </w:r>
    </w:p>
    <w:p w:rsidR="00F9436C" w:rsidRPr="001838F1" w:rsidRDefault="00F9436C" w:rsidP="00F9436C">
      <w:pPr>
        <w:pStyle w:val="a3"/>
        <w:spacing w:before="0" w:beforeAutospacing="0" w:after="0" w:afterAutospacing="0"/>
        <w:ind w:left="-454" w:firstLine="708"/>
        <w:jc w:val="both"/>
        <w:rPr>
          <w:color w:val="000000"/>
          <w:sz w:val="28"/>
          <w:szCs w:val="28"/>
        </w:rPr>
      </w:pPr>
      <w:r w:rsidRPr="001838F1">
        <w:rPr>
          <w:b/>
          <w:bCs/>
          <w:color w:val="000000"/>
          <w:sz w:val="28"/>
          <w:szCs w:val="28"/>
        </w:rPr>
        <w:t>С</w:t>
      </w:r>
      <w:r w:rsidRPr="001838F1">
        <w:rPr>
          <w:color w:val="000000"/>
          <w:sz w:val="28"/>
          <w:szCs w:val="28"/>
        </w:rPr>
        <w:t>овременные дети очень много общаются с телевидением, видео и компьютером. Если предыдущее поколение было поколением книг, то современное получает информацию через видео ряд.</w:t>
      </w:r>
    </w:p>
    <w:p w:rsidR="00F9436C" w:rsidRPr="001838F1" w:rsidRDefault="00F9436C" w:rsidP="00F9436C">
      <w:pPr>
        <w:pStyle w:val="a3"/>
        <w:spacing w:before="0" w:beforeAutospacing="0" w:after="0" w:afterAutospacing="0"/>
        <w:ind w:left="-454"/>
        <w:jc w:val="both"/>
        <w:rPr>
          <w:color w:val="000000"/>
          <w:sz w:val="28"/>
          <w:szCs w:val="28"/>
        </w:rPr>
      </w:pPr>
      <w:r w:rsidRPr="001838F1">
        <w:rPr>
          <w:color w:val="000000"/>
          <w:sz w:val="28"/>
          <w:szCs w:val="28"/>
        </w:rPr>
        <w:t xml:space="preserve">На экране дисплея оживают любые фантазии ребенка, герои книг и сказок. Но также оживают и предметы окружающего мира, цифры и буквы. Попадая в компьютерную игру, они создают особый мир, похожий </w:t>
      </w:r>
      <w:proofErr w:type="gramStart"/>
      <w:r w:rsidRPr="001838F1">
        <w:rPr>
          <w:color w:val="000000"/>
          <w:sz w:val="28"/>
          <w:szCs w:val="28"/>
        </w:rPr>
        <w:t>на</w:t>
      </w:r>
      <w:proofErr w:type="gramEnd"/>
      <w:r w:rsidRPr="001838F1">
        <w:rPr>
          <w:color w:val="000000"/>
          <w:sz w:val="28"/>
          <w:szCs w:val="28"/>
        </w:rPr>
        <w:t xml:space="preserve"> реальный, но и отличающийся от него.</w:t>
      </w:r>
    </w:p>
    <w:p w:rsidR="00F9436C" w:rsidRPr="001838F1" w:rsidRDefault="00F9436C" w:rsidP="00F9436C">
      <w:pPr>
        <w:pStyle w:val="a3"/>
        <w:spacing w:before="0" w:beforeAutospacing="0" w:after="0" w:afterAutospacing="0"/>
        <w:ind w:left="-454"/>
        <w:jc w:val="both"/>
        <w:rPr>
          <w:color w:val="000000"/>
          <w:sz w:val="28"/>
          <w:szCs w:val="28"/>
        </w:rPr>
      </w:pPr>
      <w:r w:rsidRPr="001838F1">
        <w:rPr>
          <w:color w:val="000000"/>
          <w:sz w:val="28"/>
          <w:szCs w:val="28"/>
        </w:rPr>
        <w:t>Компьютерные игры составлены так, чтобы ребенок мог представить себе не единичное понятие или конкретную ситуацию, но получил обобщенное представление обо всех похожих ситуациях или предметах. Таким образом, у детей развиваются такие важнейшие операции мышления как обобщение и классификация, которые при стандартном обучении начинают формироваться с 6-7 лет.</w:t>
      </w:r>
    </w:p>
    <w:p w:rsidR="00F9436C" w:rsidRPr="001838F1" w:rsidRDefault="00F9436C" w:rsidP="00F9436C">
      <w:pPr>
        <w:pStyle w:val="a3"/>
        <w:spacing w:before="0" w:beforeAutospacing="0" w:after="0" w:afterAutospacing="0"/>
        <w:ind w:left="-454" w:firstLine="708"/>
        <w:jc w:val="both"/>
        <w:rPr>
          <w:color w:val="000000"/>
          <w:sz w:val="28"/>
          <w:szCs w:val="28"/>
        </w:rPr>
      </w:pPr>
      <w:r w:rsidRPr="001838F1">
        <w:rPr>
          <w:color w:val="000000"/>
          <w:sz w:val="28"/>
          <w:szCs w:val="28"/>
        </w:rPr>
        <w:t>Одна из важнейших функций компьютерных игр – обучающая.</w:t>
      </w:r>
      <w:r w:rsidRPr="001838F1">
        <w:rPr>
          <w:color w:val="000000"/>
          <w:sz w:val="28"/>
          <w:szCs w:val="28"/>
        </w:rPr>
        <w:br/>
        <w:t>Поговорим об этом подробнее и посмотрим, что же нового может дать компьютер по сравнению с живым учителем. В этих играх ребенок начинает очень рано понимать, что предметы на экране - это не реальные вещи, но только знаки этих реальных вещей. В различных играх эти знаки или символы реальных предметов усложняются, становятся все более и более обобщенными и все меньше походят на окружающие реальные предметы.</w:t>
      </w:r>
    </w:p>
    <w:p w:rsidR="00F9436C" w:rsidRDefault="00F9436C" w:rsidP="00F9436C">
      <w:pPr>
        <w:pStyle w:val="a3"/>
        <w:spacing w:before="0" w:beforeAutospacing="0" w:after="0" w:afterAutospacing="0"/>
        <w:ind w:left="-454"/>
        <w:jc w:val="both"/>
        <w:rPr>
          <w:color w:val="000000"/>
          <w:sz w:val="28"/>
          <w:szCs w:val="28"/>
        </w:rPr>
      </w:pPr>
      <w:r w:rsidRPr="001838F1">
        <w:rPr>
          <w:color w:val="000000"/>
          <w:sz w:val="28"/>
          <w:szCs w:val="28"/>
        </w:rPr>
        <w:t xml:space="preserve">Почти все родители знают, как трудно бывает усадить малыша за занятия. На компьютере ребенок занимается с удовольствием, и никогда не будет возражать против предложения позаниматься на компьютере. Это связано с тем, что компьютер сам по себе привлекателен для детей как любая новая игрушка. </w:t>
      </w:r>
    </w:p>
    <w:p w:rsidR="00F9436C" w:rsidRPr="001838F1" w:rsidRDefault="00F9436C" w:rsidP="00F9436C">
      <w:pPr>
        <w:pStyle w:val="a3"/>
        <w:spacing w:before="0" w:beforeAutospacing="0" w:after="0" w:afterAutospacing="0"/>
        <w:ind w:left="-454"/>
        <w:jc w:val="both"/>
        <w:rPr>
          <w:color w:val="000000"/>
          <w:sz w:val="28"/>
          <w:szCs w:val="28"/>
        </w:rPr>
      </w:pPr>
    </w:p>
    <w:p w:rsidR="00F9436C" w:rsidRPr="001838F1" w:rsidRDefault="00F9436C" w:rsidP="00F9436C">
      <w:pPr>
        <w:pStyle w:val="a3"/>
        <w:spacing w:before="0" w:beforeAutospacing="0" w:after="0" w:afterAutospacing="0"/>
        <w:ind w:left="-454" w:firstLine="708"/>
        <w:jc w:val="center"/>
        <w:rPr>
          <w:b/>
          <w:color w:val="000000"/>
          <w:sz w:val="28"/>
          <w:szCs w:val="28"/>
        </w:rPr>
      </w:pPr>
      <w:r w:rsidRPr="001838F1">
        <w:rPr>
          <w:b/>
          <w:color w:val="000000"/>
          <w:sz w:val="28"/>
          <w:szCs w:val="28"/>
        </w:rPr>
        <w:t>Итак, компьютер развивает множество интеллектуальных навыков.</w:t>
      </w:r>
    </w:p>
    <w:p w:rsidR="00F9436C" w:rsidRDefault="00F9436C" w:rsidP="00F9436C">
      <w:pPr>
        <w:pStyle w:val="a3"/>
        <w:spacing w:before="0" w:beforeAutospacing="0" w:after="0" w:afterAutospacing="0"/>
        <w:ind w:left="-454"/>
        <w:jc w:val="center"/>
        <w:rPr>
          <w:b/>
          <w:color w:val="000000"/>
          <w:sz w:val="28"/>
          <w:szCs w:val="28"/>
        </w:rPr>
      </w:pPr>
      <w:r w:rsidRPr="001838F1">
        <w:rPr>
          <w:b/>
          <w:color w:val="000000"/>
          <w:sz w:val="28"/>
          <w:szCs w:val="28"/>
        </w:rPr>
        <w:t>Но есть одно "но".</w:t>
      </w:r>
    </w:p>
    <w:p w:rsidR="00F9436C" w:rsidRPr="001838F1" w:rsidRDefault="00F9436C" w:rsidP="00F9436C">
      <w:pPr>
        <w:pStyle w:val="a3"/>
        <w:spacing w:before="0" w:beforeAutospacing="0" w:after="0" w:afterAutospacing="0"/>
        <w:ind w:left="-454"/>
        <w:jc w:val="center"/>
        <w:rPr>
          <w:color w:val="000000"/>
          <w:sz w:val="28"/>
          <w:szCs w:val="28"/>
        </w:rPr>
      </w:pPr>
    </w:p>
    <w:p w:rsidR="00F9436C" w:rsidRPr="001838F1" w:rsidRDefault="00F9436C" w:rsidP="00F9436C">
      <w:pPr>
        <w:pStyle w:val="a3"/>
        <w:spacing w:before="0" w:beforeAutospacing="0" w:after="0" w:afterAutospacing="0"/>
        <w:ind w:left="-454"/>
        <w:jc w:val="both"/>
        <w:rPr>
          <w:color w:val="000000"/>
          <w:sz w:val="28"/>
          <w:szCs w:val="28"/>
        </w:rPr>
      </w:pPr>
      <w:r w:rsidRPr="001838F1">
        <w:rPr>
          <w:color w:val="000000"/>
          <w:sz w:val="28"/>
          <w:szCs w:val="28"/>
        </w:rPr>
        <w:t>Нельзя забывать о золотой середине, о норме. Всякое лекарство может стать ядом, если принято в не разумных дозах.</w:t>
      </w:r>
    </w:p>
    <w:p w:rsidR="00F9436C" w:rsidRPr="001838F1" w:rsidRDefault="00F9436C" w:rsidP="00F9436C">
      <w:pPr>
        <w:pStyle w:val="a3"/>
        <w:spacing w:before="0" w:beforeAutospacing="0" w:after="0" w:afterAutospacing="0"/>
        <w:ind w:left="-454"/>
        <w:jc w:val="both"/>
        <w:rPr>
          <w:color w:val="000000"/>
          <w:sz w:val="28"/>
          <w:szCs w:val="28"/>
        </w:rPr>
      </w:pPr>
      <w:r w:rsidRPr="001838F1">
        <w:rPr>
          <w:color w:val="000000"/>
          <w:sz w:val="28"/>
          <w:szCs w:val="28"/>
        </w:rPr>
        <w:t xml:space="preserve">Нужно понять, что компьютер - это не волшебная палочка, которая за один час игры сделают ребенка сразу умным и развитым. Как и любые занятия, компьютерные игры требуют времени, правильного применения, терпения и заботы со стороны взрослых. </w:t>
      </w:r>
    </w:p>
    <w:p w:rsidR="00F9436C" w:rsidRPr="001838F1" w:rsidRDefault="00F9436C" w:rsidP="00F9436C">
      <w:pPr>
        <w:pStyle w:val="a3"/>
        <w:spacing w:before="0" w:beforeAutospacing="0" w:after="0" w:afterAutospacing="0"/>
        <w:ind w:left="-454"/>
        <w:jc w:val="both"/>
        <w:rPr>
          <w:color w:val="000000"/>
          <w:sz w:val="28"/>
          <w:szCs w:val="28"/>
        </w:rPr>
      </w:pPr>
      <w:r w:rsidRPr="001838F1">
        <w:rPr>
          <w:color w:val="000000"/>
          <w:sz w:val="28"/>
          <w:szCs w:val="28"/>
        </w:rPr>
        <w:t>Существуют определенные ограничения по времени.</w:t>
      </w:r>
    </w:p>
    <w:p w:rsidR="00F9436C" w:rsidRDefault="00F9436C" w:rsidP="00F9436C">
      <w:pPr>
        <w:pStyle w:val="a3"/>
        <w:spacing w:before="0" w:beforeAutospacing="0" w:after="0" w:afterAutospacing="0"/>
        <w:ind w:left="-454"/>
        <w:jc w:val="both"/>
        <w:rPr>
          <w:color w:val="000000"/>
          <w:sz w:val="28"/>
          <w:szCs w:val="28"/>
        </w:rPr>
      </w:pPr>
      <w:r w:rsidRPr="001838F1">
        <w:rPr>
          <w:color w:val="000000"/>
          <w:sz w:val="28"/>
          <w:szCs w:val="28"/>
        </w:rPr>
        <w:t xml:space="preserve">Так детям 3-4 лет не рекомендуется сидеть перед экраном больше 20 минут, а ребятам 6-7 лет можно увеличить время ежедневной игры до получаса. К </w:t>
      </w:r>
      <w:r w:rsidRPr="001838F1">
        <w:rPr>
          <w:color w:val="000000"/>
          <w:sz w:val="28"/>
          <w:szCs w:val="28"/>
        </w:rPr>
        <w:lastRenderedPageBreak/>
        <w:t xml:space="preserve">сожалению, сейчас нередко встречаются дети, которые перешли грань разумного в общении с компьютером. </w:t>
      </w:r>
    </w:p>
    <w:p w:rsidR="00F9436C" w:rsidRPr="001838F1" w:rsidRDefault="00F9436C" w:rsidP="00F9436C">
      <w:pPr>
        <w:pStyle w:val="a3"/>
        <w:spacing w:before="0" w:beforeAutospacing="0" w:after="0" w:afterAutospacing="0"/>
        <w:ind w:left="-454" w:firstLine="708"/>
        <w:jc w:val="both"/>
        <w:rPr>
          <w:b/>
          <w:i/>
          <w:color w:val="000000"/>
          <w:sz w:val="28"/>
          <w:szCs w:val="28"/>
        </w:rPr>
      </w:pPr>
      <w:r w:rsidRPr="001838F1">
        <w:rPr>
          <w:b/>
          <w:i/>
          <w:color w:val="000000"/>
          <w:sz w:val="28"/>
          <w:szCs w:val="28"/>
        </w:rPr>
        <w:t>Чрезмерное общение с компьютером может не только привести к ухудшению зрения ребенка, но и отрицательно сказаться на его психическом здоровье.</w:t>
      </w:r>
    </w:p>
    <w:p w:rsidR="00F9436C" w:rsidRPr="001838F1" w:rsidRDefault="00F9436C" w:rsidP="00F9436C">
      <w:pPr>
        <w:pStyle w:val="a3"/>
        <w:spacing w:before="0" w:beforeAutospacing="0" w:after="0" w:afterAutospacing="0"/>
        <w:ind w:left="-454"/>
        <w:jc w:val="both"/>
        <w:rPr>
          <w:b/>
          <w:i/>
          <w:color w:val="000000"/>
          <w:sz w:val="28"/>
          <w:szCs w:val="28"/>
        </w:rPr>
      </w:pPr>
      <w:r w:rsidRPr="001838F1">
        <w:rPr>
          <w:b/>
          <w:i/>
          <w:color w:val="000000"/>
          <w:sz w:val="28"/>
          <w:szCs w:val="28"/>
        </w:rPr>
        <w:t xml:space="preserve">При всем преимуществе компьютерных игр они все же воздают иллюзию общения и не приводят к формированию навыков настоящего общения. Особенно это опасно для застенчивых детей. Реальное общение доставляет им психоэмоциональное напряжение, ставит их в состояние стресса, и тогда на смену ему приходит </w:t>
      </w:r>
      <w:proofErr w:type="spellStart"/>
      <w:r w:rsidRPr="001838F1">
        <w:rPr>
          <w:b/>
          <w:i/>
          <w:color w:val="000000"/>
          <w:sz w:val="28"/>
          <w:szCs w:val="28"/>
        </w:rPr>
        <w:t>псевдообщение</w:t>
      </w:r>
      <w:proofErr w:type="spellEnd"/>
      <w:r w:rsidRPr="001838F1">
        <w:rPr>
          <w:b/>
          <w:i/>
          <w:color w:val="000000"/>
          <w:sz w:val="28"/>
          <w:szCs w:val="28"/>
        </w:rPr>
        <w:t>.</w:t>
      </w:r>
    </w:p>
    <w:p w:rsidR="00F9436C" w:rsidRPr="001838F1" w:rsidRDefault="00F9436C" w:rsidP="00F9436C">
      <w:pPr>
        <w:pStyle w:val="a3"/>
        <w:spacing w:before="0" w:beforeAutospacing="0" w:after="0" w:afterAutospacing="0"/>
        <w:ind w:left="-454"/>
        <w:jc w:val="both"/>
        <w:rPr>
          <w:b/>
          <w:i/>
          <w:color w:val="000000"/>
          <w:sz w:val="28"/>
          <w:szCs w:val="28"/>
        </w:rPr>
      </w:pPr>
      <w:r w:rsidRPr="001838F1">
        <w:rPr>
          <w:b/>
          <w:i/>
          <w:color w:val="000000"/>
          <w:sz w:val="28"/>
          <w:szCs w:val="28"/>
        </w:rPr>
        <w:t>Компьютер дает возможность перенестись в другой мир, который можно увидеть, с которым можно поиграть.</w:t>
      </w:r>
    </w:p>
    <w:p w:rsidR="00F9436C" w:rsidRPr="001838F1" w:rsidRDefault="00F9436C" w:rsidP="00F9436C">
      <w:pPr>
        <w:pStyle w:val="a3"/>
        <w:spacing w:before="0" w:beforeAutospacing="0" w:after="0" w:afterAutospacing="0"/>
        <w:ind w:left="-454"/>
        <w:jc w:val="both"/>
        <w:rPr>
          <w:b/>
          <w:i/>
          <w:color w:val="000000"/>
          <w:sz w:val="28"/>
          <w:szCs w:val="28"/>
        </w:rPr>
      </w:pPr>
      <w:r w:rsidRPr="001838F1">
        <w:rPr>
          <w:b/>
          <w:i/>
          <w:color w:val="000000"/>
          <w:sz w:val="28"/>
          <w:szCs w:val="28"/>
        </w:rPr>
        <w:t>В тоже время ребенок все больше отвергает реальный мир, где ему грозят негативные оценки и необходимость что-то менять в себе. Такой уход в искусственную реальность может сформировать у ребенка подобие психологической зависимости от компьютера.</w:t>
      </w:r>
      <w:r w:rsidRPr="001838F1">
        <w:rPr>
          <w:b/>
          <w:i/>
          <w:color w:val="000000"/>
          <w:sz w:val="28"/>
          <w:szCs w:val="28"/>
        </w:rPr>
        <w:br/>
        <w:t xml:space="preserve">В развитии навыков реального общения компьютерные навыки могут играть только вспомогательную роль. </w:t>
      </w:r>
    </w:p>
    <w:p w:rsidR="00F9436C" w:rsidRPr="001838F1" w:rsidRDefault="00F9436C" w:rsidP="00F9436C">
      <w:pPr>
        <w:pStyle w:val="a3"/>
        <w:spacing w:before="0" w:beforeAutospacing="0" w:after="0" w:afterAutospacing="0"/>
        <w:ind w:left="-454"/>
        <w:jc w:val="both"/>
        <w:rPr>
          <w:b/>
          <w:i/>
          <w:color w:val="000000"/>
          <w:sz w:val="28"/>
          <w:szCs w:val="28"/>
          <w:u w:val="single"/>
        </w:rPr>
      </w:pPr>
    </w:p>
    <w:p w:rsidR="00F9436C" w:rsidRPr="001838F1" w:rsidRDefault="00F9436C" w:rsidP="00F9436C">
      <w:pPr>
        <w:pStyle w:val="a3"/>
        <w:spacing w:before="0" w:beforeAutospacing="0" w:after="0" w:afterAutospacing="0"/>
        <w:ind w:left="-454"/>
        <w:jc w:val="center"/>
        <w:rPr>
          <w:b/>
          <w:i/>
          <w:color w:val="000000"/>
          <w:sz w:val="28"/>
          <w:szCs w:val="28"/>
          <w:u w:val="single"/>
        </w:rPr>
      </w:pPr>
      <w:r w:rsidRPr="001838F1">
        <w:rPr>
          <w:b/>
          <w:bCs/>
          <w:color w:val="000000"/>
          <w:sz w:val="28"/>
          <w:szCs w:val="28"/>
          <w:u w:val="single"/>
        </w:rPr>
        <w:t>Как определить момент наступления утомления у детей при работе на компьютере?</w:t>
      </w:r>
    </w:p>
    <w:p w:rsidR="00F9436C" w:rsidRPr="001838F1" w:rsidRDefault="00F9436C" w:rsidP="00F9436C">
      <w:pPr>
        <w:pStyle w:val="a3"/>
        <w:spacing w:before="0" w:beforeAutospacing="0" w:after="0" w:afterAutospacing="0"/>
        <w:ind w:left="-454"/>
        <w:jc w:val="both"/>
        <w:rPr>
          <w:color w:val="000000"/>
          <w:sz w:val="28"/>
          <w:szCs w:val="28"/>
          <w:u w:val="single"/>
        </w:rPr>
      </w:pPr>
    </w:p>
    <w:p w:rsidR="00F9436C" w:rsidRPr="001838F1" w:rsidRDefault="00F9436C" w:rsidP="00F9436C">
      <w:pPr>
        <w:pStyle w:val="a3"/>
        <w:spacing w:before="0" w:beforeAutospacing="0" w:after="0" w:afterAutospacing="0"/>
        <w:ind w:left="-454" w:firstLine="708"/>
        <w:jc w:val="both"/>
        <w:rPr>
          <w:color w:val="000000"/>
          <w:sz w:val="28"/>
          <w:szCs w:val="28"/>
        </w:rPr>
      </w:pPr>
      <w:r w:rsidRPr="001838F1">
        <w:rPr>
          <w:color w:val="000000"/>
          <w:sz w:val="28"/>
          <w:szCs w:val="28"/>
        </w:rPr>
        <w:t>Уровень эмоциональной восприимчивости и степень сопереживания у детей при работе на компьютере могут быть различны как по причине приобретения определенных комплексов поведения под влиянием воспитания, так и в силу индивидуальных различий по состоянию здоровья, особенностям их нервной системы и других психофизиологических показателей. В связи с этим у разных детей и сроки наступления утомления могут быть различными: у одного - через полчаса, у другого - через 10 минут, а третий может вообще отказаться от работы в самом начале занятия на компьютере. Кроме того, следует также учитывать самочувствие ребенка в данный момент. Особое внимание необходимо обращать и на особенности личности ребенка: медленного или быстрого он темперамента, впечатлительный или заторможенный, самоуверенный или встревоженный, неуверенный в себе.</w:t>
      </w:r>
    </w:p>
    <w:p w:rsidR="00F9436C" w:rsidRPr="001838F1" w:rsidRDefault="00F9436C" w:rsidP="00F9436C">
      <w:pPr>
        <w:pStyle w:val="a3"/>
        <w:spacing w:before="0" w:beforeAutospacing="0" w:after="0" w:afterAutospacing="0"/>
        <w:ind w:left="-454" w:firstLine="708"/>
        <w:jc w:val="both"/>
        <w:rPr>
          <w:color w:val="000000"/>
          <w:sz w:val="28"/>
          <w:szCs w:val="28"/>
        </w:rPr>
      </w:pPr>
      <w:r w:rsidRPr="001838F1">
        <w:rPr>
          <w:color w:val="000000"/>
          <w:sz w:val="28"/>
          <w:szCs w:val="28"/>
        </w:rPr>
        <w:t xml:space="preserve">По мере утомления детей в процессе компьютерных занятий поведение ребенка изменяется и проявляется у разных детей по-разному. </w:t>
      </w:r>
      <w:proofErr w:type="gramStart"/>
      <w:r w:rsidRPr="001838F1">
        <w:rPr>
          <w:color w:val="000000"/>
          <w:sz w:val="28"/>
          <w:szCs w:val="28"/>
        </w:rPr>
        <w:t>Например, у инертных детей увеличивается пассивность, которая проявляется в изменении позы (полулежа, лежа, иногда с задиранием ног, с поиском опоры у стола), в потере интереса к занятию, в увеличении двигательной активности (ерзание, частые перемены позы), в изменении настроения и др.</w:t>
      </w:r>
      <w:r w:rsidRPr="001838F1">
        <w:rPr>
          <w:color w:val="000000"/>
          <w:sz w:val="28"/>
          <w:szCs w:val="28"/>
        </w:rPr>
        <w:br/>
        <w:t>У подвижных детей утомление проявляется, как правило, иначе - с преимущественным увеличением нервно-мышечной напряженности.</w:t>
      </w:r>
      <w:proofErr w:type="gramEnd"/>
      <w:r w:rsidRPr="001838F1">
        <w:rPr>
          <w:color w:val="000000"/>
          <w:sz w:val="28"/>
          <w:szCs w:val="28"/>
        </w:rPr>
        <w:t xml:space="preserve"> </w:t>
      </w:r>
      <w:proofErr w:type="gramStart"/>
      <w:r w:rsidRPr="001838F1">
        <w:rPr>
          <w:color w:val="000000"/>
          <w:sz w:val="28"/>
          <w:szCs w:val="28"/>
        </w:rPr>
        <w:t xml:space="preserve">У детей усиливается двигательная активность (вскакивание с места, прыжки, хлопки в </w:t>
      </w:r>
      <w:r w:rsidRPr="001838F1">
        <w:rPr>
          <w:color w:val="000000"/>
          <w:sz w:val="28"/>
          <w:szCs w:val="28"/>
        </w:rPr>
        <w:lastRenderedPageBreak/>
        <w:t>ладоши и т. п.), появляются всплески эмоциональных реакций (смех, плач, вскрикивание, пение, разочарование, бурное веселье и т. п.).</w:t>
      </w:r>
      <w:proofErr w:type="gramEnd"/>
    </w:p>
    <w:p w:rsidR="00F9436C" w:rsidRDefault="00F9436C" w:rsidP="00F9436C">
      <w:pPr>
        <w:pStyle w:val="a3"/>
        <w:spacing w:before="0" w:beforeAutospacing="0" w:after="0" w:afterAutospacing="0"/>
        <w:ind w:left="-454"/>
        <w:jc w:val="both"/>
        <w:rPr>
          <w:color w:val="000000"/>
          <w:sz w:val="28"/>
          <w:szCs w:val="28"/>
        </w:rPr>
      </w:pPr>
      <w:r w:rsidRPr="001838F1">
        <w:rPr>
          <w:color w:val="000000"/>
          <w:sz w:val="28"/>
          <w:szCs w:val="28"/>
        </w:rPr>
        <w:t xml:space="preserve">По мере утомления в процессе общения ребенка с компьютером психическое состояние и поведение детей изменяется тоже по-разному: у одних появляется неуверенность, тревожность, ухудшается настроение, появляются негативные мысли, страх перед компьютером, отказ от занятий или при продолжении интересной игры уход в себя. Все это при злоупотреблении компьютером может привести к невротическим реакциям (астеническим, </w:t>
      </w:r>
      <w:proofErr w:type="spellStart"/>
      <w:r w:rsidRPr="001838F1">
        <w:rPr>
          <w:color w:val="000000"/>
          <w:sz w:val="28"/>
          <w:szCs w:val="28"/>
        </w:rPr>
        <w:t>фобическим</w:t>
      </w:r>
      <w:proofErr w:type="spellEnd"/>
      <w:r w:rsidRPr="001838F1">
        <w:rPr>
          <w:color w:val="000000"/>
          <w:sz w:val="28"/>
          <w:szCs w:val="28"/>
        </w:rPr>
        <w:t>, соматовегетативным изменениям эмоционального статуса, аутизму, депрессии).</w:t>
      </w:r>
      <w:r w:rsidRPr="001838F1">
        <w:rPr>
          <w:color w:val="000000"/>
          <w:sz w:val="28"/>
          <w:szCs w:val="28"/>
        </w:rPr>
        <w:br/>
        <w:t>У других детей утомление сказывается в чрезмерной нервной возбудимости, агрессивности, раздражительности, бурном проявлении эмоций. При переутомлении происходит срыв адаптационных процессов в организме, желудочные расстройства, изменение сердечного ритма, мускульное и психическое напряжение, и, таким образом, создает</w:t>
      </w:r>
      <w:r>
        <w:rPr>
          <w:color w:val="000000"/>
          <w:sz w:val="28"/>
          <w:szCs w:val="28"/>
        </w:rPr>
        <w:t xml:space="preserve">ся реальная угроза для здоровья </w:t>
      </w:r>
      <w:r w:rsidRPr="001838F1">
        <w:rPr>
          <w:color w:val="000000"/>
          <w:sz w:val="28"/>
          <w:szCs w:val="28"/>
        </w:rPr>
        <w:t>ребенка.</w:t>
      </w:r>
    </w:p>
    <w:p w:rsidR="00F9436C" w:rsidRDefault="00F9436C" w:rsidP="00F9436C">
      <w:pPr>
        <w:pStyle w:val="a3"/>
        <w:spacing w:before="0" w:beforeAutospacing="0" w:after="0" w:afterAutospacing="0"/>
        <w:ind w:left="-454"/>
        <w:jc w:val="both"/>
        <w:rPr>
          <w:color w:val="000000"/>
          <w:sz w:val="28"/>
          <w:szCs w:val="28"/>
        </w:rPr>
      </w:pPr>
    </w:p>
    <w:p w:rsidR="00F9436C" w:rsidRPr="001838F1" w:rsidRDefault="00F9436C" w:rsidP="00F9436C">
      <w:pPr>
        <w:pStyle w:val="a3"/>
        <w:spacing w:before="0" w:beforeAutospacing="0" w:after="0" w:afterAutospacing="0"/>
        <w:ind w:left="-454" w:firstLine="708"/>
        <w:jc w:val="both"/>
        <w:rPr>
          <w:color w:val="000000"/>
          <w:sz w:val="28"/>
          <w:szCs w:val="28"/>
        </w:rPr>
      </w:pPr>
      <w:r w:rsidRPr="001838F1">
        <w:rPr>
          <w:color w:val="000000"/>
          <w:sz w:val="28"/>
          <w:szCs w:val="28"/>
        </w:rPr>
        <w:t>Итак, мы видим, что утомление при работе на компьютере проявляется у детей по-разному. Однако уже по внешним признакам поведения ребенка можно судить о начавшемся утомлении.</w:t>
      </w:r>
    </w:p>
    <w:p w:rsidR="00F9436C" w:rsidRDefault="00F9436C" w:rsidP="00F9436C">
      <w:pPr>
        <w:pStyle w:val="a3"/>
        <w:spacing w:before="0" w:beforeAutospacing="0" w:after="0" w:afterAutospacing="0"/>
        <w:ind w:left="-454"/>
        <w:jc w:val="both"/>
        <w:rPr>
          <w:color w:val="000000"/>
          <w:sz w:val="28"/>
          <w:szCs w:val="28"/>
        </w:rPr>
      </w:pPr>
      <w:r w:rsidRPr="001838F1">
        <w:rPr>
          <w:color w:val="000000"/>
          <w:sz w:val="28"/>
          <w:szCs w:val="28"/>
        </w:rPr>
        <w:t>Почему мы придаем такое значение внешним проявлениям утомления, связанного с работой на ПЭВМ?</w:t>
      </w:r>
    </w:p>
    <w:p w:rsidR="00F9436C" w:rsidRPr="001838F1" w:rsidRDefault="00F9436C" w:rsidP="00F9436C">
      <w:pPr>
        <w:pStyle w:val="a3"/>
        <w:spacing w:before="0" w:beforeAutospacing="0" w:after="0" w:afterAutospacing="0"/>
        <w:ind w:left="-454"/>
        <w:jc w:val="both"/>
        <w:rPr>
          <w:color w:val="000000"/>
          <w:sz w:val="28"/>
          <w:szCs w:val="28"/>
        </w:rPr>
      </w:pPr>
      <w:r w:rsidRPr="001838F1">
        <w:rPr>
          <w:color w:val="000000"/>
          <w:sz w:val="28"/>
          <w:szCs w:val="28"/>
        </w:rPr>
        <w:br/>
      </w:r>
      <w:r>
        <w:rPr>
          <w:color w:val="000000"/>
          <w:sz w:val="28"/>
          <w:szCs w:val="28"/>
        </w:rPr>
        <w:t xml:space="preserve">         </w:t>
      </w:r>
      <w:r w:rsidRPr="001838F1">
        <w:rPr>
          <w:color w:val="000000"/>
          <w:sz w:val="28"/>
          <w:szCs w:val="28"/>
        </w:rPr>
        <w:t xml:space="preserve">Прежде всего, потому, что это доступно для любого заинтересованного наблюдателя: будь то воспитатель, преподаватель или кто-то из родителей. Во-вторых, это объясняется особенностями проявления утомления при работе с компьютером, что требует особого подхода в оценке работоспособности и интенсивности нагрузки. Поэтому важно адекватно оценивать физиологическое состояние организма. </w:t>
      </w:r>
    </w:p>
    <w:p w:rsidR="00F9436C" w:rsidRDefault="00F9436C" w:rsidP="00F9436C">
      <w:pPr>
        <w:pStyle w:val="a3"/>
        <w:spacing w:before="0" w:beforeAutospacing="0" w:after="0" w:afterAutospacing="0"/>
        <w:ind w:left="-454" w:firstLine="708"/>
        <w:jc w:val="both"/>
        <w:rPr>
          <w:color w:val="000000"/>
          <w:sz w:val="28"/>
          <w:szCs w:val="28"/>
        </w:rPr>
      </w:pPr>
      <w:r w:rsidRPr="001838F1">
        <w:rPr>
          <w:color w:val="000000"/>
          <w:sz w:val="28"/>
          <w:szCs w:val="28"/>
        </w:rPr>
        <w:t xml:space="preserve">Ориентируясь на собственные самоощущения положительного настроя и отсутствие привычных (для какой-либо другой деятельности) признаков усталости, пользователь компьютера склонен недооценивать реальные изменения в функционировании физиологических систем своего организма и поэтому легко попирает установленные медицинской наукой нормы и правила взаимодействия человека с компьютером. К тому же компьютер увлекает. Он становится привычным в обиходе, и это обстоятельство провоцирует на неограниченное пользование компьютером. А дети в ограничении нуждаются. </w:t>
      </w:r>
    </w:p>
    <w:p w:rsidR="00F9436C" w:rsidRPr="001838F1" w:rsidRDefault="00F9436C" w:rsidP="00F9436C">
      <w:pPr>
        <w:pStyle w:val="a3"/>
        <w:spacing w:before="0" w:beforeAutospacing="0" w:after="0" w:afterAutospacing="0"/>
        <w:ind w:left="-454"/>
        <w:jc w:val="both"/>
        <w:rPr>
          <w:color w:val="000000"/>
          <w:sz w:val="28"/>
          <w:szCs w:val="28"/>
        </w:rPr>
      </w:pPr>
      <w:r w:rsidRPr="001838F1">
        <w:rPr>
          <w:color w:val="000000"/>
          <w:sz w:val="28"/>
          <w:szCs w:val="28"/>
        </w:rPr>
        <w:t>И сделать это должны родители (педагоги), удобно используя метод определения степени утомления по внешним показателям поведения за компьютером.</w:t>
      </w:r>
    </w:p>
    <w:p w:rsidR="00F9436C" w:rsidRPr="001838F1" w:rsidRDefault="00F9436C" w:rsidP="00F9436C">
      <w:pPr>
        <w:pStyle w:val="a3"/>
        <w:spacing w:before="0" w:beforeAutospacing="0" w:after="0" w:afterAutospacing="0"/>
        <w:ind w:left="-454" w:firstLine="708"/>
        <w:jc w:val="both"/>
        <w:rPr>
          <w:color w:val="000000"/>
          <w:sz w:val="28"/>
          <w:szCs w:val="28"/>
        </w:rPr>
      </w:pPr>
      <w:r w:rsidRPr="001838F1">
        <w:rPr>
          <w:color w:val="000000"/>
          <w:sz w:val="28"/>
          <w:szCs w:val="28"/>
        </w:rPr>
        <w:t xml:space="preserve">Кроме того, ориентация на внешние признаки утомления нам кажется целесообразной еще и потому, что компьютерные технологии все время обновляются, появляются новые марки компьютеров. Процесс же оценки влияния работы на компьютере с помощью инструментальных медицинских и физиологических методик трудоемок и не может быть мгновенным. Он требует </w:t>
      </w:r>
      <w:r w:rsidRPr="001838F1">
        <w:rPr>
          <w:color w:val="000000"/>
          <w:sz w:val="28"/>
          <w:szCs w:val="28"/>
        </w:rPr>
        <w:lastRenderedPageBreak/>
        <w:t>длительного времени. Неблагоприятные изменения в организме могут накапливаться постепенно, поэтому последствия могут быть отдаленными.</w:t>
      </w:r>
    </w:p>
    <w:p w:rsidR="00F9436C" w:rsidRPr="001838F1" w:rsidRDefault="00F9436C" w:rsidP="00F9436C">
      <w:pPr>
        <w:pStyle w:val="a3"/>
        <w:spacing w:before="0" w:beforeAutospacing="0" w:after="0" w:afterAutospacing="0"/>
        <w:ind w:left="-454"/>
        <w:jc w:val="both"/>
        <w:rPr>
          <w:color w:val="000000"/>
          <w:sz w:val="28"/>
          <w:szCs w:val="28"/>
        </w:rPr>
      </w:pPr>
      <w:r w:rsidRPr="001838F1">
        <w:rPr>
          <w:color w:val="000000"/>
          <w:sz w:val="28"/>
          <w:szCs w:val="28"/>
        </w:rPr>
        <w:t>Еще немаловажный фактор - это индивидуальный характер проявления утомления. В пределах одного и того же возраста сроки наступления утомления могут быть различны. Как мы выше убедились, причины могут быть самые различные. Это и типологические особенности нервно-эмоционального статуса ребенка, и особенности его темперамента, и состояние здоровья, и самочувствие в данный момент, и уровень подготовленности к работе на компьютере, и условия внешней среды (освещенность, температура, влажность, ионный состав воздуха помещений), и многие другие факторы санитарной обстановки.</w:t>
      </w:r>
    </w:p>
    <w:p w:rsidR="00F9436C" w:rsidRDefault="00F9436C" w:rsidP="00F9436C">
      <w:pPr>
        <w:pStyle w:val="a3"/>
        <w:spacing w:before="0" w:beforeAutospacing="0" w:after="0" w:afterAutospacing="0"/>
        <w:ind w:left="-454" w:firstLine="708"/>
        <w:jc w:val="both"/>
        <w:rPr>
          <w:color w:val="000000"/>
          <w:sz w:val="28"/>
          <w:szCs w:val="28"/>
        </w:rPr>
      </w:pPr>
      <w:r w:rsidRPr="001838F1">
        <w:rPr>
          <w:color w:val="000000"/>
          <w:sz w:val="28"/>
          <w:szCs w:val="28"/>
        </w:rPr>
        <w:t xml:space="preserve">На работоспособность влияет также качество и содержание компьютерных программ, возраст пользователя. Чем моложе ребенок, тем в большей мере выражены у него признаки внешнего утомления и тем легче </w:t>
      </w:r>
      <w:proofErr w:type="gramStart"/>
      <w:r w:rsidRPr="001838F1">
        <w:rPr>
          <w:color w:val="000000"/>
          <w:sz w:val="28"/>
          <w:szCs w:val="28"/>
        </w:rPr>
        <w:t>заметить</w:t>
      </w:r>
      <w:proofErr w:type="gramEnd"/>
      <w:r w:rsidRPr="001838F1">
        <w:rPr>
          <w:color w:val="000000"/>
          <w:sz w:val="28"/>
          <w:szCs w:val="28"/>
        </w:rPr>
        <w:t xml:space="preserve"> их постороннему наблюдателю.</w:t>
      </w:r>
    </w:p>
    <w:p w:rsidR="00F9436C" w:rsidRDefault="00F9436C" w:rsidP="00F9436C">
      <w:pPr>
        <w:pStyle w:val="a3"/>
        <w:spacing w:before="0" w:beforeAutospacing="0" w:after="0" w:afterAutospacing="0"/>
        <w:ind w:left="-454" w:firstLine="708"/>
        <w:jc w:val="both"/>
        <w:rPr>
          <w:color w:val="000000"/>
          <w:sz w:val="28"/>
          <w:szCs w:val="28"/>
        </w:rPr>
      </w:pPr>
      <w:r w:rsidRPr="001838F1">
        <w:rPr>
          <w:color w:val="000000"/>
          <w:sz w:val="28"/>
          <w:szCs w:val="28"/>
        </w:rPr>
        <w:t>Следует иметь в виду, что утомление и переутомление ребенка на занятиях с компьютером зачастую не сопровождаются субъективными ощущениями усталости. Вследствие этого бесконтрольные компьютерные игры могут незаметно нанести непоправимый вред здоровью детей. Одним из удобных выходов из этого положения может быть использование метода наблюдения за поведением детей за компьютером, когда отдельные симптомы поведения ребенка становятся сигналами для прекращения занятия или для проведения общей и зрительной гимнастики, для переключения на другие виды деятельности (рисование, прогулка, подвижные или спокойные игры и т. д.). Для того</w:t>
      </w:r>
      <w:proofErr w:type="gramStart"/>
      <w:r w:rsidRPr="001838F1">
        <w:rPr>
          <w:color w:val="000000"/>
          <w:sz w:val="28"/>
          <w:szCs w:val="28"/>
        </w:rPr>
        <w:t>,</w:t>
      </w:r>
      <w:proofErr w:type="gramEnd"/>
      <w:r w:rsidRPr="001838F1">
        <w:rPr>
          <w:color w:val="000000"/>
          <w:sz w:val="28"/>
          <w:szCs w:val="28"/>
        </w:rPr>
        <w:t xml:space="preserve"> чтобы не допустить переутомления и связанных с ним нервных срывов и других нарушений, к сигналам для прекращения компьютерных занятий следует отнести такие признаки, как повышенная отвлекаемость, частая смена позы, непривычные движения рук, ног (трясение, </w:t>
      </w:r>
      <w:proofErr w:type="spellStart"/>
      <w:r w:rsidRPr="001838F1">
        <w:rPr>
          <w:color w:val="000000"/>
          <w:sz w:val="28"/>
          <w:szCs w:val="28"/>
        </w:rPr>
        <w:t>стучание</w:t>
      </w:r>
      <w:proofErr w:type="spellEnd"/>
      <w:r w:rsidRPr="001838F1">
        <w:rPr>
          <w:color w:val="000000"/>
          <w:sz w:val="28"/>
          <w:szCs w:val="28"/>
        </w:rPr>
        <w:t xml:space="preserve"> и т. п.), неприятная мимика (кривляние, тики), неудержимые всплески эмоций (крик, плач, прыжки и т. д.).</w:t>
      </w:r>
    </w:p>
    <w:p w:rsidR="00F9436C" w:rsidRPr="001838F1" w:rsidRDefault="00F9436C" w:rsidP="00F9436C">
      <w:pPr>
        <w:pStyle w:val="a3"/>
        <w:spacing w:before="0" w:beforeAutospacing="0" w:after="0" w:afterAutospacing="0"/>
        <w:ind w:left="-454" w:firstLine="708"/>
        <w:jc w:val="both"/>
        <w:rPr>
          <w:color w:val="000000"/>
          <w:sz w:val="28"/>
          <w:szCs w:val="28"/>
        </w:rPr>
      </w:pPr>
    </w:p>
    <w:p w:rsidR="00F9436C" w:rsidRDefault="00F9436C" w:rsidP="00F9436C">
      <w:pPr>
        <w:pStyle w:val="a3"/>
        <w:spacing w:before="0" w:beforeAutospacing="0" w:after="0" w:afterAutospacing="0"/>
        <w:ind w:left="-454"/>
        <w:jc w:val="center"/>
        <w:rPr>
          <w:b/>
          <w:color w:val="000000"/>
          <w:sz w:val="28"/>
          <w:szCs w:val="28"/>
        </w:rPr>
      </w:pPr>
      <w:r w:rsidRPr="001838F1">
        <w:rPr>
          <w:b/>
          <w:color w:val="000000"/>
          <w:sz w:val="28"/>
          <w:szCs w:val="28"/>
        </w:rPr>
        <w:t>При педагогической диаг</w:t>
      </w:r>
      <w:r>
        <w:rPr>
          <w:b/>
          <w:color w:val="000000"/>
          <w:sz w:val="28"/>
          <w:szCs w:val="28"/>
        </w:rPr>
        <w:t xml:space="preserve">ностике состояния детей следует </w:t>
      </w:r>
      <w:r w:rsidRPr="001838F1">
        <w:rPr>
          <w:b/>
          <w:color w:val="000000"/>
          <w:sz w:val="28"/>
          <w:szCs w:val="28"/>
        </w:rPr>
        <w:t>ориентироваться на следующие 4 группы критериев утомления:</w:t>
      </w:r>
    </w:p>
    <w:p w:rsidR="00F9436C" w:rsidRPr="001838F1" w:rsidRDefault="00F9436C" w:rsidP="00F9436C">
      <w:pPr>
        <w:pStyle w:val="a3"/>
        <w:spacing w:before="0" w:beforeAutospacing="0" w:after="0" w:afterAutospacing="0"/>
        <w:ind w:left="-454"/>
        <w:jc w:val="center"/>
        <w:rPr>
          <w:b/>
          <w:color w:val="000000"/>
          <w:sz w:val="28"/>
          <w:szCs w:val="28"/>
        </w:rPr>
      </w:pPr>
    </w:p>
    <w:p w:rsidR="00F9436C" w:rsidRPr="001838F1" w:rsidRDefault="00F9436C" w:rsidP="00F9436C">
      <w:pPr>
        <w:pStyle w:val="a3"/>
        <w:spacing w:before="0" w:beforeAutospacing="0" w:after="0" w:afterAutospacing="0"/>
        <w:ind w:left="-454"/>
        <w:rPr>
          <w:color w:val="000000"/>
          <w:sz w:val="28"/>
          <w:szCs w:val="28"/>
        </w:rPr>
      </w:pPr>
      <w:r w:rsidRPr="001838F1">
        <w:rPr>
          <w:color w:val="000000"/>
          <w:sz w:val="28"/>
          <w:szCs w:val="28"/>
        </w:rPr>
        <w:t>1. Потеря контроля над собой: ребенок трогает лицо, сосет палец, гримасничает, трясет нога ми, кричит и т. п.</w:t>
      </w:r>
      <w:r w:rsidRPr="001838F1">
        <w:rPr>
          <w:color w:val="000000"/>
          <w:sz w:val="28"/>
          <w:szCs w:val="28"/>
        </w:rPr>
        <w:br/>
        <w:t>2. Потеря интереса к работе с ПЭВМ: частые отвлечения, разговоры, переключение внимания на другие предметы, отказ от продолжения работы.</w:t>
      </w:r>
      <w:r w:rsidRPr="001838F1">
        <w:rPr>
          <w:color w:val="000000"/>
          <w:sz w:val="28"/>
          <w:szCs w:val="28"/>
        </w:rPr>
        <w:br/>
        <w:t>3. Полное утомление: склонение туловища на бок, на спинку стула, задирание ног с упором коленей в край стола и т. д.</w:t>
      </w:r>
      <w:r w:rsidRPr="001838F1">
        <w:rPr>
          <w:color w:val="000000"/>
          <w:sz w:val="28"/>
          <w:szCs w:val="28"/>
        </w:rPr>
        <w:br/>
        <w:t xml:space="preserve">4. Нервно-эмоциональные реакции: крик, подпрыгивания, </w:t>
      </w:r>
      <w:proofErr w:type="spellStart"/>
      <w:r w:rsidRPr="001838F1">
        <w:rPr>
          <w:color w:val="000000"/>
          <w:sz w:val="28"/>
          <w:szCs w:val="28"/>
        </w:rPr>
        <w:t>пританцовывание</w:t>
      </w:r>
      <w:proofErr w:type="spellEnd"/>
      <w:r w:rsidRPr="001838F1">
        <w:rPr>
          <w:color w:val="000000"/>
          <w:sz w:val="28"/>
          <w:szCs w:val="28"/>
        </w:rPr>
        <w:t>, истерический смех и др.</w:t>
      </w:r>
    </w:p>
    <w:p w:rsidR="00F9436C" w:rsidRPr="001838F1" w:rsidRDefault="00F9436C" w:rsidP="00F9436C">
      <w:pPr>
        <w:pStyle w:val="a3"/>
        <w:spacing w:before="0" w:beforeAutospacing="0" w:after="0" w:afterAutospacing="0"/>
        <w:ind w:left="-454" w:firstLine="708"/>
        <w:jc w:val="both"/>
        <w:rPr>
          <w:color w:val="000000"/>
          <w:sz w:val="28"/>
          <w:szCs w:val="28"/>
        </w:rPr>
      </w:pPr>
      <w:r w:rsidRPr="001838F1">
        <w:rPr>
          <w:color w:val="000000"/>
          <w:sz w:val="28"/>
          <w:szCs w:val="28"/>
        </w:rPr>
        <w:t>Этот метод наблюдения позволяет выявить индивидуальные сроки наступления утомления для каждого ребенка в зависимости от его состояния здоровья, самочувствия, индивидуально-типологических особенностей нервной системы, качества компьютера, компьютерной программы и других факторов.</w:t>
      </w:r>
    </w:p>
    <w:p w:rsidR="00F9436C" w:rsidRDefault="00F9436C" w:rsidP="00F9436C">
      <w:pPr>
        <w:spacing w:line="360" w:lineRule="auto"/>
        <w:ind w:firstLine="709"/>
        <w:jc w:val="right"/>
        <w:rPr>
          <w:rFonts w:ascii="Times New Roman" w:hAnsi="Times New Roman" w:cs="Times New Roman"/>
          <w:b/>
          <w:noProof/>
          <w:sz w:val="32"/>
          <w:szCs w:val="36"/>
          <w:lang w:eastAsia="ru-RU"/>
        </w:rPr>
      </w:pPr>
      <w:r>
        <w:rPr>
          <w:rFonts w:ascii="Times New Roman" w:hAnsi="Times New Roman" w:cs="Times New Roman"/>
          <w:b/>
          <w:noProof/>
          <w:sz w:val="32"/>
          <w:szCs w:val="36"/>
          <w:lang w:eastAsia="ru-RU"/>
        </w:rPr>
        <w:lastRenderedPageBreak/>
        <w:t>Приложение №3</w:t>
      </w:r>
      <w:r w:rsidRPr="00E31A21">
        <w:rPr>
          <w:rFonts w:ascii="Times New Roman" w:hAnsi="Times New Roman" w:cs="Times New Roman"/>
          <w:b/>
          <w:noProof/>
          <w:sz w:val="32"/>
          <w:szCs w:val="36"/>
          <w:lang w:eastAsia="ru-RU"/>
        </w:rPr>
        <w:t>.</w:t>
      </w:r>
    </w:p>
    <w:p w:rsidR="00EA70DB" w:rsidRPr="00EA70DB" w:rsidRDefault="00EA70DB" w:rsidP="00EA70DB">
      <w:pPr>
        <w:jc w:val="center"/>
        <w:rPr>
          <w:rFonts w:ascii="Times New Roman" w:hAnsi="Times New Roman" w:cs="Times New Roman"/>
          <w:b/>
          <w:sz w:val="44"/>
          <w:szCs w:val="28"/>
          <w:u w:val="single"/>
        </w:rPr>
      </w:pPr>
      <w:r w:rsidRPr="0030438B">
        <w:rPr>
          <w:rFonts w:ascii="Times New Roman" w:hAnsi="Times New Roman" w:cs="Times New Roman"/>
          <w:b/>
          <w:sz w:val="44"/>
          <w:szCs w:val="28"/>
          <w:u w:val="single"/>
        </w:rPr>
        <w:t>"</w:t>
      </w:r>
      <w:proofErr w:type="spellStart"/>
      <w:r w:rsidRPr="0030438B">
        <w:rPr>
          <w:rFonts w:ascii="Times New Roman" w:hAnsi="Times New Roman" w:cs="Times New Roman"/>
          <w:b/>
          <w:sz w:val="44"/>
          <w:szCs w:val="28"/>
          <w:u w:val="single"/>
        </w:rPr>
        <w:t>Здоровьсберегающие</w:t>
      </w:r>
      <w:proofErr w:type="spellEnd"/>
      <w:r w:rsidRPr="0030438B">
        <w:rPr>
          <w:rFonts w:ascii="Times New Roman" w:hAnsi="Times New Roman" w:cs="Times New Roman"/>
          <w:b/>
          <w:sz w:val="44"/>
          <w:szCs w:val="28"/>
          <w:u w:val="single"/>
        </w:rPr>
        <w:t xml:space="preserve"> технологии (гимнастика для глаз)".</w:t>
      </w:r>
    </w:p>
    <w:p w:rsidR="00EA70DB" w:rsidRPr="0030438B" w:rsidRDefault="00EA70DB" w:rsidP="00EA70DB">
      <w:pPr>
        <w:jc w:val="right"/>
        <w:rPr>
          <w:rFonts w:ascii="Times New Roman" w:hAnsi="Times New Roman" w:cs="Times New Roman"/>
          <w:b/>
          <w:i/>
          <w:sz w:val="28"/>
          <w:szCs w:val="28"/>
        </w:rPr>
      </w:pPr>
      <w:r w:rsidRPr="0030438B">
        <w:rPr>
          <w:rFonts w:ascii="Times New Roman" w:hAnsi="Times New Roman" w:cs="Times New Roman"/>
          <w:b/>
          <w:i/>
          <w:sz w:val="28"/>
          <w:szCs w:val="28"/>
        </w:rPr>
        <w:t>  Здоровье – не всё, но всё без здоровья – ничто.</w:t>
      </w:r>
    </w:p>
    <w:p w:rsidR="00EA70DB" w:rsidRPr="0030438B" w:rsidRDefault="00EA70DB" w:rsidP="00EA70DB">
      <w:pPr>
        <w:jc w:val="right"/>
        <w:rPr>
          <w:rFonts w:ascii="Times New Roman" w:hAnsi="Times New Roman" w:cs="Times New Roman"/>
          <w:b/>
          <w:i/>
          <w:sz w:val="28"/>
          <w:szCs w:val="28"/>
        </w:rPr>
      </w:pPr>
      <w:r w:rsidRPr="0030438B">
        <w:rPr>
          <w:rFonts w:ascii="Times New Roman" w:hAnsi="Times New Roman" w:cs="Times New Roman"/>
          <w:b/>
          <w:i/>
          <w:sz w:val="28"/>
          <w:szCs w:val="28"/>
        </w:rPr>
        <w:t>                                                                  Сократ</w:t>
      </w:r>
    </w:p>
    <w:p w:rsidR="00EA70DB" w:rsidRPr="0030438B" w:rsidRDefault="00EA70DB" w:rsidP="00EA70DB">
      <w:pPr>
        <w:ind w:firstLine="708"/>
        <w:jc w:val="both"/>
        <w:rPr>
          <w:rFonts w:ascii="Times New Roman" w:hAnsi="Times New Roman" w:cs="Times New Roman"/>
          <w:sz w:val="28"/>
          <w:szCs w:val="28"/>
        </w:rPr>
      </w:pPr>
      <w:r w:rsidRPr="0030438B">
        <w:rPr>
          <w:rFonts w:ascii="Times New Roman" w:hAnsi="Times New Roman" w:cs="Times New Roman"/>
          <w:sz w:val="28"/>
          <w:szCs w:val="28"/>
        </w:rPr>
        <w:t>В век информационных технологий организм детей и взрослых подвергается большому воздействию факторов, негативно влияющих на здоровье. Не секрет, что телефоны, компьютеры, планшеты, телевизоры – ежедневно оказывают нагрузку на зрительный аппарат детей, даже младшего дошкольного возраста. Поэтому профилактическая и корригирующая работа с органами зрения выступает сегодня, как необходимость.</w:t>
      </w:r>
    </w:p>
    <w:p w:rsidR="00EA70DB" w:rsidRPr="0030438B" w:rsidRDefault="00EA70DB" w:rsidP="00EA70DB">
      <w:pPr>
        <w:ind w:firstLine="708"/>
        <w:jc w:val="both"/>
        <w:rPr>
          <w:rFonts w:ascii="Times New Roman" w:hAnsi="Times New Roman" w:cs="Times New Roman"/>
          <w:sz w:val="28"/>
          <w:szCs w:val="28"/>
        </w:rPr>
      </w:pPr>
      <w:r w:rsidRPr="0030438B">
        <w:rPr>
          <w:rFonts w:ascii="Times New Roman" w:hAnsi="Times New Roman" w:cs="Times New Roman"/>
          <w:sz w:val="28"/>
          <w:szCs w:val="28"/>
        </w:rPr>
        <w:t>Важно не только научить детей выполнять специальные упражнения в системе, но и понять необходимость заботы о своем зрении и здоровье в целом.</w:t>
      </w:r>
    </w:p>
    <w:p w:rsidR="00EA70DB" w:rsidRPr="0030438B" w:rsidRDefault="00EA70DB" w:rsidP="00EA70DB">
      <w:pPr>
        <w:ind w:firstLine="708"/>
        <w:jc w:val="both"/>
        <w:rPr>
          <w:rFonts w:ascii="Times New Roman" w:hAnsi="Times New Roman" w:cs="Times New Roman"/>
          <w:sz w:val="28"/>
          <w:szCs w:val="28"/>
        </w:rPr>
      </w:pPr>
      <w:r w:rsidRPr="0030438B">
        <w:rPr>
          <w:rFonts w:ascii="Times New Roman" w:hAnsi="Times New Roman" w:cs="Times New Roman"/>
          <w:sz w:val="28"/>
          <w:szCs w:val="28"/>
        </w:rPr>
        <w:t>Одной из форм работы по профилактике и коррекции нарушений зрения, переутомления зрительного аппарата выступает зрительная гимнастика.</w:t>
      </w:r>
    </w:p>
    <w:p w:rsidR="00EA70DB" w:rsidRPr="0030438B" w:rsidRDefault="00EA70DB" w:rsidP="00EA70DB">
      <w:pPr>
        <w:ind w:firstLine="708"/>
        <w:jc w:val="both"/>
        <w:rPr>
          <w:rFonts w:ascii="Times New Roman" w:hAnsi="Times New Roman" w:cs="Times New Roman"/>
          <w:sz w:val="28"/>
          <w:szCs w:val="28"/>
        </w:rPr>
      </w:pPr>
      <w:r w:rsidRPr="0030438B">
        <w:rPr>
          <w:rFonts w:ascii="Times New Roman" w:hAnsi="Times New Roman" w:cs="Times New Roman"/>
          <w:b/>
          <w:i/>
          <w:sz w:val="28"/>
          <w:szCs w:val="28"/>
          <w:u w:val="single"/>
        </w:rPr>
        <w:t>Гимнастика для глаз</w:t>
      </w:r>
      <w:r w:rsidRPr="0030438B">
        <w:rPr>
          <w:rFonts w:ascii="Times New Roman" w:hAnsi="Times New Roman" w:cs="Times New Roman"/>
          <w:sz w:val="28"/>
          <w:szCs w:val="28"/>
          <w:u w:val="single"/>
        </w:rPr>
        <w:t xml:space="preserve"> </w:t>
      </w:r>
      <w:r w:rsidRPr="0030438B">
        <w:rPr>
          <w:rFonts w:ascii="Times New Roman" w:hAnsi="Times New Roman" w:cs="Times New Roman"/>
          <w:sz w:val="28"/>
          <w:szCs w:val="28"/>
        </w:rPr>
        <w:t xml:space="preserve">-  это один из приемов оздоровления детей, она относится к </w:t>
      </w:r>
      <w:proofErr w:type="spellStart"/>
      <w:r w:rsidRPr="0030438B">
        <w:rPr>
          <w:rFonts w:ascii="Times New Roman" w:hAnsi="Times New Roman" w:cs="Times New Roman"/>
          <w:sz w:val="28"/>
          <w:szCs w:val="28"/>
        </w:rPr>
        <w:t>здоровьесберегающим</w:t>
      </w:r>
      <w:proofErr w:type="spellEnd"/>
      <w:r w:rsidRPr="0030438B">
        <w:rPr>
          <w:rFonts w:ascii="Times New Roman" w:hAnsi="Times New Roman" w:cs="Times New Roman"/>
          <w:sz w:val="28"/>
          <w:szCs w:val="28"/>
        </w:rPr>
        <w:t xml:space="preserve"> технологиям, наряду с дыхательной  гимнастикой, самомассажем, динамическими паузами.</w:t>
      </w:r>
    </w:p>
    <w:p w:rsidR="00EA70DB" w:rsidRPr="0030438B" w:rsidRDefault="00EA70DB" w:rsidP="00EA70DB">
      <w:pPr>
        <w:jc w:val="both"/>
        <w:rPr>
          <w:rFonts w:ascii="Times New Roman" w:hAnsi="Times New Roman" w:cs="Times New Roman"/>
          <w:sz w:val="28"/>
          <w:szCs w:val="28"/>
        </w:rPr>
      </w:pPr>
      <w:r w:rsidRPr="0030438B">
        <w:rPr>
          <w:rFonts w:ascii="Times New Roman" w:hAnsi="Times New Roman" w:cs="Times New Roman"/>
          <w:b/>
          <w:i/>
          <w:sz w:val="28"/>
          <w:szCs w:val="28"/>
          <w:u w:val="single"/>
        </w:rPr>
        <w:t>Цель гимнастики для глаз</w:t>
      </w:r>
      <w:r w:rsidRPr="0030438B">
        <w:rPr>
          <w:rFonts w:ascii="Times New Roman" w:hAnsi="Times New Roman" w:cs="Times New Roman"/>
          <w:sz w:val="28"/>
          <w:szCs w:val="28"/>
        </w:rPr>
        <w:t>: профилактика нарушений зрения дошкольников.</w:t>
      </w:r>
    </w:p>
    <w:p w:rsidR="00EA70DB" w:rsidRPr="0030438B" w:rsidRDefault="00EA70DB" w:rsidP="00EA70DB">
      <w:pPr>
        <w:jc w:val="both"/>
        <w:rPr>
          <w:rFonts w:ascii="Times New Roman" w:hAnsi="Times New Roman" w:cs="Times New Roman"/>
          <w:b/>
          <w:i/>
          <w:sz w:val="28"/>
          <w:szCs w:val="28"/>
          <w:u w:val="single"/>
        </w:rPr>
      </w:pPr>
      <w:r w:rsidRPr="0030438B">
        <w:rPr>
          <w:rFonts w:ascii="Times New Roman" w:hAnsi="Times New Roman" w:cs="Times New Roman"/>
          <w:b/>
          <w:i/>
          <w:sz w:val="28"/>
          <w:szCs w:val="28"/>
          <w:u w:val="single"/>
        </w:rPr>
        <w:t>Задачи:</w:t>
      </w:r>
    </w:p>
    <w:p w:rsidR="00EA70DB" w:rsidRPr="0030438B" w:rsidRDefault="00EA70DB" w:rsidP="00EA70DB">
      <w:pPr>
        <w:jc w:val="both"/>
        <w:rPr>
          <w:rFonts w:ascii="Times New Roman" w:hAnsi="Times New Roman" w:cs="Times New Roman"/>
          <w:sz w:val="28"/>
          <w:szCs w:val="28"/>
        </w:rPr>
      </w:pPr>
      <w:r w:rsidRPr="0030438B">
        <w:rPr>
          <w:rFonts w:ascii="Times New Roman" w:hAnsi="Times New Roman" w:cs="Times New Roman"/>
          <w:sz w:val="28"/>
          <w:szCs w:val="28"/>
        </w:rPr>
        <w:t>-предупреждение утомления,</w:t>
      </w:r>
    </w:p>
    <w:p w:rsidR="00EA70DB" w:rsidRPr="0030438B" w:rsidRDefault="00EA70DB" w:rsidP="00EA70DB">
      <w:pPr>
        <w:jc w:val="both"/>
        <w:rPr>
          <w:rFonts w:ascii="Times New Roman" w:hAnsi="Times New Roman" w:cs="Times New Roman"/>
          <w:sz w:val="28"/>
          <w:szCs w:val="28"/>
        </w:rPr>
      </w:pPr>
      <w:r w:rsidRPr="0030438B">
        <w:rPr>
          <w:rFonts w:ascii="Times New Roman" w:hAnsi="Times New Roman" w:cs="Times New Roman"/>
          <w:sz w:val="28"/>
          <w:szCs w:val="28"/>
        </w:rPr>
        <w:t>-укрепление глазных мышц</w:t>
      </w:r>
    </w:p>
    <w:p w:rsidR="00EA70DB" w:rsidRPr="0030438B" w:rsidRDefault="00EA70DB" w:rsidP="00EA70DB">
      <w:pPr>
        <w:jc w:val="both"/>
        <w:rPr>
          <w:rFonts w:ascii="Times New Roman" w:hAnsi="Times New Roman" w:cs="Times New Roman"/>
          <w:sz w:val="28"/>
          <w:szCs w:val="28"/>
        </w:rPr>
      </w:pPr>
      <w:r w:rsidRPr="0030438B">
        <w:rPr>
          <w:rFonts w:ascii="Times New Roman" w:hAnsi="Times New Roman" w:cs="Times New Roman"/>
          <w:sz w:val="28"/>
          <w:szCs w:val="28"/>
        </w:rPr>
        <w:t>- снятие напряжения.</w:t>
      </w:r>
    </w:p>
    <w:p w:rsidR="00EA70DB" w:rsidRPr="0030438B" w:rsidRDefault="00EA70DB" w:rsidP="00EA70DB">
      <w:pPr>
        <w:jc w:val="both"/>
        <w:rPr>
          <w:rFonts w:ascii="Times New Roman" w:hAnsi="Times New Roman" w:cs="Times New Roman"/>
          <w:sz w:val="28"/>
          <w:szCs w:val="28"/>
        </w:rPr>
      </w:pPr>
      <w:r w:rsidRPr="0030438B">
        <w:rPr>
          <w:rFonts w:ascii="Times New Roman" w:hAnsi="Times New Roman" w:cs="Times New Roman"/>
          <w:sz w:val="28"/>
          <w:szCs w:val="28"/>
        </w:rPr>
        <w:t>- общее оздоровление зрительного аппарата.</w:t>
      </w:r>
    </w:p>
    <w:p w:rsidR="00EA70DB" w:rsidRPr="0030438B" w:rsidRDefault="00EA70DB" w:rsidP="00EA70DB">
      <w:pPr>
        <w:jc w:val="both"/>
        <w:rPr>
          <w:rFonts w:ascii="Times New Roman" w:hAnsi="Times New Roman" w:cs="Times New Roman"/>
          <w:sz w:val="28"/>
          <w:szCs w:val="28"/>
        </w:rPr>
      </w:pPr>
      <w:r w:rsidRPr="0030438B">
        <w:rPr>
          <w:rFonts w:ascii="Times New Roman" w:hAnsi="Times New Roman" w:cs="Times New Roman"/>
          <w:sz w:val="28"/>
          <w:szCs w:val="28"/>
        </w:rPr>
        <w:t>Гимнастика для глаз  благотворно влияет на работоспособность зрительного анализатора и всего организма.</w:t>
      </w:r>
    </w:p>
    <w:p w:rsidR="00EA70DB" w:rsidRPr="0030438B" w:rsidRDefault="00EA70DB" w:rsidP="00EA70DB">
      <w:pPr>
        <w:jc w:val="both"/>
        <w:rPr>
          <w:rFonts w:ascii="Times New Roman" w:hAnsi="Times New Roman" w:cs="Times New Roman"/>
          <w:sz w:val="28"/>
          <w:szCs w:val="28"/>
        </w:rPr>
      </w:pPr>
      <w:r w:rsidRPr="0030438B">
        <w:rPr>
          <w:rFonts w:ascii="Times New Roman" w:hAnsi="Times New Roman" w:cs="Times New Roman"/>
          <w:b/>
          <w:i/>
          <w:sz w:val="28"/>
          <w:szCs w:val="28"/>
          <w:u w:val="single"/>
        </w:rPr>
        <w:lastRenderedPageBreak/>
        <w:t>Условия:</w:t>
      </w:r>
      <w:r w:rsidRPr="0030438B">
        <w:rPr>
          <w:rFonts w:ascii="Times New Roman" w:hAnsi="Times New Roman" w:cs="Times New Roman"/>
          <w:sz w:val="28"/>
          <w:szCs w:val="28"/>
        </w:rPr>
        <w:t> Для проведения не требует специальных условий. Любая гимнастика для глаз проводится стоя.</w:t>
      </w:r>
    </w:p>
    <w:p w:rsidR="00EA70DB" w:rsidRPr="0030438B" w:rsidRDefault="00EA70DB" w:rsidP="00EA70DB">
      <w:pPr>
        <w:jc w:val="both"/>
        <w:rPr>
          <w:rFonts w:ascii="Times New Roman" w:hAnsi="Times New Roman" w:cs="Times New Roman"/>
          <w:sz w:val="28"/>
          <w:szCs w:val="28"/>
        </w:rPr>
      </w:pPr>
      <w:r w:rsidRPr="0030438B">
        <w:rPr>
          <w:rFonts w:ascii="Times New Roman" w:hAnsi="Times New Roman" w:cs="Times New Roman"/>
          <w:b/>
          <w:i/>
          <w:sz w:val="28"/>
          <w:szCs w:val="28"/>
          <w:u w:val="single"/>
        </w:rPr>
        <w:t>Время:</w:t>
      </w:r>
      <w:r w:rsidRPr="0030438B">
        <w:rPr>
          <w:rFonts w:ascii="Times New Roman" w:hAnsi="Times New Roman" w:cs="Times New Roman"/>
          <w:sz w:val="28"/>
          <w:szCs w:val="28"/>
        </w:rPr>
        <w:t> Выполняются 2-4 мин.</w:t>
      </w:r>
    </w:p>
    <w:p w:rsidR="00EA70DB" w:rsidRPr="0030438B" w:rsidRDefault="00EA70DB" w:rsidP="00EA70DB">
      <w:pPr>
        <w:jc w:val="both"/>
        <w:rPr>
          <w:rFonts w:ascii="Times New Roman" w:hAnsi="Times New Roman" w:cs="Times New Roman"/>
          <w:sz w:val="28"/>
          <w:szCs w:val="28"/>
        </w:rPr>
      </w:pPr>
      <w:r w:rsidRPr="0030438B">
        <w:rPr>
          <w:rFonts w:ascii="Times New Roman" w:hAnsi="Times New Roman" w:cs="Times New Roman"/>
          <w:b/>
          <w:i/>
          <w:sz w:val="28"/>
          <w:szCs w:val="28"/>
          <w:u w:val="single"/>
        </w:rPr>
        <w:t>Правило:</w:t>
      </w:r>
      <w:r w:rsidRPr="0030438B">
        <w:rPr>
          <w:rFonts w:ascii="Times New Roman" w:hAnsi="Times New Roman" w:cs="Times New Roman"/>
          <w:sz w:val="28"/>
          <w:szCs w:val="28"/>
        </w:rPr>
        <w:t> При выполнении упражнений голова неподвижна (если не указано иначе).</w:t>
      </w:r>
    </w:p>
    <w:p w:rsidR="00EA70DB" w:rsidRPr="0030438B" w:rsidRDefault="00EA70DB" w:rsidP="00EA70DB">
      <w:pPr>
        <w:jc w:val="both"/>
        <w:rPr>
          <w:rFonts w:ascii="Times New Roman" w:hAnsi="Times New Roman" w:cs="Times New Roman"/>
          <w:sz w:val="28"/>
          <w:szCs w:val="28"/>
        </w:rPr>
      </w:pPr>
      <w:r w:rsidRPr="0030438B">
        <w:rPr>
          <w:rFonts w:ascii="Times New Roman" w:hAnsi="Times New Roman" w:cs="Times New Roman"/>
          <w:sz w:val="28"/>
          <w:szCs w:val="28"/>
        </w:rPr>
        <w:t>Детям с патологией зрения противопоказаны упражнения, связанные с длительным и резким наклоном головы.</w:t>
      </w:r>
    </w:p>
    <w:p w:rsidR="00EA70DB" w:rsidRPr="0030438B" w:rsidRDefault="00EA70DB" w:rsidP="00EA70DB">
      <w:pPr>
        <w:jc w:val="both"/>
        <w:rPr>
          <w:rFonts w:ascii="Times New Roman" w:hAnsi="Times New Roman" w:cs="Times New Roman"/>
          <w:sz w:val="28"/>
          <w:szCs w:val="28"/>
        </w:rPr>
      </w:pPr>
      <w:r w:rsidRPr="0030438B">
        <w:rPr>
          <w:rFonts w:ascii="Times New Roman" w:hAnsi="Times New Roman" w:cs="Times New Roman"/>
          <w:b/>
          <w:i/>
          <w:sz w:val="28"/>
          <w:szCs w:val="28"/>
          <w:u w:val="single"/>
        </w:rPr>
        <w:t>Прием  проведения</w:t>
      </w:r>
      <w:r w:rsidRPr="0030438B">
        <w:rPr>
          <w:rFonts w:ascii="Times New Roman" w:hAnsi="Times New Roman" w:cs="Times New Roman"/>
          <w:sz w:val="28"/>
          <w:szCs w:val="28"/>
        </w:rPr>
        <w:t xml:space="preserve"> – наглядный показ действий взрослого.</w:t>
      </w:r>
      <w:r w:rsidRPr="002C2ACF">
        <w:t xml:space="preserve"> </w:t>
      </w:r>
    </w:p>
    <w:tbl>
      <w:tblPr>
        <w:tblStyle w:val="ac"/>
        <w:tblpPr w:leftFromText="180" w:rightFromText="180" w:vertAnchor="text" w:horzAnchor="margin" w:tblpY="380"/>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785"/>
        <w:gridCol w:w="4786"/>
      </w:tblGrid>
      <w:tr w:rsidR="00EA70DB" w:rsidRPr="00EA70DB" w:rsidTr="008A48EA">
        <w:tc>
          <w:tcPr>
            <w:tcW w:w="4785" w:type="dxa"/>
          </w:tcPr>
          <w:p w:rsidR="00EA70DB" w:rsidRPr="00EA70DB" w:rsidRDefault="00EA70DB" w:rsidP="008A48EA">
            <w:pPr>
              <w:jc w:val="center"/>
              <w:rPr>
                <w:rFonts w:ascii="Times New Roman" w:hAnsi="Times New Roman" w:cs="Times New Roman"/>
                <w:b/>
                <w:i/>
                <w:sz w:val="20"/>
                <w:szCs w:val="28"/>
              </w:rPr>
            </w:pPr>
            <w:r w:rsidRPr="00EA70DB">
              <w:rPr>
                <w:rFonts w:ascii="Times New Roman" w:hAnsi="Times New Roman" w:cs="Times New Roman"/>
                <w:b/>
                <w:i/>
                <w:sz w:val="20"/>
                <w:szCs w:val="28"/>
              </w:rPr>
              <w:t>"Дождик"</w:t>
            </w:r>
          </w:p>
          <w:p w:rsidR="00EA70DB" w:rsidRPr="00EA70DB" w:rsidRDefault="00EA70DB" w:rsidP="008A48EA">
            <w:pPr>
              <w:jc w:val="center"/>
              <w:rPr>
                <w:rFonts w:ascii="Times New Roman" w:hAnsi="Times New Roman" w:cs="Times New Roman"/>
                <w:b/>
                <w:i/>
                <w:sz w:val="20"/>
                <w:szCs w:val="28"/>
              </w:rPr>
            </w:pPr>
          </w:p>
          <w:p w:rsidR="00EA70DB" w:rsidRPr="00EA70DB" w:rsidRDefault="00EA70DB" w:rsidP="008A48EA">
            <w:pPr>
              <w:jc w:val="center"/>
              <w:rPr>
                <w:rFonts w:ascii="Times New Roman" w:hAnsi="Times New Roman" w:cs="Times New Roman"/>
                <w:b/>
                <w:i/>
                <w:sz w:val="20"/>
                <w:szCs w:val="28"/>
              </w:rPr>
            </w:pPr>
            <w:r w:rsidRPr="00EA70DB">
              <w:rPr>
                <w:noProof/>
                <w:sz w:val="20"/>
                <w:lang w:eastAsia="ru-RU"/>
              </w:rPr>
              <w:drawing>
                <wp:anchor distT="0" distB="0" distL="114300" distR="114300" simplePos="0" relativeHeight="251683840" behindDoc="0" locked="0" layoutInCell="1" allowOverlap="1" wp14:anchorId="74E0A671" wp14:editId="695E3575">
                  <wp:simplePos x="0" y="0"/>
                  <wp:positionH relativeFrom="column">
                    <wp:posOffset>1544320</wp:posOffset>
                  </wp:positionH>
                  <wp:positionV relativeFrom="paragraph">
                    <wp:posOffset>86360</wp:posOffset>
                  </wp:positionV>
                  <wp:extent cx="1319530" cy="1720215"/>
                  <wp:effectExtent l="0" t="0" r="0" b="0"/>
                  <wp:wrapNone/>
                  <wp:docPr id="20" name="Рисунок 20" descr="http://www.playcast.ru/uploads/2016/02/05/17154019.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ttp://www.playcast.ru/uploads/2016/02/05/17154019.png"/>
                          <pic:cNvPicPr>
                            <a:picLocks noChangeAspect="1" noChangeArrowheads="1"/>
                          </pic:cNvPicPr>
                        </pic:nvPicPr>
                        <pic:blipFill>
                          <a:blip r:embed="rId27" cstate="print">
                            <a:extLst>
                              <a:ext uri="{28A0092B-C50C-407E-A947-70E740481C1C}">
                                <a14:useLocalDpi xmlns:a14="http://schemas.microsoft.com/office/drawing/2010/main" val="0"/>
                              </a:ext>
                            </a:extLst>
                          </a:blip>
                          <a:srcRect/>
                          <a:stretch>
                            <a:fillRect/>
                          </a:stretch>
                        </pic:blipFill>
                        <pic:spPr bwMode="auto">
                          <a:xfrm>
                            <a:off x="0" y="0"/>
                            <a:ext cx="1319530" cy="1720215"/>
                          </a:xfrm>
                          <a:prstGeom prst="rect">
                            <a:avLst/>
                          </a:prstGeom>
                          <a:noFill/>
                          <a:ln>
                            <a:noFill/>
                          </a:ln>
                        </pic:spPr>
                      </pic:pic>
                    </a:graphicData>
                  </a:graphic>
                  <wp14:sizeRelH relativeFrom="page">
                    <wp14:pctWidth>0</wp14:pctWidth>
                  </wp14:sizeRelH>
                  <wp14:sizeRelV relativeFrom="page">
                    <wp14:pctHeight>0</wp14:pctHeight>
                  </wp14:sizeRelV>
                </wp:anchor>
              </w:drawing>
            </w:r>
          </w:p>
          <w:p w:rsidR="00EA70DB" w:rsidRPr="00EA70DB" w:rsidRDefault="00EA70DB" w:rsidP="008A48EA">
            <w:pPr>
              <w:rPr>
                <w:rFonts w:ascii="Times New Roman" w:hAnsi="Times New Roman" w:cs="Times New Roman"/>
                <w:sz w:val="20"/>
                <w:szCs w:val="28"/>
              </w:rPr>
            </w:pPr>
            <w:r w:rsidRPr="00EA70DB">
              <w:rPr>
                <w:rFonts w:ascii="Times New Roman" w:hAnsi="Times New Roman" w:cs="Times New Roman"/>
                <w:sz w:val="20"/>
                <w:szCs w:val="28"/>
              </w:rPr>
              <w:t>Дождик, дождик, пуще лей.</w:t>
            </w:r>
          </w:p>
          <w:p w:rsidR="00EA70DB" w:rsidRPr="00EA70DB" w:rsidRDefault="00EA70DB" w:rsidP="008A48EA">
            <w:pPr>
              <w:rPr>
                <w:rFonts w:ascii="Times New Roman" w:hAnsi="Times New Roman" w:cs="Times New Roman"/>
                <w:sz w:val="20"/>
                <w:szCs w:val="28"/>
              </w:rPr>
            </w:pPr>
            <w:r w:rsidRPr="00EA70DB">
              <w:rPr>
                <w:rFonts w:ascii="Times New Roman" w:hAnsi="Times New Roman" w:cs="Times New Roman"/>
                <w:sz w:val="20"/>
                <w:szCs w:val="28"/>
              </w:rPr>
              <w:t>Смотрят вверх.</w:t>
            </w:r>
          </w:p>
          <w:p w:rsidR="00EA70DB" w:rsidRPr="00EA70DB" w:rsidRDefault="00EA70DB" w:rsidP="008A48EA">
            <w:pPr>
              <w:rPr>
                <w:rFonts w:ascii="Times New Roman" w:hAnsi="Times New Roman" w:cs="Times New Roman"/>
                <w:sz w:val="20"/>
                <w:szCs w:val="28"/>
              </w:rPr>
            </w:pPr>
            <w:r w:rsidRPr="00EA70DB">
              <w:rPr>
                <w:rFonts w:ascii="Times New Roman" w:hAnsi="Times New Roman" w:cs="Times New Roman"/>
                <w:sz w:val="20"/>
                <w:szCs w:val="28"/>
              </w:rPr>
              <w:t>Капай, капель не жалей.</w:t>
            </w:r>
          </w:p>
          <w:p w:rsidR="00EA70DB" w:rsidRPr="00EA70DB" w:rsidRDefault="00EA70DB" w:rsidP="008A48EA">
            <w:pPr>
              <w:rPr>
                <w:rFonts w:ascii="Times New Roman" w:hAnsi="Times New Roman" w:cs="Times New Roman"/>
                <w:sz w:val="20"/>
                <w:szCs w:val="28"/>
              </w:rPr>
            </w:pPr>
            <w:r w:rsidRPr="00EA70DB">
              <w:rPr>
                <w:rFonts w:ascii="Times New Roman" w:hAnsi="Times New Roman" w:cs="Times New Roman"/>
                <w:sz w:val="20"/>
                <w:szCs w:val="28"/>
              </w:rPr>
              <w:t>Смотрят вниз.</w:t>
            </w:r>
          </w:p>
          <w:p w:rsidR="00EA70DB" w:rsidRPr="00EA70DB" w:rsidRDefault="00EA70DB" w:rsidP="008A48EA">
            <w:pPr>
              <w:rPr>
                <w:rFonts w:ascii="Times New Roman" w:hAnsi="Times New Roman" w:cs="Times New Roman"/>
                <w:sz w:val="20"/>
                <w:szCs w:val="28"/>
              </w:rPr>
            </w:pPr>
            <w:r w:rsidRPr="00EA70DB">
              <w:rPr>
                <w:rFonts w:ascii="Times New Roman" w:hAnsi="Times New Roman" w:cs="Times New Roman"/>
                <w:sz w:val="20"/>
                <w:szCs w:val="28"/>
              </w:rPr>
              <w:t>Только нас не замочи.</w:t>
            </w:r>
          </w:p>
          <w:p w:rsidR="00EA70DB" w:rsidRPr="00EA70DB" w:rsidRDefault="00EA70DB" w:rsidP="008A48EA">
            <w:pPr>
              <w:rPr>
                <w:rFonts w:ascii="Times New Roman" w:hAnsi="Times New Roman" w:cs="Times New Roman"/>
                <w:sz w:val="20"/>
                <w:szCs w:val="28"/>
              </w:rPr>
            </w:pPr>
            <w:r w:rsidRPr="00EA70DB">
              <w:rPr>
                <w:rFonts w:ascii="Times New Roman" w:hAnsi="Times New Roman" w:cs="Times New Roman"/>
                <w:sz w:val="20"/>
                <w:szCs w:val="28"/>
              </w:rPr>
              <w:t>Делают круговые движения глазами.</w:t>
            </w:r>
          </w:p>
          <w:p w:rsidR="00EA70DB" w:rsidRPr="00EA70DB" w:rsidRDefault="00EA70DB" w:rsidP="008A48EA">
            <w:pPr>
              <w:rPr>
                <w:rFonts w:ascii="Times New Roman" w:hAnsi="Times New Roman" w:cs="Times New Roman"/>
                <w:sz w:val="20"/>
                <w:szCs w:val="28"/>
              </w:rPr>
            </w:pPr>
            <w:r w:rsidRPr="00EA70DB">
              <w:rPr>
                <w:rFonts w:ascii="Times New Roman" w:hAnsi="Times New Roman" w:cs="Times New Roman"/>
                <w:sz w:val="20"/>
                <w:szCs w:val="28"/>
              </w:rPr>
              <w:t>Зря в окошко не стучи</w:t>
            </w:r>
          </w:p>
          <w:p w:rsidR="00EA70DB" w:rsidRPr="00EA70DB" w:rsidRDefault="00EA70DB" w:rsidP="008A48EA">
            <w:pPr>
              <w:rPr>
                <w:rFonts w:ascii="Times New Roman" w:hAnsi="Times New Roman" w:cs="Times New Roman"/>
                <w:sz w:val="20"/>
                <w:szCs w:val="28"/>
              </w:rPr>
            </w:pPr>
          </w:p>
        </w:tc>
        <w:tc>
          <w:tcPr>
            <w:tcW w:w="4786" w:type="dxa"/>
          </w:tcPr>
          <w:p w:rsidR="00EA70DB" w:rsidRPr="00EA70DB" w:rsidRDefault="00EA70DB" w:rsidP="008A48EA">
            <w:pPr>
              <w:jc w:val="center"/>
              <w:rPr>
                <w:rFonts w:ascii="Times New Roman" w:hAnsi="Times New Roman" w:cs="Times New Roman"/>
                <w:b/>
                <w:i/>
                <w:sz w:val="20"/>
                <w:szCs w:val="28"/>
              </w:rPr>
            </w:pPr>
            <w:r w:rsidRPr="00EA70DB">
              <w:rPr>
                <w:rFonts w:ascii="Times New Roman" w:hAnsi="Times New Roman" w:cs="Times New Roman"/>
                <w:b/>
                <w:i/>
                <w:sz w:val="20"/>
                <w:szCs w:val="28"/>
              </w:rPr>
              <w:t>"Снежинки"</w:t>
            </w:r>
          </w:p>
          <w:p w:rsidR="00EA70DB" w:rsidRPr="00EA70DB" w:rsidRDefault="00EA70DB" w:rsidP="008A48EA">
            <w:pPr>
              <w:rPr>
                <w:rFonts w:ascii="Times New Roman" w:hAnsi="Times New Roman" w:cs="Times New Roman"/>
                <w:sz w:val="20"/>
                <w:szCs w:val="28"/>
              </w:rPr>
            </w:pPr>
            <w:r w:rsidRPr="00EA70DB">
              <w:rPr>
                <w:rFonts w:ascii="Times New Roman" w:hAnsi="Times New Roman" w:cs="Times New Roman"/>
                <w:sz w:val="20"/>
                <w:szCs w:val="28"/>
              </w:rPr>
              <w:t>Мы снежинку увидали,</w:t>
            </w:r>
          </w:p>
          <w:p w:rsidR="00EA70DB" w:rsidRPr="00EA70DB" w:rsidRDefault="00EA70DB" w:rsidP="008A48EA">
            <w:pPr>
              <w:rPr>
                <w:rFonts w:ascii="Times New Roman" w:hAnsi="Times New Roman" w:cs="Times New Roman"/>
                <w:sz w:val="20"/>
                <w:szCs w:val="28"/>
              </w:rPr>
            </w:pPr>
            <w:r w:rsidRPr="00EA70DB">
              <w:rPr>
                <w:rFonts w:ascii="Times New Roman" w:hAnsi="Times New Roman" w:cs="Times New Roman"/>
                <w:sz w:val="20"/>
                <w:szCs w:val="28"/>
              </w:rPr>
              <w:t xml:space="preserve">Со </w:t>
            </w:r>
            <w:proofErr w:type="spellStart"/>
            <w:r w:rsidRPr="00EA70DB">
              <w:rPr>
                <w:rFonts w:ascii="Times New Roman" w:hAnsi="Times New Roman" w:cs="Times New Roman"/>
                <w:sz w:val="20"/>
                <w:szCs w:val="28"/>
              </w:rPr>
              <w:t>снежинкою</w:t>
            </w:r>
            <w:proofErr w:type="spellEnd"/>
            <w:r w:rsidRPr="00EA70DB">
              <w:rPr>
                <w:rFonts w:ascii="Times New Roman" w:hAnsi="Times New Roman" w:cs="Times New Roman"/>
                <w:sz w:val="20"/>
                <w:szCs w:val="28"/>
              </w:rPr>
              <w:t xml:space="preserve"> играли.</w:t>
            </w:r>
          </w:p>
          <w:p w:rsidR="00EA70DB" w:rsidRPr="00EA70DB" w:rsidRDefault="00EA70DB" w:rsidP="008A48EA">
            <w:pPr>
              <w:rPr>
                <w:rFonts w:ascii="Times New Roman" w:hAnsi="Times New Roman" w:cs="Times New Roman"/>
                <w:sz w:val="20"/>
                <w:szCs w:val="28"/>
              </w:rPr>
            </w:pPr>
            <w:r w:rsidRPr="00EA70DB">
              <w:rPr>
                <w:rFonts w:ascii="Times New Roman" w:hAnsi="Times New Roman" w:cs="Times New Roman"/>
                <w:sz w:val="20"/>
                <w:szCs w:val="28"/>
              </w:rPr>
              <w:t>Снежинки вправо полетели,</w:t>
            </w:r>
          </w:p>
          <w:p w:rsidR="00EA70DB" w:rsidRPr="00EA70DB" w:rsidRDefault="00EA70DB" w:rsidP="008A48EA">
            <w:pPr>
              <w:rPr>
                <w:rFonts w:ascii="Times New Roman" w:hAnsi="Times New Roman" w:cs="Times New Roman"/>
                <w:sz w:val="20"/>
                <w:szCs w:val="28"/>
              </w:rPr>
            </w:pPr>
            <w:r w:rsidRPr="00EA70DB">
              <w:rPr>
                <w:rFonts w:ascii="Times New Roman" w:hAnsi="Times New Roman" w:cs="Times New Roman"/>
                <w:sz w:val="20"/>
                <w:szCs w:val="28"/>
              </w:rPr>
              <w:t>Дети вправо посмотрели.</w:t>
            </w:r>
          </w:p>
          <w:p w:rsidR="00EA70DB" w:rsidRPr="00EA70DB" w:rsidRDefault="00EA70DB" w:rsidP="008A48EA">
            <w:pPr>
              <w:rPr>
                <w:rFonts w:ascii="Times New Roman" w:hAnsi="Times New Roman" w:cs="Times New Roman"/>
                <w:sz w:val="20"/>
                <w:szCs w:val="28"/>
              </w:rPr>
            </w:pPr>
            <w:r w:rsidRPr="00EA70DB">
              <w:rPr>
                <w:noProof/>
                <w:sz w:val="20"/>
                <w:lang w:eastAsia="ru-RU"/>
              </w:rPr>
              <w:drawing>
                <wp:anchor distT="0" distB="0" distL="114300" distR="114300" simplePos="0" relativeHeight="251682816" behindDoc="0" locked="0" layoutInCell="1" allowOverlap="1" wp14:anchorId="5E35C5CF" wp14:editId="4FF27D26">
                  <wp:simplePos x="0" y="0"/>
                  <wp:positionH relativeFrom="column">
                    <wp:posOffset>1272539</wp:posOffset>
                  </wp:positionH>
                  <wp:positionV relativeFrom="paragraph">
                    <wp:posOffset>37434</wp:posOffset>
                  </wp:positionV>
                  <wp:extent cx="1584060" cy="1241561"/>
                  <wp:effectExtent l="0" t="57150" r="0" b="111125"/>
                  <wp:wrapNone/>
                  <wp:docPr id="21" name="Рисунок 21" descr="http://www.playcast.ru/uploads/2015/11/14/15876475.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www.playcast.ru/uploads/2015/11/14/15876475.png"/>
                          <pic:cNvPicPr>
                            <a:picLocks noChangeAspect="1" noChangeArrowheads="1"/>
                          </pic:cNvPicPr>
                        </pic:nvPicPr>
                        <pic:blipFill>
                          <a:blip r:embed="rId28" cstate="print">
                            <a:extLst>
                              <a:ext uri="{28A0092B-C50C-407E-A947-70E740481C1C}">
                                <a14:useLocalDpi xmlns:a14="http://schemas.microsoft.com/office/drawing/2010/main" val="0"/>
                              </a:ext>
                            </a:extLst>
                          </a:blip>
                          <a:srcRect/>
                          <a:stretch>
                            <a:fillRect/>
                          </a:stretch>
                        </pic:blipFill>
                        <pic:spPr bwMode="auto">
                          <a:xfrm rot="21097157">
                            <a:off x="0" y="0"/>
                            <a:ext cx="1584060" cy="1241561"/>
                          </a:xfrm>
                          <a:prstGeom prst="rect">
                            <a:avLst/>
                          </a:prstGeom>
                          <a:noFill/>
                          <a:ln>
                            <a:noFill/>
                          </a:ln>
                        </pic:spPr>
                      </pic:pic>
                    </a:graphicData>
                  </a:graphic>
                  <wp14:sizeRelH relativeFrom="page">
                    <wp14:pctWidth>0</wp14:pctWidth>
                  </wp14:sizeRelH>
                  <wp14:sizeRelV relativeFrom="page">
                    <wp14:pctHeight>0</wp14:pctHeight>
                  </wp14:sizeRelV>
                </wp:anchor>
              </w:drawing>
            </w:r>
            <w:r w:rsidRPr="00EA70DB">
              <w:rPr>
                <w:rFonts w:ascii="Times New Roman" w:hAnsi="Times New Roman" w:cs="Times New Roman"/>
                <w:sz w:val="20"/>
                <w:szCs w:val="28"/>
              </w:rPr>
              <w:t>Вот снежинки полетели,</w:t>
            </w:r>
          </w:p>
          <w:p w:rsidR="00EA70DB" w:rsidRPr="00EA70DB" w:rsidRDefault="00EA70DB" w:rsidP="008A48EA">
            <w:pPr>
              <w:rPr>
                <w:rFonts w:ascii="Times New Roman" w:hAnsi="Times New Roman" w:cs="Times New Roman"/>
                <w:sz w:val="20"/>
                <w:szCs w:val="28"/>
              </w:rPr>
            </w:pPr>
            <w:r w:rsidRPr="00EA70DB">
              <w:rPr>
                <w:rFonts w:ascii="Times New Roman" w:hAnsi="Times New Roman" w:cs="Times New Roman"/>
                <w:sz w:val="20"/>
                <w:szCs w:val="28"/>
              </w:rPr>
              <w:t>Дети влево посмотрели.</w:t>
            </w:r>
          </w:p>
          <w:p w:rsidR="00EA70DB" w:rsidRPr="00EA70DB" w:rsidRDefault="00EA70DB" w:rsidP="008A48EA">
            <w:pPr>
              <w:rPr>
                <w:rFonts w:ascii="Times New Roman" w:hAnsi="Times New Roman" w:cs="Times New Roman"/>
                <w:sz w:val="20"/>
                <w:szCs w:val="28"/>
              </w:rPr>
            </w:pPr>
            <w:r w:rsidRPr="00EA70DB">
              <w:rPr>
                <w:rFonts w:ascii="Times New Roman" w:hAnsi="Times New Roman" w:cs="Times New Roman"/>
                <w:sz w:val="20"/>
                <w:szCs w:val="28"/>
              </w:rPr>
              <w:t>Ветер снег вверх поднимал</w:t>
            </w:r>
          </w:p>
          <w:p w:rsidR="00EA70DB" w:rsidRPr="00EA70DB" w:rsidRDefault="00EA70DB" w:rsidP="008A48EA">
            <w:pPr>
              <w:rPr>
                <w:rFonts w:ascii="Times New Roman" w:hAnsi="Times New Roman" w:cs="Times New Roman"/>
                <w:sz w:val="20"/>
                <w:szCs w:val="28"/>
              </w:rPr>
            </w:pPr>
            <w:r w:rsidRPr="00EA70DB">
              <w:rPr>
                <w:rFonts w:ascii="Times New Roman" w:hAnsi="Times New Roman" w:cs="Times New Roman"/>
                <w:sz w:val="20"/>
                <w:szCs w:val="28"/>
              </w:rPr>
              <w:t>И на землю опускал…</w:t>
            </w:r>
          </w:p>
          <w:p w:rsidR="00EA70DB" w:rsidRPr="00EA70DB" w:rsidRDefault="00EA70DB" w:rsidP="008A48EA">
            <w:pPr>
              <w:rPr>
                <w:rFonts w:ascii="Times New Roman" w:hAnsi="Times New Roman" w:cs="Times New Roman"/>
                <w:sz w:val="20"/>
                <w:szCs w:val="28"/>
              </w:rPr>
            </w:pPr>
            <w:r w:rsidRPr="00EA70DB">
              <w:rPr>
                <w:rFonts w:ascii="Times New Roman" w:hAnsi="Times New Roman" w:cs="Times New Roman"/>
                <w:sz w:val="20"/>
                <w:szCs w:val="28"/>
              </w:rPr>
              <w:t>Дети смотрят вверх и вниз.</w:t>
            </w:r>
          </w:p>
          <w:p w:rsidR="00EA70DB" w:rsidRPr="00EA70DB" w:rsidRDefault="00EA70DB" w:rsidP="008A48EA">
            <w:pPr>
              <w:rPr>
                <w:rFonts w:ascii="Times New Roman" w:hAnsi="Times New Roman" w:cs="Times New Roman"/>
                <w:sz w:val="20"/>
                <w:szCs w:val="28"/>
              </w:rPr>
            </w:pPr>
            <w:r w:rsidRPr="00EA70DB">
              <w:rPr>
                <w:rFonts w:ascii="Times New Roman" w:hAnsi="Times New Roman" w:cs="Times New Roman"/>
                <w:sz w:val="20"/>
                <w:szCs w:val="28"/>
              </w:rPr>
              <w:t>Все на землю улеглись.</w:t>
            </w:r>
          </w:p>
          <w:p w:rsidR="00EA70DB" w:rsidRPr="00EA70DB" w:rsidRDefault="00EA70DB" w:rsidP="008A48EA">
            <w:pPr>
              <w:rPr>
                <w:rFonts w:ascii="Times New Roman" w:hAnsi="Times New Roman" w:cs="Times New Roman"/>
                <w:sz w:val="20"/>
                <w:szCs w:val="28"/>
              </w:rPr>
            </w:pPr>
            <w:r w:rsidRPr="00EA70DB">
              <w:rPr>
                <w:rFonts w:ascii="Times New Roman" w:hAnsi="Times New Roman" w:cs="Times New Roman"/>
                <w:sz w:val="20"/>
                <w:szCs w:val="28"/>
              </w:rPr>
              <w:t>Глазки закрываем,</w:t>
            </w:r>
          </w:p>
          <w:p w:rsidR="00EA70DB" w:rsidRPr="00EA70DB" w:rsidRDefault="00EA70DB" w:rsidP="008A48EA">
            <w:pPr>
              <w:rPr>
                <w:rFonts w:ascii="Times New Roman" w:hAnsi="Times New Roman" w:cs="Times New Roman"/>
                <w:sz w:val="20"/>
                <w:szCs w:val="28"/>
              </w:rPr>
            </w:pPr>
            <w:r w:rsidRPr="00EA70DB">
              <w:rPr>
                <w:rFonts w:ascii="Times New Roman" w:hAnsi="Times New Roman" w:cs="Times New Roman"/>
                <w:sz w:val="20"/>
                <w:szCs w:val="28"/>
              </w:rPr>
              <w:t>Глазки отдыхают.</w:t>
            </w:r>
          </w:p>
          <w:p w:rsidR="00EA70DB" w:rsidRPr="00EA70DB" w:rsidRDefault="00EA70DB" w:rsidP="008A48EA">
            <w:pPr>
              <w:rPr>
                <w:rFonts w:ascii="Times New Roman" w:hAnsi="Times New Roman" w:cs="Times New Roman"/>
                <w:sz w:val="20"/>
                <w:szCs w:val="28"/>
              </w:rPr>
            </w:pPr>
          </w:p>
        </w:tc>
      </w:tr>
      <w:tr w:rsidR="00EA70DB" w:rsidRPr="00EA70DB" w:rsidTr="008A48EA">
        <w:trPr>
          <w:trHeight w:val="6869"/>
        </w:trPr>
        <w:tc>
          <w:tcPr>
            <w:tcW w:w="4785" w:type="dxa"/>
          </w:tcPr>
          <w:p w:rsidR="00EA70DB" w:rsidRPr="00EA70DB" w:rsidRDefault="00EA70DB" w:rsidP="008A48EA">
            <w:pPr>
              <w:jc w:val="center"/>
              <w:rPr>
                <w:rFonts w:ascii="Times New Roman" w:hAnsi="Times New Roman" w:cs="Times New Roman"/>
                <w:b/>
                <w:i/>
                <w:sz w:val="20"/>
                <w:szCs w:val="28"/>
              </w:rPr>
            </w:pPr>
            <w:r w:rsidRPr="00EA70DB">
              <w:rPr>
                <w:rFonts w:ascii="Times New Roman" w:hAnsi="Times New Roman" w:cs="Times New Roman"/>
                <w:b/>
                <w:i/>
                <w:sz w:val="20"/>
                <w:szCs w:val="28"/>
              </w:rPr>
              <w:t>"Ветер"</w:t>
            </w:r>
          </w:p>
          <w:p w:rsidR="00EA70DB" w:rsidRPr="00EA70DB" w:rsidRDefault="00EA70DB" w:rsidP="008A48EA">
            <w:pPr>
              <w:rPr>
                <w:rFonts w:ascii="Times New Roman" w:hAnsi="Times New Roman" w:cs="Times New Roman"/>
                <w:sz w:val="20"/>
                <w:szCs w:val="28"/>
              </w:rPr>
            </w:pPr>
            <w:r w:rsidRPr="00EA70DB">
              <w:rPr>
                <w:rFonts w:ascii="Times New Roman" w:hAnsi="Times New Roman" w:cs="Times New Roman"/>
                <w:sz w:val="20"/>
                <w:szCs w:val="28"/>
              </w:rPr>
              <w:t>Ветер дует нам в лицо.</w:t>
            </w:r>
          </w:p>
          <w:p w:rsidR="00EA70DB" w:rsidRPr="00EA70DB" w:rsidRDefault="00EA70DB" w:rsidP="008A48EA">
            <w:pPr>
              <w:rPr>
                <w:rFonts w:ascii="Times New Roman" w:hAnsi="Times New Roman" w:cs="Times New Roman"/>
                <w:sz w:val="20"/>
                <w:szCs w:val="28"/>
              </w:rPr>
            </w:pPr>
            <w:r w:rsidRPr="00EA70DB">
              <w:rPr>
                <w:rFonts w:ascii="Times New Roman" w:hAnsi="Times New Roman" w:cs="Times New Roman"/>
                <w:sz w:val="20"/>
                <w:szCs w:val="28"/>
              </w:rPr>
              <w:t>Часто моргают веками.</w:t>
            </w:r>
          </w:p>
          <w:p w:rsidR="00EA70DB" w:rsidRPr="00EA70DB" w:rsidRDefault="00EA70DB" w:rsidP="008A48EA">
            <w:pPr>
              <w:rPr>
                <w:rFonts w:ascii="Times New Roman" w:hAnsi="Times New Roman" w:cs="Times New Roman"/>
                <w:sz w:val="20"/>
                <w:szCs w:val="28"/>
              </w:rPr>
            </w:pPr>
            <w:r w:rsidRPr="00EA70DB">
              <w:rPr>
                <w:rFonts w:ascii="Times New Roman" w:hAnsi="Times New Roman" w:cs="Times New Roman"/>
                <w:sz w:val="20"/>
                <w:szCs w:val="28"/>
              </w:rPr>
              <w:t>Закачалось деревцо.</w:t>
            </w:r>
          </w:p>
          <w:p w:rsidR="00EA70DB" w:rsidRPr="00EA70DB" w:rsidRDefault="00EA70DB" w:rsidP="008A48EA">
            <w:pPr>
              <w:rPr>
                <w:rFonts w:ascii="Times New Roman" w:hAnsi="Times New Roman" w:cs="Times New Roman"/>
                <w:sz w:val="20"/>
                <w:szCs w:val="28"/>
              </w:rPr>
            </w:pPr>
            <w:r w:rsidRPr="00EA70DB">
              <w:rPr>
                <w:rFonts w:ascii="Times New Roman" w:hAnsi="Times New Roman" w:cs="Times New Roman"/>
                <w:sz w:val="20"/>
                <w:szCs w:val="28"/>
              </w:rPr>
              <w:t>Не поворачивая головы, смотрят влево-вправо.</w:t>
            </w:r>
          </w:p>
          <w:p w:rsidR="00EA70DB" w:rsidRPr="00EA70DB" w:rsidRDefault="00EA70DB" w:rsidP="008A48EA">
            <w:pPr>
              <w:rPr>
                <w:rFonts w:ascii="Times New Roman" w:hAnsi="Times New Roman" w:cs="Times New Roman"/>
                <w:sz w:val="20"/>
                <w:szCs w:val="28"/>
              </w:rPr>
            </w:pPr>
            <w:r w:rsidRPr="00EA70DB">
              <w:rPr>
                <w:rFonts w:ascii="Times New Roman" w:hAnsi="Times New Roman" w:cs="Times New Roman"/>
                <w:sz w:val="20"/>
                <w:szCs w:val="28"/>
              </w:rPr>
              <w:t>Ветер тише, тише, тише...</w:t>
            </w:r>
          </w:p>
          <w:p w:rsidR="00EA70DB" w:rsidRPr="00EA70DB" w:rsidRDefault="00EA70DB" w:rsidP="008A48EA">
            <w:pPr>
              <w:rPr>
                <w:rFonts w:ascii="Times New Roman" w:hAnsi="Times New Roman" w:cs="Times New Roman"/>
                <w:sz w:val="20"/>
                <w:szCs w:val="28"/>
              </w:rPr>
            </w:pPr>
            <w:r w:rsidRPr="00EA70DB">
              <w:rPr>
                <w:rFonts w:ascii="Times New Roman" w:hAnsi="Times New Roman" w:cs="Times New Roman"/>
                <w:sz w:val="20"/>
                <w:szCs w:val="28"/>
              </w:rPr>
              <w:t>Медленно приседают, опуская глаза вниз.</w:t>
            </w:r>
          </w:p>
          <w:p w:rsidR="00EA70DB" w:rsidRPr="00EA70DB" w:rsidRDefault="00EA70DB" w:rsidP="008A48EA">
            <w:pPr>
              <w:rPr>
                <w:rFonts w:ascii="Times New Roman" w:hAnsi="Times New Roman" w:cs="Times New Roman"/>
                <w:sz w:val="20"/>
                <w:szCs w:val="28"/>
              </w:rPr>
            </w:pPr>
            <w:r w:rsidRPr="00EA70DB">
              <w:rPr>
                <w:rFonts w:ascii="Times New Roman" w:hAnsi="Times New Roman" w:cs="Times New Roman"/>
                <w:sz w:val="20"/>
                <w:szCs w:val="28"/>
              </w:rPr>
              <w:t>Деревца все выше, выше.</w:t>
            </w:r>
          </w:p>
          <w:p w:rsidR="00EA70DB" w:rsidRPr="00EA70DB" w:rsidRDefault="00EA70DB" w:rsidP="008A48EA">
            <w:pPr>
              <w:rPr>
                <w:rFonts w:ascii="Times New Roman" w:hAnsi="Times New Roman" w:cs="Times New Roman"/>
                <w:sz w:val="20"/>
                <w:szCs w:val="28"/>
              </w:rPr>
            </w:pPr>
            <w:r w:rsidRPr="00EA70DB">
              <w:rPr>
                <w:rFonts w:ascii="Times New Roman" w:hAnsi="Times New Roman" w:cs="Times New Roman"/>
                <w:sz w:val="20"/>
                <w:szCs w:val="28"/>
              </w:rPr>
              <w:t>Встают и глаза поднимают вверх</w:t>
            </w:r>
          </w:p>
          <w:p w:rsidR="00EA70DB" w:rsidRPr="00EA70DB" w:rsidRDefault="00EA70DB" w:rsidP="008A48EA">
            <w:pPr>
              <w:rPr>
                <w:rFonts w:ascii="Times New Roman" w:hAnsi="Times New Roman" w:cs="Times New Roman"/>
                <w:sz w:val="20"/>
                <w:szCs w:val="28"/>
              </w:rPr>
            </w:pPr>
            <w:r w:rsidRPr="00EA70DB">
              <w:rPr>
                <w:rFonts w:ascii="Times New Roman" w:hAnsi="Times New Roman" w:cs="Times New Roman"/>
                <w:sz w:val="20"/>
                <w:szCs w:val="28"/>
              </w:rPr>
              <w:t>Закрываем мы глаза,  вот какие чудеса.</w:t>
            </w:r>
          </w:p>
          <w:p w:rsidR="00EA70DB" w:rsidRPr="00EA70DB" w:rsidRDefault="00EA70DB" w:rsidP="008A48EA">
            <w:pPr>
              <w:rPr>
                <w:rFonts w:ascii="Times New Roman" w:hAnsi="Times New Roman" w:cs="Times New Roman"/>
                <w:sz w:val="20"/>
                <w:szCs w:val="28"/>
              </w:rPr>
            </w:pPr>
            <w:r w:rsidRPr="00EA70DB">
              <w:rPr>
                <w:rFonts w:ascii="Times New Roman" w:hAnsi="Times New Roman" w:cs="Times New Roman"/>
                <w:sz w:val="20"/>
                <w:szCs w:val="28"/>
              </w:rPr>
              <w:t>Закрывают оба глаза,</w:t>
            </w:r>
          </w:p>
          <w:p w:rsidR="00EA70DB" w:rsidRPr="00EA70DB" w:rsidRDefault="00EA70DB" w:rsidP="008A48EA">
            <w:pPr>
              <w:rPr>
                <w:rFonts w:ascii="Times New Roman" w:hAnsi="Times New Roman" w:cs="Times New Roman"/>
                <w:sz w:val="20"/>
                <w:szCs w:val="28"/>
              </w:rPr>
            </w:pPr>
            <w:r w:rsidRPr="00EA70DB">
              <w:rPr>
                <w:rFonts w:ascii="Times New Roman" w:hAnsi="Times New Roman" w:cs="Times New Roman"/>
                <w:sz w:val="20"/>
                <w:szCs w:val="28"/>
              </w:rPr>
              <w:t>Наши глазки отдыхают, упражнения выполняют.</w:t>
            </w:r>
          </w:p>
          <w:p w:rsidR="00EA70DB" w:rsidRPr="00EA70DB" w:rsidRDefault="00EA70DB" w:rsidP="008A48EA">
            <w:pPr>
              <w:rPr>
                <w:rFonts w:ascii="Times New Roman" w:hAnsi="Times New Roman" w:cs="Times New Roman"/>
                <w:sz w:val="20"/>
                <w:szCs w:val="28"/>
              </w:rPr>
            </w:pPr>
            <w:r w:rsidRPr="00EA70DB">
              <w:rPr>
                <w:rFonts w:ascii="Times New Roman" w:hAnsi="Times New Roman" w:cs="Times New Roman"/>
                <w:sz w:val="20"/>
                <w:szCs w:val="28"/>
              </w:rPr>
              <w:t>Продолжают стоять с закрытыми глазами.</w:t>
            </w:r>
          </w:p>
          <w:p w:rsidR="00EA70DB" w:rsidRPr="00EA70DB" w:rsidRDefault="00EA70DB" w:rsidP="008A48EA">
            <w:pPr>
              <w:rPr>
                <w:rFonts w:ascii="Times New Roman" w:hAnsi="Times New Roman" w:cs="Times New Roman"/>
                <w:sz w:val="20"/>
                <w:szCs w:val="28"/>
              </w:rPr>
            </w:pPr>
            <w:r w:rsidRPr="00EA70DB">
              <w:rPr>
                <w:rFonts w:ascii="Times New Roman" w:hAnsi="Times New Roman" w:cs="Times New Roman"/>
                <w:sz w:val="20"/>
                <w:szCs w:val="28"/>
              </w:rPr>
              <w:t>А теперь мы их откроем, через  речку мост построим.</w:t>
            </w:r>
          </w:p>
          <w:p w:rsidR="00EA70DB" w:rsidRPr="00EA70DB" w:rsidRDefault="00EA70DB" w:rsidP="008A48EA">
            <w:pPr>
              <w:rPr>
                <w:rFonts w:ascii="Times New Roman" w:hAnsi="Times New Roman" w:cs="Times New Roman"/>
                <w:sz w:val="20"/>
                <w:szCs w:val="28"/>
              </w:rPr>
            </w:pPr>
            <w:r w:rsidRPr="00EA70DB">
              <w:rPr>
                <w:rFonts w:ascii="Times New Roman" w:hAnsi="Times New Roman" w:cs="Times New Roman"/>
                <w:sz w:val="20"/>
                <w:szCs w:val="28"/>
              </w:rPr>
              <w:t>Открывают глаза, взглядом рисуют мост.</w:t>
            </w:r>
          </w:p>
          <w:p w:rsidR="00EA70DB" w:rsidRPr="00EA70DB" w:rsidRDefault="00EA70DB" w:rsidP="008A48EA">
            <w:pPr>
              <w:rPr>
                <w:rFonts w:ascii="Times New Roman" w:hAnsi="Times New Roman" w:cs="Times New Roman"/>
                <w:sz w:val="20"/>
                <w:szCs w:val="28"/>
              </w:rPr>
            </w:pPr>
            <w:r w:rsidRPr="00EA70DB">
              <w:rPr>
                <w:rFonts w:ascii="Times New Roman" w:hAnsi="Times New Roman" w:cs="Times New Roman"/>
                <w:sz w:val="20"/>
                <w:szCs w:val="28"/>
              </w:rPr>
              <w:t>Нарисуем букву о, получается легко.</w:t>
            </w:r>
          </w:p>
          <w:p w:rsidR="00EA70DB" w:rsidRPr="00EA70DB" w:rsidRDefault="00EA70DB" w:rsidP="008A48EA">
            <w:pPr>
              <w:rPr>
                <w:rFonts w:ascii="Times New Roman" w:hAnsi="Times New Roman" w:cs="Times New Roman"/>
                <w:sz w:val="20"/>
                <w:szCs w:val="28"/>
              </w:rPr>
            </w:pPr>
            <w:r w:rsidRPr="00EA70DB">
              <w:rPr>
                <w:rFonts w:ascii="Times New Roman" w:hAnsi="Times New Roman" w:cs="Times New Roman"/>
                <w:sz w:val="20"/>
                <w:szCs w:val="28"/>
              </w:rPr>
              <w:t xml:space="preserve">Глазами рисуют букву </w:t>
            </w:r>
            <w:proofErr w:type="gramStart"/>
            <w:r w:rsidRPr="00EA70DB">
              <w:rPr>
                <w:rFonts w:ascii="Times New Roman" w:hAnsi="Times New Roman" w:cs="Times New Roman"/>
                <w:sz w:val="20"/>
                <w:szCs w:val="28"/>
              </w:rPr>
              <w:t>о</w:t>
            </w:r>
            <w:proofErr w:type="gramEnd"/>
            <w:r w:rsidRPr="00EA70DB">
              <w:rPr>
                <w:rFonts w:ascii="Times New Roman" w:hAnsi="Times New Roman" w:cs="Times New Roman"/>
                <w:sz w:val="20"/>
                <w:szCs w:val="28"/>
              </w:rPr>
              <w:t>.</w:t>
            </w:r>
          </w:p>
          <w:p w:rsidR="00EA70DB" w:rsidRPr="00EA70DB" w:rsidRDefault="00EA70DB" w:rsidP="008A48EA">
            <w:pPr>
              <w:rPr>
                <w:rFonts w:ascii="Times New Roman" w:hAnsi="Times New Roman" w:cs="Times New Roman"/>
                <w:sz w:val="20"/>
                <w:szCs w:val="28"/>
              </w:rPr>
            </w:pPr>
            <w:r w:rsidRPr="00EA70DB">
              <w:rPr>
                <w:rFonts w:ascii="Times New Roman" w:hAnsi="Times New Roman" w:cs="Times New Roman"/>
                <w:sz w:val="20"/>
                <w:szCs w:val="28"/>
              </w:rPr>
              <w:t>Вверх поднимем, глянем вниз,</w:t>
            </w:r>
          </w:p>
          <w:p w:rsidR="00EA70DB" w:rsidRPr="00EA70DB" w:rsidRDefault="00EA70DB" w:rsidP="008A48EA">
            <w:pPr>
              <w:rPr>
                <w:rFonts w:ascii="Times New Roman" w:hAnsi="Times New Roman" w:cs="Times New Roman"/>
                <w:sz w:val="20"/>
                <w:szCs w:val="28"/>
              </w:rPr>
            </w:pPr>
            <w:r w:rsidRPr="00EA70DB">
              <w:rPr>
                <w:noProof/>
                <w:sz w:val="20"/>
                <w:lang w:eastAsia="ru-RU"/>
              </w:rPr>
              <w:drawing>
                <wp:anchor distT="0" distB="0" distL="114300" distR="114300" simplePos="0" relativeHeight="251685888" behindDoc="0" locked="0" layoutInCell="1" allowOverlap="1" wp14:anchorId="24B80AAD" wp14:editId="437E4997">
                  <wp:simplePos x="0" y="0"/>
                  <wp:positionH relativeFrom="column">
                    <wp:posOffset>1535674</wp:posOffset>
                  </wp:positionH>
                  <wp:positionV relativeFrom="paragraph">
                    <wp:posOffset>152980</wp:posOffset>
                  </wp:positionV>
                  <wp:extent cx="1410970" cy="1359535"/>
                  <wp:effectExtent l="0" t="0" r="0" b="0"/>
                  <wp:wrapNone/>
                  <wp:docPr id="22" name="Рисунок 22" descr="http://www.bilgi-ustam.com/wp-content/uploads/2015/11/Wind.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http://www.bilgi-ustam.com/wp-content/uploads/2015/11/Wind.png"/>
                          <pic:cNvPicPr>
                            <a:picLocks noChangeAspect="1" noChangeArrowheads="1"/>
                          </pic:cNvPicPr>
                        </pic:nvPicPr>
                        <pic:blipFill>
                          <a:blip r:embed="rId29" cstate="print">
                            <a:extLst>
                              <a:ext uri="{28A0092B-C50C-407E-A947-70E740481C1C}">
                                <a14:useLocalDpi xmlns:a14="http://schemas.microsoft.com/office/drawing/2010/main" val="0"/>
                              </a:ext>
                            </a:extLst>
                          </a:blip>
                          <a:srcRect/>
                          <a:stretch>
                            <a:fillRect/>
                          </a:stretch>
                        </pic:blipFill>
                        <pic:spPr bwMode="auto">
                          <a:xfrm>
                            <a:off x="0" y="0"/>
                            <a:ext cx="1410970" cy="1359535"/>
                          </a:xfrm>
                          <a:prstGeom prst="rect">
                            <a:avLst/>
                          </a:prstGeom>
                          <a:noFill/>
                          <a:ln>
                            <a:noFill/>
                          </a:ln>
                        </pic:spPr>
                      </pic:pic>
                    </a:graphicData>
                  </a:graphic>
                  <wp14:sizeRelH relativeFrom="page">
                    <wp14:pctWidth>0</wp14:pctWidth>
                  </wp14:sizeRelH>
                  <wp14:sizeRelV relativeFrom="page">
                    <wp14:pctHeight>0</wp14:pctHeight>
                  </wp14:sizeRelV>
                </wp:anchor>
              </w:drawing>
            </w:r>
            <w:r w:rsidRPr="00EA70DB">
              <w:rPr>
                <w:rFonts w:ascii="Times New Roman" w:hAnsi="Times New Roman" w:cs="Times New Roman"/>
                <w:sz w:val="20"/>
                <w:szCs w:val="28"/>
              </w:rPr>
              <w:t>Глаза поднимают вверх, опускают вниз.</w:t>
            </w:r>
          </w:p>
          <w:p w:rsidR="00EA70DB" w:rsidRPr="00EA70DB" w:rsidRDefault="00EA70DB" w:rsidP="008A48EA">
            <w:pPr>
              <w:rPr>
                <w:rFonts w:ascii="Times New Roman" w:hAnsi="Times New Roman" w:cs="Times New Roman"/>
                <w:sz w:val="20"/>
                <w:szCs w:val="28"/>
              </w:rPr>
            </w:pPr>
            <w:r w:rsidRPr="00EA70DB">
              <w:rPr>
                <w:rFonts w:ascii="Times New Roman" w:hAnsi="Times New Roman" w:cs="Times New Roman"/>
                <w:sz w:val="20"/>
                <w:szCs w:val="28"/>
              </w:rPr>
              <w:t>Вправо, влево повернем,</w:t>
            </w:r>
          </w:p>
          <w:p w:rsidR="00EA70DB" w:rsidRPr="00EA70DB" w:rsidRDefault="00EA70DB" w:rsidP="008A48EA">
            <w:pPr>
              <w:rPr>
                <w:rFonts w:ascii="Times New Roman" w:hAnsi="Times New Roman" w:cs="Times New Roman"/>
                <w:sz w:val="20"/>
                <w:szCs w:val="28"/>
              </w:rPr>
            </w:pPr>
            <w:r w:rsidRPr="00EA70DB">
              <w:rPr>
                <w:rFonts w:ascii="Times New Roman" w:hAnsi="Times New Roman" w:cs="Times New Roman"/>
                <w:sz w:val="20"/>
                <w:szCs w:val="28"/>
              </w:rPr>
              <w:t>Глаза смотрят вправо-влево.</w:t>
            </w:r>
          </w:p>
          <w:p w:rsidR="00EA70DB" w:rsidRPr="00EA70DB" w:rsidRDefault="00EA70DB" w:rsidP="008A48EA">
            <w:pPr>
              <w:rPr>
                <w:rFonts w:ascii="Times New Roman" w:hAnsi="Times New Roman" w:cs="Times New Roman"/>
                <w:sz w:val="20"/>
                <w:szCs w:val="28"/>
              </w:rPr>
            </w:pPr>
            <w:r w:rsidRPr="00EA70DB">
              <w:rPr>
                <w:rFonts w:ascii="Times New Roman" w:hAnsi="Times New Roman" w:cs="Times New Roman"/>
                <w:sz w:val="20"/>
                <w:szCs w:val="28"/>
              </w:rPr>
              <w:t>Заниматься вновь начнем.</w:t>
            </w:r>
          </w:p>
        </w:tc>
        <w:tc>
          <w:tcPr>
            <w:tcW w:w="4786" w:type="dxa"/>
          </w:tcPr>
          <w:p w:rsidR="00EA70DB" w:rsidRPr="00EA70DB" w:rsidRDefault="00EA70DB" w:rsidP="008A48EA">
            <w:pPr>
              <w:jc w:val="center"/>
              <w:rPr>
                <w:rFonts w:ascii="Times New Roman" w:hAnsi="Times New Roman" w:cs="Times New Roman"/>
                <w:b/>
                <w:i/>
                <w:sz w:val="20"/>
                <w:szCs w:val="28"/>
              </w:rPr>
            </w:pPr>
            <w:r w:rsidRPr="00EA70DB">
              <w:rPr>
                <w:rFonts w:ascii="Times New Roman" w:hAnsi="Times New Roman" w:cs="Times New Roman"/>
                <w:b/>
                <w:i/>
                <w:sz w:val="20"/>
                <w:szCs w:val="28"/>
              </w:rPr>
              <w:t>«Лучик солнца»</w:t>
            </w:r>
          </w:p>
          <w:p w:rsidR="00EA70DB" w:rsidRPr="00EA70DB" w:rsidRDefault="00EA70DB" w:rsidP="008A48EA">
            <w:pPr>
              <w:jc w:val="center"/>
              <w:rPr>
                <w:rFonts w:ascii="Times New Roman" w:hAnsi="Times New Roman" w:cs="Times New Roman"/>
                <w:b/>
                <w:i/>
                <w:sz w:val="20"/>
                <w:szCs w:val="28"/>
              </w:rPr>
            </w:pPr>
          </w:p>
          <w:p w:rsidR="00EA70DB" w:rsidRPr="00EA70DB" w:rsidRDefault="00EA70DB" w:rsidP="008A48EA">
            <w:pPr>
              <w:rPr>
                <w:rFonts w:ascii="Times New Roman" w:hAnsi="Times New Roman" w:cs="Times New Roman"/>
                <w:sz w:val="20"/>
                <w:szCs w:val="28"/>
              </w:rPr>
            </w:pPr>
            <w:r w:rsidRPr="00EA70DB">
              <w:rPr>
                <w:rFonts w:ascii="Times New Roman" w:hAnsi="Times New Roman" w:cs="Times New Roman"/>
                <w:sz w:val="20"/>
                <w:szCs w:val="28"/>
              </w:rPr>
              <w:t>Лучик, лучик озорной,</w:t>
            </w:r>
          </w:p>
          <w:p w:rsidR="00EA70DB" w:rsidRPr="00EA70DB" w:rsidRDefault="00EA70DB" w:rsidP="008A48EA">
            <w:pPr>
              <w:rPr>
                <w:rFonts w:ascii="Times New Roman" w:hAnsi="Times New Roman" w:cs="Times New Roman"/>
                <w:sz w:val="20"/>
                <w:szCs w:val="28"/>
              </w:rPr>
            </w:pPr>
            <w:r w:rsidRPr="00EA70DB">
              <w:rPr>
                <w:rFonts w:ascii="Times New Roman" w:hAnsi="Times New Roman" w:cs="Times New Roman"/>
                <w:sz w:val="20"/>
                <w:szCs w:val="28"/>
              </w:rPr>
              <w:t>Поиграй-ка ты со мной.</w:t>
            </w:r>
          </w:p>
          <w:p w:rsidR="00EA70DB" w:rsidRPr="00EA70DB" w:rsidRDefault="00EA70DB" w:rsidP="008A48EA">
            <w:pPr>
              <w:rPr>
                <w:rFonts w:ascii="Times New Roman" w:hAnsi="Times New Roman" w:cs="Times New Roman"/>
                <w:sz w:val="20"/>
                <w:szCs w:val="28"/>
              </w:rPr>
            </w:pPr>
            <w:r w:rsidRPr="00EA70DB">
              <w:rPr>
                <w:rFonts w:ascii="Times New Roman" w:hAnsi="Times New Roman" w:cs="Times New Roman"/>
                <w:sz w:val="20"/>
                <w:szCs w:val="28"/>
              </w:rPr>
              <w:t>Моргают глазами.</w:t>
            </w:r>
          </w:p>
          <w:p w:rsidR="00EA70DB" w:rsidRPr="00EA70DB" w:rsidRDefault="00EA70DB" w:rsidP="008A48EA">
            <w:pPr>
              <w:rPr>
                <w:rFonts w:ascii="Times New Roman" w:hAnsi="Times New Roman" w:cs="Times New Roman"/>
                <w:sz w:val="20"/>
                <w:szCs w:val="28"/>
              </w:rPr>
            </w:pPr>
            <w:r w:rsidRPr="00EA70DB">
              <w:rPr>
                <w:rFonts w:ascii="Times New Roman" w:hAnsi="Times New Roman" w:cs="Times New Roman"/>
                <w:sz w:val="20"/>
                <w:szCs w:val="28"/>
              </w:rPr>
              <w:t>Ну-ка, лучик, повернись,</w:t>
            </w:r>
          </w:p>
          <w:p w:rsidR="00EA70DB" w:rsidRPr="00EA70DB" w:rsidRDefault="00EA70DB" w:rsidP="008A48EA">
            <w:pPr>
              <w:rPr>
                <w:rFonts w:ascii="Times New Roman" w:hAnsi="Times New Roman" w:cs="Times New Roman"/>
                <w:sz w:val="20"/>
                <w:szCs w:val="28"/>
              </w:rPr>
            </w:pPr>
            <w:r w:rsidRPr="00EA70DB">
              <w:rPr>
                <w:rFonts w:ascii="Times New Roman" w:hAnsi="Times New Roman" w:cs="Times New Roman"/>
                <w:sz w:val="20"/>
                <w:szCs w:val="28"/>
              </w:rPr>
              <w:t>На глаза мне покажись.</w:t>
            </w:r>
          </w:p>
          <w:p w:rsidR="00EA70DB" w:rsidRPr="00EA70DB" w:rsidRDefault="00EA70DB" w:rsidP="008A48EA">
            <w:pPr>
              <w:rPr>
                <w:rFonts w:ascii="Times New Roman" w:hAnsi="Times New Roman" w:cs="Times New Roman"/>
                <w:sz w:val="20"/>
                <w:szCs w:val="28"/>
              </w:rPr>
            </w:pPr>
            <w:r w:rsidRPr="00EA70DB">
              <w:rPr>
                <w:rFonts w:ascii="Times New Roman" w:hAnsi="Times New Roman" w:cs="Times New Roman"/>
                <w:sz w:val="20"/>
                <w:szCs w:val="28"/>
              </w:rPr>
              <w:t>Делают круговые движения глазами.</w:t>
            </w:r>
          </w:p>
          <w:p w:rsidR="00EA70DB" w:rsidRPr="00EA70DB" w:rsidRDefault="00EA70DB" w:rsidP="008A48EA">
            <w:pPr>
              <w:rPr>
                <w:rFonts w:ascii="Times New Roman" w:hAnsi="Times New Roman" w:cs="Times New Roman"/>
                <w:sz w:val="20"/>
                <w:szCs w:val="28"/>
              </w:rPr>
            </w:pPr>
            <w:r w:rsidRPr="00EA70DB">
              <w:rPr>
                <w:rFonts w:ascii="Times New Roman" w:hAnsi="Times New Roman" w:cs="Times New Roman"/>
                <w:sz w:val="20"/>
                <w:szCs w:val="28"/>
              </w:rPr>
              <w:t>Взгляд я влево отведу,</w:t>
            </w:r>
          </w:p>
          <w:p w:rsidR="00EA70DB" w:rsidRPr="00EA70DB" w:rsidRDefault="00EA70DB" w:rsidP="008A48EA">
            <w:pPr>
              <w:rPr>
                <w:rFonts w:ascii="Times New Roman" w:hAnsi="Times New Roman" w:cs="Times New Roman"/>
                <w:sz w:val="20"/>
                <w:szCs w:val="28"/>
              </w:rPr>
            </w:pPr>
            <w:r w:rsidRPr="00EA70DB">
              <w:rPr>
                <w:rFonts w:ascii="Times New Roman" w:hAnsi="Times New Roman" w:cs="Times New Roman"/>
                <w:sz w:val="20"/>
                <w:szCs w:val="28"/>
              </w:rPr>
              <w:t>Лучик солнца я найду.</w:t>
            </w:r>
          </w:p>
          <w:p w:rsidR="00EA70DB" w:rsidRPr="00EA70DB" w:rsidRDefault="00EA70DB" w:rsidP="008A48EA">
            <w:pPr>
              <w:rPr>
                <w:rFonts w:ascii="Times New Roman" w:hAnsi="Times New Roman" w:cs="Times New Roman"/>
                <w:sz w:val="20"/>
                <w:szCs w:val="28"/>
              </w:rPr>
            </w:pPr>
            <w:r w:rsidRPr="00EA70DB">
              <w:rPr>
                <w:rFonts w:ascii="Times New Roman" w:hAnsi="Times New Roman" w:cs="Times New Roman"/>
                <w:sz w:val="20"/>
                <w:szCs w:val="28"/>
              </w:rPr>
              <w:t>Отводят взгляд влево.</w:t>
            </w:r>
          </w:p>
          <w:p w:rsidR="00EA70DB" w:rsidRPr="00EA70DB" w:rsidRDefault="00EA70DB" w:rsidP="008A48EA">
            <w:pPr>
              <w:rPr>
                <w:rFonts w:ascii="Times New Roman" w:hAnsi="Times New Roman" w:cs="Times New Roman"/>
                <w:sz w:val="20"/>
                <w:szCs w:val="28"/>
              </w:rPr>
            </w:pPr>
            <w:r w:rsidRPr="00EA70DB">
              <w:rPr>
                <w:rFonts w:ascii="Times New Roman" w:hAnsi="Times New Roman" w:cs="Times New Roman"/>
                <w:sz w:val="20"/>
                <w:szCs w:val="28"/>
              </w:rPr>
              <w:t>Теперь вправо посмотрю,</w:t>
            </w:r>
          </w:p>
          <w:p w:rsidR="00EA70DB" w:rsidRPr="00EA70DB" w:rsidRDefault="00EA70DB" w:rsidP="008A48EA">
            <w:pPr>
              <w:rPr>
                <w:rFonts w:ascii="Times New Roman" w:hAnsi="Times New Roman" w:cs="Times New Roman"/>
                <w:sz w:val="20"/>
                <w:szCs w:val="28"/>
              </w:rPr>
            </w:pPr>
            <w:r w:rsidRPr="00EA70DB">
              <w:rPr>
                <w:rFonts w:ascii="Times New Roman" w:hAnsi="Times New Roman" w:cs="Times New Roman"/>
                <w:sz w:val="20"/>
                <w:szCs w:val="28"/>
              </w:rPr>
              <w:t>Снова лучик я найду.</w:t>
            </w:r>
          </w:p>
          <w:p w:rsidR="00EA70DB" w:rsidRPr="00EA70DB" w:rsidRDefault="00EA70DB" w:rsidP="008A48EA">
            <w:pPr>
              <w:rPr>
                <w:rFonts w:ascii="Times New Roman" w:hAnsi="Times New Roman" w:cs="Times New Roman"/>
                <w:sz w:val="20"/>
                <w:szCs w:val="28"/>
              </w:rPr>
            </w:pPr>
            <w:r w:rsidRPr="00EA70DB">
              <w:rPr>
                <w:rFonts w:ascii="Times New Roman" w:hAnsi="Times New Roman" w:cs="Times New Roman"/>
                <w:sz w:val="20"/>
                <w:szCs w:val="28"/>
              </w:rPr>
              <w:t>Отводят взгляд вправо.</w:t>
            </w:r>
          </w:p>
          <w:p w:rsidR="00EA70DB" w:rsidRPr="00EA70DB" w:rsidRDefault="00EA70DB" w:rsidP="008A48EA">
            <w:pPr>
              <w:rPr>
                <w:rFonts w:ascii="Times New Roman" w:hAnsi="Times New Roman" w:cs="Times New Roman"/>
                <w:sz w:val="20"/>
                <w:szCs w:val="28"/>
              </w:rPr>
            </w:pPr>
            <w:r w:rsidRPr="00EA70DB">
              <w:rPr>
                <w:noProof/>
                <w:sz w:val="20"/>
                <w:lang w:eastAsia="ru-RU"/>
              </w:rPr>
              <w:drawing>
                <wp:anchor distT="0" distB="0" distL="114300" distR="114300" simplePos="0" relativeHeight="251684864" behindDoc="0" locked="0" layoutInCell="1" allowOverlap="1" wp14:anchorId="5EDA0F47" wp14:editId="6E89066F">
                  <wp:simplePos x="0" y="0"/>
                  <wp:positionH relativeFrom="column">
                    <wp:posOffset>368935</wp:posOffset>
                  </wp:positionH>
                  <wp:positionV relativeFrom="paragraph">
                    <wp:posOffset>-2267</wp:posOffset>
                  </wp:positionV>
                  <wp:extent cx="2732405" cy="2649220"/>
                  <wp:effectExtent l="0" t="0" r="0" b="0"/>
                  <wp:wrapNone/>
                  <wp:docPr id="23" name="Рисунок 23" descr="http://www.playcast.ru/uploads/2015/09/23/1517003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http://www.playcast.ru/uploads/2015/09/23/15170033.png"/>
                          <pic:cNvPicPr>
                            <a:picLocks noChangeAspect="1" noChangeArrowheads="1"/>
                          </pic:cNvPicPr>
                        </pic:nvPicPr>
                        <pic:blipFill>
                          <a:blip r:embed="rId30" cstate="print">
                            <a:extLst>
                              <a:ext uri="{28A0092B-C50C-407E-A947-70E740481C1C}">
                                <a14:useLocalDpi xmlns:a14="http://schemas.microsoft.com/office/drawing/2010/main" val="0"/>
                              </a:ext>
                            </a:extLst>
                          </a:blip>
                          <a:srcRect/>
                          <a:stretch>
                            <a:fillRect/>
                          </a:stretch>
                        </pic:blipFill>
                        <pic:spPr bwMode="auto">
                          <a:xfrm flipH="1">
                            <a:off x="0" y="0"/>
                            <a:ext cx="2732405" cy="2649220"/>
                          </a:xfrm>
                          <a:prstGeom prst="rect">
                            <a:avLst/>
                          </a:prstGeom>
                          <a:noFill/>
                          <a:ln>
                            <a:noFill/>
                          </a:ln>
                        </pic:spPr>
                      </pic:pic>
                    </a:graphicData>
                  </a:graphic>
                  <wp14:sizeRelH relativeFrom="page">
                    <wp14:pctWidth>0</wp14:pctWidth>
                  </wp14:sizeRelH>
                  <wp14:sizeRelV relativeFrom="page">
                    <wp14:pctHeight>0</wp14:pctHeight>
                  </wp14:sizeRelV>
                </wp:anchor>
              </w:drawing>
            </w:r>
          </w:p>
        </w:tc>
      </w:tr>
    </w:tbl>
    <w:p w:rsidR="00EA70DB" w:rsidRDefault="00EA70DB" w:rsidP="00EA70DB">
      <w:pPr>
        <w:spacing w:line="360" w:lineRule="auto"/>
        <w:ind w:firstLine="709"/>
        <w:jc w:val="right"/>
        <w:rPr>
          <w:rFonts w:ascii="Times New Roman" w:hAnsi="Times New Roman" w:cs="Times New Roman"/>
          <w:b/>
          <w:noProof/>
          <w:sz w:val="32"/>
          <w:szCs w:val="36"/>
          <w:lang w:eastAsia="ru-RU"/>
        </w:rPr>
      </w:pPr>
      <w:r>
        <w:rPr>
          <w:rFonts w:ascii="Times New Roman" w:hAnsi="Times New Roman" w:cs="Times New Roman"/>
          <w:b/>
          <w:noProof/>
          <w:sz w:val="32"/>
          <w:szCs w:val="36"/>
          <w:lang w:eastAsia="ru-RU"/>
        </w:rPr>
        <w:lastRenderedPageBreak/>
        <w:t>Приложение №4</w:t>
      </w:r>
      <w:r w:rsidRPr="00E31A21">
        <w:rPr>
          <w:rFonts w:ascii="Times New Roman" w:hAnsi="Times New Roman" w:cs="Times New Roman"/>
          <w:b/>
          <w:noProof/>
          <w:sz w:val="32"/>
          <w:szCs w:val="36"/>
          <w:lang w:eastAsia="ru-RU"/>
        </w:rPr>
        <w:t>.</w:t>
      </w:r>
    </w:p>
    <w:p w:rsidR="001267E1" w:rsidRPr="000D4ACE" w:rsidRDefault="001267E1" w:rsidP="001267E1">
      <w:pPr>
        <w:spacing w:after="0" w:line="360" w:lineRule="auto"/>
        <w:jc w:val="center"/>
        <w:rPr>
          <w:rFonts w:ascii="Times New Roman" w:hAnsi="Times New Roman" w:cs="Times New Roman"/>
          <w:b/>
          <w:sz w:val="32"/>
        </w:rPr>
      </w:pPr>
      <w:r w:rsidRPr="000D4ACE">
        <w:rPr>
          <w:rFonts w:ascii="Times New Roman" w:hAnsi="Times New Roman" w:cs="Times New Roman"/>
          <w:b/>
          <w:sz w:val="32"/>
        </w:rPr>
        <w:t>Семинар практикум для педагогов.</w:t>
      </w:r>
    </w:p>
    <w:p w:rsidR="001267E1" w:rsidRPr="000D4ACE" w:rsidRDefault="001267E1" w:rsidP="001267E1">
      <w:pPr>
        <w:spacing w:after="0" w:line="360" w:lineRule="auto"/>
        <w:jc w:val="center"/>
        <w:rPr>
          <w:rFonts w:ascii="Times New Roman" w:hAnsi="Times New Roman" w:cs="Times New Roman"/>
          <w:b/>
          <w:sz w:val="32"/>
        </w:rPr>
      </w:pPr>
      <w:r w:rsidRPr="000D4ACE">
        <w:rPr>
          <w:rFonts w:ascii="Times New Roman" w:hAnsi="Times New Roman" w:cs="Times New Roman"/>
          <w:b/>
          <w:sz w:val="32"/>
        </w:rPr>
        <w:t>«Создание игр для дошкольников»</w:t>
      </w:r>
    </w:p>
    <w:p w:rsidR="001267E1" w:rsidRPr="000D4ACE" w:rsidRDefault="001267E1" w:rsidP="001267E1">
      <w:pPr>
        <w:spacing w:after="0" w:line="360" w:lineRule="auto"/>
        <w:ind w:firstLine="708"/>
        <w:jc w:val="both"/>
        <w:rPr>
          <w:rFonts w:ascii="Times New Roman" w:hAnsi="Times New Roman" w:cs="Times New Roman"/>
          <w:sz w:val="28"/>
        </w:rPr>
      </w:pPr>
      <w:r w:rsidRPr="000D4ACE">
        <w:rPr>
          <w:rFonts w:ascii="Times New Roman" w:hAnsi="Times New Roman" w:cs="Times New Roman"/>
          <w:b/>
          <w:i/>
          <w:sz w:val="28"/>
          <w:u w:val="single"/>
        </w:rPr>
        <w:t>Дидактические развивающие игры</w:t>
      </w:r>
      <w:r w:rsidRPr="000D4ACE">
        <w:rPr>
          <w:rFonts w:ascii="Times New Roman" w:hAnsi="Times New Roman" w:cs="Times New Roman"/>
          <w:sz w:val="28"/>
        </w:rPr>
        <w:t> – это разновидность игр с правилами, специально создаваемых в целях обучения и воспитания детей. Они направлены на решение конкретных задач обучения, детей, но в то же время в них проявляется воспитательное и развивающее влияние игровой деятельности. Компьютер может войти в жизнь ребенка через игру. Игра - одна из форм практического мышления. В игре ребенок оперирует своими знаниями, опытом, впечатлением, отображенными в общественной форме игровых способов действия, игровых знаков, приобретающих значение в смысловом поле игр. Ребенок обнаруживает способность наделять нейтральный (до определенного уровня) объект игровым значением в смысловом поле игры. Именно эта способность является главнейшей психологической базой для введения в игру дошкольника компьютера как игрового средства.</w:t>
      </w:r>
    </w:p>
    <w:p w:rsidR="001267E1" w:rsidRPr="000D4ACE" w:rsidRDefault="001267E1" w:rsidP="001267E1">
      <w:pPr>
        <w:spacing w:after="0" w:line="360" w:lineRule="auto"/>
        <w:jc w:val="center"/>
        <w:rPr>
          <w:rFonts w:ascii="Times New Roman" w:hAnsi="Times New Roman" w:cs="Times New Roman"/>
          <w:b/>
          <w:i/>
          <w:sz w:val="28"/>
          <w:u w:val="single"/>
        </w:rPr>
      </w:pPr>
      <w:r w:rsidRPr="000D4ACE">
        <w:rPr>
          <w:rFonts w:ascii="Times New Roman" w:hAnsi="Times New Roman" w:cs="Times New Roman"/>
          <w:b/>
          <w:i/>
          <w:sz w:val="28"/>
          <w:u w:val="single"/>
        </w:rPr>
        <w:t xml:space="preserve">Для создания дидактической игры в </w:t>
      </w:r>
      <w:proofErr w:type="spellStart"/>
      <w:r w:rsidRPr="000D4ACE">
        <w:rPr>
          <w:rFonts w:ascii="Times New Roman" w:hAnsi="Times New Roman" w:cs="Times New Roman"/>
          <w:b/>
          <w:i/>
          <w:sz w:val="28"/>
          <w:u w:val="single"/>
        </w:rPr>
        <w:t>PowerPoint</w:t>
      </w:r>
      <w:proofErr w:type="spellEnd"/>
      <w:r w:rsidRPr="000D4ACE">
        <w:rPr>
          <w:rFonts w:ascii="Times New Roman" w:hAnsi="Times New Roman" w:cs="Times New Roman"/>
          <w:b/>
          <w:i/>
          <w:sz w:val="28"/>
          <w:u w:val="single"/>
        </w:rPr>
        <w:t xml:space="preserve"> педагог должен:</w:t>
      </w:r>
    </w:p>
    <w:p w:rsidR="001267E1" w:rsidRPr="000D4ACE" w:rsidRDefault="001267E1" w:rsidP="001267E1">
      <w:pPr>
        <w:spacing w:after="0"/>
        <w:jc w:val="both"/>
        <w:rPr>
          <w:rFonts w:ascii="Times New Roman" w:hAnsi="Times New Roman" w:cs="Times New Roman"/>
          <w:sz w:val="28"/>
        </w:rPr>
      </w:pPr>
      <w:r w:rsidRPr="000D4ACE">
        <w:rPr>
          <w:rFonts w:ascii="Times New Roman" w:hAnsi="Times New Roman" w:cs="Times New Roman"/>
          <w:sz w:val="28"/>
        </w:rPr>
        <w:t>1. Разработать понятные для дошкольников правила и увлекательный сюжет игры (обеспечить возможность выбора вариантов содержания изучаемого материала, выбора режима работы) .</w:t>
      </w:r>
    </w:p>
    <w:p w:rsidR="001267E1" w:rsidRPr="000D4ACE" w:rsidRDefault="001267E1" w:rsidP="001267E1">
      <w:pPr>
        <w:spacing w:after="0"/>
        <w:jc w:val="both"/>
        <w:rPr>
          <w:rFonts w:ascii="Times New Roman" w:hAnsi="Times New Roman" w:cs="Times New Roman"/>
          <w:sz w:val="28"/>
        </w:rPr>
      </w:pPr>
      <w:r w:rsidRPr="000D4ACE">
        <w:rPr>
          <w:rFonts w:ascii="Times New Roman" w:hAnsi="Times New Roman" w:cs="Times New Roman"/>
          <w:sz w:val="28"/>
        </w:rPr>
        <w:t>2. Составить конспект, где должен описать алгоритм действий</w:t>
      </w:r>
      <w:r>
        <w:rPr>
          <w:rFonts w:ascii="Times New Roman" w:hAnsi="Times New Roman" w:cs="Times New Roman"/>
          <w:sz w:val="28"/>
        </w:rPr>
        <w:t>. В</w:t>
      </w:r>
      <w:r w:rsidRPr="000D4ACE">
        <w:rPr>
          <w:rFonts w:ascii="Times New Roman" w:hAnsi="Times New Roman" w:cs="Times New Roman"/>
          <w:sz w:val="28"/>
        </w:rPr>
        <w:t>се действия показывать стрелками, мигающими значками, выделением, увеличением размера объекта. Это позволит ребенку сосредоточить внимание на нужном объе</w:t>
      </w:r>
      <w:r>
        <w:rPr>
          <w:rFonts w:ascii="Times New Roman" w:hAnsi="Times New Roman" w:cs="Times New Roman"/>
          <w:sz w:val="28"/>
        </w:rPr>
        <w:t>кте, запомнить порядок действий.</w:t>
      </w:r>
    </w:p>
    <w:p w:rsidR="001267E1" w:rsidRPr="000D4ACE" w:rsidRDefault="001267E1" w:rsidP="001267E1">
      <w:pPr>
        <w:spacing w:after="0"/>
        <w:jc w:val="both"/>
        <w:rPr>
          <w:rFonts w:ascii="Times New Roman" w:hAnsi="Times New Roman" w:cs="Times New Roman"/>
          <w:sz w:val="28"/>
        </w:rPr>
      </w:pPr>
      <w:r w:rsidRPr="000D4ACE">
        <w:rPr>
          <w:rFonts w:ascii="Times New Roman" w:hAnsi="Times New Roman" w:cs="Times New Roman"/>
          <w:sz w:val="28"/>
        </w:rPr>
        <w:t>3. Определить цель и обучающие задачи игры.</w:t>
      </w:r>
    </w:p>
    <w:p w:rsidR="001267E1" w:rsidRPr="000D4ACE" w:rsidRDefault="001267E1" w:rsidP="001267E1">
      <w:pPr>
        <w:spacing w:after="0"/>
        <w:jc w:val="both"/>
        <w:rPr>
          <w:rFonts w:ascii="Times New Roman" w:hAnsi="Times New Roman" w:cs="Times New Roman"/>
          <w:sz w:val="28"/>
        </w:rPr>
      </w:pPr>
      <w:r w:rsidRPr="000D4ACE">
        <w:rPr>
          <w:rFonts w:ascii="Times New Roman" w:hAnsi="Times New Roman" w:cs="Times New Roman"/>
          <w:sz w:val="28"/>
        </w:rPr>
        <w:t>4. Определить действия дошкольника в игре, направленные на решение обучающей задачи.</w:t>
      </w:r>
    </w:p>
    <w:p w:rsidR="001267E1" w:rsidRPr="000D4ACE" w:rsidRDefault="001267E1" w:rsidP="001267E1">
      <w:pPr>
        <w:spacing w:after="0"/>
        <w:jc w:val="both"/>
        <w:rPr>
          <w:rFonts w:ascii="Times New Roman" w:hAnsi="Times New Roman" w:cs="Times New Roman"/>
          <w:sz w:val="28"/>
        </w:rPr>
      </w:pPr>
      <w:r w:rsidRPr="000D4ACE">
        <w:rPr>
          <w:rFonts w:ascii="Times New Roman" w:hAnsi="Times New Roman" w:cs="Times New Roman"/>
          <w:sz w:val="28"/>
        </w:rPr>
        <w:t>5. Задать игровую мотивацию (что будем делать, для кого и для чего)</w:t>
      </w:r>
      <w:proofErr w:type="gramStart"/>
      <w:r w:rsidRPr="000D4ACE">
        <w:rPr>
          <w:rFonts w:ascii="Times New Roman" w:hAnsi="Times New Roman" w:cs="Times New Roman"/>
          <w:sz w:val="28"/>
        </w:rPr>
        <w:t xml:space="preserve"> .</w:t>
      </w:r>
      <w:proofErr w:type="gramEnd"/>
    </w:p>
    <w:p w:rsidR="001267E1" w:rsidRPr="000D4ACE" w:rsidRDefault="001267E1" w:rsidP="001267E1">
      <w:pPr>
        <w:spacing w:after="0"/>
        <w:jc w:val="both"/>
        <w:rPr>
          <w:rFonts w:ascii="Times New Roman" w:hAnsi="Times New Roman" w:cs="Times New Roman"/>
          <w:sz w:val="28"/>
        </w:rPr>
      </w:pPr>
      <w:r w:rsidRPr="000D4ACE">
        <w:rPr>
          <w:rFonts w:ascii="Times New Roman" w:hAnsi="Times New Roman" w:cs="Times New Roman"/>
          <w:sz w:val="28"/>
        </w:rPr>
        <w:t>6. Показать дошкольникам способ выпо</w:t>
      </w:r>
      <w:r>
        <w:rPr>
          <w:rFonts w:ascii="Times New Roman" w:hAnsi="Times New Roman" w:cs="Times New Roman"/>
          <w:sz w:val="28"/>
        </w:rPr>
        <w:t>лнения задания (как это делать)</w:t>
      </w:r>
      <w:r w:rsidRPr="000D4ACE">
        <w:rPr>
          <w:rFonts w:ascii="Times New Roman" w:hAnsi="Times New Roman" w:cs="Times New Roman"/>
          <w:sz w:val="28"/>
        </w:rPr>
        <w:t>.</w:t>
      </w:r>
    </w:p>
    <w:p w:rsidR="001267E1" w:rsidRPr="000D4ACE" w:rsidRDefault="001267E1" w:rsidP="001267E1">
      <w:pPr>
        <w:spacing w:after="0" w:line="360" w:lineRule="auto"/>
        <w:jc w:val="both"/>
        <w:rPr>
          <w:rFonts w:ascii="Times New Roman" w:hAnsi="Times New Roman" w:cs="Times New Roman"/>
          <w:sz w:val="28"/>
        </w:rPr>
      </w:pPr>
      <w:r w:rsidRPr="000D4ACE">
        <w:rPr>
          <w:rFonts w:ascii="Times New Roman" w:hAnsi="Times New Roman" w:cs="Times New Roman"/>
          <w:sz w:val="28"/>
        </w:rPr>
        <w:t> </w:t>
      </w:r>
    </w:p>
    <w:p w:rsidR="001267E1" w:rsidRPr="000D4ACE" w:rsidRDefault="008A55FB" w:rsidP="001267E1">
      <w:pPr>
        <w:spacing w:after="0" w:line="360" w:lineRule="auto"/>
        <w:ind w:firstLine="708"/>
        <w:jc w:val="both"/>
        <w:rPr>
          <w:rFonts w:ascii="Times New Roman" w:hAnsi="Times New Roman" w:cs="Times New Roman"/>
          <w:sz w:val="28"/>
        </w:rPr>
      </w:pPr>
      <w:r>
        <w:rPr>
          <w:rFonts w:ascii="Times New Roman" w:hAnsi="Times New Roman" w:cs="Times New Roman"/>
          <w:sz w:val="28"/>
        </w:rPr>
        <w:t>Приведу</w:t>
      </w:r>
      <w:r w:rsidR="001267E1" w:rsidRPr="000D4ACE">
        <w:rPr>
          <w:rFonts w:ascii="Times New Roman" w:hAnsi="Times New Roman" w:cs="Times New Roman"/>
          <w:sz w:val="28"/>
        </w:rPr>
        <w:t xml:space="preserve"> примеры интерактивных развивающих и</w:t>
      </w:r>
      <w:r>
        <w:rPr>
          <w:rFonts w:ascii="Times New Roman" w:hAnsi="Times New Roman" w:cs="Times New Roman"/>
          <w:sz w:val="28"/>
        </w:rPr>
        <w:t>гр, разработанных в программе</w:t>
      </w:r>
      <w:r w:rsidR="001267E1" w:rsidRPr="000D4ACE">
        <w:rPr>
          <w:rFonts w:ascii="Times New Roman" w:hAnsi="Times New Roman" w:cs="Times New Roman"/>
          <w:sz w:val="28"/>
        </w:rPr>
        <w:t xml:space="preserve"> </w:t>
      </w:r>
      <w:proofErr w:type="spellStart"/>
      <w:r w:rsidR="001267E1" w:rsidRPr="000D4ACE">
        <w:rPr>
          <w:rFonts w:ascii="Times New Roman" w:hAnsi="Times New Roman" w:cs="Times New Roman"/>
          <w:sz w:val="28"/>
        </w:rPr>
        <w:t>Power</w:t>
      </w:r>
      <w:proofErr w:type="spellEnd"/>
      <w:r w:rsidR="001267E1" w:rsidRPr="000D4ACE">
        <w:rPr>
          <w:rFonts w:ascii="Times New Roman" w:hAnsi="Times New Roman" w:cs="Times New Roman"/>
          <w:sz w:val="28"/>
        </w:rPr>
        <w:t xml:space="preserve"> </w:t>
      </w:r>
      <w:proofErr w:type="spellStart"/>
      <w:r w:rsidR="001267E1" w:rsidRPr="000D4ACE">
        <w:rPr>
          <w:rFonts w:ascii="Times New Roman" w:hAnsi="Times New Roman" w:cs="Times New Roman"/>
          <w:sz w:val="28"/>
        </w:rPr>
        <w:t>Point</w:t>
      </w:r>
      <w:proofErr w:type="spellEnd"/>
      <w:r w:rsidR="001267E1" w:rsidRPr="000D4ACE">
        <w:rPr>
          <w:rFonts w:ascii="Times New Roman" w:hAnsi="Times New Roman" w:cs="Times New Roman"/>
          <w:sz w:val="28"/>
        </w:rPr>
        <w:t xml:space="preserve">, рассчитанные на детей 3-5 лет. Очень часто в </w:t>
      </w:r>
      <w:r w:rsidR="001267E1" w:rsidRPr="000D4ACE">
        <w:rPr>
          <w:rFonts w:ascii="Times New Roman" w:hAnsi="Times New Roman" w:cs="Times New Roman"/>
          <w:sz w:val="28"/>
        </w:rPr>
        <w:lastRenderedPageBreak/>
        <w:t>развивающих интерактивных играх – презентациях требуется исключить лишние объекты или понятия. Мы не знаем, с какой картинки или слова ребенок начнет работу, применение такого средства анимации как триггеры, позволяет решать проблему очередности объектов в настройках анимации. Хорошо, когда появится картинка и ребенок одновременно с этим услышит звук. Поэтому настраиваем звук – вместе с предыдущим. Появившееся изображение микрофона перетащим вниз за пределы кадра, чтобы его не было видно, или настраиваем его на невидимый режим. Ребенок отгадывает загадку и видит картинку – отгадку, слышит слово. Дошкольнику особенно интересно слышать звуки животных и отгадывать хозяина этого звука. В конце каждого занятия обязательно нужно похвалить ребенка. Следует также учесть, что продолжительность занятий с компьютером дошкольника не может превышать 10 минут</w:t>
      </w:r>
      <w:r w:rsidR="001267E1">
        <w:rPr>
          <w:rFonts w:ascii="Times New Roman" w:hAnsi="Times New Roman" w:cs="Times New Roman"/>
          <w:sz w:val="28"/>
        </w:rPr>
        <w:t>.</w:t>
      </w:r>
    </w:p>
    <w:p w:rsidR="00EA70DB" w:rsidRPr="001267E1" w:rsidRDefault="001267E1" w:rsidP="001267E1">
      <w:pPr>
        <w:spacing w:after="0" w:line="360" w:lineRule="auto"/>
        <w:ind w:firstLine="708"/>
        <w:jc w:val="both"/>
        <w:rPr>
          <w:rFonts w:ascii="Times New Roman" w:hAnsi="Times New Roman" w:cs="Times New Roman"/>
          <w:sz w:val="28"/>
        </w:rPr>
      </w:pPr>
      <w:r w:rsidRPr="000D4ACE">
        <w:rPr>
          <w:rFonts w:ascii="Times New Roman" w:hAnsi="Times New Roman" w:cs="Times New Roman"/>
          <w:sz w:val="28"/>
        </w:rPr>
        <w:t>Поясн</w:t>
      </w:r>
      <w:r w:rsidR="008A55FB">
        <w:rPr>
          <w:rFonts w:ascii="Times New Roman" w:hAnsi="Times New Roman" w:cs="Times New Roman"/>
          <w:sz w:val="28"/>
        </w:rPr>
        <w:t>ю</w:t>
      </w:r>
      <w:r w:rsidRPr="000D4ACE">
        <w:rPr>
          <w:rFonts w:ascii="Times New Roman" w:hAnsi="Times New Roman" w:cs="Times New Roman"/>
          <w:sz w:val="28"/>
        </w:rPr>
        <w:t xml:space="preserve"> технологию подготовки интерактивных развивающих презентаций. Программа </w:t>
      </w:r>
      <w:proofErr w:type="spellStart"/>
      <w:r w:rsidRPr="000D4ACE">
        <w:rPr>
          <w:rFonts w:ascii="Times New Roman" w:hAnsi="Times New Roman" w:cs="Times New Roman"/>
          <w:sz w:val="28"/>
        </w:rPr>
        <w:t>Power</w:t>
      </w:r>
      <w:proofErr w:type="spellEnd"/>
      <w:r w:rsidRPr="000D4ACE">
        <w:rPr>
          <w:rFonts w:ascii="Times New Roman" w:hAnsi="Times New Roman" w:cs="Times New Roman"/>
          <w:sz w:val="28"/>
        </w:rPr>
        <w:t xml:space="preserve"> </w:t>
      </w:r>
      <w:proofErr w:type="spellStart"/>
      <w:r w:rsidRPr="000D4ACE">
        <w:rPr>
          <w:rFonts w:ascii="Times New Roman" w:hAnsi="Times New Roman" w:cs="Times New Roman"/>
          <w:sz w:val="28"/>
        </w:rPr>
        <w:t>Point</w:t>
      </w:r>
      <w:proofErr w:type="spellEnd"/>
      <w:r w:rsidRPr="000D4ACE">
        <w:rPr>
          <w:rFonts w:ascii="Times New Roman" w:hAnsi="Times New Roman" w:cs="Times New Roman"/>
          <w:sz w:val="28"/>
        </w:rPr>
        <w:t xml:space="preserve"> позволяет устанавливать различные эффекты анимации. Одно из средств анимации – триггеры. «Триггер» (англ.) – спусковой крючок. С помощью триггеров мы можем пользоваться технологией «горячих зон», когда группы настроенных анимационных эффектов запускаются по желанию пользователя при нажатии на соответствующие объекты слайда. Использование технологии горячих зон позволяет значительно улучшить обратную связь с </w:t>
      </w:r>
      <w:proofErr w:type="gramStart"/>
      <w:r w:rsidRPr="000D4ACE">
        <w:rPr>
          <w:rFonts w:ascii="Times New Roman" w:hAnsi="Times New Roman" w:cs="Times New Roman"/>
          <w:sz w:val="28"/>
        </w:rPr>
        <w:t>обучаемыми</w:t>
      </w:r>
      <w:proofErr w:type="gramEnd"/>
      <w:r w:rsidRPr="000D4ACE">
        <w:rPr>
          <w:rFonts w:ascii="Times New Roman" w:hAnsi="Times New Roman" w:cs="Times New Roman"/>
          <w:sz w:val="28"/>
        </w:rPr>
        <w:t xml:space="preserve">, обеспечить более комфортные условия проведения занятия и индивидуального подхода в обучении. </w:t>
      </w:r>
      <w:proofErr w:type="gramStart"/>
      <w:r w:rsidRPr="000D4ACE">
        <w:rPr>
          <w:rFonts w:ascii="Times New Roman" w:hAnsi="Times New Roman" w:cs="Times New Roman"/>
          <w:sz w:val="28"/>
        </w:rPr>
        <w:t>Триггер</w:t>
      </w:r>
      <w:proofErr w:type="gramEnd"/>
      <w:r w:rsidRPr="000D4ACE">
        <w:rPr>
          <w:rFonts w:ascii="Times New Roman" w:hAnsi="Times New Roman" w:cs="Times New Roman"/>
          <w:sz w:val="28"/>
        </w:rPr>
        <w:t xml:space="preserve"> как и управляющая кнопка, срабатывает при наведении курсора по щелчку левой кнопки мышки, при этом в момент наведения сам курсор меняет внешний вид на «ладошку». Причем данное действие можно применить многократно. Приведенные примеры могут служить основой для составления развивающих игр - презентаций, включающие задания на исключение лишнего, классификацию, исп</w:t>
      </w:r>
      <w:r>
        <w:rPr>
          <w:rFonts w:ascii="Times New Roman" w:hAnsi="Times New Roman" w:cs="Times New Roman"/>
          <w:sz w:val="28"/>
        </w:rPr>
        <w:t>ользоваться при проверке знаний.</w:t>
      </w:r>
    </w:p>
    <w:p w:rsidR="00F9436C" w:rsidRDefault="00F9436C" w:rsidP="00F9436C">
      <w:pPr>
        <w:spacing w:line="360" w:lineRule="auto"/>
        <w:ind w:firstLine="709"/>
        <w:jc w:val="both"/>
        <w:rPr>
          <w:rFonts w:ascii="Times New Roman" w:hAnsi="Times New Roman" w:cs="Times New Roman"/>
          <w:b/>
          <w:noProof/>
          <w:sz w:val="32"/>
          <w:szCs w:val="36"/>
          <w:lang w:eastAsia="ru-RU"/>
        </w:rPr>
      </w:pPr>
    </w:p>
    <w:p w:rsidR="00F9436C" w:rsidRPr="001838F1" w:rsidRDefault="00F9436C" w:rsidP="00F9436C">
      <w:pPr>
        <w:pStyle w:val="a3"/>
        <w:spacing w:before="0" w:beforeAutospacing="0" w:after="0" w:afterAutospacing="0"/>
        <w:ind w:left="-454"/>
        <w:jc w:val="both"/>
        <w:rPr>
          <w:color w:val="000000"/>
          <w:sz w:val="28"/>
          <w:szCs w:val="28"/>
        </w:rPr>
      </w:pPr>
    </w:p>
    <w:p w:rsidR="00D6494B" w:rsidRDefault="00D6494B" w:rsidP="00D6494B">
      <w:r>
        <w:rPr>
          <w:noProof/>
          <w:lang w:eastAsia="ru-RU"/>
        </w:rPr>
        <mc:AlternateContent>
          <mc:Choice Requires="wps">
            <w:drawing>
              <wp:anchor distT="0" distB="0" distL="114300" distR="114300" simplePos="0" relativeHeight="251703296" behindDoc="0" locked="0" layoutInCell="1" allowOverlap="1" wp14:anchorId="42F9685A" wp14:editId="752524FA">
                <wp:simplePos x="0" y="0"/>
                <wp:positionH relativeFrom="column">
                  <wp:posOffset>930303</wp:posOffset>
                </wp:positionH>
                <wp:positionV relativeFrom="paragraph">
                  <wp:posOffset>-294198</wp:posOffset>
                </wp:positionV>
                <wp:extent cx="1828800" cy="1828800"/>
                <wp:effectExtent l="0" t="0" r="0" b="0"/>
                <wp:wrapNone/>
                <wp:docPr id="19" name="Поле 19"/>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a:effectLst/>
                      </wps:spPr>
                      <wps:txbx>
                        <w:txbxContent>
                          <w:p w:rsidR="00D6494B" w:rsidRPr="00BF1BC8" w:rsidRDefault="00D6494B" w:rsidP="00D6494B">
                            <w:pPr>
                              <w:jc w:val="center"/>
                              <w:rPr>
                                <w:b/>
                                <w:color w:val="0070C0"/>
                                <w:sz w:val="72"/>
                                <w:szCs w:val="72"/>
                                <w14:shadow w14:blurRad="69850" w14:dist="43180" w14:dir="5400000" w14:sx="0" w14:sy="0" w14:kx="0" w14:ky="0" w14:algn="none">
                                  <w14:srgbClr w14:val="000000">
                                    <w14:alpha w14:val="35000"/>
                                  </w14:srgbClr>
                                </w14:shadow>
                                <w14:textOutline w14:w="1905" w14:cap="flat" w14:cmpd="sng" w14:algn="ctr">
                                  <w14:solidFill>
                                    <w14:srgbClr w14:val="000000"/>
                                  </w14:solidFill>
                                  <w14:prstDash w14:val="solid"/>
                                  <w14:round/>
                                </w14:textOutline>
                              </w:rPr>
                            </w:pPr>
                            <w:r w:rsidRPr="00BF1BC8">
                              <w:rPr>
                                <w:b/>
                                <w:color w:val="0070C0"/>
                                <w:sz w:val="72"/>
                                <w:szCs w:val="72"/>
                                <w14:shadow w14:blurRad="69850" w14:dist="43180" w14:dir="5400000" w14:sx="0" w14:sy="0" w14:kx="0" w14:ky="0" w14:algn="none">
                                  <w14:srgbClr w14:val="000000">
                                    <w14:alpha w14:val="35000"/>
                                  </w14:srgbClr>
                                </w14:shadow>
                                <w14:textOutline w14:w="1905" w14:cap="flat" w14:cmpd="sng" w14:algn="ctr">
                                  <w14:solidFill>
                                    <w14:srgbClr w14:val="000000"/>
                                  </w14:solidFill>
                                  <w14:prstDash w14:val="solid"/>
                                  <w14:round/>
                                </w14:textOutline>
                              </w:rPr>
                              <w:t>Скриншоты игр.</w:t>
                            </w: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spAutoFit/>
                      </wps:bodyPr>
                    </wps:wsp>
                  </a:graphicData>
                </a:graphic>
              </wp:anchor>
            </w:drawing>
          </mc:Choice>
          <mc:Fallback>
            <w:pict>
              <v:shapetype id="_x0000_t202" coordsize="21600,21600" o:spt="202" path="m,l,21600r21600,l21600,xe">
                <v:stroke joinstyle="miter"/>
                <v:path gradientshapeok="t" o:connecttype="rect"/>
              </v:shapetype>
              <v:shape id="Поле 19" o:spid="_x0000_s1026" type="#_x0000_t202" style="position:absolute;margin-left:73.25pt;margin-top:-23.15pt;width:2in;height:2in;z-index:251703296;visibility:visible;mso-wrap-style:non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" filled="f" stroked="f">
                <v:textbox style="mso-fit-shape-to-text:t">
                  <w:txbxContent>
                    <w:p w:rsidR="00D6494B" w:rsidRPr="00BF1BC8" w:rsidRDefault="00D6494B" w:rsidP="00D6494B">
                      <w:pPr>
                        <w:jc w:val="center"/>
                        <w:rPr>
                          <w:b/>
                          <w:color w:val="0070C0"/>
                          <w:sz w:val="72"/>
                          <w:szCs w:val="72"/>
                          <w14:shadow w14:blurRad="69850" w14:dist="43180" w14:dir="5400000" w14:sx="0" w14:sy="0" w14:kx="0" w14:ky="0" w14:algn="none">
                            <w14:srgbClr w14:val="000000">
                              <w14:alpha w14:val="35000"/>
                            </w14:srgbClr>
                          </w14:shadow>
                          <w14:textOutline w14:w="1905" w14:cap="flat" w14:cmpd="sng" w14:algn="ctr">
                            <w14:solidFill>
                              <w14:srgbClr w14:val="000000"/>
                            </w14:solidFill>
                            <w14:prstDash w14:val="solid"/>
                            <w14:round/>
                          </w14:textOutline>
                        </w:rPr>
                      </w:pPr>
                      <w:r w:rsidRPr="00BF1BC8">
                        <w:rPr>
                          <w:b/>
                          <w:color w:val="0070C0"/>
                          <w:sz w:val="72"/>
                          <w:szCs w:val="72"/>
                          <w14:shadow w14:blurRad="69850" w14:dist="43180" w14:dir="5400000" w14:sx="0" w14:sy="0" w14:kx="0" w14:ky="0" w14:algn="none">
                            <w14:srgbClr w14:val="000000">
                              <w14:alpha w14:val="35000"/>
                            </w14:srgbClr>
                          </w14:shadow>
                          <w14:textOutline w14:w="1905" w14:cap="flat" w14:cmpd="sng" w14:algn="ctr">
                            <w14:solidFill>
                              <w14:srgbClr w14:val="000000"/>
                            </w14:solidFill>
                            <w14:prstDash w14:val="solid"/>
                            <w14:round/>
                          </w14:textOutline>
                        </w:rPr>
                        <w:t>Скриншоты игр.</w:t>
                      </w:r>
                    </w:p>
                  </w:txbxContent>
                </v:textbox>
              </v:shape>
            </w:pict>
          </mc:Fallback>
        </mc:AlternateContent>
      </w:r>
    </w:p>
    <w:p w:rsidR="00D6494B" w:rsidRDefault="00D6494B" w:rsidP="00D6494B">
      <w:r>
        <w:rPr>
          <w:noProof/>
          <w:lang w:eastAsia="ru-RU"/>
        </w:rPr>
        <w:drawing>
          <wp:anchor distT="0" distB="0" distL="114300" distR="114300" simplePos="0" relativeHeight="251687936" behindDoc="0" locked="0" layoutInCell="1" allowOverlap="1" wp14:anchorId="2D087452" wp14:editId="38633E0A">
            <wp:simplePos x="0" y="0"/>
            <wp:positionH relativeFrom="column">
              <wp:posOffset>-744855</wp:posOffset>
            </wp:positionH>
            <wp:positionV relativeFrom="paragraph">
              <wp:posOffset>160655</wp:posOffset>
            </wp:positionV>
            <wp:extent cx="6908800" cy="3886200"/>
            <wp:effectExtent l="0" t="0" r="6350" b="0"/>
            <wp:wrapNone/>
            <wp:docPr id="17" name="Рисунок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31" cstate="print">
                      <a:extLst>
                        <a:ext uri="{28A0092B-C50C-407E-A947-70E740481C1C}">
                          <a14:useLocalDpi xmlns:a14="http://schemas.microsoft.com/office/drawing/2010/main" val="0"/>
                        </a:ext>
                      </a:extLst>
                    </a:blip>
                    <a:stretch>
                      <a:fillRect/>
                    </a:stretch>
                  </pic:blipFill>
                  <pic:spPr>
                    <a:xfrm>
                      <a:off x="0" y="0"/>
                      <a:ext cx="6908800" cy="3886200"/>
                    </a:xfrm>
                    <a:prstGeom prst="rect">
                      <a:avLst/>
                    </a:prstGeom>
                  </pic:spPr>
                </pic:pic>
              </a:graphicData>
            </a:graphic>
            <wp14:sizeRelH relativeFrom="page">
              <wp14:pctWidth>0</wp14:pctWidth>
            </wp14:sizeRelH>
            <wp14:sizeRelV relativeFrom="page">
              <wp14:pctHeight>0</wp14:pctHeight>
            </wp14:sizeRelV>
          </wp:anchor>
        </w:drawing>
      </w:r>
    </w:p>
    <w:p w:rsidR="00D6494B" w:rsidRDefault="00D6494B" w:rsidP="00D6494B"/>
    <w:p w:rsidR="00D6494B" w:rsidRDefault="00D6494B" w:rsidP="00D6494B"/>
    <w:p w:rsidR="00D6494B" w:rsidRDefault="00D6494B" w:rsidP="00D6494B"/>
    <w:p w:rsidR="00D6494B" w:rsidRDefault="00D6494B" w:rsidP="00D6494B"/>
    <w:p w:rsidR="00D6494B" w:rsidRDefault="00D6494B" w:rsidP="00D6494B"/>
    <w:p w:rsidR="00D6494B" w:rsidRDefault="00D6494B" w:rsidP="00D6494B"/>
    <w:p w:rsidR="00D6494B" w:rsidRDefault="00D6494B" w:rsidP="00D6494B"/>
    <w:p w:rsidR="00D6494B" w:rsidRDefault="00D6494B" w:rsidP="00D6494B"/>
    <w:p w:rsidR="00D6494B" w:rsidRDefault="00D6494B" w:rsidP="00D6494B"/>
    <w:p w:rsidR="00D6494B" w:rsidRDefault="00D6494B" w:rsidP="00D6494B"/>
    <w:p w:rsidR="00D6494B" w:rsidRDefault="00D6494B" w:rsidP="00D6494B"/>
    <w:p w:rsidR="00D6494B" w:rsidRDefault="00D6494B" w:rsidP="00D6494B"/>
    <w:p w:rsidR="00D6494B" w:rsidRDefault="00D6494B" w:rsidP="00D6494B"/>
    <w:p w:rsidR="00D6494B" w:rsidRDefault="00D6494B" w:rsidP="00D6494B">
      <w:r>
        <w:rPr>
          <w:noProof/>
          <w:lang w:eastAsia="ru-RU"/>
        </w:rPr>
        <w:drawing>
          <wp:anchor distT="0" distB="0" distL="114300" distR="114300" simplePos="0" relativeHeight="251688960" behindDoc="0" locked="0" layoutInCell="1" allowOverlap="1" wp14:anchorId="524FCDB7" wp14:editId="5A93B547">
            <wp:simplePos x="0" y="0"/>
            <wp:positionH relativeFrom="column">
              <wp:posOffset>-744856</wp:posOffset>
            </wp:positionH>
            <wp:positionV relativeFrom="paragraph">
              <wp:posOffset>163195</wp:posOffset>
            </wp:positionV>
            <wp:extent cx="6800651" cy="3825240"/>
            <wp:effectExtent l="0" t="0" r="635" b="3810"/>
            <wp:wrapNone/>
            <wp:docPr id="18" name="Рисунок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32" cstate="print">
                      <a:extLst>
                        <a:ext uri="{28A0092B-C50C-407E-A947-70E740481C1C}">
                          <a14:useLocalDpi xmlns:a14="http://schemas.microsoft.com/office/drawing/2010/main" val="0"/>
                        </a:ext>
                      </a:extLst>
                    </a:blip>
                    <a:stretch>
                      <a:fillRect/>
                    </a:stretch>
                  </pic:blipFill>
                  <pic:spPr>
                    <a:xfrm>
                      <a:off x="0" y="0"/>
                      <a:ext cx="6802661" cy="3826370"/>
                    </a:xfrm>
                    <a:prstGeom prst="rect">
                      <a:avLst/>
                    </a:prstGeom>
                  </pic:spPr>
                </pic:pic>
              </a:graphicData>
            </a:graphic>
            <wp14:sizeRelH relativeFrom="page">
              <wp14:pctWidth>0</wp14:pctWidth>
            </wp14:sizeRelH>
            <wp14:sizeRelV relativeFrom="page">
              <wp14:pctHeight>0</wp14:pctHeight>
            </wp14:sizeRelV>
          </wp:anchor>
        </w:drawing>
      </w:r>
    </w:p>
    <w:p w:rsidR="00D6494B" w:rsidRDefault="00D6494B" w:rsidP="00D6494B"/>
    <w:p w:rsidR="00D6494B" w:rsidRDefault="00D6494B" w:rsidP="00D6494B"/>
    <w:p w:rsidR="00D6494B" w:rsidRDefault="00D6494B" w:rsidP="00D6494B"/>
    <w:p w:rsidR="00D6494B" w:rsidRDefault="00D6494B" w:rsidP="00D6494B"/>
    <w:p w:rsidR="00D6494B" w:rsidRDefault="00D6494B" w:rsidP="00D6494B"/>
    <w:p w:rsidR="00D6494B" w:rsidRDefault="00D6494B" w:rsidP="00D6494B"/>
    <w:p w:rsidR="00D6494B" w:rsidRDefault="00D6494B" w:rsidP="00D6494B"/>
    <w:p w:rsidR="00D6494B" w:rsidRDefault="00D6494B" w:rsidP="00D6494B"/>
    <w:p w:rsidR="00D6494B" w:rsidRDefault="00D6494B" w:rsidP="00D6494B"/>
    <w:p w:rsidR="00D6494B" w:rsidRDefault="00D6494B" w:rsidP="00D6494B"/>
    <w:p w:rsidR="00D6494B" w:rsidRDefault="00D6494B" w:rsidP="00D6494B"/>
    <w:p w:rsidR="00D6494B" w:rsidRDefault="00D6494B" w:rsidP="00D6494B"/>
    <w:p w:rsidR="00D6494B" w:rsidRDefault="00D6494B" w:rsidP="00D6494B"/>
    <w:p w:rsidR="00D6494B" w:rsidRDefault="00D6494B" w:rsidP="00D6494B">
      <w:r>
        <w:rPr>
          <w:noProof/>
          <w:lang w:eastAsia="ru-RU"/>
        </w:rPr>
        <w:drawing>
          <wp:anchor distT="0" distB="0" distL="114300" distR="114300" simplePos="0" relativeHeight="251689984" behindDoc="0" locked="0" layoutInCell="1" allowOverlap="1" wp14:anchorId="6F9E4FCA" wp14:editId="2767E0E9">
            <wp:simplePos x="0" y="0"/>
            <wp:positionH relativeFrom="column">
              <wp:posOffset>-638175</wp:posOffset>
            </wp:positionH>
            <wp:positionV relativeFrom="paragraph">
              <wp:posOffset>13470</wp:posOffset>
            </wp:positionV>
            <wp:extent cx="6800668" cy="3825240"/>
            <wp:effectExtent l="0" t="0" r="635" b="3810"/>
            <wp:wrapNone/>
            <wp:docPr id="24" name="Рисунок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33" cstate="print">
                      <a:extLst>
                        <a:ext uri="{28A0092B-C50C-407E-A947-70E740481C1C}">
                          <a14:useLocalDpi xmlns:a14="http://schemas.microsoft.com/office/drawing/2010/main" val="0"/>
                        </a:ext>
                      </a:extLst>
                    </a:blip>
                    <a:stretch>
                      <a:fillRect/>
                    </a:stretch>
                  </pic:blipFill>
                  <pic:spPr>
                    <a:xfrm>
                      <a:off x="0" y="0"/>
                      <a:ext cx="6800668" cy="3825240"/>
                    </a:xfrm>
                    <a:prstGeom prst="rect">
                      <a:avLst/>
                    </a:prstGeom>
                  </pic:spPr>
                </pic:pic>
              </a:graphicData>
            </a:graphic>
            <wp14:sizeRelH relativeFrom="page">
              <wp14:pctWidth>0</wp14:pctWidth>
            </wp14:sizeRelH>
            <wp14:sizeRelV relativeFrom="page">
              <wp14:pctHeight>0</wp14:pctHeight>
            </wp14:sizeRelV>
          </wp:anchor>
        </w:drawing>
      </w:r>
    </w:p>
    <w:p w:rsidR="00D6494B" w:rsidRDefault="00D6494B" w:rsidP="00D6494B"/>
    <w:p w:rsidR="00D6494B" w:rsidRDefault="00D6494B" w:rsidP="00D6494B"/>
    <w:p w:rsidR="00D6494B" w:rsidRDefault="00D6494B" w:rsidP="00D6494B"/>
    <w:p w:rsidR="00D6494B" w:rsidRDefault="00D6494B" w:rsidP="00D6494B"/>
    <w:p w:rsidR="00D6494B" w:rsidRDefault="00D6494B" w:rsidP="00D6494B"/>
    <w:p w:rsidR="00D6494B" w:rsidRDefault="00D6494B" w:rsidP="00D6494B"/>
    <w:p w:rsidR="00D6494B" w:rsidRDefault="00D6494B" w:rsidP="00D6494B"/>
    <w:p w:rsidR="00D6494B" w:rsidRDefault="00D6494B" w:rsidP="00D6494B"/>
    <w:p w:rsidR="00D6494B" w:rsidRDefault="00D6494B" w:rsidP="00D6494B"/>
    <w:p w:rsidR="00D6494B" w:rsidRDefault="00D6494B" w:rsidP="00D6494B"/>
    <w:p w:rsidR="00D6494B" w:rsidRDefault="00D6494B" w:rsidP="00D6494B"/>
    <w:p w:rsidR="00D6494B" w:rsidRDefault="00D6494B" w:rsidP="00D6494B"/>
    <w:p w:rsidR="00D6494B" w:rsidRDefault="00D6494B" w:rsidP="00D6494B"/>
    <w:p w:rsidR="00D6494B" w:rsidRDefault="00D6494B" w:rsidP="00D6494B">
      <w:r>
        <w:rPr>
          <w:noProof/>
          <w:lang w:eastAsia="ru-RU"/>
        </w:rPr>
        <w:drawing>
          <wp:anchor distT="0" distB="0" distL="114300" distR="114300" simplePos="0" relativeHeight="251691008" behindDoc="0" locked="0" layoutInCell="1" allowOverlap="1" wp14:anchorId="572C0D1B" wp14:editId="4FFFA311">
            <wp:simplePos x="0" y="0"/>
            <wp:positionH relativeFrom="column">
              <wp:posOffset>-633730</wp:posOffset>
            </wp:positionH>
            <wp:positionV relativeFrom="paragraph">
              <wp:posOffset>13970</wp:posOffset>
            </wp:positionV>
            <wp:extent cx="6746240" cy="3794760"/>
            <wp:effectExtent l="0" t="0" r="0" b="0"/>
            <wp:wrapNone/>
            <wp:docPr id="25" name="Рисунок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34" cstate="print">
                      <a:extLst>
                        <a:ext uri="{28A0092B-C50C-407E-A947-70E740481C1C}">
                          <a14:useLocalDpi xmlns:a14="http://schemas.microsoft.com/office/drawing/2010/main" val="0"/>
                        </a:ext>
                      </a:extLst>
                    </a:blip>
                    <a:stretch>
                      <a:fillRect/>
                    </a:stretch>
                  </pic:blipFill>
                  <pic:spPr>
                    <a:xfrm>
                      <a:off x="0" y="0"/>
                      <a:ext cx="6746240" cy="3794760"/>
                    </a:xfrm>
                    <a:prstGeom prst="rect">
                      <a:avLst/>
                    </a:prstGeom>
                  </pic:spPr>
                </pic:pic>
              </a:graphicData>
            </a:graphic>
            <wp14:sizeRelH relativeFrom="page">
              <wp14:pctWidth>0</wp14:pctWidth>
            </wp14:sizeRelH>
            <wp14:sizeRelV relativeFrom="page">
              <wp14:pctHeight>0</wp14:pctHeight>
            </wp14:sizeRelV>
          </wp:anchor>
        </w:drawing>
      </w:r>
    </w:p>
    <w:p w:rsidR="00D6494B" w:rsidRDefault="00D6494B" w:rsidP="00D6494B"/>
    <w:p w:rsidR="00D6494B" w:rsidRDefault="00D6494B" w:rsidP="00D6494B"/>
    <w:p w:rsidR="00D6494B" w:rsidRDefault="00D6494B" w:rsidP="00D6494B"/>
    <w:p w:rsidR="00D6494B" w:rsidRDefault="00D6494B" w:rsidP="00D6494B"/>
    <w:p w:rsidR="00D6494B" w:rsidRDefault="00D6494B" w:rsidP="00D6494B"/>
    <w:p w:rsidR="00D6494B" w:rsidRDefault="00D6494B" w:rsidP="00D6494B"/>
    <w:p w:rsidR="00D6494B" w:rsidRDefault="00D6494B" w:rsidP="00D6494B"/>
    <w:p w:rsidR="00D6494B" w:rsidRDefault="00D6494B" w:rsidP="00D6494B"/>
    <w:p w:rsidR="00D6494B" w:rsidRDefault="00D6494B" w:rsidP="00D6494B"/>
    <w:p w:rsidR="00D6494B" w:rsidRDefault="00D6494B" w:rsidP="00D6494B"/>
    <w:p w:rsidR="00D6494B" w:rsidRDefault="00D6494B" w:rsidP="00D6494B"/>
    <w:p w:rsidR="00D6494B" w:rsidRDefault="00D6494B" w:rsidP="00D6494B"/>
    <w:p w:rsidR="00D6494B" w:rsidRDefault="00D6494B" w:rsidP="00D6494B"/>
    <w:p w:rsidR="00D6494B" w:rsidRDefault="00D6494B" w:rsidP="00D6494B">
      <w:r>
        <w:rPr>
          <w:noProof/>
          <w:lang w:eastAsia="ru-RU"/>
        </w:rPr>
        <w:drawing>
          <wp:anchor distT="0" distB="0" distL="114300" distR="114300" simplePos="0" relativeHeight="251692032" behindDoc="0" locked="0" layoutInCell="1" allowOverlap="1" wp14:anchorId="1D1FB059" wp14:editId="63BD12C2">
            <wp:simplePos x="0" y="0"/>
            <wp:positionH relativeFrom="column">
              <wp:posOffset>-689472</wp:posOffset>
            </wp:positionH>
            <wp:positionV relativeFrom="paragraph">
              <wp:posOffset>54654</wp:posOffset>
            </wp:positionV>
            <wp:extent cx="6881495" cy="3870960"/>
            <wp:effectExtent l="0" t="0" r="0" b="0"/>
            <wp:wrapNone/>
            <wp:docPr id="26" name="Рисунок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35" cstate="print">
                      <a:extLst>
                        <a:ext uri="{28A0092B-C50C-407E-A947-70E740481C1C}">
                          <a14:useLocalDpi xmlns:a14="http://schemas.microsoft.com/office/drawing/2010/main" val="0"/>
                        </a:ext>
                      </a:extLst>
                    </a:blip>
                    <a:stretch>
                      <a:fillRect/>
                    </a:stretch>
                  </pic:blipFill>
                  <pic:spPr>
                    <a:xfrm>
                      <a:off x="0" y="0"/>
                      <a:ext cx="6881495" cy="3870960"/>
                    </a:xfrm>
                    <a:prstGeom prst="rect">
                      <a:avLst/>
                    </a:prstGeom>
                  </pic:spPr>
                </pic:pic>
              </a:graphicData>
            </a:graphic>
            <wp14:sizeRelH relativeFrom="page">
              <wp14:pctWidth>0</wp14:pctWidth>
            </wp14:sizeRelH>
            <wp14:sizeRelV relativeFrom="page">
              <wp14:pctHeight>0</wp14:pctHeight>
            </wp14:sizeRelV>
          </wp:anchor>
        </w:drawing>
      </w:r>
    </w:p>
    <w:p w:rsidR="00D6494B" w:rsidRDefault="00D6494B" w:rsidP="00D6494B"/>
    <w:p w:rsidR="00D6494B" w:rsidRDefault="00D6494B" w:rsidP="00D6494B"/>
    <w:p w:rsidR="00D6494B" w:rsidRDefault="00D6494B" w:rsidP="00D6494B"/>
    <w:p w:rsidR="00D6494B" w:rsidRDefault="00D6494B" w:rsidP="00D6494B"/>
    <w:p w:rsidR="00D6494B" w:rsidRDefault="00D6494B" w:rsidP="00D6494B"/>
    <w:p w:rsidR="00D6494B" w:rsidRDefault="00D6494B" w:rsidP="00D6494B"/>
    <w:p w:rsidR="00D6494B" w:rsidRDefault="00D6494B" w:rsidP="00D6494B"/>
    <w:p w:rsidR="00D6494B" w:rsidRDefault="00D6494B" w:rsidP="00D6494B"/>
    <w:p w:rsidR="00D6494B" w:rsidRDefault="00D6494B" w:rsidP="00D6494B"/>
    <w:p w:rsidR="00D6494B" w:rsidRDefault="00D6494B" w:rsidP="00D6494B"/>
    <w:p w:rsidR="00D6494B" w:rsidRDefault="00D6494B" w:rsidP="00D6494B"/>
    <w:p w:rsidR="00D6494B" w:rsidRDefault="00D6494B" w:rsidP="00D6494B"/>
    <w:p w:rsidR="00D6494B" w:rsidRDefault="00D6494B" w:rsidP="00D6494B">
      <w:r>
        <w:rPr>
          <w:noProof/>
          <w:lang w:eastAsia="ru-RU"/>
        </w:rPr>
        <w:drawing>
          <wp:anchor distT="0" distB="0" distL="114300" distR="114300" simplePos="0" relativeHeight="251693056" behindDoc="0" locked="0" layoutInCell="1" allowOverlap="1" wp14:anchorId="678580CE" wp14:editId="07AB40FF">
            <wp:simplePos x="0" y="0"/>
            <wp:positionH relativeFrom="column">
              <wp:posOffset>-689610</wp:posOffset>
            </wp:positionH>
            <wp:positionV relativeFrom="paragraph">
              <wp:posOffset>316865</wp:posOffset>
            </wp:positionV>
            <wp:extent cx="6881495" cy="3870960"/>
            <wp:effectExtent l="0" t="0" r="0" b="0"/>
            <wp:wrapNone/>
            <wp:docPr id="27" name="Рисунок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36" cstate="print">
                      <a:extLst>
                        <a:ext uri="{28A0092B-C50C-407E-A947-70E740481C1C}">
                          <a14:useLocalDpi xmlns:a14="http://schemas.microsoft.com/office/drawing/2010/main" val="0"/>
                        </a:ext>
                      </a:extLst>
                    </a:blip>
                    <a:stretch>
                      <a:fillRect/>
                    </a:stretch>
                  </pic:blipFill>
                  <pic:spPr>
                    <a:xfrm>
                      <a:off x="0" y="0"/>
                      <a:ext cx="6881495" cy="3870960"/>
                    </a:xfrm>
                    <a:prstGeom prst="rect">
                      <a:avLst/>
                    </a:prstGeom>
                  </pic:spPr>
                </pic:pic>
              </a:graphicData>
            </a:graphic>
            <wp14:sizeRelH relativeFrom="page">
              <wp14:pctWidth>0</wp14:pctWidth>
            </wp14:sizeRelH>
            <wp14:sizeRelV relativeFrom="page">
              <wp14:pctHeight>0</wp14:pctHeight>
            </wp14:sizeRelV>
          </wp:anchor>
        </w:drawing>
      </w:r>
    </w:p>
    <w:p w:rsidR="00D6494B" w:rsidRDefault="00D6494B" w:rsidP="00D6494B"/>
    <w:p w:rsidR="00D6494B" w:rsidRDefault="00D6494B" w:rsidP="00D6494B"/>
    <w:p w:rsidR="00D6494B" w:rsidRDefault="00D6494B" w:rsidP="00D6494B"/>
    <w:p w:rsidR="00D6494B" w:rsidRDefault="00D6494B" w:rsidP="00D6494B"/>
    <w:p w:rsidR="00D6494B" w:rsidRDefault="00D6494B" w:rsidP="00D6494B"/>
    <w:p w:rsidR="00D6494B" w:rsidRDefault="00D6494B" w:rsidP="00D6494B"/>
    <w:p w:rsidR="00D6494B" w:rsidRDefault="00D6494B" w:rsidP="00D6494B"/>
    <w:p w:rsidR="00D6494B" w:rsidRDefault="00D6494B" w:rsidP="00D6494B"/>
    <w:p w:rsidR="00D6494B" w:rsidRDefault="00D6494B" w:rsidP="00D6494B"/>
    <w:p w:rsidR="00D6494B" w:rsidRDefault="00D6494B" w:rsidP="00D6494B"/>
    <w:p w:rsidR="00D6494B" w:rsidRDefault="00D6494B" w:rsidP="00D6494B"/>
    <w:p w:rsidR="00D6494B" w:rsidRDefault="00D6494B" w:rsidP="00D6494B"/>
    <w:p w:rsidR="00D6494B" w:rsidRDefault="00D6494B" w:rsidP="00D6494B"/>
    <w:p w:rsidR="00D6494B" w:rsidRDefault="00D6494B" w:rsidP="00D6494B"/>
    <w:p w:rsidR="00D6494B" w:rsidRDefault="00D6494B" w:rsidP="00D6494B">
      <w:r>
        <w:rPr>
          <w:noProof/>
          <w:lang w:eastAsia="ru-RU"/>
        </w:rPr>
        <w:drawing>
          <wp:anchor distT="0" distB="0" distL="114300" distR="114300" simplePos="0" relativeHeight="251694080" behindDoc="0" locked="0" layoutInCell="1" allowOverlap="1" wp14:anchorId="4FE9282A" wp14:editId="3EB6AF92">
            <wp:simplePos x="0" y="0"/>
            <wp:positionH relativeFrom="column">
              <wp:posOffset>-590550</wp:posOffset>
            </wp:positionH>
            <wp:positionV relativeFrom="paragraph">
              <wp:posOffset>54049</wp:posOffset>
            </wp:positionV>
            <wp:extent cx="6800215" cy="3825240"/>
            <wp:effectExtent l="0" t="0" r="635" b="3810"/>
            <wp:wrapNone/>
            <wp:docPr id="28" name="Рисунок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37" cstate="print">
                      <a:extLst>
                        <a:ext uri="{28A0092B-C50C-407E-A947-70E740481C1C}">
                          <a14:useLocalDpi xmlns:a14="http://schemas.microsoft.com/office/drawing/2010/main" val="0"/>
                        </a:ext>
                      </a:extLst>
                    </a:blip>
                    <a:stretch>
                      <a:fillRect/>
                    </a:stretch>
                  </pic:blipFill>
                  <pic:spPr>
                    <a:xfrm>
                      <a:off x="0" y="0"/>
                      <a:ext cx="6800215" cy="3825240"/>
                    </a:xfrm>
                    <a:prstGeom prst="rect">
                      <a:avLst/>
                    </a:prstGeom>
                  </pic:spPr>
                </pic:pic>
              </a:graphicData>
            </a:graphic>
            <wp14:sizeRelH relativeFrom="page">
              <wp14:pctWidth>0</wp14:pctWidth>
            </wp14:sizeRelH>
            <wp14:sizeRelV relativeFrom="page">
              <wp14:pctHeight>0</wp14:pctHeight>
            </wp14:sizeRelV>
          </wp:anchor>
        </w:drawing>
      </w:r>
    </w:p>
    <w:p w:rsidR="00D6494B" w:rsidRDefault="00D6494B" w:rsidP="00D6494B"/>
    <w:p w:rsidR="00D6494B" w:rsidRDefault="00D6494B" w:rsidP="00D6494B"/>
    <w:p w:rsidR="00D6494B" w:rsidRDefault="00D6494B" w:rsidP="00D6494B"/>
    <w:p w:rsidR="00D6494B" w:rsidRDefault="00D6494B" w:rsidP="00D6494B"/>
    <w:p w:rsidR="00D6494B" w:rsidRDefault="00D6494B" w:rsidP="00D6494B"/>
    <w:p w:rsidR="00D6494B" w:rsidRDefault="00D6494B" w:rsidP="00D6494B"/>
    <w:p w:rsidR="00D6494B" w:rsidRDefault="00D6494B" w:rsidP="00D6494B"/>
    <w:p w:rsidR="00D6494B" w:rsidRDefault="00D6494B" w:rsidP="00D6494B"/>
    <w:p w:rsidR="00D6494B" w:rsidRDefault="00D6494B" w:rsidP="00D6494B"/>
    <w:p w:rsidR="00D6494B" w:rsidRDefault="00D6494B" w:rsidP="00D6494B"/>
    <w:p w:rsidR="00D6494B" w:rsidRDefault="00D6494B" w:rsidP="00D6494B"/>
    <w:p w:rsidR="00D6494B" w:rsidRDefault="00D6494B" w:rsidP="00D6494B"/>
    <w:p w:rsidR="00D6494B" w:rsidRDefault="00D6494B" w:rsidP="00D6494B"/>
    <w:p w:rsidR="00D6494B" w:rsidRDefault="00D6494B" w:rsidP="00D6494B">
      <w:r>
        <w:rPr>
          <w:noProof/>
          <w:lang w:eastAsia="ru-RU"/>
        </w:rPr>
        <w:drawing>
          <wp:anchor distT="0" distB="0" distL="114300" distR="114300" simplePos="0" relativeHeight="251701248" behindDoc="0" locked="0" layoutInCell="1" allowOverlap="1" wp14:anchorId="017A457E" wp14:editId="4AC890E5">
            <wp:simplePos x="0" y="0"/>
            <wp:positionH relativeFrom="column">
              <wp:posOffset>-665480</wp:posOffset>
            </wp:positionH>
            <wp:positionV relativeFrom="paragraph">
              <wp:posOffset>118745</wp:posOffset>
            </wp:positionV>
            <wp:extent cx="6810375" cy="3830955"/>
            <wp:effectExtent l="0" t="0" r="9525" b="0"/>
            <wp:wrapNone/>
            <wp:docPr id="29" name="Рисунок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38" cstate="print">
                      <a:extLst>
                        <a:ext uri="{28A0092B-C50C-407E-A947-70E740481C1C}">
                          <a14:useLocalDpi xmlns:a14="http://schemas.microsoft.com/office/drawing/2010/main" val="0"/>
                        </a:ext>
                      </a:extLst>
                    </a:blip>
                    <a:stretch>
                      <a:fillRect/>
                    </a:stretch>
                  </pic:blipFill>
                  <pic:spPr>
                    <a:xfrm>
                      <a:off x="0" y="0"/>
                      <a:ext cx="6810375" cy="3830955"/>
                    </a:xfrm>
                    <a:prstGeom prst="rect">
                      <a:avLst/>
                    </a:prstGeom>
                  </pic:spPr>
                </pic:pic>
              </a:graphicData>
            </a:graphic>
            <wp14:sizeRelH relativeFrom="page">
              <wp14:pctWidth>0</wp14:pctWidth>
            </wp14:sizeRelH>
            <wp14:sizeRelV relativeFrom="page">
              <wp14:pctHeight>0</wp14:pctHeight>
            </wp14:sizeRelV>
          </wp:anchor>
        </w:drawing>
      </w:r>
    </w:p>
    <w:p w:rsidR="00D6494B" w:rsidRDefault="00D6494B" w:rsidP="00D6494B"/>
    <w:p w:rsidR="00D6494B" w:rsidRDefault="00D6494B" w:rsidP="00D6494B"/>
    <w:p w:rsidR="00D6494B" w:rsidRDefault="00D6494B" w:rsidP="00D6494B"/>
    <w:p w:rsidR="00D6494B" w:rsidRDefault="00D6494B" w:rsidP="00D6494B"/>
    <w:p w:rsidR="00D6494B" w:rsidRDefault="00D6494B" w:rsidP="00D6494B"/>
    <w:p w:rsidR="00D6494B" w:rsidRDefault="00D6494B" w:rsidP="00D6494B"/>
    <w:p w:rsidR="00D6494B" w:rsidRDefault="00D6494B" w:rsidP="00D6494B"/>
    <w:p w:rsidR="00D6494B" w:rsidRDefault="00D6494B" w:rsidP="00D6494B"/>
    <w:p w:rsidR="00D6494B" w:rsidRDefault="00D6494B" w:rsidP="00D6494B"/>
    <w:p w:rsidR="00D6494B" w:rsidRDefault="00D6494B" w:rsidP="00D6494B"/>
    <w:p w:rsidR="00D6494B" w:rsidRDefault="00D6494B" w:rsidP="00D6494B"/>
    <w:p w:rsidR="00D6494B" w:rsidRDefault="00D6494B" w:rsidP="00D6494B"/>
    <w:p w:rsidR="00D6494B" w:rsidRDefault="00D6494B" w:rsidP="00D6494B"/>
    <w:p w:rsidR="00D6494B" w:rsidRDefault="00D6494B" w:rsidP="00D6494B">
      <w:r>
        <w:rPr>
          <w:noProof/>
          <w:lang w:eastAsia="ru-RU"/>
        </w:rPr>
        <w:drawing>
          <wp:anchor distT="0" distB="0" distL="114300" distR="114300" simplePos="0" relativeHeight="251695104" behindDoc="0" locked="0" layoutInCell="1" allowOverlap="1" wp14:anchorId="0B6B7BC9" wp14:editId="35787DC0">
            <wp:simplePos x="0" y="0"/>
            <wp:positionH relativeFrom="column">
              <wp:posOffset>-767080</wp:posOffset>
            </wp:positionH>
            <wp:positionV relativeFrom="paragraph">
              <wp:posOffset>635</wp:posOffset>
            </wp:positionV>
            <wp:extent cx="6881495" cy="3870960"/>
            <wp:effectExtent l="0" t="0" r="0" b="0"/>
            <wp:wrapNone/>
            <wp:docPr id="30" name="Рисунок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39" cstate="print">
                      <a:extLst>
                        <a:ext uri="{28A0092B-C50C-407E-A947-70E740481C1C}">
                          <a14:useLocalDpi xmlns:a14="http://schemas.microsoft.com/office/drawing/2010/main" val="0"/>
                        </a:ext>
                      </a:extLst>
                    </a:blip>
                    <a:stretch>
                      <a:fillRect/>
                    </a:stretch>
                  </pic:blipFill>
                  <pic:spPr>
                    <a:xfrm>
                      <a:off x="0" y="0"/>
                      <a:ext cx="6881495" cy="3870960"/>
                    </a:xfrm>
                    <a:prstGeom prst="rect">
                      <a:avLst/>
                    </a:prstGeom>
                  </pic:spPr>
                </pic:pic>
              </a:graphicData>
            </a:graphic>
            <wp14:sizeRelH relativeFrom="page">
              <wp14:pctWidth>0</wp14:pctWidth>
            </wp14:sizeRelH>
            <wp14:sizeRelV relativeFrom="page">
              <wp14:pctHeight>0</wp14:pctHeight>
            </wp14:sizeRelV>
          </wp:anchor>
        </w:drawing>
      </w:r>
    </w:p>
    <w:p w:rsidR="00D6494B" w:rsidRDefault="00D6494B" w:rsidP="00D6494B"/>
    <w:p w:rsidR="00D6494B" w:rsidRDefault="00D6494B" w:rsidP="00D6494B"/>
    <w:p w:rsidR="00D6494B" w:rsidRDefault="00D6494B" w:rsidP="00D6494B"/>
    <w:p w:rsidR="00D6494B" w:rsidRDefault="00D6494B" w:rsidP="00D6494B"/>
    <w:p w:rsidR="00D6494B" w:rsidRDefault="00D6494B" w:rsidP="00D6494B"/>
    <w:p w:rsidR="00D6494B" w:rsidRDefault="00D6494B" w:rsidP="00D6494B"/>
    <w:p w:rsidR="00D6494B" w:rsidRDefault="00D6494B" w:rsidP="00D6494B"/>
    <w:p w:rsidR="00D6494B" w:rsidRDefault="00D6494B" w:rsidP="00D6494B"/>
    <w:p w:rsidR="00D6494B" w:rsidRDefault="00D6494B" w:rsidP="00D6494B"/>
    <w:p w:rsidR="00D6494B" w:rsidRDefault="00D6494B" w:rsidP="00D6494B"/>
    <w:p w:rsidR="00D6494B" w:rsidRDefault="00D6494B" w:rsidP="00D6494B"/>
    <w:p w:rsidR="00D6494B" w:rsidRDefault="00D6494B" w:rsidP="00D6494B"/>
    <w:p w:rsidR="00D6494B" w:rsidRDefault="00D6494B" w:rsidP="00D6494B"/>
    <w:p w:rsidR="00D6494B" w:rsidRDefault="00D6494B" w:rsidP="00D6494B">
      <w:r>
        <w:rPr>
          <w:noProof/>
          <w:lang w:eastAsia="ru-RU"/>
        </w:rPr>
        <w:drawing>
          <wp:anchor distT="0" distB="0" distL="114300" distR="114300" simplePos="0" relativeHeight="251696128" behindDoc="0" locked="0" layoutInCell="1" allowOverlap="1" wp14:anchorId="6A7CFD46" wp14:editId="580D4E0E">
            <wp:simplePos x="0" y="0"/>
            <wp:positionH relativeFrom="column">
              <wp:posOffset>-683895</wp:posOffset>
            </wp:positionH>
            <wp:positionV relativeFrom="paragraph">
              <wp:posOffset>210820</wp:posOffset>
            </wp:positionV>
            <wp:extent cx="6800215" cy="3825240"/>
            <wp:effectExtent l="0" t="0" r="635" b="3810"/>
            <wp:wrapNone/>
            <wp:docPr id="31" name="Рисунок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40" cstate="print">
                      <a:extLst>
                        <a:ext uri="{28A0092B-C50C-407E-A947-70E740481C1C}">
                          <a14:useLocalDpi xmlns:a14="http://schemas.microsoft.com/office/drawing/2010/main" val="0"/>
                        </a:ext>
                      </a:extLst>
                    </a:blip>
                    <a:stretch>
                      <a:fillRect/>
                    </a:stretch>
                  </pic:blipFill>
                  <pic:spPr>
                    <a:xfrm>
                      <a:off x="0" y="0"/>
                      <a:ext cx="6800215" cy="3825240"/>
                    </a:xfrm>
                    <a:prstGeom prst="rect">
                      <a:avLst/>
                    </a:prstGeom>
                  </pic:spPr>
                </pic:pic>
              </a:graphicData>
            </a:graphic>
            <wp14:sizeRelH relativeFrom="page">
              <wp14:pctWidth>0</wp14:pctWidth>
            </wp14:sizeRelH>
            <wp14:sizeRelV relativeFrom="page">
              <wp14:pctHeight>0</wp14:pctHeight>
            </wp14:sizeRelV>
          </wp:anchor>
        </w:drawing>
      </w:r>
    </w:p>
    <w:p w:rsidR="00D6494B" w:rsidRDefault="00D6494B" w:rsidP="00D6494B"/>
    <w:p w:rsidR="00D6494B" w:rsidRDefault="00D6494B" w:rsidP="00D6494B"/>
    <w:p w:rsidR="00D6494B" w:rsidRDefault="00D6494B" w:rsidP="00D6494B"/>
    <w:p w:rsidR="00D6494B" w:rsidRDefault="00D6494B" w:rsidP="00D6494B"/>
    <w:p w:rsidR="00D6494B" w:rsidRDefault="00D6494B" w:rsidP="00D6494B"/>
    <w:p w:rsidR="00D6494B" w:rsidRDefault="00D6494B" w:rsidP="00D6494B"/>
    <w:p w:rsidR="00D6494B" w:rsidRDefault="00D6494B" w:rsidP="00D6494B"/>
    <w:p w:rsidR="00D6494B" w:rsidRDefault="00D6494B" w:rsidP="00D6494B"/>
    <w:p w:rsidR="00D6494B" w:rsidRDefault="00D6494B" w:rsidP="00D6494B"/>
    <w:p w:rsidR="00D6494B" w:rsidRDefault="00D6494B" w:rsidP="00D6494B"/>
    <w:p w:rsidR="00D6494B" w:rsidRDefault="00D6494B" w:rsidP="00D6494B"/>
    <w:p w:rsidR="00D6494B" w:rsidRDefault="00D6494B" w:rsidP="00D6494B"/>
    <w:p w:rsidR="00D6494B" w:rsidRDefault="00D6494B" w:rsidP="00D6494B"/>
    <w:p w:rsidR="00D6494B" w:rsidRDefault="00D6494B" w:rsidP="00D6494B">
      <w:r>
        <w:rPr>
          <w:noProof/>
          <w:lang w:eastAsia="ru-RU"/>
        </w:rPr>
        <w:drawing>
          <wp:anchor distT="0" distB="0" distL="114300" distR="114300" simplePos="0" relativeHeight="251697152" behindDoc="0" locked="0" layoutInCell="1" allowOverlap="1" wp14:anchorId="117850F2" wp14:editId="4FC60FEE">
            <wp:simplePos x="0" y="0"/>
            <wp:positionH relativeFrom="column">
              <wp:posOffset>-606425</wp:posOffset>
            </wp:positionH>
            <wp:positionV relativeFrom="paragraph">
              <wp:posOffset>257810</wp:posOffset>
            </wp:positionV>
            <wp:extent cx="6610985" cy="3718560"/>
            <wp:effectExtent l="0" t="0" r="0" b="0"/>
            <wp:wrapNone/>
            <wp:docPr id="32" name="Рисунок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41" cstate="print">
                      <a:extLst>
                        <a:ext uri="{28A0092B-C50C-407E-A947-70E740481C1C}">
                          <a14:useLocalDpi xmlns:a14="http://schemas.microsoft.com/office/drawing/2010/main" val="0"/>
                        </a:ext>
                      </a:extLst>
                    </a:blip>
                    <a:stretch>
                      <a:fillRect/>
                    </a:stretch>
                  </pic:blipFill>
                  <pic:spPr>
                    <a:xfrm>
                      <a:off x="0" y="0"/>
                      <a:ext cx="6610985" cy="3718560"/>
                    </a:xfrm>
                    <a:prstGeom prst="rect">
                      <a:avLst/>
                    </a:prstGeom>
                  </pic:spPr>
                </pic:pic>
              </a:graphicData>
            </a:graphic>
            <wp14:sizeRelH relativeFrom="page">
              <wp14:pctWidth>0</wp14:pctWidth>
            </wp14:sizeRelH>
            <wp14:sizeRelV relativeFrom="page">
              <wp14:pctHeight>0</wp14:pctHeight>
            </wp14:sizeRelV>
          </wp:anchor>
        </w:drawing>
      </w:r>
    </w:p>
    <w:p w:rsidR="00D6494B" w:rsidRDefault="00D6494B" w:rsidP="00D6494B"/>
    <w:p w:rsidR="00D6494B" w:rsidRDefault="00D6494B" w:rsidP="00D6494B"/>
    <w:p w:rsidR="00D6494B" w:rsidRDefault="00D6494B" w:rsidP="00D6494B"/>
    <w:p w:rsidR="00D6494B" w:rsidRDefault="00D6494B" w:rsidP="00D6494B"/>
    <w:p w:rsidR="00D6494B" w:rsidRDefault="00D6494B" w:rsidP="00D6494B"/>
    <w:p w:rsidR="00D6494B" w:rsidRDefault="00D6494B" w:rsidP="00D6494B"/>
    <w:p w:rsidR="00D6494B" w:rsidRDefault="00D6494B" w:rsidP="00D6494B"/>
    <w:p w:rsidR="00D6494B" w:rsidRDefault="00D6494B" w:rsidP="00D6494B"/>
    <w:p w:rsidR="00D6494B" w:rsidRDefault="00D6494B" w:rsidP="00D6494B"/>
    <w:p w:rsidR="00D6494B" w:rsidRDefault="00D6494B" w:rsidP="00D6494B"/>
    <w:p w:rsidR="00D6494B" w:rsidRDefault="00D6494B" w:rsidP="00D6494B"/>
    <w:p w:rsidR="00D6494B" w:rsidRPr="00BF1BC8" w:rsidRDefault="00D6494B" w:rsidP="00D6494B"/>
    <w:p w:rsidR="00D6494B" w:rsidRPr="00BF1BC8" w:rsidRDefault="00D6494B" w:rsidP="00D6494B"/>
    <w:p w:rsidR="00D6494B" w:rsidRPr="00BF1BC8" w:rsidRDefault="00D6494B" w:rsidP="00D6494B">
      <w:r>
        <w:rPr>
          <w:noProof/>
          <w:lang w:eastAsia="ru-RU"/>
        </w:rPr>
        <w:drawing>
          <wp:anchor distT="0" distB="0" distL="114300" distR="114300" simplePos="0" relativeHeight="251698176" behindDoc="0" locked="0" layoutInCell="1" allowOverlap="1" wp14:anchorId="7C5E0A41" wp14:editId="3EBC55ED">
            <wp:simplePos x="0" y="0"/>
            <wp:positionH relativeFrom="column">
              <wp:posOffset>-589915</wp:posOffset>
            </wp:positionH>
            <wp:positionV relativeFrom="paragraph">
              <wp:posOffset>132715</wp:posOffset>
            </wp:positionV>
            <wp:extent cx="6692265" cy="3764280"/>
            <wp:effectExtent l="0" t="0" r="0" b="7620"/>
            <wp:wrapNone/>
            <wp:docPr id="33" name="Рисунок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42" cstate="print">
                      <a:extLst>
                        <a:ext uri="{28A0092B-C50C-407E-A947-70E740481C1C}">
                          <a14:useLocalDpi xmlns:a14="http://schemas.microsoft.com/office/drawing/2010/main" val="0"/>
                        </a:ext>
                      </a:extLst>
                    </a:blip>
                    <a:stretch>
                      <a:fillRect/>
                    </a:stretch>
                  </pic:blipFill>
                  <pic:spPr>
                    <a:xfrm>
                      <a:off x="0" y="0"/>
                      <a:ext cx="6692265" cy="3764280"/>
                    </a:xfrm>
                    <a:prstGeom prst="rect">
                      <a:avLst/>
                    </a:prstGeom>
                  </pic:spPr>
                </pic:pic>
              </a:graphicData>
            </a:graphic>
            <wp14:sizeRelH relativeFrom="page">
              <wp14:pctWidth>0</wp14:pctWidth>
            </wp14:sizeRelH>
            <wp14:sizeRelV relativeFrom="page">
              <wp14:pctHeight>0</wp14:pctHeight>
            </wp14:sizeRelV>
          </wp:anchor>
        </w:drawing>
      </w:r>
    </w:p>
    <w:p w:rsidR="00D6494B" w:rsidRDefault="00D6494B" w:rsidP="00D6494B"/>
    <w:p w:rsidR="00D6494B" w:rsidRDefault="00D6494B" w:rsidP="00D6494B">
      <w:pPr>
        <w:tabs>
          <w:tab w:val="left" w:pos="2616"/>
        </w:tabs>
      </w:pPr>
      <w:r>
        <w:tab/>
      </w:r>
    </w:p>
    <w:p w:rsidR="00D6494B" w:rsidRDefault="00D6494B" w:rsidP="00D6494B">
      <w:pPr>
        <w:tabs>
          <w:tab w:val="left" w:pos="2616"/>
        </w:tabs>
      </w:pPr>
    </w:p>
    <w:p w:rsidR="00D6494B" w:rsidRDefault="00D6494B" w:rsidP="00D6494B">
      <w:pPr>
        <w:tabs>
          <w:tab w:val="left" w:pos="2616"/>
        </w:tabs>
      </w:pPr>
    </w:p>
    <w:p w:rsidR="00D6494B" w:rsidRDefault="00D6494B" w:rsidP="00D6494B">
      <w:pPr>
        <w:tabs>
          <w:tab w:val="left" w:pos="2616"/>
        </w:tabs>
      </w:pPr>
    </w:p>
    <w:p w:rsidR="00D6494B" w:rsidRDefault="00D6494B" w:rsidP="00D6494B">
      <w:pPr>
        <w:tabs>
          <w:tab w:val="left" w:pos="2616"/>
        </w:tabs>
      </w:pPr>
    </w:p>
    <w:p w:rsidR="00D6494B" w:rsidRDefault="00D6494B" w:rsidP="00D6494B">
      <w:pPr>
        <w:tabs>
          <w:tab w:val="left" w:pos="2616"/>
        </w:tabs>
      </w:pPr>
    </w:p>
    <w:p w:rsidR="00D6494B" w:rsidRDefault="00D6494B" w:rsidP="00D6494B">
      <w:pPr>
        <w:tabs>
          <w:tab w:val="left" w:pos="2616"/>
        </w:tabs>
      </w:pPr>
    </w:p>
    <w:p w:rsidR="00D6494B" w:rsidRDefault="00D6494B" w:rsidP="00D6494B">
      <w:pPr>
        <w:tabs>
          <w:tab w:val="left" w:pos="2616"/>
        </w:tabs>
      </w:pPr>
    </w:p>
    <w:p w:rsidR="00D6494B" w:rsidRDefault="00D6494B" w:rsidP="00D6494B">
      <w:pPr>
        <w:tabs>
          <w:tab w:val="left" w:pos="2616"/>
        </w:tabs>
      </w:pPr>
    </w:p>
    <w:p w:rsidR="00D6494B" w:rsidRDefault="00D6494B" w:rsidP="00D6494B">
      <w:pPr>
        <w:tabs>
          <w:tab w:val="left" w:pos="2616"/>
        </w:tabs>
      </w:pPr>
    </w:p>
    <w:p w:rsidR="00D6494B" w:rsidRDefault="00D6494B" w:rsidP="00D6494B">
      <w:pPr>
        <w:tabs>
          <w:tab w:val="left" w:pos="2616"/>
        </w:tabs>
      </w:pPr>
    </w:p>
    <w:p w:rsidR="00D6494B" w:rsidRDefault="00D6494B" w:rsidP="00D6494B">
      <w:pPr>
        <w:tabs>
          <w:tab w:val="left" w:pos="2616"/>
        </w:tabs>
      </w:pPr>
    </w:p>
    <w:p w:rsidR="00D6494B" w:rsidRDefault="00D6494B" w:rsidP="00D6494B">
      <w:pPr>
        <w:tabs>
          <w:tab w:val="left" w:pos="2616"/>
        </w:tabs>
      </w:pPr>
      <w:r>
        <w:rPr>
          <w:noProof/>
          <w:lang w:eastAsia="ru-RU"/>
        </w:rPr>
        <w:drawing>
          <wp:anchor distT="0" distB="0" distL="114300" distR="114300" simplePos="0" relativeHeight="251699200" behindDoc="0" locked="0" layoutInCell="1" allowOverlap="1" wp14:anchorId="5A3937BE" wp14:editId="601C5B46">
            <wp:simplePos x="0" y="0"/>
            <wp:positionH relativeFrom="column">
              <wp:posOffset>-593725</wp:posOffset>
            </wp:positionH>
            <wp:positionV relativeFrom="paragraph">
              <wp:posOffset>268605</wp:posOffset>
            </wp:positionV>
            <wp:extent cx="6614160" cy="3720465"/>
            <wp:effectExtent l="0" t="0" r="0" b="0"/>
            <wp:wrapNone/>
            <wp:docPr id="34" name="Рисунок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43" cstate="print">
                      <a:extLst>
                        <a:ext uri="{28A0092B-C50C-407E-A947-70E740481C1C}">
                          <a14:useLocalDpi xmlns:a14="http://schemas.microsoft.com/office/drawing/2010/main" val="0"/>
                        </a:ext>
                      </a:extLst>
                    </a:blip>
                    <a:stretch>
                      <a:fillRect/>
                    </a:stretch>
                  </pic:blipFill>
                  <pic:spPr>
                    <a:xfrm>
                      <a:off x="0" y="0"/>
                      <a:ext cx="6614160" cy="3720465"/>
                    </a:xfrm>
                    <a:prstGeom prst="rect">
                      <a:avLst/>
                    </a:prstGeom>
                  </pic:spPr>
                </pic:pic>
              </a:graphicData>
            </a:graphic>
            <wp14:sizeRelH relativeFrom="page">
              <wp14:pctWidth>0</wp14:pctWidth>
            </wp14:sizeRelH>
            <wp14:sizeRelV relativeFrom="page">
              <wp14:pctHeight>0</wp14:pctHeight>
            </wp14:sizeRelV>
          </wp:anchor>
        </w:drawing>
      </w:r>
    </w:p>
    <w:p w:rsidR="00D6494B" w:rsidRDefault="00D6494B" w:rsidP="00D6494B">
      <w:pPr>
        <w:tabs>
          <w:tab w:val="left" w:pos="2616"/>
        </w:tabs>
      </w:pPr>
    </w:p>
    <w:p w:rsidR="00D6494B" w:rsidRDefault="00D6494B" w:rsidP="00D6494B">
      <w:pPr>
        <w:tabs>
          <w:tab w:val="left" w:pos="2616"/>
        </w:tabs>
      </w:pPr>
    </w:p>
    <w:p w:rsidR="00D6494B" w:rsidRDefault="00D6494B" w:rsidP="00D6494B">
      <w:pPr>
        <w:tabs>
          <w:tab w:val="left" w:pos="2616"/>
        </w:tabs>
      </w:pPr>
    </w:p>
    <w:p w:rsidR="00D6494B" w:rsidRDefault="00D6494B" w:rsidP="00D6494B">
      <w:pPr>
        <w:tabs>
          <w:tab w:val="left" w:pos="2616"/>
        </w:tabs>
      </w:pPr>
    </w:p>
    <w:p w:rsidR="00D6494B" w:rsidRDefault="00D6494B" w:rsidP="00D6494B">
      <w:pPr>
        <w:tabs>
          <w:tab w:val="left" w:pos="2616"/>
        </w:tabs>
      </w:pPr>
    </w:p>
    <w:p w:rsidR="00D6494B" w:rsidRDefault="00D6494B" w:rsidP="00D6494B">
      <w:pPr>
        <w:tabs>
          <w:tab w:val="left" w:pos="2616"/>
        </w:tabs>
      </w:pPr>
    </w:p>
    <w:p w:rsidR="00D6494B" w:rsidRDefault="00D6494B" w:rsidP="00D6494B">
      <w:pPr>
        <w:tabs>
          <w:tab w:val="left" w:pos="2616"/>
        </w:tabs>
      </w:pPr>
    </w:p>
    <w:p w:rsidR="00D6494B" w:rsidRDefault="00D6494B" w:rsidP="00D6494B">
      <w:pPr>
        <w:tabs>
          <w:tab w:val="left" w:pos="2616"/>
        </w:tabs>
      </w:pPr>
    </w:p>
    <w:p w:rsidR="00D6494B" w:rsidRDefault="00D6494B" w:rsidP="00D6494B">
      <w:pPr>
        <w:tabs>
          <w:tab w:val="left" w:pos="2616"/>
        </w:tabs>
      </w:pPr>
    </w:p>
    <w:p w:rsidR="00D6494B" w:rsidRDefault="00D6494B" w:rsidP="00D6494B">
      <w:pPr>
        <w:tabs>
          <w:tab w:val="left" w:pos="2616"/>
        </w:tabs>
      </w:pPr>
    </w:p>
    <w:p w:rsidR="00D6494B" w:rsidRDefault="00D6494B" w:rsidP="00D6494B">
      <w:pPr>
        <w:tabs>
          <w:tab w:val="left" w:pos="2616"/>
        </w:tabs>
      </w:pPr>
    </w:p>
    <w:p w:rsidR="00D6494B" w:rsidRDefault="00D6494B" w:rsidP="00D6494B">
      <w:pPr>
        <w:tabs>
          <w:tab w:val="left" w:pos="2616"/>
        </w:tabs>
      </w:pPr>
    </w:p>
    <w:p w:rsidR="00D6494B" w:rsidRDefault="00D6494B" w:rsidP="00D6494B">
      <w:pPr>
        <w:tabs>
          <w:tab w:val="left" w:pos="2616"/>
        </w:tabs>
      </w:pPr>
    </w:p>
    <w:p w:rsidR="00D6494B" w:rsidRDefault="00D6494B" w:rsidP="00D6494B">
      <w:pPr>
        <w:tabs>
          <w:tab w:val="left" w:pos="2616"/>
        </w:tabs>
      </w:pPr>
      <w:r>
        <w:rPr>
          <w:noProof/>
          <w:lang w:eastAsia="ru-RU"/>
        </w:rPr>
        <w:drawing>
          <wp:anchor distT="0" distB="0" distL="114300" distR="114300" simplePos="0" relativeHeight="251702272" behindDoc="0" locked="0" layoutInCell="1" allowOverlap="1" wp14:anchorId="3AE671CF" wp14:editId="35A8E2D3">
            <wp:simplePos x="0" y="0"/>
            <wp:positionH relativeFrom="column">
              <wp:posOffset>-725805</wp:posOffset>
            </wp:positionH>
            <wp:positionV relativeFrom="paragraph">
              <wp:posOffset>178435</wp:posOffset>
            </wp:positionV>
            <wp:extent cx="6866890" cy="3862070"/>
            <wp:effectExtent l="0" t="0" r="0" b="5080"/>
            <wp:wrapNone/>
            <wp:docPr id="35" name="Рисунок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44" cstate="print">
                      <a:extLst>
                        <a:ext uri="{28A0092B-C50C-407E-A947-70E740481C1C}">
                          <a14:useLocalDpi xmlns:a14="http://schemas.microsoft.com/office/drawing/2010/main" val="0"/>
                        </a:ext>
                      </a:extLst>
                    </a:blip>
                    <a:stretch>
                      <a:fillRect/>
                    </a:stretch>
                  </pic:blipFill>
                  <pic:spPr>
                    <a:xfrm>
                      <a:off x="0" y="0"/>
                      <a:ext cx="6866890" cy="3862070"/>
                    </a:xfrm>
                    <a:prstGeom prst="rect">
                      <a:avLst/>
                    </a:prstGeom>
                  </pic:spPr>
                </pic:pic>
              </a:graphicData>
            </a:graphic>
            <wp14:sizeRelH relativeFrom="page">
              <wp14:pctWidth>0</wp14:pctWidth>
            </wp14:sizeRelH>
            <wp14:sizeRelV relativeFrom="page">
              <wp14:pctHeight>0</wp14:pctHeight>
            </wp14:sizeRelV>
          </wp:anchor>
        </w:drawing>
      </w:r>
    </w:p>
    <w:p w:rsidR="00D6494B" w:rsidRDefault="00D6494B" w:rsidP="00D6494B">
      <w:pPr>
        <w:tabs>
          <w:tab w:val="left" w:pos="2616"/>
        </w:tabs>
      </w:pPr>
    </w:p>
    <w:p w:rsidR="00D6494B" w:rsidRDefault="00D6494B" w:rsidP="00D6494B">
      <w:pPr>
        <w:tabs>
          <w:tab w:val="left" w:pos="2616"/>
        </w:tabs>
      </w:pPr>
    </w:p>
    <w:p w:rsidR="00D6494B" w:rsidRDefault="00D6494B" w:rsidP="00D6494B">
      <w:pPr>
        <w:tabs>
          <w:tab w:val="left" w:pos="2616"/>
        </w:tabs>
      </w:pPr>
    </w:p>
    <w:p w:rsidR="00D6494B" w:rsidRDefault="00D6494B" w:rsidP="00D6494B">
      <w:pPr>
        <w:tabs>
          <w:tab w:val="left" w:pos="2616"/>
        </w:tabs>
      </w:pPr>
    </w:p>
    <w:p w:rsidR="00D6494B" w:rsidRDefault="00D6494B" w:rsidP="00D6494B">
      <w:pPr>
        <w:tabs>
          <w:tab w:val="left" w:pos="2616"/>
        </w:tabs>
      </w:pPr>
    </w:p>
    <w:p w:rsidR="00D6494B" w:rsidRDefault="00D6494B" w:rsidP="00D6494B">
      <w:pPr>
        <w:tabs>
          <w:tab w:val="left" w:pos="2616"/>
        </w:tabs>
      </w:pPr>
    </w:p>
    <w:p w:rsidR="00D6494B" w:rsidRDefault="00D6494B" w:rsidP="00D6494B">
      <w:pPr>
        <w:tabs>
          <w:tab w:val="left" w:pos="2616"/>
        </w:tabs>
      </w:pPr>
    </w:p>
    <w:p w:rsidR="00D6494B" w:rsidRDefault="00D6494B" w:rsidP="00D6494B">
      <w:pPr>
        <w:tabs>
          <w:tab w:val="left" w:pos="2616"/>
        </w:tabs>
      </w:pPr>
    </w:p>
    <w:p w:rsidR="00D6494B" w:rsidRDefault="00D6494B" w:rsidP="00D6494B">
      <w:pPr>
        <w:tabs>
          <w:tab w:val="left" w:pos="2616"/>
        </w:tabs>
      </w:pPr>
    </w:p>
    <w:p w:rsidR="00D6494B" w:rsidRDefault="00D6494B" w:rsidP="00D6494B">
      <w:pPr>
        <w:tabs>
          <w:tab w:val="left" w:pos="2616"/>
        </w:tabs>
      </w:pPr>
    </w:p>
    <w:p w:rsidR="00D6494B" w:rsidRDefault="00D6494B" w:rsidP="00D6494B">
      <w:pPr>
        <w:tabs>
          <w:tab w:val="left" w:pos="2616"/>
        </w:tabs>
      </w:pPr>
    </w:p>
    <w:p w:rsidR="00D6494B" w:rsidRDefault="00D6494B" w:rsidP="00D6494B">
      <w:pPr>
        <w:tabs>
          <w:tab w:val="left" w:pos="2616"/>
        </w:tabs>
      </w:pPr>
    </w:p>
    <w:p w:rsidR="00D6494B" w:rsidRDefault="00D6494B" w:rsidP="00D6494B">
      <w:pPr>
        <w:tabs>
          <w:tab w:val="left" w:pos="2616"/>
        </w:tabs>
      </w:pPr>
    </w:p>
    <w:p w:rsidR="00D6494B" w:rsidRDefault="00D6494B" w:rsidP="00D6494B">
      <w:pPr>
        <w:tabs>
          <w:tab w:val="left" w:pos="2616"/>
        </w:tabs>
      </w:pPr>
      <w:r>
        <w:rPr>
          <w:noProof/>
          <w:lang w:eastAsia="ru-RU"/>
        </w:rPr>
        <w:drawing>
          <wp:anchor distT="0" distB="0" distL="114300" distR="114300" simplePos="0" relativeHeight="251700224" behindDoc="0" locked="0" layoutInCell="1" allowOverlap="1" wp14:anchorId="1AC50F44" wp14:editId="14E77155">
            <wp:simplePos x="0" y="0"/>
            <wp:positionH relativeFrom="column">
              <wp:posOffset>-664210</wp:posOffset>
            </wp:positionH>
            <wp:positionV relativeFrom="paragraph">
              <wp:posOffset>263525</wp:posOffset>
            </wp:positionV>
            <wp:extent cx="6810375" cy="3830955"/>
            <wp:effectExtent l="0" t="0" r="9525" b="0"/>
            <wp:wrapNone/>
            <wp:docPr id="36" name="Рисунок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45" cstate="print">
                      <a:extLst>
                        <a:ext uri="{28A0092B-C50C-407E-A947-70E740481C1C}">
                          <a14:useLocalDpi xmlns:a14="http://schemas.microsoft.com/office/drawing/2010/main" val="0"/>
                        </a:ext>
                      </a:extLst>
                    </a:blip>
                    <a:stretch>
                      <a:fillRect/>
                    </a:stretch>
                  </pic:blipFill>
                  <pic:spPr>
                    <a:xfrm>
                      <a:off x="0" y="0"/>
                      <a:ext cx="6810375" cy="3830955"/>
                    </a:xfrm>
                    <a:prstGeom prst="rect">
                      <a:avLst/>
                    </a:prstGeom>
                  </pic:spPr>
                </pic:pic>
              </a:graphicData>
            </a:graphic>
            <wp14:sizeRelH relativeFrom="page">
              <wp14:pctWidth>0</wp14:pctWidth>
            </wp14:sizeRelH>
            <wp14:sizeRelV relativeFrom="page">
              <wp14:pctHeight>0</wp14:pctHeight>
            </wp14:sizeRelV>
          </wp:anchor>
        </w:drawing>
      </w:r>
    </w:p>
    <w:p w:rsidR="00D6494B" w:rsidRDefault="00D6494B" w:rsidP="00D6494B">
      <w:pPr>
        <w:tabs>
          <w:tab w:val="left" w:pos="2616"/>
        </w:tabs>
      </w:pPr>
    </w:p>
    <w:p w:rsidR="00D6494B" w:rsidRDefault="00D6494B" w:rsidP="00D6494B">
      <w:pPr>
        <w:tabs>
          <w:tab w:val="left" w:pos="2616"/>
        </w:tabs>
      </w:pPr>
    </w:p>
    <w:p w:rsidR="00D6494B" w:rsidRDefault="00D6494B" w:rsidP="00D6494B">
      <w:pPr>
        <w:tabs>
          <w:tab w:val="left" w:pos="2616"/>
        </w:tabs>
      </w:pPr>
    </w:p>
    <w:p w:rsidR="00D6494B" w:rsidRDefault="00D6494B" w:rsidP="00D6494B">
      <w:pPr>
        <w:tabs>
          <w:tab w:val="left" w:pos="2616"/>
        </w:tabs>
      </w:pPr>
    </w:p>
    <w:p w:rsidR="00D6494B" w:rsidRDefault="00D6494B" w:rsidP="00D6494B">
      <w:pPr>
        <w:tabs>
          <w:tab w:val="left" w:pos="2616"/>
        </w:tabs>
      </w:pPr>
    </w:p>
    <w:p w:rsidR="00D6494B" w:rsidRDefault="00D6494B" w:rsidP="00D6494B">
      <w:pPr>
        <w:tabs>
          <w:tab w:val="left" w:pos="2616"/>
        </w:tabs>
      </w:pPr>
    </w:p>
    <w:p w:rsidR="00D6494B" w:rsidRDefault="00D6494B" w:rsidP="00D6494B">
      <w:pPr>
        <w:tabs>
          <w:tab w:val="left" w:pos="2616"/>
        </w:tabs>
      </w:pPr>
    </w:p>
    <w:p w:rsidR="00D6494B" w:rsidRDefault="00D6494B" w:rsidP="00D6494B">
      <w:pPr>
        <w:tabs>
          <w:tab w:val="left" w:pos="2616"/>
        </w:tabs>
      </w:pPr>
    </w:p>
    <w:p w:rsidR="00D6494B" w:rsidRDefault="00D6494B" w:rsidP="00D6494B">
      <w:pPr>
        <w:tabs>
          <w:tab w:val="left" w:pos="2616"/>
        </w:tabs>
      </w:pPr>
    </w:p>
    <w:p w:rsidR="00D6494B" w:rsidRDefault="00D6494B" w:rsidP="00D6494B">
      <w:pPr>
        <w:tabs>
          <w:tab w:val="left" w:pos="2616"/>
        </w:tabs>
      </w:pPr>
    </w:p>
    <w:p w:rsidR="00D6494B" w:rsidRDefault="00D6494B" w:rsidP="00D6494B">
      <w:pPr>
        <w:tabs>
          <w:tab w:val="left" w:pos="2616"/>
        </w:tabs>
      </w:pPr>
    </w:p>
    <w:p w:rsidR="00D6494B" w:rsidRDefault="00D6494B" w:rsidP="00D6494B">
      <w:pPr>
        <w:tabs>
          <w:tab w:val="left" w:pos="2616"/>
        </w:tabs>
      </w:pPr>
    </w:p>
    <w:p w:rsidR="00D6494B" w:rsidRDefault="00D6494B" w:rsidP="00D6494B">
      <w:pPr>
        <w:tabs>
          <w:tab w:val="left" w:pos="2616"/>
        </w:tabs>
      </w:pPr>
    </w:p>
    <w:p w:rsidR="00D6494B" w:rsidRDefault="00D6494B" w:rsidP="00D6494B">
      <w:pPr>
        <w:tabs>
          <w:tab w:val="left" w:pos="2616"/>
        </w:tabs>
      </w:pPr>
    </w:p>
    <w:p w:rsidR="00D6494B" w:rsidRDefault="00D6494B" w:rsidP="00D6494B">
      <w:pPr>
        <w:tabs>
          <w:tab w:val="left" w:pos="3103"/>
        </w:tabs>
      </w:pPr>
    </w:p>
    <w:p w:rsidR="00D6494B" w:rsidRDefault="00D6494B" w:rsidP="00D6494B">
      <w:pPr>
        <w:tabs>
          <w:tab w:val="left" w:pos="3103"/>
        </w:tabs>
      </w:pPr>
    </w:p>
    <w:p w:rsidR="00D6494B" w:rsidRDefault="00D6494B" w:rsidP="00D6494B">
      <w:pPr>
        <w:tabs>
          <w:tab w:val="left" w:pos="3103"/>
        </w:tabs>
      </w:pPr>
    </w:p>
    <w:p w:rsidR="00D6494B" w:rsidRDefault="00D6494B" w:rsidP="00D6494B">
      <w:pPr>
        <w:tabs>
          <w:tab w:val="left" w:pos="3103"/>
        </w:tabs>
      </w:pPr>
    </w:p>
    <w:p w:rsidR="00D6494B" w:rsidRDefault="00D6494B" w:rsidP="00D6494B">
      <w:pPr>
        <w:tabs>
          <w:tab w:val="left" w:pos="2616"/>
        </w:tabs>
      </w:pPr>
    </w:p>
    <w:p w:rsidR="00D6494B" w:rsidRDefault="00D6494B" w:rsidP="00D6494B">
      <w:pPr>
        <w:tabs>
          <w:tab w:val="left" w:pos="2616"/>
        </w:tabs>
      </w:pPr>
    </w:p>
    <w:p w:rsidR="00D6494B" w:rsidRDefault="00D6494B" w:rsidP="00D6494B">
      <w:pPr>
        <w:tabs>
          <w:tab w:val="left" w:pos="8441"/>
        </w:tabs>
      </w:pPr>
      <w:r>
        <w:tab/>
      </w:r>
    </w:p>
    <w:p w:rsidR="00D6494B" w:rsidRDefault="00D6494B" w:rsidP="00D6494B">
      <w:pPr>
        <w:tabs>
          <w:tab w:val="left" w:pos="2616"/>
        </w:tabs>
      </w:pPr>
    </w:p>
    <w:p w:rsidR="00D6494B" w:rsidRDefault="00D6494B" w:rsidP="00D6494B">
      <w:pPr>
        <w:tabs>
          <w:tab w:val="left" w:pos="2616"/>
        </w:tabs>
      </w:pPr>
    </w:p>
    <w:p w:rsidR="00D6494B" w:rsidRDefault="00D6494B" w:rsidP="00D6494B">
      <w:pPr>
        <w:tabs>
          <w:tab w:val="left" w:pos="2616"/>
        </w:tabs>
      </w:pPr>
    </w:p>
    <w:p w:rsidR="00D6494B" w:rsidRDefault="00D6494B" w:rsidP="00D6494B">
      <w:pPr>
        <w:tabs>
          <w:tab w:val="left" w:pos="7033"/>
        </w:tabs>
      </w:pPr>
      <w:r>
        <w:tab/>
      </w:r>
    </w:p>
    <w:p w:rsidR="00D6494B" w:rsidRDefault="00D6494B" w:rsidP="00D6494B">
      <w:pPr>
        <w:tabs>
          <w:tab w:val="left" w:pos="7033"/>
        </w:tabs>
      </w:pPr>
    </w:p>
    <w:p w:rsidR="00D6494B" w:rsidRDefault="00D6494B" w:rsidP="00D6494B">
      <w:pPr>
        <w:tabs>
          <w:tab w:val="left" w:pos="7033"/>
        </w:tabs>
      </w:pPr>
      <w:r>
        <w:rPr>
          <w:noProof/>
          <w:lang w:eastAsia="ru-RU"/>
        </w:rPr>
        <w:lastRenderedPageBreak/>
        <mc:AlternateContent>
          <mc:Choice Requires="wps">
            <w:drawing>
              <wp:anchor distT="0" distB="0" distL="114300" distR="114300" simplePos="0" relativeHeight="251705344" behindDoc="0" locked="0" layoutInCell="1" allowOverlap="1" wp14:anchorId="49751EDB" wp14:editId="2D2D8E8D">
                <wp:simplePos x="0" y="0"/>
                <wp:positionH relativeFrom="column">
                  <wp:posOffset>550634</wp:posOffset>
                </wp:positionH>
                <wp:positionV relativeFrom="paragraph">
                  <wp:posOffset>-132080</wp:posOffset>
                </wp:positionV>
                <wp:extent cx="1828800" cy="1828800"/>
                <wp:effectExtent l="0" t="0" r="0" b="0"/>
                <wp:wrapNone/>
                <wp:docPr id="12" name="Поле 1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a:effectLst/>
                      </wps:spPr>
                      <wps:txbx>
                        <w:txbxContent>
                          <w:p w:rsidR="00D6494B" w:rsidRPr="00BF1BC8" w:rsidRDefault="00D6494B" w:rsidP="00D6494B">
                            <w:pPr>
                              <w:jc w:val="center"/>
                              <w:rPr>
                                <w:b/>
                                <w:color w:val="0070C0"/>
                                <w:sz w:val="72"/>
                                <w:szCs w:val="72"/>
                                <w14:shadow w14:blurRad="69850" w14:dist="43180" w14:dir="5400000" w14:sx="0" w14:sy="0" w14:kx="0" w14:ky="0" w14:algn="none">
                                  <w14:srgbClr w14:val="000000">
                                    <w14:alpha w14:val="35000"/>
                                  </w14:srgbClr>
                                </w14:shadow>
                                <w14:textOutline w14:w="1905" w14:cap="flat" w14:cmpd="sng" w14:algn="ctr">
                                  <w14:solidFill>
                                    <w14:srgbClr w14:val="000000"/>
                                  </w14:solidFill>
                                  <w14:prstDash w14:val="solid"/>
                                  <w14:round/>
                                </w14:textOutline>
                              </w:rPr>
                            </w:pPr>
                            <w:r>
                              <w:rPr>
                                <w:b/>
                                <w:color w:val="0070C0"/>
                                <w:sz w:val="72"/>
                                <w:szCs w:val="72"/>
                                <w14:shadow w14:blurRad="69850" w14:dist="43180" w14:dir="5400000" w14:sx="0" w14:sy="0" w14:kx="0" w14:ky="0" w14:algn="none">
                                  <w14:srgbClr w14:val="000000">
                                    <w14:alpha w14:val="35000"/>
                                  </w14:srgbClr>
                                </w14:shadow>
                                <w14:textOutline w14:w="1905" w14:cap="flat" w14:cmpd="sng" w14:algn="ctr">
                                  <w14:solidFill>
                                    <w14:srgbClr w14:val="000000"/>
                                  </w14:solidFill>
                                  <w14:prstDash w14:val="solid"/>
                                  <w14:round/>
                                </w14:textOutline>
                              </w:rPr>
                              <w:t>Гимнастика для глаз</w:t>
                            </w:r>
                            <w:r w:rsidRPr="00BF1BC8">
                              <w:rPr>
                                <w:b/>
                                <w:color w:val="0070C0"/>
                                <w:sz w:val="72"/>
                                <w:szCs w:val="72"/>
                                <w14:shadow w14:blurRad="69850" w14:dist="43180" w14:dir="5400000" w14:sx="0" w14:sy="0" w14:kx="0" w14:ky="0" w14:algn="none">
                                  <w14:srgbClr w14:val="000000">
                                    <w14:alpha w14:val="35000"/>
                                  </w14:srgbClr>
                                </w14:shadow>
                                <w14:textOutline w14:w="1905" w14:cap="flat" w14:cmpd="sng" w14:algn="ctr">
                                  <w14:solidFill>
                                    <w14:srgbClr w14:val="000000"/>
                                  </w14:solidFill>
                                  <w14:prstDash w14:val="solid"/>
                                  <w14:round/>
                                </w14:textOutline>
                              </w:rPr>
                              <w:t>.</w:t>
                            </w: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spAutoFit/>
                      </wps:bodyPr>
                    </wps:wsp>
                  </a:graphicData>
                </a:graphic>
              </wp:anchor>
            </w:drawing>
          </mc:Choice>
          <mc:Fallback>
            <w:pict>
              <v:shape id="Поле 12" o:spid="_x0000_s1027" type="#_x0000_t202" style="position:absolute;margin-left:43.35pt;margin-top:-10.4pt;width:2in;height:2in;z-index:251705344;visibility:visible;mso-wrap-style:non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" filled="f" stroked="f">
                <v:textbox style="mso-fit-shape-to-text:t">
                  <w:txbxContent>
                    <w:p w:rsidR="00D6494B" w:rsidRPr="00BF1BC8" w:rsidRDefault="00D6494B" w:rsidP="00D6494B">
                      <w:pPr>
                        <w:jc w:val="center"/>
                        <w:rPr>
                          <w:b/>
                          <w:color w:val="0070C0"/>
                          <w:sz w:val="72"/>
                          <w:szCs w:val="72"/>
                          <w14:shadow w14:blurRad="69850" w14:dist="43180" w14:dir="5400000" w14:sx="0" w14:sy="0" w14:kx="0" w14:ky="0" w14:algn="none">
                            <w14:srgbClr w14:val="000000">
                              <w14:alpha w14:val="35000"/>
                            </w14:srgbClr>
                          </w14:shadow>
                          <w14:textOutline w14:w="1905" w14:cap="flat" w14:cmpd="sng" w14:algn="ctr">
                            <w14:solidFill>
                              <w14:srgbClr w14:val="000000"/>
                            </w14:solidFill>
                            <w14:prstDash w14:val="solid"/>
                            <w14:round/>
                          </w14:textOutline>
                        </w:rPr>
                      </w:pPr>
                      <w:r>
                        <w:rPr>
                          <w:b/>
                          <w:color w:val="0070C0"/>
                          <w:sz w:val="72"/>
                          <w:szCs w:val="72"/>
                          <w14:shadow w14:blurRad="69850" w14:dist="43180" w14:dir="5400000" w14:sx="0" w14:sy="0" w14:kx="0" w14:ky="0" w14:algn="none">
                            <w14:srgbClr w14:val="000000">
                              <w14:alpha w14:val="35000"/>
                            </w14:srgbClr>
                          </w14:shadow>
                          <w14:textOutline w14:w="1905" w14:cap="flat" w14:cmpd="sng" w14:algn="ctr">
                            <w14:solidFill>
                              <w14:srgbClr w14:val="000000"/>
                            </w14:solidFill>
                            <w14:prstDash w14:val="solid"/>
                            <w14:round/>
                          </w14:textOutline>
                        </w:rPr>
                        <w:t>Гимнастика для глаз</w:t>
                      </w:r>
                      <w:r w:rsidRPr="00BF1BC8">
                        <w:rPr>
                          <w:b/>
                          <w:color w:val="0070C0"/>
                          <w:sz w:val="72"/>
                          <w:szCs w:val="72"/>
                          <w14:shadow w14:blurRad="69850" w14:dist="43180" w14:dir="5400000" w14:sx="0" w14:sy="0" w14:kx="0" w14:ky="0" w14:algn="none">
                            <w14:srgbClr w14:val="000000">
                              <w14:alpha w14:val="35000"/>
                            </w14:srgbClr>
                          </w14:shadow>
                          <w14:textOutline w14:w="1905" w14:cap="flat" w14:cmpd="sng" w14:algn="ctr">
                            <w14:solidFill>
                              <w14:srgbClr w14:val="000000"/>
                            </w14:solidFill>
                            <w14:prstDash w14:val="solid"/>
                            <w14:round/>
                          </w14:textOutline>
                        </w:rPr>
                        <w:t>.</w:t>
                      </w:r>
                    </w:p>
                  </w:txbxContent>
                </v:textbox>
              </v:shape>
            </w:pict>
          </mc:Fallback>
        </mc:AlternateContent>
      </w:r>
    </w:p>
    <w:p w:rsidR="00D6494B" w:rsidRDefault="00D6494B" w:rsidP="00D6494B">
      <w:pPr>
        <w:tabs>
          <w:tab w:val="left" w:pos="7033"/>
        </w:tabs>
      </w:pPr>
    </w:p>
    <w:p w:rsidR="00D6494B" w:rsidRDefault="00D6494B" w:rsidP="00D6494B">
      <w:pPr>
        <w:tabs>
          <w:tab w:val="left" w:pos="7033"/>
        </w:tabs>
      </w:pPr>
    </w:p>
    <w:p w:rsidR="00D6494B" w:rsidRDefault="00D6494B" w:rsidP="00D6494B">
      <w:pPr>
        <w:tabs>
          <w:tab w:val="left" w:pos="7033"/>
        </w:tabs>
      </w:pPr>
      <w:r>
        <w:rPr>
          <w:noProof/>
          <w:lang w:eastAsia="ru-RU"/>
        </w:rPr>
        <w:drawing>
          <wp:anchor distT="0" distB="0" distL="114300" distR="114300" simplePos="0" relativeHeight="251706368" behindDoc="0" locked="0" layoutInCell="1" allowOverlap="1" wp14:anchorId="0884603D" wp14:editId="596CB2C4">
            <wp:simplePos x="0" y="0"/>
            <wp:positionH relativeFrom="column">
              <wp:posOffset>-545158</wp:posOffset>
            </wp:positionH>
            <wp:positionV relativeFrom="paragraph">
              <wp:posOffset>67474</wp:posOffset>
            </wp:positionV>
            <wp:extent cx="6595788" cy="2024009"/>
            <wp:effectExtent l="0" t="0" r="0" b="0"/>
            <wp:wrapNone/>
            <wp:docPr id="39" name="Рисунок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46" cstate="print">
                      <a:extLst>
                        <a:ext uri="{BEBA8EAE-BF5A-486C-A8C5-ECC9F3942E4B}">
                          <a14:imgProps xmlns:a14="http://schemas.microsoft.com/office/drawing/2010/main">
                            <a14:imgLayer r:embed="rId47">
                              <a14:imgEffect>
                                <a14:sharpenSoften amount="25000"/>
                              </a14:imgEffect>
                            </a14:imgLayer>
                          </a14:imgProps>
                        </a:ext>
                        <a:ext uri="{28A0092B-C50C-407E-A947-70E740481C1C}">
                          <a14:useLocalDpi xmlns:a14="http://schemas.microsoft.com/office/drawing/2010/main" val="0"/>
                        </a:ext>
                      </a:extLst>
                    </a:blip>
                    <a:srcRect l="13025" t="9737" r="36350" b="62632"/>
                    <a:stretch/>
                  </pic:blipFill>
                  <pic:spPr bwMode="auto">
                    <a:xfrm>
                      <a:off x="0" y="0"/>
                      <a:ext cx="6595788" cy="2024009"/>
                    </a:xfrm>
                    <a:prstGeom prst="rect">
                      <a:avLst/>
                    </a:prstGeom>
                    <a:ln>
                      <a:noFill/>
                    </a:ln>
                    <a:effectLst>
                      <a:softEdge rad="112500"/>
                    </a:effectLst>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rsidR="00D6494B" w:rsidRDefault="00D6494B" w:rsidP="00D6494B">
      <w:pPr>
        <w:tabs>
          <w:tab w:val="left" w:pos="7033"/>
        </w:tabs>
      </w:pPr>
    </w:p>
    <w:p w:rsidR="00D6494B" w:rsidRDefault="00D6494B" w:rsidP="00D6494B">
      <w:pPr>
        <w:tabs>
          <w:tab w:val="left" w:pos="7033"/>
        </w:tabs>
      </w:pPr>
    </w:p>
    <w:p w:rsidR="00D6494B" w:rsidRDefault="00D6494B" w:rsidP="00D6494B">
      <w:pPr>
        <w:tabs>
          <w:tab w:val="left" w:pos="7033"/>
        </w:tabs>
      </w:pPr>
    </w:p>
    <w:p w:rsidR="00D6494B" w:rsidRDefault="00D6494B" w:rsidP="00D6494B">
      <w:pPr>
        <w:tabs>
          <w:tab w:val="left" w:pos="7033"/>
        </w:tabs>
      </w:pPr>
    </w:p>
    <w:p w:rsidR="00D6494B" w:rsidRDefault="00D6494B" w:rsidP="00D6494B">
      <w:pPr>
        <w:tabs>
          <w:tab w:val="left" w:pos="7033"/>
        </w:tabs>
      </w:pPr>
    </w:p>
    <w:p w:rsidR="00D6494B" w:rsidRDefault="00D6494B" w:rsidP="00D6494B">
      <w:pPr>
        <w:tabs>
          <w:tab w:val="left" w:pos="7033"/>
        </w:tabs>
      </w:pPr>
    </w:p>
    <w:p w:rsidR="00D6494B" w:rsidRDefault="00D6494B" w:rsidP="00D6494B">
      <w:pPr>
        <w:tabs>
          <w:tab w:val="left" w:pos="7033"/>
        </w:tabs>
      </w:pPr>
    </w:p>
    <w:p w:rsidR="00D6494B" w:rsidRDefault="00D6494B" w:rsidP="00D6494B">
      <w:pPr>
        <w:tabs>
          <w:tab w:val="left" w:pos="7033"/>
        </w:tabs>
      </w:pPr>
    </w:p>
    <w:p w:rsidR="00D6494B" w:rsidRDefault="00D6494B" w:rsidP="00D6494B">
      <w:pPr>
        <w:tabs>
          <w:tab w:val="left" w:pos="7033"/>
        </w:tabs>
      </w:pPr>
      <w:r>
        <w:rPr>
          <w:noProof/>
          <w:lang w:eastAsia="ru-RU"/>
        </w:rPr>
        <w:drawing>
          <wp:anchor distT="0" distB="0" distL="114300" distR="114300" simplePos="0" relativeHeight="251707392" behindDoc="0" locked="0" layoutInCell="1" allowOverlap="1" wp14:anchorId="79BA672E" wp14:editId="7F153A8E">
            <wp:simplePos x="0" y="0"/>
            <wp:positionH relativeFrom="column">
              <wp:posOffset>449580</wp:posOffset>
            </wp:positionH>
            <wp:positionV relativeFrom="paragraph">
              <wp:posOffset>168910</wp:posOffset>
            </wp:positionV>
            <wp:extent cx="4751705" cy="2178050"/>
            <wp:effectExtent l="0" t="0" r="0" b="0"/>
            <wp:wrapNone/>
            <wp:docPr id="38" name="Рисунок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46" cstate="print">
                      <a:extLst>
                        <a:ext uri="{BEBA8EAE-BF5A-486C-A8C5-ECC9F3942E4B}">
                          <a14:imgProps xmlns:a14="http://schemas.microsoft.com/office/drawing/2010/main">
                            <a14:imgLayer r:embed="rId47">
                              <a14:imgEffect>
                                <a14:sharpenSoften amount="25000"/>
                              </a14:imgEffect>
                            </a14:imgLayer>
                          </a14:imgProps>
                        </a:ext>
                        <a:ext uri="{28A0092B-C50C-407E-A947-70E740481C1C}">
                          <a14:useLocalDpi xmlns:a14="http://schemas.microsoft.com/office/drawing/2010/main" val="0"/>
                        </a:ext>
                      </a:extLst>
                    </a:blip>
                    <a:srcRect l="64834" t="9737" r="1268" b="62632"/>
                    <a:stretch/>
                  </pic:blipFill>
                  <pic:spPr bwMode="auto">
                    <a:xfrm>
                      <a:off x="0" y="0"/>
                      <a:ext cx="4751705" cy="2178050"/>
                    </a:xfrm>
                    <a:prstGeom prst="rect">
                      <a:avLst/>
                    </a:prstGeom>
                    <a:ln>
                      <a:noFill/>
                    </a:ln>
                    <a:effectLst>
                      <a:softEdge rad="112500"/>
                    </a:effectLst>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rsidR="00D6494B" w:rsidRDefault="00D6494B" w:rsidP="00D6494B">
      <w:pPr>
        <w:tabs>
          <w:tab w:val="left" w:pos="7033"/>
        </w:tabs>
      </w:pPr>
    </w:p>
    <w:p w:rsidR="00D6494B" w:rsidRDefault="00D6494B" w:rsidP="00D6494B">
      <w:pPr>
        <w:tabs>
          <w:tab w:val="left" w:pos="7033"/>
        </w:tabs>
      </w:pPr>
    </w:p>
    <w:p w:rsidR="00D6494B" w:rsidRDefault="00D6494B" w:rsidP="00D6494B">
      <w:pPr>
        <w:tabs>
          <w:tab w:val="left" w:pos="7033"/>
        </w:tabs>
      </w:pPr>
    </w:p>
    <w:p w:rsidR="00D6494B" w:rsidRDefault="00D6494B" w:rsidP="00D6494B">
      <w:pPr>
        <w:tabs>
          <w:tab w:val="left" w:pos="7033"/>
        </w:tabs>
      </w:pPr>
    </w:p>
    <w:p w:rsidR="00D6494B" w:rsidRDefault="00D6494B" w:rsidP="00D6494B">
      <w:pPr>
        <w:tabs>
          <w:tab w:val="left" w:pos="7033"/>
        </w:tabs>
      </w:pPr>
    </w:p>
    <w:p w:rsidR="00D6494B" w:rsidRDefault="00D6494B" w:rsidP="00D6494B">
      <w:pPr>
        <w:tabs>
          <w:tab w:val="left" w:pos="7033"/>
        </w:tabs>
      </w:pPr>
    </w:p>
    <w:p w:rsidR="00D6494B" w:rsidRDefault="00D6494B" w:rsidP="00D6494B">
      <w:pPr>
        <w:tabs>
          <w:tab w:val="left" w:pos="7033"/>
        </w:tabs>
      </w:pPr>
    </w:p>
    <w:p w:rsidR="00D6494B" w:rsidRDefault="00D6494B" w:rsidP="00D6494B">
      <w:pPr>
        <w:tabs>
          <w:tab w:val="left" w:pos="7033"/>
        </w:tabs>
      </w:pPr>
    </w:p>
    <w:p w:rsidR="00D6494B" w:rsidRDefault="00D6494B" w:rsidP="00D6494B">
      <w:pPr>
        <w:tabs>
          <w:tab w:val="left" w:pos="7033"/>
        </w:tabs>
      </w:pPr>
    </w:p>
    <w:p w:rsidR="00D6494B" w:rsidRDefault="00D6494B" w:rsidP="00D6494B">
      <w:pPr>
        <w:tabs>
          <w:tab w:val="left" w:pos="7033"/>
        </w:tabs>
      </w:pPr>
    </w:p>
    <w:p w:rsidR="00D6494B" w:rsidRDefault="00D6494B" w:rsidP="00D6494B">
      <w:pPr>
        <w:tabs>
          <w:tab w:val="left" w:pos="7033"/>
        </w:tabs>
      </w:pPr>
    </w:p>
    <w:p w:rsidR="00D6494B" w:rsidRDefault="00D6494B" w:rsidP="00D6494B">
      <w:pPr>
        <w:tabs>
          <w:tab w:val="left" w:pos="7033"/>
        </w:tabs>
      </w:pPr>
    </w:p>
    <w:p w:rsidR="00D6494B" w:rsidRDefault="00D6494B" w:rsidP="00D6494B">
      <w:pPr>
        <w:tabs>
          <w:tab w:val="left" w:pos="7033"/>
        </w:tabs>
      </w:pPr>
    </w:p>
    <w:p w:rsidR="00D6494B" w:rsidRDefault="00D6494B" w:rsidP="00D6494B">
      <w:pPr>
        <w:tabs>
          <w:tab w:val="left" w:pos="7033"/>
        </w:tabs>
      </w:pPr>
    </w:p>
    <w:p w:rsidR="00D6494B" w:rsidRPr="00BF1BC8" w:rsidRDefault="00D6494B" w:rsidP="00D6494B">
      <w:pPr>
        <w:tabs>
          <w:tab w:val="left" w:pos="7033"/>
        </w:tabs>
      </w:pPr>
    </w:p>
    <w:p w:rsidR="00E31A21" w:rsidRDefault="00E31A21" w:rsidP="001267E1">
      <w:pPr>
        <w:spacing w:line="360" w:lineRule="auto"/>
        <w:jc w:val="both"/>
        <w:rPr>
          <w:rFonts w:ascii="Times New Roman" w:hAnsi="Times New Roman" w:cs="Times New Roman"/>
          <w:noProof/>
          <w:sz w:val="36"/>
          <w:szCs w:val="36"/>
          <w:lang w:eastAsia="ru-RU"/>
        </w:rPr>
      </w:pPr>
    </w:p>
    <w:p w:rsidR="00E31A21" w:rsidRDefault="00E31A21" w:rsidP="00F9436C">
      <w:pPr>
        <w:spacing w:line="360" w:lineRule="auto"/>
        <w:ind w:left="-454" w:firstLine="709"/>
        <w:jc w:val="both"/>
        <w:rPr>
          <w:rFonts w:ascii="Times New Roman" w:hAnsi="Times New Roman" w:cs="Times New Roman"/>
          <w:noProof/>
          <w:sz w:val="36"/>
          <w:szCs w:val="36"/>
          <w:lang w:eastAsia="ru-RU"/>
        </w:rPr>
      </w:pPr>
    </w:p>
    <w:p w:rsidR="00E31A21" w:rsidRDefault="00E31A21" w:rsidP="00F9436C">
      <w:pPr>
        <w:spacing w:line="360" w:lineRule="auto"/>
        <w:ind w:left="-454" w:firstLine="709"/>
        <w:jc w:val="both"/>
        <w:rPr>
          <w:rFonts w:ascii="Times New Roman" w:hAnsi="Times New Roman" w:cs="Times New Roman"/>
          <w:noProof/>
          <w:sz w:val="36"/>
          <w:szCs w:val="36"/>
          <w:lang w:eastAsia="ru-RU"/>
        </w:rPr>
      </w:pPr>
    </w:p>
    <w:p w:rsidR="00492522" w:rsidRDefault="00492522" w:rsidP="00F9436C">
      <w:pPr>
        <w:spacing w:line="360" w:lineRule="auto"/>
        <w:ind w:left="-454" w:firstLine="709"/>
        <w:jc w:val="both"/>
        <w:rPr>
          <w:rFonts w:ascii="Times New Roman" w:hAnsi="Times New Roman" w:cs="Times New Roman"/>
          <w:sz w:val="28"/>
        </w:rPr>
      </w:pPr>
    </w:p>
    <w:p w:rsidR="00492522" w:rsidRPr="00492522" w:rsidRDefault="00492522" w:rsidP="00492522">
      <w:pPr>
        <w:rPr>
          <w:rFonts w:ascii="Times New Roman" w:hAnsi="Times New Roman" w:cs="Times New Roman"/>
          <w:sz w:val="28"/>
        </w:rPr>
      </w:pPr>
    </w:p>
    <w:p w:rsidR="00492522" w:rsidRPr="00492522" w:rsidRDefault="00492522" w:rsidP="00492522">
      <w:pPr>
        <w:rPr>
          <w:rFonts w:ascii="Times New Roman" w:hAnsi="Times New Roman" w:cs="Times New Roman"/>
          <w:sz w:val="28"/>
        </w:rPr>
      </w:pPr>
    </w:p>
    <w:p w:rsidR="00492522" w:rsidRPr="00492522" w:rsidRDefault="00492522" w:rsidP="00492522">
      <w:pPr>
        <w:rPr>
          <w:rFonts w:ascii="Times New Roman" w:hAnsi="Times New Roman" w:cs="Times New Roman"/>
          <w:sz w:val="28"/>
        </w:rPr>
      </w:pPr>
    </w:p>
    <w:p w:rsidR="00492522" w:rsidRPr="00492522" w:rsidRDefault="00492522" w:rsidP="00492522">
      <w:pPr>
        <w:rPr>
          <w:rFonts w:ascii="Times New Roman" w:hAnsi="Times New Roman" w:cs="Times New Roman"/>
          <w:sz w:val="28"/>
        </w:rPr>
      </w:pPr>
    </w:p>
    <w:p w:rsidR="00492522" w:rsidRPr="00492522" w:rsidRDefault="00492522" w:rsidP="00492522">
      <w:pPr>
        <w:rPr>
          <w:rFonts w:ascii="Times New Roman" w:hAnsi="Times New Roman" w:cs="Times New Roman"/>
          <w:sz w:val="28"/>
        </w:rPr>
      </w:pPr>
    </w:p>
    <w:p w:rsidR="00492522" w:rsidRPr="00492522" w:rsidRDefault="00492522" w:rsidP="00492522">
      <w:pPr>
        <w:rPr>
          <w:rFonts w:ascii="Times New Roman" w:hAnsi="Times New Roman" w:cs="Times New Roman"/>
          <w:sz w:val="28"/>
        </w:rPr>
      </w:pPr>
    </w:p>
    <w:p w:rsidR="00492522" w:rsidRDefault="00492522" w:rsidP="00492522">
      <w:pPr>
        <w:rPr>
          <w:rFonts w:ascii="Times New Roman" w:hAnsi="Times New Roman" w:cs="Times New Roman"/>
          <w:sz w:val="28"/>
        </w:rPr>
      </w:pPr>
    </w:p>
    <w:p w:rsidR="00E31A21" w:rsidRDefault="00492522" w:rsidP="00492522">
      <w:pPr>
        <w:tabs>
          <w:tab w:val="left" w:pos="5534"/>
        </w:tabs>
        <w:rPr>
          <w:rFonts w:ascii="Times New Roman" w:hAnsi="Times New Roman" w:cs="Times New Roman"/>
          <w:sz w:val="28"/>
        </w:rPr>
      </w:pPr>
      <w:r>
        <w:rPr>
          <w:rFonts w:ascii="Times New Roman" w:hAnsi="Times New Roman" w:cs="Times New Roman"/>
          <w:sz w:val="28"/>
        </w:rPr>
        <w:tab/>
      </w:r>
    </w:p>
    <w:p w:rsidR="00492522" w:rsidRDefault="00492522" w:rsidP="00492522">
      <w:pPr>
        <w:tabs>
          <w:tab w:val="left" w:pos="5534"/>
        </w:tabs>
        <w:rPr>
          <w:rFonts w:ascii="Times New Roman" w:hAnsi="Times New Roman" w:cs="Times New Roman"/>
          <w:sz w:val="28"/>
        </w:rPr>
      </w:pPr>
    </w:p>
    <w:p w:rsidR="00492522" w:rsidRDefault="00492522" w:rsidP="00492522">
      <w:pPr>
        <w:tabs>
          <w:tab w:val="left" w:pos="5534"/>
        </w:tabs>
        <w:rPr>
          <w:rFonts w:ascii="Times New Roman" w:hAnsi="Times New Roman" w:cs="Times New Roman"/>
          <w:sz w:val="28"/>
        </w:rPr>
      </w:pPr>
    </w:p>
    <w:p w:rsidR="00492522" w:rsidRDefault="00492522" w:rsidP="00492522">
      <w:pPr>
        <w:tabs>
          <w:tab w:val="left" w:pos="5534"/>
        </w:tabs>
        <w:rPr>
          <w:rFonts w:ascii="Times New Roman" w:hAnsi="Times New Roman" w:cs="Times New Roman"/>
          <w:sz w:val="28"/>
        </w:rPr>
      </w:pPr>
    </w:p>
    <w:p w:rsidR="00492522" w:rsidRDefault="00492522" w:rsidP="00492522">
      <w:pPr>
        <w:tabs>
          <w:tab w:val="left" w:pos="7611"/>
        </w:tabs>
        <w:rPr>
          <w:rFonts w:ascii="Times New Roman" w:hAnsi="Times New Roman" w:cs="Times New Roman"/>
          <w:sz w:val="28"/>
        </w:rPr>
      </w:pPr>
    </w:p>
    <w:p w:rsidR="00492522" w:rsidRDefault="00492522" w:rsidP="00492522">
      <w:pPr>
        <w:tabs>
          <w:tab w:val="left" w:pos="7611"/>
        </w:tabs>
        <w:rPr>
          <w:rFonts w:ascii="Times New Roman" w:hAnsi="Times New Roman" w:cs="Times New Roman"/>
          <w:sz w:val="28"/>
        </w:rPr>
      </w:pPr>
    </w:p>
    <w:sectPr w:rsidR="00492522" w:rsidSect="0014566D">
      <w:footerReference w:type="default" r:id="rId48"/>
      <w:pgSz w:w="11906" w:h="16838"/>
      <w:pgMar w:top="1134" w:right="850" w:bottom="1134" w:left="1701" w:header="708" w:footer="708" w:gutter="0"/>
      <w:pgBorders w:offsetFrom="page">
        <w:top w:val="pushPinNote1" w:sz="31" w:space="24" w:color="auto"/>
        <w:left w:val="pushPinNote1" w:sz="31" w:space="24" w:color="auto"/>
        <w:bottom w:val="pushPinNote1" w:sz="31" w:space="24" w:color="auto"/>
        <w:right w:val="pushPinNote1" w:sz="31" w:space="24" w:color="auto"/>
      </w:pgBorders>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A52BF" w:rsidRDefault="00AA52BF" w:rsidP="00A6465B">
      <w:pPr>
        <w:spacing w:after="0" w:line="240" w:lineRule="auto"/>
      </w:pPr>
      <w:r>
        <w:separator/>
      </w:r>
    </w:p>
  </w:endnote>
  <w:endnote w:type="continuationSeparator" w:id="0">
    <w:p w:rsidR="00AA52BF" w:rsidRDefault="00AA52BF" w:rsidP="00A6465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295145597"/>
      <w:docPartObj>
        <w:docPartGallery w:val="Page Numbers (Bottom of Page)"/>
        <w:docPartUnique/>
      </w:docPartObj>
    </w:sdtPr>
    <w:sdtEndPr/>
    <w:sdtContent>
      <w:p w:rsidR="00A6465B" w:rsidRDefault="00A6465B">
        <w:pPr>
          <w:pStyle w:val="aa"/>
          <w:jc w:val="center"/>
        </w:pPr>
        <w:r>
          <w:fldChar w:fldCharType="begin"/>
        </w:r>
        <w:r>
          <w:instrText>PAGE   \* MERGEFORMAT</w:instrText>
        </w:r>
        <w:r>
          <w:fldChar w:fldCharType="separate"/>
        </w:r>
        <w:r w:rsidR="00286944">
          <w:rPr>
            <w:noProof/>
          </w:rPr>
          <w:t>10</w:t>
        </w:r>
        <w:r>
          <w:fldChar w:fldCharType="end"/>
        </w:r>
      </w:p>
    </w:sdtContent>
  </w:sdt>
  <w:p w:rsidR="00A6465B" w:rsidRDefault="00A6465B">
    <w:pPr>
      <w:pStyle w:val="a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A52BF" w:rsidRDefault="00AA52BF" w:rsidP="00A6465B">
      <w:pPr>
        <w:spacing w:after="0" w:line="240" w:lineRule="auto"/>
      </w:pPr>
      <w:r>
        <w:separator/>
      </w:r>
    </w:p>
  </w:footnote>
  <w:footnote w:type="continuationSeparator" w:id="0">
    <w:p w:rsidR="00AA52BF" w:rsidRDefault="00AA52BF" w:rsidP="00A6465B">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9" type="#_x0000_t75" style="width:11.1pt;height:11.1pt" o:bullet="t">
        <v:imagedata r:id="rId1" o:title="mso8147"/>
      </v:shape>
    </w:pict>
  </w:numPicBullet>
  <w:numPicBullet w:numPicBulletId="1">
    <w:pict>
      <v:shape id="_x0000_i1030" type="#_x0000_t75" style="width:139.15pt;height:129.4pt" o:bullet="t">
        <v:imagedata r:id="rId2" o:title="1"/>
      </v:shape>
    </w:pict>
  </w:numPicBullet>
  <w:numPicBullet w:numPicBulletId="2">
    <w:pict>
      <v:shape id="_x0000_i1031" type="#_x0000_t75" style="width:2in;height:143.95pt" o:bullet="t">
        <v:imagedata r:id="rId3" o:title="2"/>
      </v:shape>
    </w:pict>
  </w:numPicBullet>
  <w:abstractNum w:abstractNumId="0">
    <w:nsid w:val="02DA0C23"/>
    <w:multiLevelType w:val="hybridMultilevel"/>
    <w:tmpl w:val="F96E9C78"/>
    <w:lvl w:ilvl="0" w:tplc="727C6B32">
      <w:start w:val="1"/>
      <w:numFmt w:val="bullet"/>
      <w:lvlText w:val=""/>
      <w:lvlPicBulletId w:val="2"/>
      <w:lvlJc w:val="left"/>
      <w:pPr>
        <w:ind w:left="360" w:hanging="360"/>
      </w:pPr>
      <w:rPr>
        <w:rFonts w:ascii="Symbol" w:hAnsi="Symbol" w:hint="default"/>
        <w:color w:val="auto"/>
      </w:rPr>
    </w:lvl>
    <w:lvl w:ilvl="1" w:tplc="04190003" w:tentative="1">
      <w:start w:val="1"/>
      <w:numFmt w:val="bullet"/>
      <w:lvlText w:val="o"/>
      <w:lvlJc w:val="left"/>
      <w:pPr>
        <w:ind w:left="1156" w:hanging="360"/>
      </w:pPr>
      <w:rPr>
        <w:rFonts w:ascii="Courier New" w:hAnsi="Courier New" w:cs="Courier New" w:hint="default"/>
      </w:rPr>
    </w:lvl>
    <w:lvl w:ilvl="2" w:tplc="04190005" w:tentative="1">
      <w:start w:val="1"/>
      <w:numFmt w:val="bullet"/>
      <w:lvlText w:val=""/>
      <w:lvlJc w:val="left"/>
      <w:pPr>
        <w:ind w:left="1876" w:hanging="360"/>
      </w:pPr>
      <w:rPr>
        <w:rFonts w:ascii="Wingdings" w:hAnsi="Wingdings" w:hint="default"/>
      </w:rPr>
    </w:lvl>
    <w:lvl w:ilvl="3" w:tplc="04190001" w:tentative="1">
      <w:start w:val="1"/>
      <w:numFmt w:val="bullet"/>
      <w:lvlText w:val=""/>
      <w:lvlJc w:val="left"/>
      <w:pPr>
        <w:ind w:left="2596" w:hanging="360"/>
      </w:pPr>
      <w:rPr>
        <w:rFonts w:ascii="Symbol" w:hAnsi="Symbol" w:hint="default"/>
      </w:rPr>
    </w:lvl>
    <w:lvl w:ilvl="4" w:tplc="04190003" w:tentative="1">
      <w:start w:val="1"/>
      <w:numFmt w:val="bullet"/>
      <w:lvlText w:val="o"/>
      <w:lvlJc w:val="left"/>
      <w:pPr>
        <w:ind w:left="3316" w:hanging="360"/>
      </w:pPr>
      <w:rPr>
        <w:rFonts w:ascii="Courier New" w:hAnsi="Courier New" w:cs="Courier New" w:hint="default"/>
      </w:rPr>
    </w:lvl>
    <w:lvl w:ilvl="5" w:tplc="04190005" w:tentative="1">
      <w:start w:val="1"/>
      <w:numFmt w:val="bullet"/>
      <w:lvlText w:val=""/>
      <w:lvlJc w:val="left"/>
      <w:pPr>
        <w:ind w:left="4036" w:hanging="360"/>
      </w:pPr>
      <w:rPr>
        <w:rFonts w:ascii="Wingdings" w:hAnsi="Wingdings" w:hint="default"/>
      </w:rPr>
    </w:lvl>
    <w:lvl w:ilvl="6" w:tplc="04190001" w:tentative="1">
      <w:start w:val="1"/>
      <w:numFmt w:val="bullet"/>
      <w:lvlText w:val=""/>
      <w:lvlJc w:val="left"/>
      <w:pPr>
        <w:ind w:left="4756" w:hanging="360"/>
      </w:pPr>
      <w:rPr>
        <w:rFonts w:ascii="Symbol" w:hAnsi="Symbol" w:hint="default"/>
      </w:rPr>
    </w:lvl>
    <w:lvl w:ilvl="7" w:tplc="04190003" w:tentative="1">
      <w:start w:val="1"/>
      <w:numFmt w:val="bullet"/>
      <w:lvlText w:val="o"/>
      <w:lvlJc w:val="left"/>
      <w:pPr>
        <w:ind w:left="5476" w:hanging="360"/>
      </w:pPr>
      <w:rPr>
        <w:rFonts w:ascii="Courier New" w:hAnsi="Courier New" w:cs="Courier New" w:hint="default"/>
      </w:rPr>
    </w:lvl>
    <w:lvl w:ilvl="8" w:tplc="04190005" w:tentative="1">
      <w:start w:val="1"/>
      <w:numFmt w:val="bullet"/>
      <w:lvlText w:val=""/>
      <w:lvlJc w:val="left"/>
      <w:pPr>
        <w:ind w:left="6196" w:hanging="360"/>
      </w:pPr>
      <w:rPr>
        <w:rFonts w:ascii="Wingdings" w:hAnsi="Wingdings" w:hint="default"/>
      </w:rPr>
    </w:lvl>
  </w:abstractNum>
  <w:abstractNum w:abstractNumId="1">
    <w:nsid w:val="065A4B16"/>
    <w:multiLevelType w:val="multilevel"/>
    <w:tmpl w:val="96D03F4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nsid w:val="131A0879"/>
    <w:multiLevelType w:val="hybridMultilevel"/>
    <w:tmpl w:val="6DAA8FA2"/>
    <w:lvl w:ilvl="0" w:tplc="727C6B32">
      <w:start w:val="1"/>
      <w:numFmt w:val="bullet"/>
      <w:lvlText w:val=""/>
      <w:lvlPicBulletId w:val="2"/>
      <w:lvlJc w:val="left"/>
      <w:pPr>
        <w:ind w:left="1069" w:hanging="360"/>
      </w:pPr>
      <w:rPr>
        <w:rFonts w:ascii="Symbol" w:hAnsi="Symbol" w:hint="default"/>
        <w:color w:val="auto"/>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
    <w:nsid w:val="147862F4"/>
    <w:multiLevelType w:val="hybridMultilevel"/>
    <w:tmpl w:val="F850D3EE"/>
    <w:lvl w:ilvl="0" w:tplc="727C6B32">
      <w:start w:val="1"/>
      <w:numFmt w:val="bullet"/>
      <w:lvlText w:val=""/>
      <w:lvlPicBulletId w:val="2"/>
      <w:lvlJc w:val="left"/>
      <w:pPr>
        <w:ind w:left="1068" w:hanging="360"/>
      </w:pPr>
      <w:rPr>
        <w:rFonts w:ascii="Symbol" w:hAnsi="Symbol" w:hint="default"/>
        <w:color w:val="auto"/>
      </w:rPr>
    </w:lvl>
    <w:lvl w:ilvl="1" w:tplc="04190003" w:tentative="1">
      <w:start w:val="1"/>
      <w:numFmt w:val="bullet"/>
      <w:lvlText w:val="o"/>
      <w:lvlJc w:val="left"/>
      <w:pPr>
        <w:ind w:left="1788" w:hanging="360"/>
      </w:pPr>
      <w:rPr>
        <w:rFonts w:ascii="Courier New" w:hAnsi="Courier New" w:cs="Courier New" w:hint="default"/>
      </w:rPr>
    </w:lvl>
    <w:lvl w:ilvl="2" w:tplc="04190005" w:tentative="1">
      <w:start w:val="1"/>
      <w:numFmt w:val="bullet"/>
      <w:lvlText w:val=""/>
      <w:lvlJc w:val="left"/>
      <w:pPr>
        <w:ind w:left="2508" w:hanging="360"/>
      </w:pPr>
      <w:rPr>
        <w:rFonts w:ascii="Wingdings" w:hAnsi="Wingdings" w:hint="default"/>
      </w:rPr>
    </w:lvl>
    <w:lvl w:ilvl="3" w:tplc="04190001" w:tentative="1">
      <w:start w:val="1"/>
      <w:numFmt w:val="bullet"/>
      <w:lvlText w:val=""/>
      <w:lvlJc w:val="left"/>
      <w:pPr>
        <w:ind w:left="3228" w:hanging="360"/>
      </w:pPr>
      <w:rPr>
        <w:rFonts w:ascii="Symbol" w:hAnsi="Symbol" w:hint="default"/>
      </w:rPr>
    </w:lvl>
    <w:lvl w:ilvl="4" w:tplc="04190003" w:tentative="1">
      <w:start w:val="1"/>
      <w:numFmt w:val="bullet"/>
      <w:lvlText w:val="o"/>
      <w:lvlJc w:val="left"/>
      <w:pPr>
        <w:ind w:left="3948" w:hanging="360"/>
      </w:pPr>
      <w:rPr>
        <w:rFonts w:ascii="Courier New" w:hAnsi="Courier New" w:cs="Courier New" w:hint="default"/>
      </w:rPr>
    </w:lvl>
    <w:lvl w:ilvl="5" w:tplc="04190005" w:tentative="1">
      <w:start w:val="1"/>
      <w:numFmt w:val="bullet"/>
      <w:lvlText w:val=""/>
      <w:lvlJc w:val="left"/>
      <w:pPr>
        <w:ind w:left="4668" w:hanging="360"/>
      </w:pPr>
      <w:rPr>
        <w:rFonts w:ascii="Wingdings" w:hAnsi="Wingdings" w:hint="default"/>
      </w:rPr>
    </w:lvl>
    <w:lvl w:ilvl="6" w:tplc="04190001" w:tentative="1">
      <w:start w:val="1"/>
      <w:numFmt w:val="bullet"/>
      <w:lvlText w:val=""/>
      <w:lvlJc w:val="left"/>
      <w:pPr>
        <w:ind w:left="5388" w:hanging="360"/>
      </w:pPr>
      <w:rPr>
        <w:rFonts w:ascii="Symbol" w:hAnsi="Symbol" w:hint="default"/>
      </w:rPr>
    </w:lvl>
    <w:lvl w:ilvl="7" w:tplc="04190003" w:tentative="1">
      <w:start w:val="1"/>
      <w:numFmt w:val="bullet"/>
      <w:lvlText w:val="o"/>
      <w:lvlJc w:val="left"/>
      <w:pPr>
        <w:ind w:left="6108" w:hanging="360"/>
      </w:pPr>
      <w:rPr>
        <w:rFonts w:ascii="Courier New" w:hAnsi="Courier New" w:cs="Courier New" w:hint="default"/>
      </w:rPr>
    </w:lvl>
    <w:lvl w:ilvl="8" w:tplc="04190005" w:tentative="1">
      <w:start w:val="1"/>
      <w:numFmt w:val="bullet"/>
      <w:lvlText w:val=""/>
      <w:lvlJc w:val="left"/>
      <w:pPr>
        <w:ind w:left="6828" w:hanging="360"/>
      </w:pPr>
      <w:rPr>
        <w:rFonts w:ascii="Wingdings" w:hAnsi="Wingdings" w:hint="default"/>
      </w:rPr>
    </w:lvl>
  </w:abstractNum>
  <w:abstractNum w:abstractNumId="4">
    <w:nsid w:val="15A21F08"/>
    <w:multiLevelType w:val="hybridMultilevel"/>
    <w:tmpl w:val="D7D6D406"/>
    <w:lvl w:ilvl="0" w:tplc="727C6B32">
      <w:start w:val="1"/>
      <w:numFmt w:val="bullet"/>
      <w:lvlText w:val=""/>
      <w:lvlPicBulletId w:val="2"/>
      <w:lvlJc w:val="left"/>
      <w:pPr>
        <w:ind w:left="1429" w:hanging="360"/>
      </w:pPr>
      <w:rPr>
        <w:rFonts w:ascii="Symbol" w:hAnsi="Symbol" w:hint="default"/>
        <w:color w:val="auto"/>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5">
    <w:nsid w:val="1753792A"/>
    <w:multiLevelType w:val="hybridMultilevel"/>
    <w:tmpl w:val="AFA8654C"/>
    <w:lvl w:ilvl="0" w:tplc="04190001">
      <w:start w:val="1"/>
      <w:numFmt w:val="bullet"/>
      <w:lvlText w:val=""/>
      <w:lvlJc w:val="left"/>
      <w:pPr>
        <w:ind w:left="360" w:hanging="360"/>
      </w:pPr>
      <w:rPr>
        <w:rFonts w:ascii="Symbol" w:hAnsi="Symbol" w:hint="default"/>
      </w:rPr>
    </w:lvl>
    <w:lvl w:ilvl="1" w:tplc="04190003">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6">
    <w:nsid w:val="1FD13B3C"/>
    <w:multiLevelType w:val="hybridMultilevel"/>
    <w:tmpl w:val="F138B65A"/>
    <w:lvl w:ilvl="0" w:tplc="F03836F0">
      <w:start w:val="1"/>
      <w:numFmt w:val="decimal"/>
      <w:lvlText w:val="%1."/>
      <w:lvlJc w:val="left"/>
      <w:pPr>
        <w:tabs>
          <w:tab w:val="num" w:pos="450"/>
        </w:tabs>
        <w:ind w:left="450" w:hanging="450"/>
      </w:pPr>
    </w:lvl>
    <w:lvl w:ilvl="1" w:tplc="04190019">
      <w:start w:val="1"/>
      <w:numFmt w:val="lowerLetter"/>
      <w:lvlText w:val="%2."/>
      <w:lvlJc w:val="left"/>
      <w:pPr>
        <w:tabs>
          <w:tab w:val="num" w:pos="1080"/>
        </w:tabs>
        <w:ind w:left="1080" w:hanging="360"/>
      </w:pPr>
    </w:lvl>
    <w:lvl w:ilvl="2" w:tplc="0419001B">
      <w:start w:val="1"/>
      <w:numFmt w:val="lowerRoman"/>
      <w:lvlText w:val="%3."/>
      <w:lvlJc w:val="right"/>
      <w:pPr>
        <w:tabs>
          <w:tab w:val="num" w:pos="1800"/>
        </w:tabs>
        <w:ind w:left="1800" w:hanging="180"/>
      </w:pPr>
    </w:lvl>
    <w:lvl w:ilvl="3" w:tplc="0419000F">
      <w:start w:val="1"/>
      <w:numFmt w:val="decimal"/>
      <w:lvlText w:val="%4."/>
      <w:lvlJc w:val="left"/>
      <w:pPr>
        <w:tabs>
          <w:tab w:val="num" w:pos="2520"/>
        </w:tabs>
        <w:ind w:left="2520" w:hanging="360"/>
      </w:pPr>
    </w:lvl>
    <w:lvl w:ilvl="4" w:tplc="04190019">
      <w:start w:val="1"/>
      <w:numFmt w:val="lowerLetter"/>
      <w:lvlText w:val="%5."/>
      <w:lvlJc w:val="left"/>
      <w:pPr>
        <w:tabs>
          <w:tab w:val="num" w:pos="3240"/>
        </w:tabs>
        <w:ind w:left="3240" w:hanging="360"/>
      </w:pPr>
    </w:lvl>
    <w:lvl w:ilvl="5" w:tplc="0419001B">
      <w:start w:val="1"/>
      <w:numFmt w:val="lowerRoman"/>
      <w:lvlText w:val="%6."/>
      <w:lvlJc w:val="right"/>
      <w:pPr>
        <w:tabs>
          <w:tab w:val="num" w:pos="3960"/>
        </w:tabs>
        <w:ind w:left="3960" w:hanging="180"/>
      </w:pPr>
    </w:lvl>
    <w:lvl w:ilvl="6" w:tplc="0419000F">
      <w:start w:val="1"/>
      <w:numFmt w:val="decimal"/>
      <w:lvlText w:val="%7."/>
      <w:lvlJc w:val="left"/>
      <w:pPr>
        <w:tabs>
          <w:tab w:val="num" w:pos="4680"/>
        </w:tabs>
        <w:ind w:left="4680" w:hanging="360"/>
      </w:pPr>
    </w:lvl>
    <w:lvl w:ilvl="7" w:tplc="04190019">
      <w:start w:val="1"/>
      <w:numFmt w:val="lowerLetter"/>
      <w:lvlText w:val="%8."/>
      <w:lvlJc w:val="left"/>
      <w:pPr>
        <w:tabs>
          <w:tab w:val="num" w:pos="5400"/>
        </w:tabs>
        <w:ind w:left="5400" w:hanging="360"/>
      </w:pPr>
    </w:lvl>
    <w:lvl w:ilvl="8" w:tplc="0419001B">
      <w:start w:val="1"/>
      <w:numFmt w:val="lowerRoman"/>
      <w:lvlText w:val="%9."/>
      <w:lvlJc w:val="right"/>
      <w:pPr>
        <w:tabs>
          <w:tab w:val="num" w:pos="6120"/>
        </w:tabs>
        <w:ind w:left="6120" w:hanging="180"/>
      </w:pPr>
    </w:lvl>
  </w:abstractNum>
  <w:abstractNum w:abstractNumId="7">
    <w:nsid w:val="22AE2269"/>
    <w:multiLevelType w:val="hybridMultilevel"/>
    <w:tmpl w:val="BE7AC346"/>
    <w:lvl w:ilvl="0" w:tplc="0419000D">
      <w:start w:val="1"/>
      <w:numFmt w:val="bullet"/>
      <w:lvlText w:val=""/>
      <w:lvlJc w:val="left"/>
      <w:pPr>
        <w:tabs>
          <w:tab w:val="num" w:pos="720"/>
        </w:tabs>
        <w:ind w:left="720" w:hanging="360"/>
      </w:pPr>
      <w:rPr>
        <w:rFonts w:ascii="Wingdings" w:hAnsi="Wingdings" w:hint="default"/>
      </w:rPr>
    </w:lvl>
    <w:lvl w:ilvl="1" w:tplc="04190003">
      <w:start w:val="1"/>
      <w:numFmt w:val="bullet"/>
      <w:lvlText w:val="o"/>
      <w:lvlJc w:val="left"/>
      <w:pPr>
        <w:tabs>
          <w:tab w:val="num" w:pos="1440"/>
        </w:tabs>
        <w:ind w:left="1440" w:hanging="360"/>
      </w:pPr>
      <w:rPr>
        <w:rFonts w:ascii="Courier New" w:hAnsi="Courier New" w:cs="Courier New" w:hint="default"/>
      </w:rPr>
    </w:lvl>
    <w:lvl w:ilvl="2" w:tplc="04190005">
      <w:start w:val="1"/>
      <w:numFmt w:val="bullet"/>
      <w:lvlText w:val=""/>
      <w:lvlJc w:val="left"/>
      <w:pPr>
        <w:tabs>
          <w:tab w:val="num" w:pos="2160"/>
        </w:tabs>
        <w:ind w:left="2160" w:hanging="360"/>
      </w:pPr>
      <w:rPr>
        <w:rFonts w:ascii="Wingdings" w:hAnsi="Wingdings" w:hint="default"/>
      </w:rPr>
    </w:lvl>
    <w:lvl w:ilvl="3" w:tplc="04190001">
      <w:start w:val="1"/>
      <w:numFmt w:val="bullet"/>
      <w:lvlText w:val=""/>
      <w:lvlJc w:val="left"/>
      <w:pPr>
        <w:tabs>
          <w:tab w:val="num" w:pos="2880"/>
        </w:tabs>
        <w:ind w:left="2880" w:hanging="360"/>
      </w:pPr>
      <w:rPr>
        <w:rFonts w:ascii="Symbol" w:hAnsi="Symbol" w:hint="default"/>
      </w:rPr>
    </w:lvl>
    <w:lvl w:ilvl="4" w:tplc="04190003">
      <w:start w:val="1"/>
      <w:numFmt w:val="bullet"/>
      <w:lvlText w:val="o"/>
      <w:lvlJc w:val="left"/>
      <w:pPr>
        <w:tabs>
          <w:tab w:val="num" w:pos="3600"/>
        </w:tabs>
        <w:ind w:left="3600" w:hanging="360"/>
      </w:pPr>
      <w:rPr>
        <w:rFonts w:ascii="Courier New" w:hAnsi="Courier New" w:cs="Courier New" w:hint="default"/>
      </w:rPr>
    </w:lvl>
    <w:lvl w:ilvl="5" w:tplc="04190005">
      <w:start w:val="1"/>
      <w:numFmt w:val="bullet"/>
      <w:lvlText w:val=""/>
      <w:lvlJc w:val="left"/>
      <w:pPr>
        <w:tabs>
          <w:tab w:val="num" w:pos="4320"/>
        </w:tabs>
        <w:ind w:left="4320" w:hanging="360"/>
      </w:pPr>
      <w:rPr>
        <w:rFonts w:ascii="Wingdings" w:hAnsi="Wingdings" w:hint="default"/>
      </w:rPr>
    </w:lvl>
    <w:lvl w:ilvl="6" w:tplc="04190001">
      <w:start w:val="1"/>
      <w:numFmt w:val="bullet"/>
      <w:lvlText w:val=""/>
      <w:lvlJc w:val="left"/>
      <w:pPr>
        <w:tabs>
          <w:tab w:val="num" w:pos="5040"/>
        </w:tabs>
        <w:ind w:left="5040" w:hanging="360"/>
      </w:pPr>
      <w:rPr>
        <w:rFonts w:ascii="Symbol" w:hAnsi="Symbol" w:hint="default"/>
      </w:rPr>
    </w:lvl>
    <w:lvl w:ilvl="7" w:tplc="04190003">
      <w:start w:val="1"/>
      <w:numFmt w:val="bullet"/>
      <w:lvlText w:val="o"/>
      <w:lvlJc w:val="left"/>
      <w:pPr>
        <w:tabs>
          <w:tab w:val="num" w:pos="5760"/>
        </w:tabs>
        <w:ind w:left="5760" w:hanging="360"/>
      </w:pPr>
      <w:rPr>
        <w:rFonts w:ascii="Courier New" w:hAnsi="Courier New" w:cs="Courier New" w:hint="default"/>
      </w:rPr>
    </w:lvl>
    <w:lvl w:ilvl="8" w:tplc="04190005">
      <w:start w:val="1"/>
      <w:numFmt w:val="bullet"/>
      <w:lvlText w:val=""/>
      <w:lvlJc w:val="left"/>
      <w:pPr>
        <w:tabs>
          <w:tab w:val="num" w:pos="6480"/>
        </w:tabs>
        <w:ind w:left="6480" w:hanging="360"/>
      </w:pPr>
      <w:rPr>
        <w:rFonts w:ascii="Wingdings" w:hAnsi="Wingdings" w:hint="default"/>
      </w:rPr>
    </w:lvl>
  </w:abstractNum>
  <w:abstractNum w:abstractNumId="8">
    <w:nsid w:val="278E378B"/>
    <w:multiLevelType w:val="hybridMultilevel"/>
    <w:tmpl w:val="2C18D878"/>
    <w:lvl w:ilvl="0" w:tplc="727C6B32">
      <w:start w:val="1"/>
      <w:numFmt w:val="bullet"/>
      <w:lvlText w:val=""/>
      <w:lvlPicBulletId w:val="2"/>
      <w:lvlJc w:val="left"/>
      <w:pPr>
        <w:ind w:left="1429" w:hanging="360"/>
      </w:pPr>
      <w:rPr>
        <w:rFonts w:ascii="Symbol" w:hAnsi="Symbol" w:hint="default"/>
        <w:color w:val="auto"/>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9">
    <w:nsid w:val="2AD56ED6"/>
    <w:multiLevelType w:val="multilevel"/>
    <w:tmpl w:val="A8EE307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nsid w:val="30586EAF"/>
    <w:multiLevelType w:val="hybridMultilevel"/>
    <w:tmpl w:val="106AEE9A"/>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1">
    <w:nsid w:val="3418398A"/>
    <w:multiLevelType w:val="multilevel"/>
    <w:tmpl w:val="531A9D3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nsid w:val="38234D7A"/>
    <w:multiLevelType w:val="hybridMultilevel"/>
    <w:tmpl w:val="0B5AE518"/>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39106921"/>
    <w:multiLevelType w:val="hybridMultilevel"/>
    <w:tmpl w:val="2DC2ECF8"/>
    <w:lvl w:ilvl="0" w:tplc="9FFE6C94">
      <w:start w:val="1"/>
      <w:numFmt w:val="bullet"/>
      <w:lvlText w:val=""/>
      <w:lvlJc w:val="left"/>
      <w:pPr>
        <w:ind w:left="360" w:hanging="360"/>
      </w:pPr>
      <w:rPr>
        <w:rFonts w:ascii="Symbol" w:hAnsi="Symbol" w:hint="default"/>
        <w:color w:val="000000" w:themeColor="text1"/>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14">
    <w:nsid w:val="3B2F2C15"/>
    <w:multiLevelType w:val="hybridMultilevel"/>
    <w:tmpl w:val="DB468E26"/>
    <w:lvl w:ilvl="0" w:tplc="727C6B32">
      <w:start w:val="1"/>
      <w:numFmt w:val="bullet"/>
      <w:lvlText w:val=""/>
      <w:lvlPicBulletId w:val="2"/>
      <w:lvlJc w:val="left"/>
      <w:pPr>
        <w:ind w:left="720" w:hanging="360"/>
      </w:pPr>
      <w:rPr>
        <w:rFonts w:ascii="Symbol" w:hAnsi="Symbol" w:hint="default"/>
        <w:color w:val="auto"/>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5">
    <w:nsid w:val="3F723685"/>
    <w:multiLevelType w:val="multilevel"/>
    <w:tmpl w:val="9D2C25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nsid w:val="41300CAD"/>
    <w:multiLevelType w:val="hybridMultilevel"/>
    <w:tmpl w:val="D2360FCA"/>
    <w:lvl w:ilvl="0" w:tplc="727C6B32">
      <w:start w:val="1"/>
      <w:numFmt w:val="bullet"/>
      <w:lvlText w:val=""/>
      <w:lvlPicBulletId w:val="2"/>
      <w:lvlJc w:val="left"/>
      <w:pPr>
        <w:ind w:left="1068" w:hanging="360"/>
      </w:pPr>
      <w:rPr>
        <w:rFonts w:ascii="Symbol" w:hAnsi="Symbol" w:hint="default"/>
        <w:color w:val="auto"/>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17">
    <w:nsid w:val="42CD789F"/>
    <w:multiLevelType w:val="multilevel"/>
    <w:tmpl w:val="8EFE2CA4"/>
    <w:lvl w:ilvl="0">
      <w:start w:val="1"/>
      <w:numFmt w:val="decimal"/>
      <w:lvlText w:val="%1."/>
      <w:lvlJc w:val="left"/>
      <w:pPr>
        <w:tabs>
          <w:tab w:val="num" w:pos="709"/>
        </w:tabs>
        <w:ind w:left="709" w:hanging="360"/>
      </w:pPr>
    </w:lvl>
    <w:lvl w:ilvl="1" w:tentative="1">
      <w:start w:val="1"/>
      <w:numFmt w:val="decimal"/>
      <w:lvlText w:val="%2."/>
      <w:lvlJc w:val="left"/>
      <w:pPr>
        <w:tabs>
          <w:tab w:val="num" w:pos="1429"/>
        </w:tabs>
        <w:ind w:left="1429" w:hanging="360"/>
      </w:pPr>
    </w:lvl>
    <w:lvl w:ilvl="2" w:tentative="1">
      <w:start w:val="1"/>
      <w:numFmt w:val="decimal"/>
      <w:lvlText w:val="%3."/>
      <w:lvlJc w:val="left"/>
      <w:pPr>
        <w:tabs>
          <w:tab w:val="num" w:pos="2149"/>
        </w:tabs>
        <w:ind w:left="2149" w:hanging="360"/>
      </w:pPr>
    </w:lvl>
    <w:lvl w:ilvl="3" w:tentative="1">
      <w:start w:val="1"/>
      <w:numFmt w:val="decimal"/>
      <w:lvlText w:val="%4."/>
      <w:lvlJc w:val="left"/>
      <w:pPr>
        <w:tabs>
          <w:tab w:val="num" w:pos="2869"/>
        </w:tabs>
        <w:ind w:left="2869" w:hanging="360"/>
      </w:pPr>
    </w:lvl>
    <w:lvl w:ilvl="4" w:tentative="1">
      <w:start w:val="1"/>
      <w:numFmt w:val="decimal"/>
      <w:lvlText w:val="%5."/>
      <w:lvlJc w:val="left"/>
      <w:pPr>
        <w:tabs>
          <w:tab w:val="num" w:pos="3589"/>
        </w:tabs>
        <w:ind w:left="3589" w:hanging="360"/>
      </w:pPr>
    </w:lvl>
    <w:lvl w:ilvl="5" w:tentative="1">
      <w:start w:val="1"/>
      <w:numFmt w:val="decimal"/>
      <w:lvlText w:val="%6."/>
      <w:lvlJc w:val="left"/>
      <w:pPr>
        <w:tabs>
          <w:tab w:val="num" w:pos="4309"/>
        </w:tabs>
        <w:ind w:left="4309" w:hanging="360"/>
      </w:pPr>
    </w:lvl>
    <w:lvl w:ilvl="6" w:tentative="1">
      <w:start w:val="1"/>
      <w:numFmt w:val="decimal"/>
      <w:lvlText w:val="%7."/>
      <w:lvlJc w:val="left"/>
      <w:pPr>
        <w:tabs>
          <w:tab w:val="num" w:pos="5029"/>
        </w:tabs>
        <w:ind w:left="5029" w:hanging="360"/>
      </w:pPr>
    </w:lvl>
    <w:lvl w:ilvl="7" w:tentative="1">
      <w:start w:val="1"/>
      <w:numFmt w:val="decimal"/>
      <w:lvlText w:val="%8."/>
      <w:lvlJc w:val="left"/>
      <w:pPr>
        <w:tabs>
          <w:tab w:val="num" w:pos="5749"/>
        </w:tabs>
        <w:ind w:left="5749" w:hanging="360"/>
      </w:pPr>
    </w:lvl>
    <w:lvl w:ilvl="8" w:tentative="1">
      <w:start w:val="1"/>
      <w:numFmt w:val="decimal"/>
      <w:lvlText w:val="%9."/>
      <w:lvlJc w:val="left"/>
      <w:pPr>
        <w:tabs>
          <w:tab w:val="num" w:pos="6469"/>
        </w:tabs>
        <w:ind w:left="6469" w:hanging="360"/>
      </w:pPr>
    </w:lvl>
  </w:abstractNum>
  <w:abstractNum w:abstractNumId="18">
    <w:nsid w:val="493B2C1D"/>
    <w:multiLevelType w:val="hybridMultilevel"/>
    <w:tmpl w:val="22D6BF0E"/>
    <w:lvl w:ilvl="0" w:tplc="04190007">
      <w:start w:val="1"/>
      <w:numFmt w:val="bullet"/>
      <w:lvlText w:val=""/>
      <w:lvlPicBulletId w:val="0"/>
      <w:lvlJc w:val="left"/>
      <w:pPr>
        <w:ind w:left="502" w:hanging="360"/>
      </w:pPr>
      <w:rPr>
        <w:rFonts w:ascii="Symbol" w:hAnsi="Symbol" w:hint="default"/>
      </w:rPr>
    </w:lvl>
    <w:lvl w:ilvl="1" w:tplc="04190003" w:tentative="1">
      <w:start w:val="1"/>
      <w:numFmt w:val="bullet"/>
      <w:lvlText w:val="o"/>
      <w:lvlJc w:val="left"/>
      <w:pPr>
        <w:ind w:left="1222" w:hanging="360"/>
      </w:pPr>
      <w:rPr>
        <w:rFonts w:ascii="Courier New" w:hAnsi="Courier New" w:cs="Courier New" w:hint="default"/>
      </w:rPr>
    </w:lvl>
    <w:lvl w:ilvl="2" w:tplc="04190005" w:tentative="1">
      <w:start w:val="1"/>
      <w:numFmt w:val="bullet"/>
      <w:lvlText w:val=""/>
      <w:lvlJc w:val="left"/>
      <w:pPr>
        <w:ind w:left="1942" w:hanging="360"/>
      </w:pPr>
      <w:rPr>
        <w:rFonts w:ascii="Wingdings" w:hAnsi="Wingdings" w:hint="default"/>
      </w:rPr>
    </w:lvl>
    <w:lvl w:ilvl="3" w:tplc="04190001" w:tentative="1">
      <w:start w:val="1"/>
      <w:numFmt w:val="bullet"/>
      <w:lvlText w:val=""/>
      <w:lvlJc w:val="left"/>
      <w:pPr>
        <w:ind w:left="2662" w:hanging="360"/>
      </w:pPr>
      <w:rPr>
        <w:rFonts w:ascii="Symbol" w:hAnsi="Symbol" w:hint="default"/>
      </w:rPr>
    </w:lvl>
    <w:lvl w:ilvl="4" w:tplc="04190003" w:tentative="1">
      <w:start w:val="1"/>
      <w:numFmt w:val="bullet"/>
      <w:lvlText w:val="o"/>
      <w:lvlJc w:val="left"/>
      <w:pPr>
        <w:ind w:left="3382" w:hanging="360"/>
      </w:pPr>
      <w:rPr>
        <w:rFonts w:ascii="Courier New" w:hAnsi="Courier New" w:cs="Courier New" w:hint="default"/>
      </w:rPr>
    </w:lvl>
    <w:lvl w:ilvl="5" w:tplc="04190005" w:tentative="1">
      <w:start w:val="1"/>
      <w:numFmt w:val="bullet"/>
      <w:lvlText w:val=""/>
      <w:lvlJc w:val="left"/>
      <w:pPr>
        <w:ind w:left="4102" w:hanging="360"/>
      </w:pPr>
      <w:rPr>
        <w:rFonts w:ascii="Wingdings" w:hAnsi="Wingdings" w:hint="default"/>
      </w:rPr>
    </w:lvl>
    <w:lvl w:ilvl="6" w:tplc="04190001" w:tentative="1">
      <w:start w:val="1"/>
      <w:numFmt w:val="bullet"/>
      <w:lvlText w:val=""/>
      <w:lvlJc w:val="left"/>
      <w:pPr>
        <w:ind w:left="4822" w:hanging="360"/>
      </w:pPr>
      <w:rPr>
        <w:rFonts w:ascii="Symbol" w:hAnsi="Symbol" w:hint="default"/>
      </w:rPr>
    </w:lvl>
    <w:lvl w:ilvl="7" w:tplc="04190003" w:tentative="1">
      <w:start w:val="1"/>
      <w:numFmt w:val="bullet"/>
      <w:lvlText w:val="o"/>
      <w:lvlJc w:val="left"/>
      <w:pPr>
        <w:ind w:left="5542" w:hanging="360"/>
      </w:pPr>
      <w:rPr>
        <w:rFonts w:ascii="Courier New" w:hAnsi="Courier New" w:cs="Courier New" w:hint="default"/>
      </w:rPr>
    </w:lvl>
    <w:lvl w:ilvl="8" w:tplc="04190005" w:tentative="1">
      <w:start w:val="1"/>
      <w:numFmt w:val="bullet"/>
      <w:lvlText w:val=""/>
      <w:lvlJc w:val="left"/>
      <w:pPr>
        <w:ind w:left="6262" w:hanging="360"/>
      </w:pPr>
      <w:rPr>
        <w:rFonts w:ascii="Wingdings" w:hAnsi="Wingdings" w:hint="default"/>
      </w:rPr>
    </w:lvl>
  </w:abstractNum>
  <w:abstractNum w:abstractNumId="19">
    <w:nsid w:val="4D8B24E4"/>
    <w:multiLevelType w:val="hybridMultilevel"/>
    <w:tmpl w:val="E3CA8144"/>
    <w:lvl w:ilvl="0" w:tplc="727C6B32">
      <w:start w:val="1"/>
      <w:numFmt w:val="bullet"/>
      <w:lvlText w:val=""/>
      <w:lvlPicBulletId w:val="2"/>
      <w:lvlJc w:val="left"/>
      <w:pPr>
        <w:ind w:left="1068" w:hanging="360"/>
      </w:pPr>
      <w:rPr>
        <w:rFonts w:ascii="Symbol" w:hAnsi="Symbol" w:hint="default"/>
        <w:color w:val="auto"/>
      </w:rPr>
    </w:lvl>
    <w:lvl w:ilvl="1" w:tplc="04190003" w:tentative="1">
      <w:start w:val="1"/>
      <w:numFmt w:val="bullet"/>
      <w:lvlText w:val="o"/>
      <w:lvlJc w:val="left"/>
      <w:pPr>
        <w:ind w:left="1788" w:hanging="360"/>
      </w:pPr>
      <w:rPr>
        <w:rFonts w:ascii="Courier New" w:hAnsi="Courier New" w:cs="Courier New" w:hint="default"/>
      </w:rPr>
    </w:lvl>
    <w:lvl w:ilvl="2" w:tplc="04190005" w:tentative="1">
      <w:start w:val="1"/>
      <w:numFmt w:val="bullet"/>
      <w:lvlText w:val=""/>
      <w:lvlJc w:val="left"/>
      <w:pPr>
        <w:ind w:left="2508" w:hanging="360"/>
      </w:pPr>
      <w:rPr>
        <w:rFonts w:ascii="Wingdings" w:hAnsi="Wingdings" w:hint="default"/>
      </w:rPr>
    </w:lvl>
    <w:lvl w:ilvl="3" w:tplc="04190001" w:tentative="1">
      <w:start w:val="1"/>
      <w:numFmt w:val="bullet"/>
      <w:lvlText w:val=""/>
      <w:lvlJc w:val="left"/>
      <w:pPr>
        <w:ind w:left="3228" w:hanging="360"/>
      </w:pPr>
      <w:rPr>
        <w:rFonts w:ascii="Symbol" w:hAnsi="Symbol" w:hint="default"/>
      </w:rPr>
    </w:lvl>
    <w:lvl w:ilvl="4" w:tplc="04190003" w:tentative="1">
      <w:start w:val="1"/>
      <w:numFmt w:val="bullet"/>
      <w:lvlText w:val="o"/>
      <w:lvlJc w:val="left"/>
      <w:pPr>
        <w:ind w:left="3948" w:hanging="360"/>
      </w:pPr>
      <w:rPr>
        <w:rFonts w:ascii="Courier New" w:hAnsi="Courier New" w:cs="Courier New" w:hint="default"/>
      </w:rPr>
    </w:lvl>
    <w:lvl w:ilvl="5" w:tplc="04190005" w:tentative="1">
      <w:start w:val="1"/>
      <w:numFmt w:val="bullet"/>
      <w:lvlText w:val=""/>
      <w:lvlJc w:val="left"/>
      <w:pPr>
        <w:ind w:left="4668" w:hanging="360"/>
      </w:pPr>
      <w:rPr>
        <w:rFonts w:ascii="Wingdings" w:hAnsi="Wingdings" w:hint="default"/>
      </w:rPr>
    </w:lvl>
    <w:lvl w:ilvl="6" w:tplc="04190001" w:tentative="1">
      <w:start w:val="1"/>
      <w:numFmt w:val="bullet"/>
      <w:lvlText w:val=""/>
      <w:lvlJc w:val="left"/>
      <w:pPr>
        <w:ind w:left="5388" w:hanging="360"/>
      </w:pPr>
      <w:rPr>
        <w:rFonts w:ascii="Symbol" w:hAnsi="Symbol" w:hint="default"/>
      </w:rPr>
    </w:lvl>
    <w:lvl w:ilvl="7" w:tplc="04190003" w:tentative="1">
      <w:start w:val="1"/>
      <w:numFmt w:val="bullet"/>
      <w:lvlText w:val="o"/>
      <w:lvlJc w:val="left"/>
      <w:pPr>
        <w:ind w:left="6108" w:hanging="360"/>
      </w:pPr>
      <w:rPr>
        <w:rFonts w:ascii="Courier New" w:hAnsi="Courier New" w:cs="Courier New" w:hint="default"/>
      </w:rPr>
    </w:lvl>
    <w:lvl w:ilvl="8" w:tplc="04190005" w:tentative="1">
      <w:start w:val="1"/>
      <w:numFmt w:val="bullet"/>
      <w:lvlText w:val=""/>
      <w:lvlJc w:val="left"/>
      <w:pPr>
        <w:ind w:left="6828" w:hanging="360"/>
      </w:pPr>
      <w:rPr>
        <w:rFonts w:ascii="Wingdings" w:hAnsi="Wingdings" w:hint="default"/>
      </w:rPr>
    </w:lvl>
  </w:abstractNum>
  <w:abstractNum w:abstractNumId="20">
    <w:nsid w:val="4FE01568"/>
    <w:multiLevelType w:val="hybridMultilevel"/>
    <w:tmpl w:val="F91689C4"/>
    <w:lvl w:ilvl="0" w:tplc="727C6B32">
      <w:start w:val="1"/>
      <w:numFmt w:val="bullet"/>
      <w:lvlText w:val=""/>
      <w:lvlPicBulletId w:val="2"/>
      <w:lvlJc w:val="left"/>
      <w:pPr>
        <w:ind w:left="720" w:hanging="360"/>
      </w:pPr>
      <w:rPr>
        <w:rFonts w:ascii="Symbol" w:hAnsi="Symbol" w:hint="default"/>
        <w:color w:val="auto"/>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1">
    <w:nsid w:val="52956E9A"/>
    <w:multiLevelType w:val="multilevel"/>
    <w:tmpl w:val="C724563A"/>
    <w:lvl w:ilvl="0">
      <w:start w:val="1"/>
      <w:numFmt w:val="decimal"/>
      <w:lvlText w:val="%1."/>
      <w:lvlJc w:val="left"/>
      <w:pPr>
        <w:tabs>
          <w:tab w:val="num" w:pos="786"/>
        </w:tabs>
        <w:ind w:left="786" w:hanging="360"/>
      </w:pPr>
    </w:lvl>
    <w:lvl w:ilvl="1" w:tentative="1">
      <w:start w:val="1"/>
      <w:numFmt w:val="decimal"/>
      <w:lvlText w:val="%2."/>
      <w:lvlJc w:val="left"/>
      <w:pPr>
        <w:tabs>
          <w:tab w:val="num" w:pos="1506"/>
        </w:tabs>
        <w:ind w:left="1506" w:hanging="360"/>
      </w:pPr>
    </w:lvl>
    <w:lvl w:ilvl="2" w:tentative="1">
      <w:start w:val="1"/>
      <w:numFmt w:val="decimal"/>
      <w:lvlText w:val="%3."/>
      <w:lvlJc w:val="left"/>
      <w:pPr>
        <w:tabs>
          <w:tab w:val="num" w:pos="2226"/>
        </w:tabs>
        <w:ind w:left="2226" w:hanging="360"/>
      </w:pPr>
    </w:lvl>
    <w:lvl w:ilvl="3" w:tentative="1">
      <w:start w:val="1"/>
      <w:numFmt w:val="decimal"/>
      <w:lvlText w:val="%4."/>
      <w:lvlJc w:val="left"/>
      <w:pPr>
        <w:tabs>
          <w:tab w:val="num" w:pos="2946"/>
        </w:tabs>
        <w:ind w:left="2946" w:hanging="360"/>
      </w:pPr>
    </w:lvl>
    <w:lvl w:ilvl="4" w:tentative="1">
      <w:start w:val="1"/>
      <w:numFmt w:val="decimal"/>
      <w:lvlText w:val="%5."/>
      <w:lvlJc w:val="left"/>
      <w:pPr>
        <w:tabs>
          <w:tab w:val="num" w:pos="3666"/>
        </w:tabs>
        <w:ind w:left="3666" w:hanging="360"/>
      </w:pPr>
    </w:lvl>
    <w:lvl w:ilvl="5" w:tentative="1">
      <w:start w:val="1"/>
      <w:numFmt w:val="decimal"/>
      <w:lvlText w:val="%6."/>
      <w:lvlJc w:val="left"/>
      <w:pPr>
        <w:tabs>
          <w:tab w:val="num" w:pos="4386"/>
        </w:tabs>
        <w:ind w:left="4386" w:hanging="360"/>
      </w:pPr>
    </w:lvl>
    <w:lvl w:ilvl="6" w:tentative="1">
      <w:start w:val="1"/>
      <w:numFmt w:val="decimal"/>
      <w:lvlText w:val="%7."/>
      <w:lvlJc w:val="left"/>
      <w:pPr>
        <w:tabs>
          <w:tab w:val="num" w:pos="5106"/>
        </w:tabs>
        <w:ind w:left="5106" w:hanging="360"/>
      </w:pPr>
    </w:lvl>
    <w:lvl w:ilvl="7" w:tentative="1">
      <w:start w:val="1"/>
      <w:numFmt w:val="decimal"/>
      <w:lvlText w:val="%8."/>
      <w:lvlJc w:val="left"/>
      <w:pPr>
        <w:tabs>
          <w:tab w:val="num" w:pos="5826"/>
        </w:tabs>
        <w:ind w:left="5826" w:hanging="360"/>
      </w:pPr>
    </w:lvl>
    <w:lvl w:ilvl="8" w:tentative="1">
      <w:start w:val="1"/>
      <w:numFmt w:val="decimal"/>
      <w:lvlText w:val="%9."/>
      <w:lvlJc w:val="left"/>
      <w:pPr>
        <w:tabs>
          <w:tab w:val="num" w:pos="6546"/>
        </w:tabs>
        <w:ind w:left="6546" w:hanging="360"/>
      </w:pPr>
    </w:lvl>
  </w:abstractNum>
  <w:abstractNum w:abstractNumId="22">
    <w:nsid w:val="533016D8"/>
    <w:multiLevelType w:val="hybridMultilevel"/>
    <w:tmpl w:val="4442F188"/>
    <w:lvl w:ilvl="0" w:tplc="727C6B32">
      <w:start w:val="1"/>
      <w:numFmt w:val="bullet"/>
      <w:lvlText w:val=""/>
      <w:lvlPicBulletId w:val="2"/>
      <w:lvlJc w:val="left"/>
      <w:pPr>
        <w:ind w:left="720" w:hanging="360"/>
      </w:pPr>
      <w:rPr>
        <w:rFonts w:ascii="Symbol" w:hAnsi="Symbol" w:hint="default"/>
        <w:color w:val="auto"/>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3">
    <w:nsid w:val="579C48E8"/>
    <w:multiLevelType w:val="hybridMultilevel"/>
    <w:tmpl w:val="3282307E"/>
    <w:lvl w:ilvl="0" w:tplc="727C6B32">
      <w:start w:val="1"/>
      <w:numFmt w:val="bullet"/>
      <w:lvlText w:val=""/>
      <w:lvlPicBulletId w:val="2"/>
      <w:lvlJc w:val="left"/>
      <w:pPr>
        <w:ind w:left="1069" w:hanging="360"/>
      </w:pPr>
      <w:rPr>
        <w:rFonts w:ascii="Symbol" w:hAnsi="Symbol" w:hint="default"/>
        <w:color w:val="auto"/>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4">
    <w:nsid w:val="5DE60FBF"/>
    <w:multiLevelType w:val="multilevel"/>
    <w:tmpl w:val="8A1497D8"/>
    <w:lvl w:ilvl="0">
      <w:start w:val="1"/>
      <w:numFmt w:val="decimal"/>
      <w:lvlText w:val="%1."/>
      <w:lvlJc w:val="left"/>
      <w:pPr>
        <w:tabs>
          <w:tab w:val="num" w:pos="709"/>
        </w:tabs>
        <w:ind w:left="709" w:hanging="360"/>
      </w:pPr>
    </w:lvl>
    <w:lvl w:ilvl="1" w:tentative="1">
      <w:start w:val="1"/>
      <w:numFmt w:val="decimal"/>
      <w:lvlText w:val="%2."/>
      <w:lvlJc w:val="left"/>
      <w:pPr>
        <w:tabs>
          <w:tab w:val="num" w:pos="1429"/>
        </w:tabs>
        <w:ind w:left="1429" w:hanging="360"/>
      </w:pPr>
    </w:lvl>
    <w:lvl w:ilvl="2" w:tentative="1">
      <w:start w:val="1"/>
      <w:numFmt w:val="decimal"/>
      <w:lvlText w:val="%3."/>
      <w:lvlJc w:val="left"/>
      <w:pPr>
        <w:tabs>
          <w:tab w:val="num" w:pos="2149"/>
        </w:tabs>
        <w:ind w:left="2149" w:hanging="360"/>
      </w:pPr>
    </w:lvl>
    <w:lvl w:ilvl="3" w:tentative="1">
      <w:start w:val="1"/>
      <w:numFmt w:val="decimal"/>
      <w:lvlText w:val="%4."/>
      <w:lvlJc w:val="left"/>
      <w:pPr>
        <w:tabs>
          <w:tab w:val="num" w:pos="2869"/>
        </w:tabs>
        <w:ind w:left="2869" w:hanging="360"/>
      </w:pPr>
    </w:lvl>
    <w:lvl w:ilvl="4" w:tentative="1">
      <w:start w:val="1"/>
      <w:numFmt w:val="decimal"/>
      <w:lvlText w:val="%5."/>
      <w:lvlJc w:val="left"/>
      <w:pPr>
        <w:tabs>
          <w:tab w:val="num" w:pos="3589"/>
        </w:tabs>
        <w:ind w:left="3589" w:hanging="360"/>
      </w:pPr>
    </w:lvl>
    <w:lvl w:ilvl="5" w:tentative="1">
      <w:start w:val="1"/>
      <w:numFmt w:val="decimal"/>
      <w:lvlText w:val="%6."/>
      <w:lvlJc w:val="left"/>
      <w:pPr>
        <w:tabs>
          <w:tab w:val="num" w:pos="4309"/>
        </w:tabs>
        <w:ind w:left="4309" w:hanging="360"/>
      </w:pPr>
    </w:lvl>
    <w:lvl w:ilvl="6" w:tentative="1">
      <w:start w:val="1"/>
      <w:numFmt w:val="decimal"/>
      <w:lvlText w:val="%7."/>
      <w:lvlJc w:val="left"/>
      <w:pPr>
        <w:tabs>
          <w:tab w:val="num" w:pos="5029"/>
        </w:tabs>
        <w:ind w:left="5029" w:hanging="360"/>
      </w:pPr>
    </w:lvl>
    <w:lvl w:ilvl="7" w:tentative="1">
      <w:start w:val="1"/>
      <w:numFmt w:val="decimal"/>
      <w:lvlText w:val="%8."/>
      <w:lvlJc w:val="left"/>
      <w:pPr>
        <w:tabs>
          <w:tab w:val="num" w:pos="5749"/>
        </w:tabs>
        <w:ind w:left="5749" w:hanging="360"/>
      </w:pPr>
    </w:lvl>
    <w:lvl w:ilvl="8" w:tentative="1">
      <w:start w:val="1"/>
      <w:numFmt w:val="decimal"/>
      <w:lvlText w:val="%9."/>
      <w:lvlJc w:val="left"/>
      <w:pPr>
        <w:tabs>
          <w:tab w:val="num" w:pos="6469"/>
        </w:tabs>
        <w:ind w:left="6469" w:hanging="360"/>
      </w:pPr>
    </w:lvl>
  </w:abstractNum>
  <w:abstractNum w:abstractNumId="25">
    <w:nsid w:val="69DF546C"/>
    <w:multiLevelType w:val="hybridMultilevel"/>
    <w:tmpl w:val="0EF8859C"/>
    <w:lvl w:ilvl="0" w:tplc="04190007">
      <w:start w:val="1"/>
      <w:numFmt w:val="bullet"/>
      <w:lvlText w:val=""/>
      <w:lvlPicBulletId w:val="0"/>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6">
    <w:nsid w:val="72E03E37"/>
    <w:multiLevelType w:val="hybridMultilevel"/>
    <w:tmpl w:val="1E3A2082"/>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7">
    <w:nsid w:val="78680C89"/>
    <w:multiLevelType w:val="hybridMultilevel"/>
    <w:tmpl w:val="064CF3DC"/>
    <w:lvl w:ilvl="0" w:tplc="0419000F">
      <w:start w:val="1"/>
      <w:numFmt w:val="decimal"/>
      <w:lvlText w:val="%1."/>
      <w:lvlJc w:val="left"/>
      <w:pPr>
        <w:tabs>
          <w:tab w:val="num" w:pos="360"/>
        </w:tabs>
        <w:ind w:left="360" w:hanging="360"/>
      </w:pPr>
    </w:lvl>
    <w:lvl w:ilvl="1" w:tplc="D39A6E86">
      <w:start w:val="1"/>
      <w:numFmt w:val="decimal"/>
      <w:lvlText w:val="%2)"/>
      <w:lvlJc w:val="left"/>
      <w:pPr>
        <w:tabs>
          <w:tab w:val="num" w:pos="1080"/>
        </w:tabs>
        <w:ind w:left="1080" w:hanging="360"/>
      </w:pPr>
    </w:lvl>
    <w:lvl w:ilvl="2" w:tplc="0419001B">
      <w:start w:val="1"/>
      <w:numFmt w:val="lowerRoman"/>
      <w:lvlText w:val="%3."/>
      <w:lvlJc w:val="right"/>
      <w:pPr>
        <w:tabs>
          <w:tab w:val="num" w:pos="1800"/>
        </w:tabs>
        <w:ind w:left="1800" w:hanging="180"/>
      </w:pPr>
    </w:lvl>
    <w:lvl w:ilvl="3" w:tplc="0419000F">
      <w:start w:val="1"/>
      <w:numFmt w:val="decimal"/>
      <w:lvlText w:val="%4."/>
      <w:lvlJc w:val="left"/>
      <w:pPr>
        <w:tabs>
          <w:tab w:val="num" w:pos="2520"/>
        </w:tabs>
        <w:ind w:left="2520" w:hanging="360"/>
      </w:pPr>
    </w:lvl>
    <w:lvl w:ilvl="4" w:tplc="04190019">
      <w:start w:val="1"/>
      <w:numFmt w:val="lowerLetter"/>
      <w:lvlText w:val="%5."/>
      <w:lvlJc w:val="left"/>
      <w:pPr>
        <w:tabs>
          <w:tab w:val="num" w:pos="3240"/>
        </w:tabs>
        <w:ind w:left="3240" w:hanging="360"/>
      </w:pPr>
    </w:lvl>
    <w:lvl w:ilvl="5" w:tplc="0419001B">
      <w:start w:val="1"/>
      <w:numFmt w:val="lowerRoman"/>
      <w:lvlText w:val="%6."/>
      <w:lvlJc w:val="right"/>
      <w:pPr>
        <w:tabs>
          <w:tab w:val="num" w:pos="3960"/>
        </w:tabs>
        <w:ind w:left="3960" w:hanging="180"/>
      </w:pPr>
    </w:lvl>
    <w:lvl w:ilvl="6" w:tplc="0419000F">
      <w:start w:val="1"/>
      <w:numFmt w:val="decimal"/>
      <w:lvlText w:val="%7."/>
      <w:lvlJc w:val="left"/>
      <w:pPr>
        <w:tabs>
          <w:tab w:val="num" w:pos="4680"/>
        </w:tabs>
        <w:ind w:left="4680" w:hanging="360"/>
      </w:pPr>
    </w:lvl>
    <w:lvl w:ilvl="7" w:tplc="04190019">
      <w:start w:val="1"/>
      <w:numFmt w:val="lowerLetter"/>
      <w:lvlText w:val="%8."/>
      <w:lvlJc w:val="left"/>
      <w:pPr>
        <w:tabs>
          <w:tab w:val="num" w:pos="5400"/>
        </w:tabs>
        <w:ind w:left="5400" w:hanging="360"/>
      </w:pPr>
    </w:lvl>
    <w:lvl w:ilvl="8" w:tplc="0419001B">
      <w:start w:val="1"/>
      <w:numFmt w:val="lowerRoman"/>
      <w:lvlText w:val="%9."/>
      <w:lvlJc w:val="right"/>
      <w:pPr>
        <w:tabs>
          <w:tab w:val="num" w:pos="6120"/>
        </w:tabs>
        <w:ind w:left="6120" w:hanging="180"/>
      </w:pPr>
    </w:lvl>
  </w:abstractNum>
  <w:abstractNum w:abstractNumId="28">
    <w:nsid w:val="7B461122"/>
    <w:multiLevelType w:val="hybridMultilevel"/>
    <w:tmpl w:val="195E7F52"/>
    <w:lvl w:ilvl="0" w:tplc="AF946D72">
      <w:numFmt w:val="bullet"/>
      <w:lvlText w:val="•"/>
      <w:lvlJc w:val="left"/>
      <w:pPr>
        <w:ind w:left="1589" w:hanging="880"/>
      </w:pPr>
      <w:rPr>
        <w:rFonts w:ascii="Times New Roman" w:eastAsia="Times New Roman" w:hAnsi="Times New Roman" w:cs="Times New Roman" w:hint="default"/>
      </w:rPr>
    </w:lvl>
    <w:lvl w:ilvl="1" w:tplc="04190003" w:tentative="1">
      <w:start w:val="1"/>
      <w:numFmt w:val="bullet"/>
      <w:lvlText w:val="o"/>
      <w:lvlJc w:val="left"/>
      <w:pPr>
        <w:ind w:left="1789" w:hanging="360"/>
      </w:pPr>
      <w:rPr>
        <w:rFonts w:ascii="Courier New" w:hAnsi="Courier New" w:cs="Courier New" w:hint="default"/>
      </w:rPr>
    </w:lvl>
    <w:lvl w:ilvl="2" w:tplc="04190005" w:tentative="1">
      <w:start w:val="1"/>
      <w:numFmt w:val="bullet"/>
      <w:lvlText w:val=""/>
      <w:lvlJc w:val="left"/>
      <w:pPr>
        <w:ind w:left="2509" w:hanging="360"/>
      </w:pPr>
      <w:rPr>
        <w:rFonts w:ascii="Wingdings" w:hAnsi="Wingdings" w:hint="default"/>
      </w:rPr>
    </w:lvl>
    <w:lvl w:ilvl="3" w:tplc="04190001" w:tentative="1">
      <w:start w:val="1"/>
      <w:numFmt w:val="bullet"/>
      <w:lvlText w:val=""/>
      <w:lvlJc w:val="left"/>
      <w:pPr>
        <w:ind w:left="3229" w:hanging="360"/>
      </w:pPr>
      <w:rPr>
        <w:rFonts w:ascii="Symbol" w:hAnsi="Symbol" w:hint="default"/>
      </w:rPr>
    </w:lvl>
    <w:lvl w:ilvl="4" w:tplc="04190003" w:tentative="1">
      <w:start w:val="1"/>
      <w:numFmt w:val="bullet"/>
      <w:lvlText w:val="o"/>
      <w:lvlJc w:val="left"/>
      <w:pPr>
        <w:ind w:left="3949" w:hanging="360"/>
      </w:pPr>
      <w:rPr>
        <w:rFonts w:ascii="Courier New" w:hAnsi="Courier New" w:cs="Courier New" w:hint="default"/>
      </w:rPr>
    </w:lvl>
    <w:lvl w:ilvl="5" w:tplc="04190005" w:tentative="1">
      <w:start w:val="1"/>
      <w:numFmt w:val="bullet"/>
      <w:lvlText w:val=""/>
      <w:lvlJc w:val="left"/>
      <w:pPr>
        <w:ind w:left="4669" w:hanging="360"/>
      </w:pPr>
      <w:rPr>
        <w:rFonts w:ascii="Wingdings" w:hAnsi="Wingdings" w:hint="default"/>
      </w:rPr>
    </w:lvl>
    <w:lvl w:ilvl="6" w:tplc="04190001" w:tentative="1">
      <w:start w:val="1"/>
      <w:numFmt w:val="bullet"/>
      <w:lvlText w:val=""/>
      <w:lvlJc w:val="left"/>
      <w:pPr>
        <w:ind w:left="5389" w:hanging="360"/>
      </w:pPr>
      <w:rPr>
        <w:rFonts w:ascii="Symbol" w:hAnsi="Symbol" w:hint="default"/>
      </w:rPr>
    </w:lvl>
    <w:lvl w:ilvl="7" w:tplc="04190003" w:tentative="1">
      <w:start w:val="1"/>
      <w:numFmt w:val="bullet"/>
      <w:lvlText w:val="o"/>
      <w:lvlJc w:val="left"/>
      <w:pPr>
        <w:ind w:left="6109" w:hanging="360"/>
      </w:pPr>
      <w:rPr>
        <w:rFonts w:ascii="Courier New" w:hAnsi="Courier New" w:cs="Courier New" w:hint="default"/>
      </w:rPr>
    </w:lvl>
    <w:lvl w:ilvl="8" w:tplc="04190005" w:tentative="1">
      <w:start w:val="1"/>
      <w:numFmt w:val="bullet"/>
      <w:lvlText w:val=""/>
      <w:lvlJc w:val="left"/>
      <w:pPr>
        <w:ind w:left="6829" w:hanging="360"/>
      </w:pPr>
      <w:rPr>
        <w:rFonts w:ascii="Wingdings" w:hAnsi="Wingdings" w:hint="default"/>
      </w:rPr>
    </w:lvl>
  </w:abstractNum>
  <w:abstractNum w:abstractNumId="29">
    <w:nsid w:val="7B8A2D11"/>
    <w:multiLevelType w:val="hybridMultilevel"/>
    <w:tmpl w:val="67BAE1BC"/>
    <w:lvl w:ilvl="0" w:tplc="727C6B32">
      <w:start w:val="1"/>
      <w:numFmt w:val="bullet"/>
      <w:lvlText w:val=""/>
      <w:lvlPicBulletId w:val="2"/>
      <w:lvlJc w:val="left"/>
      <w:pPr>
        <w:ind w:left="720" w:hanging="360"/>
      </w:pPr>
      <w:rPr>
        <w:rFonts w:ascii="Symbol" w:hAnsi="Symbol" w:hint="default"/>
        <w:color w:val="auto"/>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0">
    <w:nsid w:val="7C826B33"/>
    <w:multiLevelType w:val="multilevel"/>
    <w:tmpl w:val="8F04F3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24"/>
  </w:num>
  <w:num w:numId="2">
    <w:abstractNumId w:val="21"/>
  </w:num>
  <w:num w:numId="3">
    <w:abstractNumId w:val="11"/>
  </w:num>
  <w:num w:numId="4">
    <w:abstractNumId w:val="17"/>
  </w:num>
  <w:num w:numId="5">
    <w:abstractNumId w:val="1"/>
  </w:num>
  <w:num w:numId="6">
    <w:abstractNumId w:val="15"/>
  </w:num>
  <w:num w:numId="7">
    <w:abstractNumId w:val="30"/>
  </w:num>
  <w:num w:numId="8">
    <w:abstractNumId w:val="9"/>
  </w:num>
  <w:num w:numId="9">
    <w:abstractNumId w:val="0"/>
  </w:num>
  <w:num w:numId="10">
    <w:abstractNumId w:val="18"/>
  </w:num>
  <w:num w:numId="11">
    <w:abstractNumId w:val="4"/>
  </w:num>
  <w:num w:numId="12">
    <w:abstractNumId w:val="28"/>
  </w:num>
  <w:num w:numId="13">
    <w:abstractNumId w:val="25"/>
  </w:num>
  <w:num w:numId="14">
    <w:abstractNumId w:val="19"/>
  </w:num>
  <w:num w:numId="15">
    <w:abstractNumId w:val="8"/>
  </w:num>
  <w:num w:numId="16">
    <w:abstractNumId w:val="23"/>
  </w:num>
  <w:num w:numId="17">
    <w:abstractNumId w:val="2"/>
  </w:num>
  <w:num w:numId="18">
    <w:abstractNumId w:val="16"/>
  </w:num>
  <w:num w:numId="19">
    <w:abstractNumId w:val="29"/>
  </w:num>
  <w:num w:numId="20">
    <w:abstractNumId w:val="22"/>
  </w:num>
  <w:num w:numId="21">
    <w:abstractNumId w:val="14"/>
  </w:num>
  <w:num w:numId="22">
    <w:abstractNumId w:val="20"/>
  </w:num>
  <w:num w:numId="23">
    <w:abstractNumId w:val="3"/>
  </w:num>
  <w:num w:numId="24">
    <w:abstractNumId w:val="10"/>
  </w:num>
  <w:num w:numId="25">
    <w:abstractNumId w:val="13"/>
  </w:num>
  <w:num w:numId="26">
    <w:abstractNumId w:val="5"/>
  </w:num>
  <w:num w:numId="27">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7"/>
  </w:num>
  <w:num w:numId="30">
    <w:abstractNumId w:val="7"/>
  </w:num>
  <w:num w:numId="31">
    <w:abstractNumId w:val="12"/>
  </w:num>
  <w:num w:numId="32">
    <w:abstractNumId w:val="2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1"/>
  <w:displayBackgroundShape/>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4403F"/>
    <w:rsid w:val="00005728"/>
    <w:rsid w:val="00070B7F"/>
    <w:rsid w:val="000C11D4"/>
    <w:rsid w:val="000E676A"/>
    <w:rsid w:val="00105DDF"/>
    <w:rsid w:val="001267E1"/>
    <w:rsid w:val="00126B9B"/>
    <w:rsid w:val="0014566D"/>
    <w:rsid w:val="00161D38"/>
    <w:rsid w:val="001C0ECE"/>
    <w:rsid w:val="00262912"/>
    <w:rsid w:val="00286944"/>
    <w:rsid w:val="002E0A39"/>
    <w:rsid w:val="002F3C38"/>
    <w:rsid w:val="00313A1A"/>
    <w:rsid w:val="003468A8"/>
    <w:rsid w:val="00385A2C"/>
    <w:rsid w:val="00434245"/>
    <w:rsid w:val="0043479C"/>
    <w:rsid w:val="00453F11"/>
    <w:rsid w:val="004550AE"/>
    <w:rsid w:val="00492522"/>
    <w:rsid w:val="004952DE"/>
    <w:rsid w:val="004B1403"/>
    <w:rsid w:val="004C56FA"/>
    <w:rsid w:val="00551133"/>
    <w:rsid w:val="0055259E"/>
    <w:rsid w:val="00552A5A"/>
    <w:rsid w:val="005530A1"/>
    <w:rsid w:val="005845C7"/>
    <w:rsid w:val="005A065F"/>
    <w:rsid w:val="005A546A"/>
    <w:rsid w:val="005B0C0B"/>
    <w:rsid w:val="005C3773"/>
    <w:rsid w:val="005D5D75"/>
    <w:rsid w:val="006359FE"/>
    <w:rsid w:val="00655EE2"/>
    <w:rsid w:val="006C1191"/>
    <w:rsid w:val="007726F4"/>
    <w:rsid w:val="007E13A2"/>
    <w:rsid w:val="008536B3"/>
    <w:rsid w:val="00867973"/>
    <w:rsid w:val="008A1904"/>
    <w:rsid w:val="008A55FB"/>
    <w:rsid w:val="008E61C7"/>
    <w:rsid w:val="00900A87"/>
    <w:rsid w:val="0094403F"/>
    <w:rsid w:val="00957192"/>
    <w:rsid w:val="00957FFB"/>
    <w:rsid w:val="00972DDA"/>
    <w:rsid w:val="009749D6"/>
    <w:rsid w:val="0098024A"/>
    <w:rsid w:val="009A7012"/>
    <w:rsid w:val="009B1689"/>
    <w:rsid w:val="009D4C6F"/>
    <w:rsid w:val="009F1A0D"/>
    <w:rsid w:val="00A16798"/>
    <w:rsid w:val="00A463C5"/>
    <w:rsid w:val="00A6465B"/>
    <w:rsid w:val="00A669C8"/>
    <w:rsid w:val="00A7389A"/>
    <w:rsid w:val="00AA52BF"/>
    <w:rsid w:val="00BC50A3"/>
    <w:rsid w:val="00BE5C24"/>
    <w:rsid w:val="00BF1C9D"/>
    <w:rsid w:val="00C3224B"/>
    <w:rsid w:val="00D3323A"/>
    <w:rsid w:val="00D41645"/>
    <w:rsid w:val="00D6494B"/>
    <w:rsid w:val="00D8328E"/>
    <w:rsid w:val="00DA4C72"/>
    <w:rsid w:val="00DD6897"/>
    <w:rsid w:val="00E31A21"/>
    <w:rsid w:val="00E90B65"/>
    <w:rsid w:val="00EA70DB"/>
    <w:rsid w:val="00EE73BB"/>
    <w:rsid w:val="00F17FC8"/>
    <w:rsid w:val="00F9436C"/>
    <w:rsid w:val="00F97C61"/>
    <w:rsid w:val="00FD76E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colormru v:ext="edit" colors="#9cf,#d1e8ff"/>
    </o:shapedefaults>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0" w:unhideWhenUsed="0" w:qFormat="1"/>
    <w:lsdException w:name="Emphasis" w:semiHidden="0" w:uiPriority="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1">
    <w:name w:val="heading 1"/>
    <w:basedOn w:val="a"/>
    <w:link w:val="10"/>
    <w:uiPriority w:val="9"/>
    <w:qFormat/>
    <w:rsid w:val="000C11D4"/>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unhideWhenUsed/>
    <w:rsid w:val="0094403F"/>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apple-converted-space">
    <w:name w:val="apple-converted-space"/>
    <w:basedOn w:val="a0"/>
    <w:rsid w:val="0094403F"/>
  </w:style>
  <w:style w:type="paragraph" w:styleId="a4">
    <w:name w:val="Balloon Text"/>
    <w:basedOn w:val="a"/>
    <w:link w:val="a5"/>
    <w:uiPriority w:val="99"/>
    <w:semiHidden/>
    <w:unhideWhenUsed/>
    <w:rsid w:val="0094403F"/>
    <w:pPr>
      <w:spacing w:after="0" w:line="240" w:lineRule="auto"/>
    </w:pPr>
    <w:rPr>
      <w:rFonts w:ascii="Tahoma" w:hAnsi="Tahoma" w:cs="Tahoma"/>
      <w:sz w:val="16"/>
      <w:szCs w:val="16"/>
    </w:rPr>
  </w:style>
  <w:style w:type="character" w:customStyle="1" w:styleId="a5">
    <w:name w:val="Текст выноски Знак"/>
    <w:basedOn w:val="a0"/>
    <w:link w:val="a4"/>
    <w:uiPriority w:val="99"/>
    <w:semiHidden/>
    <w:rsid w:val="0094403F"/>
    <w:rPr>
      <w:rFonts w:ascii="Tahoma" w:hAnsi="Tahoma" w:cs="Tahoma"/>
      <w:sz w:val="16"/>
      <w:szCs w:val="16"/>
    </w:rPr>
  </w:style>
  <w:style w:type="paragraph" w:customStyle="1" w:styleId="article">
    <w:name w:val="article"/>
    <w:basedOn w:val="a"/>
    <w:rsid w:val="00105DDF"/>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6">
    <w:name w:val="Emphasis"/>
    <w:basedOn w:val="a0"/>
    <w:qFormat/>
    <w:rsid w:val="00105DDF"/>
    <w:rPr>
      <w:i/>
      <w:iCs/>
    </w:rPr>
  </w:style>
  <w:style w:type="paragraph" w:styleId="a7">
    <w:name w:val="List Paragraph"/>
    <w:basedOn w:val="a"/>
    <w:uiPriority w:val="34"/>
    <w:qFormat/>
    <w:rsid w:val="0043479C"/>
    <w:pPr>
      <w:ind w:left="720"/>
      <w:contextualSpacing/>
    </w:pPr>
  </w:style>
  <w:style w:type="paragraph" w:styleId="a8">
    <w:name w:val="header"/>
    <w:basedOn w:val="a"/>
    <w:link w:val="a9"/>
    <w:uiPriority w:val="99"/>
    <w:unhideWhenUsed/>
    <w:rsid w:val="00A6465B"/>
    <w:pPr>
      <w:tabs>
        <w:tab w:val="center" w:pos="4677"/>
        <w:tab w:val="right" w:pos="9355"/>
      </w:tabs>
      <w:spacing w:after="0" w:line="240" w:lineRule="auto"/>
    </w:pPr>
  </w:style>
  <w:style w:type="character" w:customStyle="1" w:styleId="a9">
    <w:name w:val="Верхний колонтитул Знак"/>
    <w:basedOn w:val="a0"/>
    <w:link w:val="a8"/>
    <w:uiPriority w:val="99"/>
    <w:rsid w:val="00A6465B"/>
  </w:style>
  <w:style w:type="paragraph" w:styleId="aa">
    <w:name w:val="footer"/>
    <w:basedOn w:val="a"/>
    <w:link w:val="ab"/>
    <w:uiPriority w:val="99"/>
    <w:unhideWhenUsed/>
    <w:rsid w:val="00A6465B"/>
    <w:pPr>
      <w:tabs>
        <w:tab w:val="center" w:pos="4677"/>
        <w:tab w:val="right" w:pos="9355"/>
      </w:tabs>
      <w:spacing w:after="0" w:line="240" w:lineRule="auto"/>
    </w:pPr>
  </w:style>
  <w:style w:type="character" w:customStyle="1" w:styleId="ab">
    <w:name w:val="Нижний колонтитул Знак"/>
    <w:basedOn w:val="a0"/>
    <w:link w:val="aa"/>
    <w:uiPriority w:val="99"/>
    <w:rsid w:val="00A6465B"/>
  </w:style>
  <w:style w:type="table" w:styleId="ac">
    <w:name w:val="Table Grid"/>
    <w:basedOn w:val="a1"/>
    <w:uiPriority w:val="59"/>
    <w:rsid w:val="00385A2C"/>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ad">
    <w:name w:val="Strong"/>
    <w:basedOn w:val="a0"/>
    <w:qFormat/>
    <w:rsid w:val="009A7012"/>
    <w:rPr>
      <w:b/>
      <w:bCs/>
    </w:rPr>
  </w:style>
  <w:style w:type="character" w:customStyle="1" w:styleId="10">
    <w:name w:val="Заголовок 1 Знак"/>
    <w:basedOn w:val="a0"/>
    <w:link w:val="1"/>
    <w:uiPriority w:val="9"/>
    <w:rsid w:val="000C11D4"/>
    <w:rPr>
      <w:rFonts w:ascii="Times New Roman" w:eastAsia="Times New Roman" w:hAnsi="Times New Roman" w:cs="Times New Roman"/>
      <w:b/>
      <w:bCs/>
      <w:kern w:val="36"/>
      <w:sz w:val="48"/>
      <w:szCs w:val="48"/>
      <w:lang w:eastAsia="ru-RU"/>
    </w:rPr>
  </w:style>
  <w:style w:type="character" w:styleId="ae">
    <w:name w:val="Hyperlink"/>
    <w:basedOn w:val="a0"/>
    <w:uiPriority w:val="99"/>
    <w:unhideWhenUsed/>
    <w:rsid w:val="000C11D4"/>
    <w:rPr>
      <w:color w:val="0000FF"/>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0" w:unhideWhenUsed="0" w:qFormat="1"/>
    <w:lsdException w:name="Emphasis" w:semiHidden="0" w:uiPriority="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1">
    <w:name w:val="heading 1"/>
    <w:basedOn w:val="a"/>
    <w:link w:val="10"/>
    <w:uiPriority w:val="9"/>
    <w:qFormat/>
    <w:rsid w:val="000C11D4"/>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unhideWhenUsed/>
    <w:rsid w:val="0094403F"/>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apple-converted-space">
    <w:name w:val="apple-converted-space"/>
    <w:basedOn w:val="a0"/>
    <w:rsid w:val="0094403F"/>
  </w:style>
  <w:style w:type="paragraph" w:styleId="a4">
    <w:name w:val="Balloon Text"/>
    <w:basedOn w:val="a"/>
    <w:link w:val="a5"/>
    <w:uiPriority w:val="99"/>
    <w:semiHidden/>
    <w:unhideWhenUsed/>
    <w:rsid w:val="0094403F"/>
    <w:pPr>
      <w:spacing w:after="0" w:line="240" w:lineRule="auto"/>
    </w:pPr>
    <w:rPr>
      <w:rFonts w:ascii="Tahoma" w:hAnsi="Tahoma" w:cs="Tahoma"/>
      <w:sz w:val="16"/>
      <w:szCs w:val="16"/>
    </w:rPr>
  </w:style>
  <w:style w:type="character" w:customStyle="1" w:styleId="a5">
    <w:name w:val="Текст выноски Знак"/>
    <w:basedOn w:val="a0"/>
    <w:link w:val="a4"/>
    <w:uiPriority w:val="99"/>
    <w:semiHidden/>
    <w:rsid w:val="0094403F"/>
    <w:rPr>
      <w:rFonts w:ascii="Tahoma" w:hAnsi="Tahoma" w:cs="Tahoma"/>
      <w:sz w:val="16"/>
      <w:szCs w:val="16"/>
    </w:rPr>
  </w:style>
  <w:style w:type="paragraph" w:customStyle="1" w:styleId="article">
    <w:name w:val="article"/>
    <w:basedOn w:val="a"/>
    <w:rsid w:val="00105DDF"/>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6">
    <w:name w:val="Emphasis"/>
    <w:basedOn w:val="a0"/>
    <w:qFormat/>
    <w:rsid w:val="00105DDF"/>
    <w:rPr>
      <w:i/>
      <w:iCs/>
    </w:rPr>
  </w:style>
  <w:style w:type="paragraph" w:styleId="a7">
    <w:name w:val="List Paragraph"/>
    <w:basedOn w:val="a"/>
    <w:uiPriority w:val="34"/>
    <w:qFormat/>
    <w:rsid w:val="0043479C"/>
    <w:pPr>
      <w:ind w:left="720"/>
      <w:contextualSpacing/>
    </w:pPr>
  </w:style>
  <w:style w:type="paragraph" w:styleId="a8">
    <w:name w:val="header"/>
    <w:basedOn w:val="a"/>
    <w:link w:val="a9"/>
    <w:uiPriority w:val="99"/>
    <w:unhideWhenUsed/>
    <w:rsid w:val="00A6465B"/>
    <w:pPr>
      <w:tabs>
        <w:tab w:val="center" w:pos="4677"/>
        <w:tab w:val="right" w:pos="9355"/>
      </w:tabs>
      <w:spacing w:after="0" w:line="240" w:lineRule="auto"/>
    </w:pPr>
  </w:style>
  <w:style w:type="character" w:customStyle="1" w:styleId="a9">
    <w:name w:val="Верхний колонтитул Знак"/>
    <w:basedOn w:val="a0"/>
    <w:link w:val="a8"/>
    <w:uiPriority w:val="99"/>
    <w:rsid w:val="00A6465B"/>
  </w:style>
  <w:style w:type="paragraph" w:styleId="aa">
    <w:name w:val="footer"/>
    <w:basedOn w:val="a"/>
    <w:link w:val="ab"/>
    <w:uiPriority w:val="99"/>
    <w:unhideWhenUsed/>
    <w:rsid w:val="00A6465B"/>
    <w:pPr>
      <w:tabs>
        <w:tab w:val="center" w:pos="4677"/>
        <w:tab w:val="right" w:pos="9355"/>
      </w:tabs>
      <w:spacing w:after="0" w:line="240" w:lineRule="auto"/>
    </w:pPr>
  </w:style>
  <w:style w:type="character" w:customStyle="1" w:styleId="ab">
    <w:name w:val="Нижний колонтитул Знак"/>
    <w:basedOn w:val="a0"/>
    <w:link w:val="aa"/>
    <w:uiPriority w:val="99"/>
    <w:rsid w:val="00A6465B"/>
  </w:style>
  <w:style w:type="table" w:styleId="ac">
    <w:name w:val="Table Grid"/>
    <w:basedOn w:val="a1"/>
    <w:uiPriority w:val="59"/>
    <w:rsid w:val="00385A2C"/>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ad">
    <w:name w:val="Strong"/>
    <w:basedOn w:val="a0"/>
    <w:qFormat/>
    <w:rsid w:val="009A7012"/>
    <w:rPr>
      <w:b/>
      <w:bCs/>
    </w:rPr>
  </w:style>
  <w:style w:type="character" w:customStyle="1" w:styleId="10">
    <w:name w:val="Заголовок 1 Знак"/>
    <w:basedOn w:val="a0"/>
    <w:link w:val="1"/>
    <w:uiPriority w:val="9"/>
    <w:rsid w:val="000C11D4"/>
    <w:rPr>
      <w:rFonts w:ascii="Times New Roman" w:eastAsia="Times New Roman" w:hAnsi="Times New Roman" w:cs="Times New Roman"/>
      <w:b/>
      <w:bCs/>
      <w:kern w:val="36"/>
      <w:sz w:val="48"/>
      <w:szCs w:val="48"/>
      <w:lang w:eastAsia="ru-RU"/>
    </w:rPr>
  </w:style>
  <w:style w:type="character" w:styleId="ae">
    <w:name w:val="Hyperlink"/>
    <w:basedOn w:val="a0"/>
    <w:uiPriority w:val="99"/>
    <w:unhideWhenUsed/>
    <w:rsid w:val="000C11D4"/>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29686848">
      <w:bodyDiv w:val="1"/>
      <w:marLeft w:val="0"/>
      <w:marRight w:val="0"/>
      <w:marTop w:val="0"/>
      <w:marBottom w:val="0"/>
      <w:divBdr>
        <w:top w:val="none" w:sz="0" w:space="0" w:color="auto"/>
        <w:left w:val="none" w:sz="0" w:space="0" w:color="auto"/>
        <w:bottom w:val="none" w:sz="0" w:space="0" w:color="auto"/>
        <w:right w:val="none" w:sz="0" w:space="0" w:color="auto"/>
      </w:divBdr>
    </w:div>
    <w:div w:id="1133476722">
      <w:bodyDiv w:val="1"/>
      <w:marLeft w:val="0"/>
      <w:marRight w:val="0"/>
      <w:marTop w:val="0"/>
      <w:marBottom w:val="0"/>
      <w:divBdr>
        <w:top w:val="none" w:sz="0" w:space="0" w:color="auto"/>
        <w:left w:val="none" w:sz="0" w:space="0" w:color="auto"/>
        <w:bottom w:val="none" w:sz="0" w:space="0" w:color="auto"/>
        <w:right w:val="none" w:sz="0" w:space="0" w:color="auto"/>
      </w:divBdr>
    </w:div>
    <w:div w:id="1853060123">
      <w:bodyDiv w:val="1"/>
      <w:marLeft w:val="0"/>
      <w:marRight w:val="0"/>
      <w:marTop w:val="0"/>
      <w:marBottom w:val="0"/>
      <w:divBdr>
        <w:top w:val="none" w:sz="0" w:space="0" w:color="auto"/>
        <w:left w:val="none" w:sz="0" w:space="0" w:color="auto"/>
        <w:bottom w:val="none" w:sz="0" w:space="0" w:color="auto"/>
        <w:right w:val="none" w:sz="0" w:space="0" w:color="auto"/>
      </w:divBdr>
    </w:div>
    <w:div w:id="19215274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microsoft.com/office/2007/relationships/diagramDrawing" Target="diagrams/drawing1.xml"/><Relationship Id="rId18" Type="http://schemas.openxmlformats.org/officeDocument/2006/relationships/diagramLayout" Target="diagrams/layout2.xml"/><Relationship Id="rId26" Type="http://schemas.openxmlformats.org/officeDocument/2006/relationships/image" Target="media/image8.png"/><Relationship Id="rId39" Type="http://schemas.openxmlformats.org/officeDocument/2006/relationships/image" Target="media/image22.jpeg"/><Relationship Id="rId3" Type="http://schemas.microsoft.com/office/2007/relationships/stylesWithEffects" Target="stylesWithEffects.xml"/><Relationship Id="rId21" Type="http://schemas.microsoft.com/office/2007/relationships/diagramDrawing" Target="diagrams/drawing2.xml"/><Relationship Id="rId34" Type="http://schemas.openxmlformats.org/officeDocument/2006/relationships/image" Target="media/image17.png"/><Relationship Id="rId42" Type="http://schemas.openxmlformats.org/officeDocument/2006/relationships/image" Target="media/image25.png"/><Relationship Id="rId47" Type="http://schemas.microsoft.com/office/2007/relationships/hdphoto" Target="media/hdphoto1.wdp"/><Relationship Id="rId50"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diagramColors" Target="diagrams/colors1.xml"/><Relationship Id="rId17" Type="http://schemas.openxmlformats.org/officeDocument/2006/relationships/diagramData" Target="diagrams/data2.xml"/><Relationship Id="rId25" Type="http://schemas.openxmlformats.org/officeDocument/2006/relationships/image" Target="media/image7.png"/><Relationship Id="rId33" Type="http://schemas.openxmlformats.org/officeDocument/2006/relationships/image" Target="media/image16.png"/><Relationship Id="rId38" Type="http://schemas.openxmlformats.org/officeDocument/2006/relationships/image" Target="media/image21.jpeg"/><Relationship Id="rId46" Type="http://schemas.openxmlformats.org/officeDocument/2006/relationships/image" Target="media/image29.png"/><Relationship Id="rId2" Type="http://schemas.openxmlformats.org/officeDocument/2006/relationships/styles" Target="styles.xml"/><Relationship Id="rId16" Type="http://schemas.openxmlformats.org/officeDocument/2006/relationships/image" Target="media/image7.wmf"/><Relationship Id="rId20" Type="http://schemas.openxmlformats.org/officeDocument/2006/relationships/diagramColors" Target="diagrams/colors2.xml"/><Relationship Id="rId29" Type="http://schemas.openxmlformats.org/officeDocument/2006/relationships/image" Target="media/image12.png"/><Relationship Id="rId41" Type="http://schemas.openxmlformats.org/officeDocument/2006/relationships/image" Target="media/image24.png"/><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diagramQuickStyle" Target="diagrams/quickStyle1.xml"/><Relationship Id="rId24" Type="http://schemas.openxmlformats.org/officeDocument/2006/relationships/image" Target="media/image10.wmf"/><Relationship Id="rId32" Type="http://schemas.openxmlformats.org/officeDocument/2006/relationships/image" Target="media/image15.jpeg"/><Relationship Id="rId37" Type="http://schemas.openxmlformats.org/officeDocument/2006/relationships/image" Target="media/image20.png"/><Relationship Id="rId40" Type="http://schemas.openxmlformats.org/officeDocument/2006/relationships/image" Target="media/image23.jpeg"/><Relationship Id="rId45" Type="http://schemas.openxmlformats.org/officeDocument/2006/relationships/image" Target="media/image28.jpeg"/><Relationship Id="rId5" Type="http://schemas.openxmlformats.org/officeDocument/2006/relationships/webSettings" Target="webSettings.xml"/><Relationship Id="rId15" Type="http://schemas.openxmlformats.org/officeDocument/2006/relationships/image" Target="media/image6.png"/><Relationship Id="rId23" Type="http://schemas.openxmlformats.org/officeDocument/2006/relationships/image" Target="media/image9.png"/><Relationship Id="rId28" Type="http://schemas.openxmlformats.org/officeDocument/2006/relationships/image" Target="media/image11.png"/><Relationship Id="rId36" Type="http://schemas.openxmlformats.org/officeDocument/2006/relationships/image" Target="media/image19.jpeg"/><Relationship Id="rId49" Type="http://schemas.openxmlformats.org/officeDocument/2006/relationships/fontTable" Target="fontTable.xml"/><Relationship Id="rId10" Type="http://schemas.openxmlformats.org/officeDocument/2006/relationships/diagramLayout" Target="diagrams/layout1.xml"/><Relationship Id="rId19" Type="http://schemas.openxmlformats.org/officeDocument/2006/relationships/diagramQuickStyle" Target="diagrams/quickStyle2.xml"/><Relationship Id="rId31" Type="http://schemas.openxmlformats.org/officeDocument/2006/relationships/image" Target="media/image14.png"/><Relationship Id="rId44" Type="http://schemas.openxmlformats.org/officeDocument/2006/relationships/image" Target="media/image27.jpeg"/><Relationship Id="rId4" Type="http://schemas.openxmlformats.org/officeDocument/2006/relationships/settings" Target="settings.xml"/><Relationship Id="rId9" Type="http://schemas.openxmlformats.org/officeDocument/2006/relationships/diagramData" Target="diagrams/data1.xml"/><Relationship Id="rId14" Type="http://schemas.openxmlformats.org/officeDocument/2006/relationships/image" Target="media/image5.wmf"/><Relationship Id="rId22" Type="http://schemas.openxmlformats.org/officeDocument/2006/relationships/image" Target="media/image6.wmf"/><Relationship Id="rId27" Type="http://schemas.openxmlformats.org/officeDocument/2006/relationships/image" Target="media/image10.png"/><Relationship Id="rId30" Type="http://schemas.openxmlformats.org/officeDocument/2006/relationships/image" Target="media/image13.png"/><Relationship Id="rId35" Type="http://schemas.openxmlformats.org/officeDocument/2006/relationships/image" Target="media/image18.jpeg"/><Relationship Id="rId43" Type="http://schemas.openxmlformats.org/officeDocument/2006/relationships/image" Target="media/image26.jpeg"/><Relationship Id="rId48" Type="http://schemas.openxmlformats.org/officeDocument/2006/relationships/footer" Target="footer1.xml"/><Relationship Id="rId8" Type="http://schemas.openxmlformats.org/officeDocument/2006/relationships/image" Target="media/image4.png"/></Relationships>
</file>

<file path=word/_rels/numbering.xml.rels><?xml version="1.0" encoding="UTF-8" standalone="yes"?>
<Relationships xmlns="http://schemas.openxmlformats.org/package/2006/relationships"><Relationship Id="rId3" Type="http://schemas.openxmlformats.org/officeDocument/2006/relationships/image" Target="media/image3.png"/><Relationship Id="rId2" Type="http://schemas.openxmlformats.org/officeDocument/2006/relationships/image" Target="media/image2.png"/><Relationship Id="rId1" Type="http://schemas.openxmlformats.org/officeDocument/2006/relationships/image" Target="media/image1.gif"/></Relationships>
</file>

<file path=word/diagrams/colors1.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2.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62A77408-FA72-42E8-9307-69DF7D6D901D}" type="doc">
      <dgm:prSet loTypeId="urn:microsoft.com/office/officeart/2008/layout/HorizontalMultiLevelHierarchy" loCatId="hierarchy" qsTypeId="urn:microsoft.com/office/officeart/2005/8/quickstyle/simple3" qsCatId="simple" csTypeId="urn:microsoft.com/office/officeart/2005/8/colors/accent1_2" csCatId="accent1" phldr="1"/>
      <dgm:spPr/>
      <dgm:t>
        <a:bodyPr/>
        <a:lstStyle/>
        <a:p>
          <a:endParaRPr lang="ru-RU"/>
        </a:p>
      </dgm:t>
    </dgm:pt>
    <dgm:pt modelId="{601ED45E-246E-444C-82CF-49744B7922E5}">
      <dgm:prSet phldrT="[Текст]" custT="1"/>
      <dgm:spPr/>
      <dgm:t>
        <a:bodyPr/>
        <a:lstStyle/>
        <a:p>
          <a:r>
            <a:rPr lang="ru-RU" sz="1800" b="1">
              <a:latin typeface="Times New Roman" panose="02020603050405020304" pitchFamily="18" charset="0"/>
              <a:cs typeface="Times New Roman" panose="02020603050405020304" pitchFamily="18" charset="0"/>
            </a:rPr>
            <a:t>Основные принципы работы:</a:t>
          </a:r>
          <a:endParaRPr lang="ru-RU" sz="1800">
            <a:latin typeface="Times New Roman" panose="02020603050405020304" pitchFamily="18" charset="0"/>
            <a:cs typeface="Times New Roman" panose="02020603050405020304" pitchFamily="18" charset="0"/>
          </a:endParaRPr>
        </a:p>
      </dgm:t>
    </dgm:pt>
    <dgm:pt modelId="{428905CE-30C1-42C0-8100-B60B55033942}" type="parTrans" cxnId="{234D1C26-E1B8-438C-AE4E-B7EA2505761A}">
      <dgm:prSet/>
      <dgm:spPr/>
      <dgm:t>
        <a:bodyPr/>
        <a:lstStyle/>
        <a:p>
          <a:endParaRPr lang="ru-RU" sz="1400">
            <a:latin typeface="Times New Roman" panose="02020603050405020304" pitchFamily="18" charset="0"/>
            <a:cs typeface="Times New Roman" panose="02020603050405020304" pitchFamily="18" charset="0"/>
          </a:endParaRPr>
        </a:p>
      </dgm:t>
    </dgm:pt>
    <dgm:pt modelId="{5BCF6EB8-31AC-4899-B62A-FA2C564588FB}" type="sibTrans" cxnId="{234D1C26-E1B8-438C-AE4E-B7EA2505761A}">
      <dgm:prSet/>
      <dgm:spPr/>
      <dgm:t>
        <a:bodyPr/>
        <a:lstStyle/>
        <a:p>
          <a:endParaRPr lang="ru-RU" sz="1400">
            <a:latin typeface="Times New Roman" panose="02020603050405020304" pitchFamily="18" charset="0"/>
            <a:cs typeface="Times New Roman" panose="02020603050405020304" pitchFamily="18" charset="0"/>
          </a:endParaRPr>
        </a:p>
      </dgm:t>
    </dgm:pt>
    <dgm:pt modelId="{F4E0A592-17D8-4A43-BA5C-4DF0E1D899E9}">
      <dgm:prSet phldrT="[Текст]" custT="1"/>
      <dgm:spPr/>
      <dgm:t>
        <a:bodyPr/>
        <a:lstStyle/>
        <a:p>
          <a:r>
            <a:rPr lang="ru-RU" sz="1400" b="1">
              <a:latin typeface="Times New Roman" panose="02020603050405020304" pitchFamily="18" charset="0"/>
              <a:cs typeface="Times New Roman" panose="02020603050405020304" pitchFamily="18" charset="0"/>
            </a:rPr>
            <a:t>Доступность</a:t>
          </a:r>
          <a:r>
            <a:rPr lang="ru-RU" sz="1400">
              <a:latin typeface="Times New Roman" panose="02020603050405020304" pitchFamily="18" charset="0"/>
              <a:cs typeface="Times New Roman" panose="02020603050405020304" pitchFamily="18" charset="0"/>
            </a:rPr>
            <a:t> (соответствие дидактической задачи итерактивной игры возрастным и индивидуальным возможностям дошкольников)</a:t>
          </a:r>
        </a:p>
      </dgm:t>
    </dgm:pt>
    <dgm:pt modelId="{FBDCB9FC-8015-4BC2-8ABB-62B7399994BD}" type="parTrans" cxnId="{6BF151BB-3A7C-4E25-B0A5-707BAF1B8405}">
      <dgm:prSet custT="1"/>
      <dgm:spPr/>
      <dgm:t>
        <a:bodyPr/>
        <a:lstStyle/>
        <a:p>
          <a:endParaRPr lang="ru-RU" sz="1400">
            <a:latin typeface="Times New Roman" panose="02020603050405020304" pitchFamily="18" charset="0"/>
            <a:cs typeface="Times New Roman" panose="02020603050405020304" pitchFamily="18" charset="0"/>
          </a:endParaRPr>
        </a:p>
      </dgm:t>
    </dgm:pt>
    <dgm:pt modelId="{CC3FC6E5-9D59-49A6-B06B-0DE0182D939B}" type="sibTrans" cxnId="{6BF151BB-3A7C-4E25-B0A5-707BAF1B8405}">
      <dgm:prSet/>
      <dgm:spPr/>
      <dgm:t>
        <a:bodyPr/>
        <a:lstStyle/>
        <a:p>
          <a:endParaRPr lang="ru-RU" sz="1400">
            <a:latin typeface="Times New Roman" panose="02020603050405020304" pitchFamily="18" charset="0"/>
            <a:cs typeface="Times New Roman" panose="02020603050405020304" pitchFamily="18" charset="0"/>
          </a:endParaRPr>
        </a:p>
      </dgm:t>
    </dgm:pt>
    <dgm:pt modelId="{7B244CA5-C5B8-410A-AC19-BC20FBAF5330}">
      <dgm:prSet phldrT="[Текст]" custT="1"/>
      <dgm:spPr/>
      <dgm:t>
        <a:bodyPr/>
        <a:lstStyle/>
        <a:p>
          <a:r>
            <a:rPr lang="ru-RU" sz="1400" b="1">
              <a:latin typeface="Times New Roman" panose="02020603050405020304" pitchFamily="18" charset="0"/>
              <a:cs typeface="Times New Roman" panose="02020603050405020304" pitchFamily="18" charset="0"/>
            </a:rPr>
            <a:t>Повторяемость </a:t>
          </a:r>
          <a:r>
            <a:rPr lang="ru-RU" sz="1400">
              <a:latin typeface="Times New Roman" panose="02020603050405020304" pitchFamily="18" charset="0"/>
              <a:cs typeface="Times New Roman" panose="02020603050405020304" pitchFamily="18" charset="0"/>
            </a:rPr>
            <a:t>(закрепление и усложнение одной и той же игры)</a:t>
          </a:r>
        </a:p>
      </dgm:t>
    </dgm:pt>
    <dgm:pt modelId="{A63DE1C5-5EB0-46ED-A4D9-3AD07E089627}" type="parTrans" cxnId="{A3E04193-1609-4C01-BB26-9EEF6E710A35}">
      <dgm:prSet custT="1"/>
      <dgm:spPr/>
      <dgm:t>
        <a:bodyPr/>
        <a:lstStyle/>
        <a:p>
          <a:endParaRPr lang="ru-RU" sz="1400">
            <a:latin typeface="Times New Roman" panose="02020603050405020304" pitchFamily="18" charset="0"/>
            <a:cs typeface="Times New Roman" panose="02020603050405020304" pitchFamily="18" charset="0"/>
          </a:endParaRPr>
        </a:p>
      </dgm:t>
    </dgm:pt>
    <dgm:pt modelId="{83D439D5-DB7D-4C4C-AF98-CF144BB32C5C}" type="sibTrans" cxnId="{A3E04193-1609-4C01-BB26-9EEF6E710A35}">
      <dgm:prSet/>
      <dgm:spPr/>
      <dgm:t>
        <a:bodyPr/>
        <a:lstStyle/>
        <a:p>
          <a:endParaRPr lang="ru-RU" sz="1400">
            <a:latin typeface="Times New Roman" panose="02020603050405020304" pitchFamily="18" charset="0"/>
            <a:cs typeface="Times New Roman" panose="02020603050405020304" pitchFamily="18" charset="0"/>
          </a:endParaRPr>
        </a:p>
      </dgm:t>
    </dgm:pt>
    <dgm:pt modelId="{35D4715C-6085-4047-BBE7-BA36008F39DE}">
      <dgm:prSet phldrT="[Текст]" custT="1"/>
      <dgm:spPr/>
      <dgm:t>
        <a:bodyPr/>
        <a:lstStyle/>
        <a:p>
          <a:r>
            <a:rPr lang="ru-RU" sz="1400" b="1">
              <a:latin typeface="Times New Roman" panose="02020603050405020304" pitchFamily="18" charset="0"/>
              <a:cs typeface="Times New Roman" panose="02020603050405020304" pitchFamily="18" charset="0"/>
            </a:rPr>
            <a:t>Актуальность </a:t>
          </a:r>
          <a:r>
            <a:rPr lang="ru-RU" sz="1400">
              <a:latin typeface="Times New Roman" panose="02020603050405020304" pitchFamily="18" charset="0"/>
              <a:cs typeface="Times New Roman" panose="02020603050405020304" pitchFamily="18" charset="0"/>
            </a:rPr>
            <a:t>дидактического материала (актуальные формулировки задач) помогает детям воспринимать задания как игру, чувствовать заинтересованность в получении верного результата, стремиться к лучшему из возможных решений</a:t>
          </a:r>
        </a:p>
      </dgm:t>
    </dgm:pt>
    <dgm:pt modelId="{B1112273-9BC7-4C6A-818D-EF2538783F98}" type="parTrans" cxnId="{B44CECBD-D59C-4D01-A016-DE54D5116508}">
      <dgm:prSet custT="1"/>
      <dgm:spPr/>
      <dgm:t>
        <a:bodyPr/>
        <a:lstStyle/>
        <a:p>
          <a:endParaRPr lang="ru-RU" sz="1400">
            <a:latin typeface="Times New Roman" panose="02020603050405020304" pitchFamily="18" charset="0"/>
            <a:cs typeface="Times New Roman" panose="02020603050405020304" pitchFamily="18" charset="0"/>
          </a:endParaRPr>
        </a:p>
      </dgm:t>
    </dgm:pt>
    <dgm:pt modelId="{DFE8427F-D09E-4DB2-AD4D-AC59C9D1F47E}" type="sibTrans" cxnId="{B44CECBD-D59C-4D01-A016-DE54D5116508}">
      <dgm:prSet/>
      <dgm:spPr/>
      <dgm:t>
        <a:bodyPr/>
        <a:lstStyle/>
        <a:p>
          <a:endParaRPr lang="ru-RU" sz="1400">
            <a:latin typeface="Times New Roman" panose="02020603050405020304" pitchFamily="18" charset="0"/>
            <a:cs typeface="Times New Roman" panose="02020603050405020304" pitchFamily="18" charset="0"/>
          </a:endParaRPr>
        </a:p>
      </dgm:t>
    </dgm:pt>
    <dgm:pt modelId="{D4AEBA89-F733-4679-AEDD-541C53E1CB07}">
      <dgm:prSet phldrT="[Текст]" custT="1"/>
      <dgm:spPr/>
      <dgm:t>
        <a:bodyPr/>
        <a:lstStyle/>
        <a:p>
          <a:r>
            <a:rPr lang="ru-RU" sz="1400" b="1">
              <a:latin typeface="Times New Roman" panose="02020603050405020304" pitchFamily="18" charset="0"/>
              <a:cs typeface="Times New Roman" panose="02020603050405020304" pitchFamily="18" charset="0"/>
            </a:rPr>
            <a:t>Коллективность</a:t>
          </a:r>
          <a:r>
            <a:rPr lang="ru-RU" sz="1400">
              <a:latin typeface="Times New Roman" panose="02020603050405020304" pitchFamily="18" charset="0"/>
              <a:cs typeface="Times New Roman" panose="02020603050405020304" pitchFamily="18" charset="0"/>
            </a:rPr>
            <a:t> (позволяет сплотить детский коллектив в единую группу, в единый организм, способный решать задачи более высокого уровня, нежели доступные одному ребенку, и зачастую – более сложные)</a:t>
          </a:r>
        </a:p>
      </dgm:t>
    </dgm:pt>
    <dgm:pt modelId="{67B57FAA-832E-4C54-97C0-00AB65014BB8}" type="parTrans" cxnId="{54CE48A4-D257-43FA-A53F-13B9DD3FC4BE}">
      <dgm:prSet custT="1"/>
      <dgm:spPr/>
      <dgm:t>
        <a:bodyPr/>
        <a:lstStyle/>
        <a:p>
          <a:endParaRPr lang="ru-RU" sz="1400">
            <a:latin typeface="Times New Roman" panose="02020603050405020304" pitchFamily="18" charset="0"/>
            <a:cs typeface="Times New Roman" panose="02020603050405020304" pitchFamily="18" charset="0"/>
          </a:endParaRPr>
        </a:p>
      </dgm:t>
    </dgm:pt>
    <dgm:pt modelId="{36490D30-FE2D-4F24-B6ED-D5635D9888E5}" type="sibTrans" cxnId="{54CE48A4-D257-43FA-A53F-13B9DD3FC4BE}">
      <dgm:prSet/>
      <dgm:spPr/>
      <dgm:t>
        <a:bodyPr/>
        <a:lstStyle/>
        <a:p>
          <a:endParaRPr lang="ru-RU" sz="1400">
            <a:latin typeface="Times New Roman" panose="02020603050405020304" pitchFamily="18" charset="0"/>
            <a:cs typeface="Times New Roman" panose="02020603050405020304" pitchFamily="18" charset="0"/>
          </a:endParaRPr>
        </a:p>
      </dgm:t>
    </dgm:pt>
    <dgm:pt modelId="{ACBD6500-5C59-40C5-B62C-ED72922AD562}">
      <dgm:prSet phldrT="[Текст]" custT="1"/>
      <dgm:spPr/>
      <dgm:t>
        <a:bodyPr/>
        <a:lstStyle/>
        <a:p>
          <a:r>
            <a:rPr lang="ru-RU" sz="1400" b="1">
              <a:latin typeface="Times New Roman" panose="02020603050405020304" pitchFamily="18" charset="0"/>
              <a:cs typeface="Times New Roman" panose="02020603050405020304" pitchFamily="18" charset="0"/>
            </a:rPr>
            <a:t>Элемент новизны </a:t>
          </a:r>
          <a:r>
            <a:rPr lang="ru-RU" sz="1400">
              <a:latin typeface="Times New Roman" panose="02020603050405020304" pitchFamily="18" charset="0"/>
              <a:cs typeface="Times New Roman" panose="02020603050405020304" pitchFamily="18" charset="0"/>
            </a:rPr>
            <a:t>(внесение новых игр, схем, образцов, возможность проявления творчества, изменение правил)</a:t>
          </a:r>
        </a:p>
      </dgm:t>
    </dgm:pt>
    <dgm:pt modelId="{368EA3A8-78FD-430D-9E02-7EAB0D97DDFD}" type="parTrans" cxnId="{02AD9FCC-481D-4D6B-B2B0-64658B137BEE}">
      <dgm:prSet custT="1"/>
      <dgm:spPr/>
      <dgm:t>
        <a:bodyPr/>
        <a:lstStyle/>
        <a:p>
          <a:endParaRPr lang="ru-RU" sz="1400">
            <a:latin typeface="Times New Roman" panose="02020603050405020304" pitchFamily="18" charset="0"/>
            <a:cs typeface="Times New Roman" panose="02020603050405020304" pitchFamily="18" charset="0"/>
          </a:endParaRPr>
        </a:p>
      </dgm:t>
    </dgm:pt>
    <dgm:pt modelId="{6563D6B6-D0F7-44C1-BDE2-B2CA2D80334C}" type="sibTrans" cxnId="{02AD9FCC-481D-4D6B-B2B0-64658B137BEE}">
      <dgm:prSet/>
      <dgm:spPr/>
      <dgm:t>
        <a:bodyPr/>
        <a:lstStyle/>
        <a:p>
          <a:endParaRPr lang="ru-RU" sz="1400">
            <a:latin typeface="Times New Roman" panose="02020603050405020304" pitchFamily="18" charset="0"/>
            <a:cs typeface="Times New Roman" panose="02020603050405020304" pitchFamily="18" charset="0"/>
          </a:endParaRPr>
        </a:p>
      </dgm:t>
    </dgm:pt>
    <dgm:pt modelId="{206A579A-D64A-4EAC-9563-2CFD99DDE0F9}" type="pres">
      <dgm:prSet presAssocID="{62A77408-FA72-42E8-9307-69DF7D6D901D}" presName="Name0" presStyleCnt="0">
        <dgm:presLayoutVars>
          <dgm:chPref val="1"/>
          <dgm:dir/>
          <dgm:animOne val="branch"/>
          <dgm:animLvl val="lvl"/>
          <dgm:resizeHandles val="exact"/>
        </dgm:presLayoutVars>
      </dgm:prSet>
      <dgm:spPr/>
      <dgm:t>
        <a:bodyPr/>
        <a:lstStyle/>
        <a:p>
          <a:endParaRPr lang="ru-RU"/>
        </a:p>
      </dgm:t>
    </dgm:pt>
    <dgm:pt modelId="{75674FD5-0C38-4C07-BFDE-FE60FE041E2D}" type="pres">
      <dgm:prSet presAssocID="{601ED45E-246E-444C-82CF-49744B7922E5}" presName="root1" presStyleCnt="0"/>
      <dgm:spPr/>
    </dgm:pt>
    <dgm:pt modelId="{0B804730-E819-4785-9A51-3B8EC8A3B1A7}" type="pres">
      <dgm:prSet presAssocID="{601ED45E-246E-444C-82CF-49744B7922E5}" presName="LevelOneTextNode" presStyleLbl="node0" presStyleIdx="0" presStyleCnt="1" custLinFactNeighborX="2710" custLinFactNeighborY="129">
        <dgm:presLayoutVars>
          <dgm:chPref val="3"/>
        </dgm:presLayoutVars>
      </dgm:prSet>
      <dgm:spPr/>
      <dgm:t>
        <a:bodyPr/>
        <a:lstStyle/>
        <a:p>
          <a:endParaRPr lang="ru-RU"/>
        </a:p>
      </dgm:t>
    </dgm:pt>
    <dgm:pt modelId="{D8120D00-1ABB-45F1-AC87-A2230BBAB930}" type="pres">
      <dgm:prSet presAssocID="{601ED45E-246E-444C-82CF-49744B7922E5}" presName="level2hierChild" presStyleCnt="0"/>
      <dgm:spPr/>
    </dgm:pt>
    <dgm:pt modelId="{794365F0-4ABE-4EF8-BEC0-C9E936B196E4}" type="pres">
      <dgm:prSet presAssocID="{FBDCB9FC-8015-4BC2-8ABB-62B7399994BD}" presName="conn2-1" presStyleLbl="parChTrans1D2" presStyleIdx="0" presStyleCnt="5"/>
      <dgm:spPr/>
      <dgm:t>
        <a:bodyPr/>
        <a:lstStyle/>
        <a:p>
          <a:endParaRPr lang="ru-RU"/>
        </a:p>
      </dgm:t>
    </dgm:pt>
    <dgm:pt modelId="{3C50233F-4F4A-4885-96EF-A28C8AB09017}" type="pres">
      <dgm:prSet presAssocID="{FBDCB9FC-8015-4BC2-8ABB-62B7399994BD}" presName="connTx" presStyleLbl="parChTrans1D2" presStyleIdx="0" presStyleCnt="5"/>
      <dgm:spPr/>
      <dgm:t>
        <a:bodyPr/>
        <a:lstStyle/>
        <a:p>
          <a:endParaRPr lang="ru-RU"/>
        </a:p>
      </dgm:t>
    </dgm:pt>
    <dgm:pt modelId="{7EA9E589-29B8-4CB9-8E82-F2CE3F7738E0}" type="pres">
      <dgm:prSet presAssocID="{F4E0A592-17D8-4A43-BA5C-4DF0E1D899E9}" presName="root2" presStyleCnt="0"/>
      <dgm:spPr/>
    </dgm:pt>
    <dgm:pt modelId="{C44A1B4E-955B-4863-AD7B-4B31FAFBBB61}" type="pres">
      <dgm:prSet presAssocID="{F4E0A592-17D8-4A43-BA5C-4DF0E1D899E9}" presName="LevelTwoTextNode" presStyleLbl="node2" presStyleIdx="0" presStyleCnt="5" custScaleX="243229" custScaleY="134417" custLinFactNeighborX="203">
        <dgm:presLayoutVars>
          <dgm:chPref val="3"/>
        </dgm:presLayoutVars>
      </dgm:prSet>
      <dgm:spPr/>
      <dgm:t>
        <a:bodyPr/>
        <a:lstStyle/>
        <a:p>
          <a:endParaRPr lang="ru-RU"/>
        </a:p>
      </dgm:t>
    </dgm:pt>
    <dgm:pt modelId="{C1C972A2-18DD-40EF-8E85-807FF961E864}" type="pres">
      <dgm:prSet presAssocID="{F4E0A592-17D8-4A43-BA5C-4DF0E1D899E9}" presName="level3hierChild" presStyleCnt="0"/>
      <dgm:spPr/>
    </dgm:pt>
    <dgm:pt modelId="{47BA423B-FE1B-4981-96A7-13B16E2BC29D}" type="pres">
      <dgm:prSet presAssocID="{A63DE1C5-5EB0-46ED-A4D9-3AD07E089627}" presName="conn2-1" presStyleLbl="parChTrans1D2" presStyleIdx="1" presStyleCnt="5"/>
      <dgm:spPr/>
      <dgm:t>
        <a:bodyPr/>
        <a:lstStyle/>
        <a:p>
          <a:endParaRPr lang="ru-RU"/>
        </a:p>
      </dgm:t>
    </dgm:pt>
    <dgm:pt modelId="{B92E3327-02FC-4BA9-8BAD-31C1E5DCC9C2}" type="pres">
      <dgm:prSet presAssocID="{A63DE1C5-5EB0-46ED-A4D9-3AD07E089627}" presName="connTx" presStyleLbl="parChTrans1D2" presStyleIdx="1" presStyleCnt="5"/>
      <dgm:spPr/>
      <dgm:t>
        <a:bodyPr/>
        <a:lstStyle/>
        <a:p>
          <a:endParaRPr lang="ru-RU"/>
        </a:p>
      </dgm:t>
    </dgm:pt>
    <dgm:pt modelId="{4130E080-34BF-4C18-852D-ADB18B15C449}" type="pres">
      <dgm:prSet presAssocID="{7B244CA5-C5B8-410A-AC19-BC20FBAF5330}" presName="root2" presStyleCnt="0"/>
      <dgm:spPr/>
    </dgm:pt>
    <dgm:pt modelId="{ABD43EE6-4604-442B-BE3D-4144308A7DD8}" type="pres">
      <dgm:prSet presAssocID="{7B244CA5-C5B8-410A-AC19-BC20FBAF5330}" presName="LevelTwoTextNode" presStyleLbl="node2" presStyleIdx="1" presStyleCnt="5" custScaleX="241188">
        <dgm:presLayoutVars>
          <dgm:chPref val="3"/>
        </dgm:presLayoutVars>
      </dgm:prSet>
      <dgm:spPr/>
      <dgm:t>
        <a:bodyPr/>
        <a:lstStyle/>
        <a:p>
          <a:endParaRPr lang="ru-RU"/>
        </a:p>
      </dgm:t>
    </dgm:pt>
    <dgm:pt modelId="{8FEBD1C9-E9A1-4D97-80DA-5EE55B6389A2}" type="pres">
      <dgm:prSet presAssocID="{7B244CA5-C5B8-410A-AC19-BC20FBAF5330}" presName="level3hierChild" presStyleCnt="0"/>
      <dgm:spPr/>
    </dgm:pt>
    <dgm:pt modelId="{2B9673E7-3821-4CA2-93F9-4000785D6D88}" type="pres">
      <dgm:prSet presAssocID="{B1112273-9BC7-4C6A-818D-EF2538783F98}" presName="conn2-1" presStyleLbl="parChTrans1D2" presStyleIdx="2" presStyleCnt="5"/>
      <dgm:spPr/>
      <dgm:t>
        <a:bodyPr/>
        <a:lstStyle/>
        <a:p>
          <a:endParaRPr lang="ru-RU"/>
        </a:p>
      </dgm:t>
    </dgm:pt>
    <dgm:pt modelId="{93F0736E-CB8E-47E4-BF5C-433B3ECA670F}" type="pres">
      <dgm:prSet presAssocID="{B1112273-9BC7-4C6A-818D-EF2538783F98}" presName="connTx" presStyleLbl="parChTrans1D2" presStyleIdx="2" presStyleCnt="5"/>
      <dgm:spPr/>
      <dgm:t>
        <a:bodyPr/>
        <a:lstStyle/>
        <a:p>
          <a:endParaRPr lang="ru-RU"/>
        </a:p>
      </dgm:t>
    </dgm:pt>
    <dgm:pt modelId="{C80FB81A-2CF6-49BF-9033-6FC75B63DC91}" type="pres">
      <dgm:prSet presAssocID="{35D4715C-6085-4047-BBE7-BA36008F39DE}" presName="root2" presStyleCnt="0"/>
      <dgm:spPr/>
    </dgm:pt>
    <dgm:pt modelId="{EF7CF37C-2E37-4173-AB90-817D68C840B4}" type="pres">
      <dgm:prSet presAssocID="{35D4715C-6085-4047-BBE7-BA36008F39DE}" presName="LevelTwoTextNode" presStyleLbl="node2" presStyleIdx="2" presStyleCnt="5" custScaleX="242072" custScaleY="165477">
        <dgm:presLayoutVars>
          <dgm:chPref val="3"/>
        </dgm:presLayoutVars>
      </dgm:prSet>
      <dgm:spPr/>
      <dgm:t>
        <a:bodyPr/>
        <a:lstStyle/>
        <a:p>
          <a:endParaRPr lang="ru-RU"/>
        </a:p>
      </dgm:t>
    </dgm:pt>
    <dgm:pt modelId="{3C9B3553-E701-4BEC-8319-C3C2FF5F7441}" type="pres">
      <dgm:prSet presAssocID="{35D4715C-6085-4047-BBE7-BA36008F39DE}" presName="level3hierChild" presStyleCnt="0"/>
      <dgm:spPr/>
    </dgm:pt>
    <dgm:pt modelId="{38261901-591F-4305-9F38-8049CF59931B}" type="pres">
      <dgm:prSet presAssocID="{67B57FAA-832E-4C54-97C0-00AB65014BB8}" presName="conn2-1" presStyleLbl="parChTrans1D2" presStyleIdx="3" presStyleCnt="5"/>
      <dgm:spPr/>
      <dgm:t>
        <a:bodyPr/>
        <a:lstStyle/>
        <a:p>
          <a:endParaRPr lang="ru-RU"/>
        </a:p>
      </dgm:t>
    </dgm:pt>
    <dgm:pt modelId="{128CF5AF-CF8F-4C73-99D3-43B363A55DFA}" type="pres">
      <dgm:prSet presAssocID="{67B57FAA-832E-4C54-97C0-00AB65014BB8}" presName="connTx" presStyleLbl="parChTrans1D2" presStyleIdx="3" presStyleCnt="5"/>
      <dgm:spPr/>
      <dgm:t>
        <a:bodyPr/>
        <a:lstStyle/>
        <a:p>
          <a:endParaRPr lang="ru-RU"/>
        </a:p>
      </dgm:t>
    </dgm:pt>
    <dgm:pt modelId="{775B2B2C-BDBF-4E37-90FF-3499A8300899}" type="pres">
      <dgm:prSet presAssocID="{D4AEBA89-F733-4679-AEDD-541C53E1CB07}" presName="root2" presStyleCnt="0"/>
      <dgm:spPr/>
    </dgm:pt>
    <dgm:pt modelId="{06276078-A808-4D15-AA63-F8807474D610}" type="pres">
      <dgm:prSet presAssocID="{D4AEBA89-F733-4679-AEDD-541C53E1CB07}" presName="LevelTwoTextNode" presStyleLbl="node2" presStyleIdx="3" presStyleCnt="5" custScaleX="243829" custScaleY="198476">
        <dgm:presLayoutVars>
          <dgm:chPref val="3"/>
        </dgm:presLayoutVars>
      </dgm:prSet>
      <dgm:spPr/>
      <dgm:t>
        <a:bodyPr/>
        <a:lstStyle/>
        <a:p>
          <a:endParaRPr lang="ru-RU"/>
        </a:p>
      </dgm:t>
    </dgm:pt>
    <dgm:pt modelId="{EE090AA6-B07A-4933-A21F-BFDCB1A1EC2B}" type="pres">
      <dgm:prSet presAssocID="{D4AEBA89-F733-4679-AEDD-541C53E1CB07}" presName="level3hierChild" presStyleCnt="0"/>
      <dgm:spPr/>
    </dgm:pt>
    <dgm:pt modelId="{98AAAC73-EB43-484A-B905-74CF683B6493}" type="pres">
      <dgm:prSet presAssocID="{368EA3A8-78FD-430D-9E02-7EAB0D97DDFD}" presName="conn2-1" presStyleLbl="parChTrans1D2" presStyleIdx="4" presStyleCnt="5"/>
      <dgm:spPr/>
      <dgm:t>
        <a:bodyPr/>
        <a:lstStyle/>
        <a:p>
          <a:endParaRPr lang="ru-RU"/>
        </a:p>
      </dgm:t>
    </dgm:pt>
    <dgm:pt modelId="{AB7DC184-5F36-40F1-B1A2-D3457784FF54}" type="pres">
      <dgm:prSet presAssocID="{368EA3A8-78FD-430D-9E02-7EAB0D97DDFD}" presName="connTx" presStyleLbl="parChTrans1D2" presStyleIdx="4" presStyleCnt="5"/>
      <dgm:spPr/>
      <dgm:t>
        <a:bodyPr/>
        <a:lstStyle/>
        <a:p>
          <a:endParaRPr lang="ru-RU"/>
        </a:p>
      </dgm:t>
    </dgm:pt>
    <dgm:pt modelId="{6BFF2246-8593-4F75-8DDE-9C897376761E}" type="pres">
      <dgm:prSet presAssocID="{ACBD6500-5C59-40C5-B62C-ED72922AD562}" presName="root2" presStyleCnt="0"/>
      <dgm:spPr/>
    </dgm:pt>
    <dgm:pt modelId="{91F9B8BE-EC7E-4595-A651-746806C0C310}" type="pres">
      <dgm:prSet presAssocID="{ACBD6500-5C59-40C5-B62C-ED72922AD562}" presName="LevelTwoTextNode" presStyleLbl="node2" presStyleIdx="4" presStyleCnt="5" custScaleX="244830" custScaleY="141822">
        <dgm:presLayoutVars>
          <dgm:chPref val="3"/>
        </dgm:presLayoutVars>
      </dgm:prSet>
      <dgm:spPr/>
      <dgm:t>
        <a:bodyPr/>
        <a:lstStyle/>
        <a:p>
          <a:endParaRPr lang="ru-RU"/>
        </a:p>
      </dgm:t>
    </dgm:pt>
    <dgm:pt modelId="{E4BAC410-6C73-4800-A504-6A514EDAFA23}" type="pres">
      <dgm:prSet presAssocID="{ACBD6500-5C59-40C5-B62C-ED72922AD562}" presName="level3hierChild" presStyleCnt="0"/>
      <dgm:spPr/>
    </dgm:pt>
  </dgm:ptLst>
  <dgm:cxnLst>
    <dgm:cxn modelId="{4D0255B4-92CF-415F-8D9D-98251DAB14EC}" type="presOf" srcId="{A63DE1C5-5EB0-46ED-A4D9-3AD07E089627}" destId="{47BA423B-FE1B-4981-96A7-13B16E2BC29D}" srcOrd="0" destOrd="0" presId="urn:microsoft.com/office/officeart/2008/layout/HorizontalMultiLevelHierarchy"/>
    <dgm:cxn modelId="{E77B89DF-D26C-4B0C-AC41-98105D326F42}" type="presOf" srcId="{67B57FAA-832E-4C54-97C0-00AB65014BB8}" destId="{38261901-591F-4305-9F38-8049CF59931B}" srcOrd="0" destOrd="0" presId="urn:microsoft.com/office/officeart/2008/layout/HorizontalMultiLevelHierarchy"/>
    <dgm:cxn modelId="{A3E04193-1609-4C01-BB26-9EEF6E710A35}" srcId="{601ED45E-246E-444C-82CF-49744B7922E5}" destId="{7B244CA5-C5B8-410A-AC19-BC20FBAF5330}" srcOrd="1" destOrd="0" parTransId="{A63DE1C5-5EB0-46ED-A4D9-3AD07E089627}" sibTransId="{83D439D5-DB7D-4C4C-AF98-CF144BB32C5C}"/>
    <dgm:cxn modelId="{B248DFB8-546F-4F8A-AD6C-FD2F3785335B}" type="presOf" srcId="{D4AEBA89-F733-4679-AEDD-541C53E1CB07}" destId="{06276078-A808-4D15-AA63-F8807474D610}" srcOrd="0" destOrd="0" presId="urn:microsoft.com/office/officeart/2008/layout/HorizontalMultiLevelHierarchy"/>
    <dgm:cxn modelId="{E1F11563-8ACD-45D1-8739-B0313FADA5BC}" type="presOf" srcId="{35D4715C-6085-4047-BBE7-BA36008F39DE}" destId="{EF7CF37C-2E37-4173-AB90-817D68C840B4}" srcOrd="0" destOrd="0" presId="urn:microsoft.com/office/officeart/2008/layout/HorizontalMultiLevelHierarchy"/>
    <dgm:cxn modelId="{0BBB1D75-71C0-42F5-BB12-B6E374A652A6}" type="presOf" srcId="{601ED45E-246E-444C-82CF-49744B7922E5}" destId="{0B804730-E819-4785-9A51-3B8EC8A3B1A7}" srcOrd="0" destOrd="0" presId="urn:microsoft.com/office/officeart/2008/layout/HorizontalMultiLevelHierarchy"/>
    <dgm:cxn modelId="{02AD9FCC-481D-4D6B-B2B0-64658B137BEE}" srcId="{601ED45E-246E-444C-82CF-49744B7922E5}" destId="{ACBD6500-5C59-40C5-B62C-ED72922AD562}" srcOrd="4" destOrd="0" parTransId="{368EA3A8-78FD-430D-9E02-7EAB0D97DDFD}" sibTransId="{6563D6B6-D0F7-44C1-BDE2-B2CA2D80334C}"/>
    <dgm:cxn modelId="{6549C365-2719-4362-BDF0-75FB3B2E4AFF}" type="presOf" srcId="{F4E0A592-17D8-4A43-BA5C-4DF0E1D899E9}" destId="{C44A1B4E-955B-4863-AD7B-4B31FAFBBB61}" srcOrd="0" destOrd="0" presId="urn:microsoft.com/office/officeart/2008/layout/HorizontalMultiLevelHierarchy"/>
    <dgm:cxn modelId="{54CE48A4-D257-43FA-A53F-13B9DD3FC4BE}" srcId="{601ED45E-246E-444C-82CF-49744B7922E5}" destId="{D4AEBA89-F733-4679-AEDD-541C53E1CB07}" srcOrd="3" destOrd="0" parTransId="{67B57FAA-832E-4C54-97C0-00AB65014BB8}" sibTransId="{36490D30-FE2D-4F24-B6ED-D5635D9888E5}"/>
    <dgm:cxn modelId="{E89347FA-C519-4949-942C-E81CD3F3AA4A}" type="presOf" srcId="{FBDCB9FC-8015-4BC2-8ABB-62B7399994BD}" destId="{3C50233F-4F4A-4885-96EF-A28C8AB09017}" srcOrd="1" destOrd="0" presId="urn:microsoft.com/office/officeart/2008/layout/HorizontalMultiLevelHierarchy"/>
    <dgm:cxn modelId="{6BF151BB-3A7C-4E25-B0A5-707BAF1B8405}" srcId="{601ED45E-246E-444C-82CF-49744B7922E5}" destId="{F4E0A592-17D8-4A43-BA5C-4DF0E1D899E9}" srcOrd="0" destOrd="0" parTransId="{FBDCB9FC-8015-4BC2-8ABB-62B7399994BD}" sibTransId="{CC3FC6E5-9D59-49A6-B06B-0DE0182D939B}"/>
    <dgm:cxn modelId="{D7749D32-C34A-4B8C-886A-C2CC44C461B9}" type="presOf" srcId="{A63DE1C5-5EB0-46ED-A4D9-3AD07E089627}" destId="{B92E3327-02FC-4BA9-8BAD-31C1E5DCC9C2}" srcOrd="1" destOrd="0" presId="urn:microsoft.com/office/officeart/2008/layout/HorizontalMultiLevelHierarchy"/>
    <dgm:cxn modelId="{A27B192E-7C05-4C4F-9032-404954795B2E}" type="presOf" srcId="{ACBD6500-5C59-40C5-B62C-ED72922AD562}" destId="{91F9B8BE-EC7E-4595-A651-746806C0C310}" srcOrd="0" destOrd="0" presId="urn:microsoft.com/office/officeart/2008/layout/HorizontalMultiLevelHierarchy"/>
    <dgm:cxn modelId="{234D1C26-E1B8-438C-AE4E-B7EA2505761A}" srcId="{62A77408-FA72-42E8-9307-69DF7D6D901D}" destId="{601ED45E-246E-444C-82CF-49744B7922E5}" srcOrd="0" destOrd="0" parTransId="{428905CE-30C1-42C0-8100-B60B55033942}" sibTransId="{5BCF6EB8-31AC-4899-B62A-FA2C564588FB}"/>
    <dgm:cxn modelId="{FEB234CA-4F56-4BFF-ACD7-5ABC851C2116}" type="presOf" srcId="{368EA3A8-78FD-430D-9E02-7EAB0D97DDFD}" destId="{AB7DC184-5F36-40F1-B1A2-D3457784FF54}" srcOrd="1" destOrd="0" presId="urn:microsoft.com/office/officeart/2008/layout/HorizontalMultiLevelHierarchy"/>
    <dgm:cxn modelId="{D26B15C9-EA11-4C58-8B07-4761EA9FB8FE}" type="presOf" srcId="{7B244CA5-C5B8-410A-AC19-BC20FBAF5330}" destId="{ABD43EE6-4604-442B-BE3D-4144308A7DD8}" srcOrd="0" destOrd="0" presId="urn:microsoft.com/office/officeart/2008/layout/HorizontalMultiLevelHierarchy"/>
    <dgm:cxn modelId="{6C6DB2D5-C796-4A3D-A3A5-4B4ED752CE7A}" type="presOf" srcId="{B1112273-9BC7-4C6A-818D-EF2538783F98}" destId="{2B9673E7-3821-4CA2-93F9-4000785D6D88}" srcOrd="0" destOrd="0" presId="urn:microsoft.com/office/officeart/2008/layout/HorizontalMultiLevelHierarchy"/>
    <dgm:cxn modelId="{AB1821D5-89A1-4B58-860F-B2956FC4D6CD}" type="presOf" srcId="{67B57FAA-832E-4C54-97C0-00AB65014BB8}" destId="{128CF5AF-CF8F-4C73-99D3-43B363A55DFA}" srcOrd="1" destOrd="0" presId="urn:microsoft.com/office/officeart/2008/layout/HorizontalMultiLevelHierarchy"/>
    <dgm:cxn modelId="{24B6C86A-D07A-4F95-8A20-490326BE8726}" type="presOf" srcId="{B1112273-9BC7-4C6A-818D-EF2538783F98}" destId="{93F0736E-CB8E-47E4-BF5C-433B3ECA670F}" srcOrd="1" destOrd="0" presId="urn:microsoft.com/office/officeart/2008/layout/HorizontalMultiLevelHierarchy"/>
    <dgm:cxn modelId="{B44CECBD-D59C-4D01-A016-DE54D5116508}" srcId="{601ED45E-246E-444C-82CF-49744B7922E5}" destId="{35D4715C-6085-4047-BBE7-BA36008F39DE}" srcOrd="2" destOrd="0" parTransId="{B1112273-9BC7-4C6A-818D-EF2538783F98}" sibTransId="{DFE8427F-D09E-4DB2-AD4D-AC59C9D1F47E}"/>
    <dgm:cxn modelId="{69F47B13-20A9-43CF-9C10-1DC021C4E163}" type="presOf" srcId="{FBDCB9FC-8015-4BC2-8ABB-62B7399994BD}" destId="{794365F0-4ABE-4EF8-BEC0-C9E936B196E4}" srcOrd="0" destOrd="0" presId="urn:microsoft.com/office/officeart/2008/layout/HorizontalMultiLevelHierarchy"/>
    <dgm:cxn modelId="{96CB44B7-504B-41E9-ABC8-44B7E6736115}" type="presOf" srcId="{62A77408-FA72-42E8-9307-69DF7D6D901D}" destId="{206A579A-D64A-4EAC-9563-2CFD99DDE0F9}" srcOrd="0" destOrd="0" presId="urn:microsoft.com/office/officeart/2008/layout/HorizontalMultiLevelHierarchy"/>
    <dgm:cxn modelId="{0F68FBA3-CCDA-46B6-8360-3D4365FA59D4}" type="presOf" srcId="{368EA3A8-78FD-430D-9E02-7EAB0D97DDFD}" destId="{98AAAC73-EB43-484A-B905-74CF683B6493}" srcOrd="0" destOrd="0" presId="urn:microsoft.com/office/officeart/2008/layout/HorizontalMultiLevelHierarchy"/>
    <dgm:cxn modelId="{8C953FA3-D481-497F-BA15-FBCE6C111288}" type="presParOf" srcId="{206A579A-D64A-4EAC-9563-2CFD99DDE0F9}" destId="{75674FD5-0C38-4C07-BFDE-FE60FE041E2D}" srcOrd="0" destOrd="0" presId="urn:microsoft.com/office/officeart/2008/layout/HorizontalMultiLevelHierarchy"/>
    <dgm:cxn modelId="{8E3F1CDE-B867-46EC-BE35-75DB2ACC6532}" type="presParOf" srcId="{75674FD5-0C38-4C07-BFDE-FE60FE041E2D}" destId="{0B804730-E819-4785-9A51-3B8EC8A3B1A7}" srcOrd="0" destOrd="0" presId="urn:microsoft.com/office/officeart/2008/layout/HorizontalMultiLevelHierarchy"/>
    <dgm:cxn modelId="{BB4D02FF-29C0-4FED-B02E-701ED4098597}" type="presParOf" srcId="{75674FD5-0C38-4C07-BFDE-FE60FE041E2D}" destId="{D8120D00-1ABB-45F1-AC87-A2230BBAB930}" srcOrd="1" destOrd="0" presId="urn:microsoft.com/office/officeart/2008/layout/HorizontalMultiLevelHierarchy"/>
    <dgm:cxn modelId="{6649D8C0-00F5-40BE-A15C-717335C131E1}" type="presParOf" srcId="{D8120D00-1ABB-45F1-AC87-A2230BBAB930}" destId="{794365F0-4ABE-4EF8-BEC0-C9E936B196E4}" srcOrd="0" destOrd="0" presId="urn:microsoft.com/office/officeart/2008/layout/HorizontalMultiLevelHierarchy"/>
    <dgm:cxn modelId="{DE8FCAFA-9536-4621-B13B-C11688C238DC}" type="presParOf" srcId="{794365F0-4ABE-4EF8-BEC0-C9E936B196E4}" destId="{3C50233F-4F4A-4885-96EF-A28C8AB09017}" srcOrd="0" destOrd="0" presId="urn:microsoft.com/office/officeart/2008/layout/HorizontalMultiLevelHierarchy"/>
    <dgm:cxn modelId="{F1539047-D762-4C9A-86D3-5B864C669770}" type="presParOf" srcId="{D8120D00-1ABB-45F1-AC87-A2230BBAB930}" destId="{7EA9E589-29B8-4CB9-8E82-F2CE3F7738E0}" srcOrd="1" destOrd="0" presId="urn:microsoft.com/office/officeart/2008/layout/HorizontalMultiLevelHierarchy"/>
    <dgm:cxn modelId="{4DA575D1-6E0E-4D5B-9DCC-E625410DC58C}" type="presParOf" srcId="{7EA9E589-29B8-4CB9-8E82-F2CE3F7738E0}" destId="{C44A1B4E-955B-4863-AD7B-4B31FAFBBB61}" srcOrd="0" destOrd="0" presId="urn:microsoft.com/office/officeart/2008/layout/HorizontalMultiLevelHierarchy"/>
    <dgm:cxn modelId="{179211C7-FA19-44E2-A274-1D973C54B6CE}" type="presParOf" srcId="{7EA9E589-29B8-4CB9-8E82-F2CE3F7738E0}" destId="{C1C972A2-18DD-40EF-8E85-807FF961E864}" srcOrd="1" destOrd="0" presId="urn:microsoft.com/office/officeart/2008/layout/HorizontalMultiLevelHierarchy"/>
    <dgm:cxn modelId="{F0C12861-397B-4291-84D1-33C07FA55277}" type="presParOf" srcId="{D8120D00-1ABB-45F1-AC87-A2230BBAB930}" destId="{47BA423B-FE1B-4981-96A7-13B16E2BC29D}" srcOrd="2" destOrd="0" presId="urn:microsoft.com/office/officeart/2008/layout/HorizontalMultiLevelHierarchy"/>
    <dgm:cxn modelId="{9BE09748-65D5-4348-9F37-38B32E4C762F}" type="presParOf" srcId="{47BA423B-FE1B-4981-96A7-13B16E2BC29D}" destId="{B92E3327-02FC-4BA9-8BAD-31C1E5DCC9C2}" srcOrd="0" destOrd="0" presId="urn:microsoft.com/office/officeart/2008/layout/HorizontalMultiLevelHierarchy"/>
    <dgm:cxn modelId="{D5C43604-03D3-4B49-ADBF-07DA3E51B0ED}" type="presParOf" srcId="{D8120D00-1ABB-45F1-AC87-A2230BBAB930}" destId="{4130E080-34BF-4C18-852D-ADB18B15C449}" srcOrd="3" destOrd="0" presId="urn:microsoft.com/office/officeart/2008/layout/HorizontalMultiLevelHierarchy"/>
    <dgm:cxn modelId="{076D7178-4FB6-4841-B643-9F7E57D1180B}" type="presParOf" srcId="{4130E080-34BF-4C18-852D-ADB18B15C449}" destId="{ABD43EE6-4604-442B-BE3D-4144308A7DD8}" srcOrd="0" destOrd="0" presId="urn:microsoft.com/office/officeart/2008/layout/HorizontalMultiLevelHierarchy"/>
    <dgm:cxn modelId="{92148B22-7D4B-4BF8-90C0-67B22C9CA778}" type="presParOf" srcId="{4130E080-34BF-4C18-852D-ADB18B15C449}" destId="{8FEBD1C9-E9A1-4D97-80DA-5EE55B6389A2}" srcOrd="1" destOrd="0" presId="urn:microsoft.com/office/officeart/2008/layout/HorizontalMultiLevelHierarchy"/>
    <dgm:cxn modelId="{DA08DBDA-82BF-4ECF-9681-CED543F98218}" type="presParOf" srcId="{D8120D00-1ABB-45F1-AC87-A2230BBAB930}" destId="{2B9673E7-3821-4CA2-93F9-4000785D6D88}" srcOrd="4" destOrd="0" presId="urn:microsoft.com/office/officeart/2008/layout/HorizontalMultiLevelHierarchy"/>
    <dgm:cxn modelId="{07D50BF7-DC55-4BA3-84E0-7BBF67BDF9F8}" type="presParOf" srcId="{2B9673E7-3821-4CA2-93F9-4000785D6D88}" destId="{93F0736E-CB8E-47E4-BF5C-433B3ECA670F}" srcOrd="0" destOrd="0" presId="urn:microsoft.com/office/officeart/2008/layout/HorizontalMultiLevelHierarchy"/>
    <dgm:cxn modelId="{F7E92466-13C4-4F9A-A4A4-625DD9449EE3}" type="presParOf" srcId="{D8120D00-1ABB-45F1-AC87-A2230BBAB930}" destId="{C80FB81A-2CF6-49BF-9033-6FC75B63DC91}" srcOrd="5" destOrd="0" presId="urn:microsoft.com/office/officeart/2008/layout/HorizontalMultiLevelHierarchy"/>
    <dgm:cxn modelId="{CC523175-09C2-4E6C-81C0-961928F2A6AD}" type="presParOf" srcId="{C80FB81A-2CF6-49BF-9033-6FC75B63DC91}" destId="{EF7CF37C-2E37-4173-AB90-817D68C840B4}" srcOrd="0" destOrd="0" presId="urn:microsoft.com/office/officeart/2008/layout/HorizontalMultiLevelHierarchy"/>
    <dgm:cxn modelId="{225AF12F-116C-4946-A698-C8D4A50C10C9}" type="presParOf" srcId="{C80FB81A-2CF6-49BF-9033-6FC75B63DC91}" destId="{3C9B3553-E701-4BEC-8319-C3C2FF5F7441}" srcOrd="1" destOrd="0" presId="urn:microsoft.com/office/officeart/2008/layout/HorizontalMultiLevelHierarchy"/>
    <dgm:cxn modelId="{23ED649C-5473-4AF2-BA54-6DDC9FCE4FCE}" type="presParOf" srcId="{D8120D00-1ABB-45F1-AC87-A2230BBAB930}" destId="{38261901-591F-4305-9F38-8049CF59931B}" srcOrd="6" destOrd="0" presId="urn:microsoft.com/office/officeart/2008/layout/HorizontalMultiLevelHierarchy"/>
    <dgm:cxn modelId="{C2147D00-F527-46D0-B318-D09346D1E1CF}" type="presParOf" srcId="{38261901-591F-4305-9F38-8049CF59931B}" destId="{128CF5AF-CF8F-4C73-99D3-43B363A55DFA}" srcOrd="0" destOrd="0" presId="urn:microsoft.com/office/officeart/2008/layout/HorizontalMultiLevelHierarchy"/>
    <dgm:cxn modelId="{48449609-D622-47F6-91F6-F5E74C21CE86}" type="presParOf" srcId="{D8120D00-1ABB-45F1-AC87-A2230BBAB930}" destId="{775B2B2C-BDBF-4E37-90FF-3499A8300899}" srcOrd="7" destOrd="0" presId="urn:microsoft.com/office/officeart/2008/layout/HorizontalMultiLevelHierarchy"/>
    <dgm:cxn modelId="{778DB1BC-635B-4354-BCFF-E9C40EAD600B}" type="presParOf" srcId="{775B2B2C-BDBF-4E37-90FF-3499A8300899}" destId="{06276078-A808-4D15-AA63-F8807474D610}" srcOrd="0" destOrd="0" presId="urn:microsoft.com/office/officeart/2008/layout/HorizontalMultiLevelHierarchy"/>
    <dgm:cxn modelId="{6DA350D6-F843-4778-94CD-731C250FE073}" type="presParOf" srcId="{775B2B2C-BDBF-4E37-90FF-3499A8300899}" destId="{EE090AA6-B07A-4933-A21F-BFDCB1A1EC2B}" srcOrd="1" destOrd="0" presId="urn:microsoft.com/office/officeart/2008/layout/HorizontalMultiLevelHierarchy"/>
    <dgm:cxn modelId="{2C238C62-5E2C-4A4A-876C-333E7D0D8DBF}" type="presParOf" srcId="{D8120D00-1ABB-45F1-AC87-A2230BBAB930}" destId="{98AAAC73-EB43-484A-B905-74CF683B6493}" srcOrd="8" destOrd="0" presId="urn:microsoft.com/office/officeart/2008/layout/HorizontalMultiLevelHierarchy"/>
    <dgm:cxn modelId="{C4D6DDDD-3E71-4B00-B531-59F3771CEE88}" type="presParOf" srcId="{98AAAC73-EB43-484A-B905-74CF683B6493}" destId="{AB7DC184-5F36-40F1-B1A2-D3457784FF54}" srcOrd="0" destOrd="0" presId="urn:microsoft.com/office/officeart/2008/layout/HorizontalMultiLevelHierarchy"/>
    <dgm:cxn modelId="{441ABFB4-73A0-494F-A0E9-7919E034B68A}" type="presParOf" srcId="{D8120D00-1ABB-45F1-AC87-A2230BBAB930}" destId="{6BFF2246-8593-4F75-8DDE-9C897376761E}" srcOrd="9" destOrd="0" presId="urn:microsoft.com/office/officeart/2008/layout/HorizontalMultiLevelHierarchy"/>
    <dgm:cxn modelId="{F4DC5129-42BE-438F-A8B4-DD4D7714377E}" type="presParOf" srcId="{6BFF2246-8593-4F75-8DDE-9C897376761E}" destId="{91F9B8BE-EC7E-4595-A651-746806C0C310}" srcOrd="0" destOrd="0" presId="urn:microsoft.com/office/officeart/2008/layout/HorizontalMultiLevelHierarchy"/>
    <dgm:cxn modelId="{639CC38F-9768-4A78-8D14-910651A03B45}" type="presParOf" srcId="{6BFF2246-8593-4F75-8DDE-9C897376761E}" destId="{E4BAC410-6C73-4800-A504-6A514EDAFA23}" srcOrd="1" destOrd="0" presId="urn:microsoft.com/office/officeart/2008/layout/HorizontalMultiLevelHierarchy"/>
  </dgm:cxnLst>
  <dgm:bg/>
  <dgm:whole/>
  <dgm:extLst>
    <a:ext uri="http://schemas.microsoft.com/office/drawing/2008/diagram">
      <dsp:dataModelExt xmlns:dsp="http://schemas.microsoft.com/office/drawing/2008/diagram" relId="rId13" minVer="http://schemas.openxmlformats.org/drawingml/2006/diagram"/>
    </a:ext>
  </dgm:extLst>
</dgm:dataModel>
</file>

<file path=word/diagrams/data2.xml><?xml version="1.0" encoding="utf-8"?>
<dgm:dataModel xmlns:dgm="http://schemas.openxmlformats.org/drawingml/2006/diagram" xmlns:a="http://schemas.openxmlformats.org/drawingml/2006/main">
  <dgm:ptLst>
    <dgm:pt modelId="{E9F6ED99-83B1-4A38-A54B-9471423A3645}" type="doc">
      <dgm:prSet loTypeId="urn:microsoft.com/office/officeart/2005/8/layout/list1" loCatId="list" qsTypeId="urn:microsoft.com/office/officeart/2005/8/quickstyle/simple3" qsCatId="simple" csTypeId="urn:microsoft.com/office/officeart/2005/8/colors/accent1_2" csCatId="accent1" phldr="1"/>
      <dgm:spPr/>
      <dgm:t>
        <a:bodyPr/>
        <a:lstStyle/>
        <a:p>
          <a:endParaRPr lang="ru-RU"/>
        </a:p>
      </dgm:t>
    </dgm:pt>
    <dgm:pt modelId="{2B17C508-F4CE-40EB-8992-A2BC2A45F7DA}">
      <dgm:prSet phldrT="[Текст]" custT="1"/>
      <dgm:spPr/>
      <dgm:t>
        <a:bodyPr/>
        <a:lstStyle/>
        <a:p>
          <a:r>
            <a:rPr lang="ru-RU" sz="1400" b="1">
              <a:latin typeface="Times New Roman" panose="02020603050405020304" pitchFamily="18" charset="0"/>
              <a:cs typeface="Times New Roman" panose="02020603050405020304" pitchFamily="18" charset="0"/>
            </a:rPr>
            <a:t>Этап – погружение </a:t>
          </a:r>
          <a:r>
            <a:rPr lang="ru-RU" sz="1400">
              <a:latin typeface="Times New Roman" panose="02020603050405020304" pitchFamily="18" charset="0"/>
              <a:cs typeface="Times New Roman" panose="02020603050405020304" pitchFamily="18" charset="0"/>
            </a:rPr>
            <a:t>ребенка в сюжет непосредственно образовательной деятельности путем создания игровой мотивации, период подготовки — через развивающие беседы, которые помогут справиться с поставленной задачей.</a:t>
          </a:r>
          <a:endParaRPr lang="ru-RU" sz="1400" b="0">
            <a:latin typeface="Times New Roman" panose="02020603050405020304" pitchFamily="18" charset="0"/>
            <a:cs typeface="Times New Roman" panose="02020603050405020304" pitchFamily="18" charset="0"/>
          </a:endParaRPr>
        </a:p>
      </dgm:t>
    </dgm:pt>
    <dgm:pt modelId="{F6619CD3-5E5B-4725-95E4-630B935B7E94}" type="parTrans" cxnId="{2C259450-397A-4D1B-84A9-8E27A17A28AE}">
      <dgm:prSet/>
      <dgm:spPr/>
      <dgm:t>
        <a:bodyPr/>
        <a:lstStyle/>
        <a:p>
          <a:endParaRPr lang="ru-RU" sz="1600" b="0">
            <a:latin typeface="Times New Roman" panose="02020603050405020304" pitchFamily="18" charset="0"/>
            <a:cs typeface="Times New Roman" panose="02020603050405020304" pitchFamily="18" charset="0"/>
          </a:endParaRPr>
        </a:p>
      </dgm:t>
    </dgm:pt>
    <dgm:pt modelId="{D6E6A4A9-009E-4812-9780-315EB118C9D9}" type="sibTrans" cxnId="{2C259450-397A-4D1B-84A9-8E27A17A28AE}">
      <dgm:prSet/>
      <dgm:spPr/>
      <dgm:t>
        <a:bodyPr/>
        <a:lstStyle/>
        <a:p>
          <a:endParaRPr lang="ru-RU" sz="1600" b="0">
            <a:latin typeface="Times New Roman" panose="02020603050405020304" pitchFamily="18" charset="0"/>
            <a:cs typeface="Times New Roman" panose="02020603050405020304" pitchFamily="18" charset="0"/>
          </a:endParaRPr>
        </a:p>
      </dgm:t>
    </dgm:pt>
    <dgm:pt modelId="{320CD3E4-AC26-4E09-BB0D-4B2F76731185}">
      <dgm:prSet phldrT="[Текст]" custT="1"/>
      <dgm:spPr/>
      <dgm:t>
        <a:bodyPr/>
        <a:lstStyle/>
        <a:p>
          <a:r>
            <a:rPr lang="ru-RU" sz="1400" b="1">
              <a:latin typeface="Times New Roman" panose="02020603050405020304" pitchFamily="18" charset="0"/>
              <a:cs typeface="Times New Roman" panose="02020603050405020304" pitchFamily="18" charset="0"/>
            </a:rPr>
            <a:t>Этап – основной</a:t>
          </a:r>
          <a:r>
            <a:rPr lang="ru-RU" sz="1400">
              <a:latin typeface="Times New Roman" panose="02020603050405020304" pitchFamily="18" charset="0"/>
              <a:cs typeface="Times New Roman" panose="02020603050405020304" pitchFamily="18" charset="0"/>
            </a:rPr>
            <a:t>. Психические процессы у ребенка включаются в деятельность: восприятие, память, внимание, мышление, речь, воображение.</a:t>
          </a:r>
          <a:endParaRPr lang="ru-RU" sz="1400" b="0">
            <a:latin typeface="Times New Roman" panose="02020603050405020304" pitchFamily="18" charset="0"/>
            <a:cs typeface="Times New Roman" panose="02020603050405020304" pitchFamily="18" charset="0"/>
          </a:endParaRPr>
        </a:p>
      </dgm:t>
    </dgm:pt>
    <dgm:pt modelId="{E999EFE4-B10F-4378-AC59-7D2A6826D385}" type="parTrans" cxnId="{ECF5B173-6860-4D97-907C-BA0F810AA333}">
      <dgm:prSet/>
      <dgm:spPr/>
      <dgm:t>
        <a:bodyPr/>
        <a:lstStyle/>
        <a:p>
          <a:endParaRPr lang="ru-RU" sz="1600" b="0">
            <a:latin typeface="Times New Roman" panose="02020603050405020304" pitchFamily="18" charset="0"/>
            <a:cs typeface="Times New Roman" panose="02020603050405020304" pitchFamily="18" charset="0"/>
          </a:endParaRPr>
        </a:p>
      </dgm:t>
    </dgm:pt>
    <dgm:pt modelId="{32791F7F-22D0-4FC3-A8DD-FE45F6127DFD}" type="sibTrans" cxnId="{ECF5B173-6860-4D97-907C-BA0F810AA333}">
      <dgm:prSet/>
      <dgm:spPr/>
      <dgm:t>
        <a:bodyPr/>
        <a:lstStyle/>
        <a:p>
          <a:endParaRPr lang="ru-RU" sz="1600" b="0">
            <a:latin typeface="Times New Roman" panose="02020603050405020304" pitchFamily="18" charset="0"/>
            <a:cs typeface="Times New Roman" panose="02020603050405020304" pitchFamily="18" charset="0"/>
          </a:endParaRPr>
        </a:p>
      </dgm:t>
    </dgm:pt>
    <dgm:pt modelId="{BFADD327-2AE8-477D-AB05-490CB21A6C45}">
      <dgm:prSet phldrT="[Текст]" custT="1"/>
      <dgm:spPr/>
      <dgm:t>
        <a:bodyPr/>
        <a:lstStyle/>
        <a:p>
          <a:r>
            <a:rPr lang="ru-RU" sz="1400" b="1">
              <a:latin typeface="Times New Roman" panose="02020603050405020304" pitchFamily="18" charset="0"/>
              <a:cs typeface="Times New Roman" panose="02020603050405020304" pitchFamily="18" charset="0"/>
            </a:rPr>
            <a:t>Этап – заключительный: </a:t>
          </a:r>
          <a:r>
            <a:rPr lang="ru-RU" sz="1400">
              <a:latin typeface="Times New Roman" panose="02020603050405020304" pitchFamily="18" charset="0"/>
              <a:cs typeface="Times New Roman" panose="02020603050405020304" pitchFamily="18" charset="0"/>
            </a:rPr>
            <a:t>необходим для снятия зрительного напряжения. Гимнастика для глаз, упражнения для снятия мышечного и нервного напряжений </a:t>
          </a:r>
          <a:r>
            <a:rPr lang="ru-RU" sz="1400" i="1">
              <a:latin typeface="Times New Roman" panose="02020603050405020304" pitchFamily="18" charset="0"/>
              <a:cs typeface="Times New Roman" panose="02020603050405020304" pitchFamily="18" charset="0"/>
            </a:rPr>
            <a:t>(физкультурные минутки, точечный массаж, комплекс физических упражнений, расслабление под музыку)</a:t>
          </a:r>
          <a:r>
            <a:rPr lang="ru-RU" sz="1400">
              <a:latin typeface="Times New Roman" panose="02020603050405020304" pitchFamily="18" charset="0"/>
              <a:cs typeface="Times New Roman" panose="02020603050405020304" pitchFamily="18" charset="0"/>
            </a:rPr>
            <a:t>.</a:t>
          </a:r>
          <a:endParaRPr lang="ru-RU" sz="1400" b="0">
            <a:latin typeface="Times New Roman" panose="02020603050405020304" pitchFamily="18" charset="0"/>
            <a:cs typeface="Times New Roman" panose="02020603050405020304" pitchFamily="18" charset="0"/>
          </a:endParaRPr>
        </a:p>
      </dgm:t>
    </dgm:pt>
    <dgm:pt modelId="{DE44E35E-7A31-4213-B593-F9397B20181C}" type="parTrans" cxnId="{1CE6CDF5-B59D-4081-A035-861CBEB284AA}">
      <dgm:prSet/>
      <dgm:spPr/>
      <dgm:t>
        <a:bodyPr/>
        <a:lstStyle/>
        <a:p>
          <a:endParaRPr lang="ru-RU" sz="1600" b="0">
            <a:latin typeface="Times New Roman" panose="02020603050405020304" pitchFamily="18" charset="0"/>
            <a:cs typeface="Times New Roman" panose="02020603050405020304" pitchFamily="18" charset="0"/>
          </a:endParaRPr>
        </a:p>
      </dgm:t>
    </dgm:pt>
    <dgm:pt modelId="{2C1BE831-C75F-409C-9E7F-21F00C50A0FF}" type="sibTrans" cxnId="{1CE6CDF5-B59D-4081-A035-861CBEB284AA}">
      <dgm:prSet/>
      <dgm:spPr/>
      <dgm:t>
        <a:bodyPr/>
        <a:lstStyle/>
        <a:p>
          <a:endParaRPr lang="ru-RU" sz="1600" b="0">
            <a:latin typeface="Times New Roman" panose="02020603050405020304" pitchFamily="18" charset="0"/>
            <a:cs typeface="Times New Roman" panose="02020603050405020304" pitchFamily="18" charset="0"/>
          </a:endParaRPr>
        </a:p>
      </dgm:t>
    </dgm:pt>
    <dgm:pt modelId="{BD686CD6-2D32-4212-AA1F-427612354DC2}" type="pres">
      <dgm:prSet presAssocID="{E9F6ED99-83B1-4A38-A54B-9471423A3645}" presName="linear" presStyleCnt="0">
        <dgm:presLayoutVars>
          <dgm:dir/>
          <dgm:animLvl val="lvl"/>
          <dgm:resizeHandles val="exact"/>
        </dgm:presLayoutVars>
      </dgm:prSet>
      <dgm:spPr/>
      <dgm:t>
        <a:bodyPr/>
        <a:lstStyle/>
        <a:p>
          <a:endParaRPr lang="ru-RU"/>
        </a:p>
      </dgm:t>
    </dgm:pt>
    <dgm:pt modelId="{3EDFA01A-04F9-4779-B73D-783BE04BE70A}" type="pres">
      <dgm:prSet presAssocID="{2B17C508-F4CE-40EB-8992-A2BC2A45F7DA}" presName="parentLin" presStyleCnt="0"/>
      <dgm:spPr/>
    </dgm:pt>
    <dgm:pt modelId="{8E1AC46D-8698-42AE-9587-0D56A714C1BD}" type="pres">
      <dgm:prSet presAssocID="{2B17C508-F4CE-40EB-8992-A2BC2A45F7DA}" presName="parentLeftMargin" presStyleLbl="node1" presStyleIdx="0" presStyleCnt="3"/>
      <dgm:spPr/>
      <dgm:t>
        <a:bodyPr/>
        <a:lstStyle/>
        <a:p>
          <a:endParaRPr lang="ru-RU"/>
        </a:p>
      </dgm:t>
    </dgm:pt>
    <dgm:pt modelId="{33BD0F7D-33BD-45A1-AA02-30E94A5B59A7}" type="pres">
      <dgm:prSet presAssocID="{2B17C508-F4CE-40EB-8992-A2BC2A45F7DA}" presName="parentText" presStyleLbl="node1" presStyleIdx="0" presStyleCnt="3" custScaleX="142857" custScaleY="150467">
        <dgm:presLayoutVars>
          <dgm:chMax val="0"/>
          <dgm:bulletEnabled val="1"/>
        </dgm:presLayoutVars>
      </dgm:prSet>
      <dgm:spPr/>
      <dgm:t>
        <a:bodyPr/>
        <a:lstStyle/>
        <a:p>
          <a:endParaRPr lang="ru-RU"/>
        </a:p>
      </dgm:t>
    </dgm:pt>
    <dgm:pt modelId="{6F91EA90-2B9B-4599-9628-6291BFC7822D}" type="pres">
      <dgm:prSet presAssocID="{2B17C508-F4CE-40EB-8992-A2BC2A45F7DA}" presName="negativeSpace" presStyleCnt="0"/>
      <dgm:spPr/>
    </dgm:pt>
    <dgm:pt modelId="{65F0FCA2-05D3-474B-AAE4-1346CA4EB2A8}" type="pres">
      <dgm:prSet presAssocID="{2B17C508-F4CE-40EB-8992-A2BC2A45F7DA}" presName="childText" presStyleLbl="conFgAcc1" presStyleIdx="0" presStyleCnt="3">
        <dgm:presLayoutVars>
          <dgm:bulletEnabled val="1"/>
        </dgm:presLayoutVars>
      </dgm:prSet>
      <dgm:spPr/>
    </dgm:pt>
    <dgm:pt modelId="{03A18214-A2AA-4E68-A7F2-DF2951B2B535}" type="pres">
      <dgm:prSet presAssocID="{D6E6A4A9-009E-4812-9780-315EB118C9D9}" presName="spaceBetweenRectangles" presStyleCnt="0"/>
      <dgm:spPr/>
    </dgm:pt>
    <dgm:pt modelId="{00AA08B2-1533-459A-8870-17946328BF45}" type="pres">
      <dgm:prSet presAssocID="{320CD3E4-AC26-4E09-BB0D-4B2F76731185}" presName="parentLin" presStyleCnt="0"/>
      <dgm:spPr/>
    </dgm:pt>
    <dgm:pt modelId="{9E933A1F-EE02-4795-8BE1-86E8F7D8424C}" type="pres">
      <dgm:prSet presAssocID="{320CD3E4-AC26-4E09-BB0D-4B2F76731185}" presName="parentLeftMargin" presStyleLbl="node1" presStyleIdx="0" presStyleCnt="3"/>
      <dgm:spPr/>
      <dgm:t>
        <a:bodyPr/>
        <a:lstStyle/>
        <a:p>
          <a:endParaRPr lang="ru-RU"/>
        </a:p>
      </dgm:t>
    </dgm:pt>
    <dgm:pt modelId="{7102D565-6BC5-4614-86A9-D82598BE4C96}" type="pres">
      <dgm:prSet presAssocID="{320CD3E4-AC26-4E09-BB0D-4B2F76731185}" presName="parentText" presStyleLbl="node1" presStyleIdx="1" presStyleCnt="3" custScaleX="142857" custScaleY="145083">
        <dgm:presLayoutVars>
          <dgm:chMax val="0"/>
          <dgm:bulletEnabled val="1"/>
        </dgm:presLayoutVars>
      </dgm:prSet>
      <dgm:spPr/>
      <dgm:t>
        <a:bodyPr/>
        <a:lstStyle/>
        <a:p>
          <a:endParaRPr lang="ru-RU"/>
        </a:p>
      </dgm:t>
    </dgm:pt>
    <dgm:pt modelId="{975D642B-6C59-44A7-8F6F-172B4C58F3F4}" type="pres">
      <dgm:prSet presAssocID="{320CD3E4-AC26-4E09-BB0D-4B2F76731185}" presName="negativeSpace" presStyleCnt="0"/>
      <dgm:spPr/>
    </dgm:pt>
    <dgm:pt modelId="{B5CAD514-7B47-49DE-9AF9-DB2AA6CD79AF}" type="pres">
      <dgm:prSet presAssocID="{320CD3E4-AC26-4E09-BB0D-4B2F76731185}" presName="childText" presStyleLbl="conFgAcc1" presStyleIdx="1" presStyleCnt="3">
        <dgm:presLayoutVars>
          <dgm:bulletEnabled val="1"/>
        </dgm:presLayoutVars>
      </dgm:prSet>
      <dgm:spPr/>
    </dgm:pt>
    <dgm:pt modelId="{72AF9375-2AE3-4FBA-AF40-AB67CFB53C19}" type="pres">
      <dgm:prSet presAssocID="{32791F7F-22D0-4FC3-A8DD-FE45F6127DFD}" presName="spaceBetweenRectangles" presStyleCnt="0"/>
      <dgm:spPr/>
    </dgm:pt>
    <dgm:pt modelId="{BBF00F52-29D8-4C3A-A3ED-559407034289}" type="pres">
      <dgm:prSet presAssocID="{BFADD327-2AE8-477D-AB05-490CB21A6C45}" presName="parentLin" presStyleCnt="0"/>
      <dgm:spPr/>
    </dgm:pt>
    <dgm:pt modelId="{B8DD02F6-31AA-4410-8A28-85E991A1404C}" type="pres">
      <dgm:prSet presAssocID="{BFADD327-2AE8-477D-AB05-490CB21A6C45}" presName="parentLeftMargin" presStyleLbl="node1" presStyleIdx="1" presStyleCnt="3"/>
      <dgm:spPr/>
      <dgm:t>
        <a:bodyPr/>
        <a:lstStyle/>
        <a:p>
          <a:endParaRPr lang="ru-RU"/>
        </a:p>
      </dgm:t>
    </dgm:pt>
    <dgm:pt modelId="{7C127156-63EF-45D5-922C-EE40E7A9D9E5}" type="pres">
      <dgm:prSet presAssocID="{BFADD327-2AE8-477D-AB05-490CB21A6C45}" presName="parentText" presStyleLbl="node1" presStyleIdx="2" presStyleCnt="3" custScaleX="142857" custScaleY="183294">
        <dgm:presLayoutVars>
          <dgm:chMax val="0"/>
          <dgm:bulletEnabled val="1"/>
        </dgm:presLayoutVars>
      </dgm:prSet>
      <dgm:spPr/>
      <dgm:t>
        <a:bodyPr/>
        <a:lstStyle/>
        <a:p>
          <a:endParaRPr lang="ru-RU"/>
        </a:p>
      </dgm:t>
    </dgm:pt>
    <dgm:pt modelId="{53F40248-9037-4628-9C88-760E0599806D}" type="pres">
      <dgm:prSet presAssocID="{BFADD327-2AE8-477D-AB05-490CB21A6C45}" presName="negativeSpace" presStyleCnt="0"/>
      <dgm:spPr/>
    </dgm:pt>
    <dgm:pt modelId="{B1896C8F-8739-4ACB-872E-D4A0CFF53FE4}" type="pres">
      <dgm:prSet presAssocID="{BFADD327-2AE8-477D-AB05-490CB21A6C45}" presName="childText" presStyleLbl="conFgAcc1" presStyleIdx="2" presStyleCnt="3">
        <dgm:presLayoutVars>
          <dgm:bulletEnabled val="1"/>
        </dgm:presLayoutVars>
      </dgm:prSet>
      <dgm:spPr/>
    </dgm:pt>
  </dgm:ptLst>
  <dgm:cxnLst>
    <dgm:cxn modelId="{2BBC054B-7346-4927-9056-7FB1AC572FF7}" type="presOf" srcId="{320CD3E4-AC26-4E09-BB0D-4B2F76731185}" destId="{7102D565-6BC5-4614-86A9-D82598BE4C96}" srcOrd="1" destOrd="0" presId="urn:microsoft.com/office/officeart/2005/8/layout/list1"/>
    <dgm:cxn modelId="{62C29B3F-0F39-40C6-B188-2A480D8804DC}" type="presOf" srcId="{E9F6ED99-83B1-4A38-A54B-9471423A3645}" destId="{BD686CD6-2D32-4212-AA1F-427612354DC2}" srcOrd="0" destOrd="0" presId="urn:microsoft.com/office/officeart/2005/8/layout/list1"/>
    <dgm:cxn modelId="{A7AA2EC2-203C-4529-AC17-F71EAA0A0673}" type="presOf" srcId="{320CD3E4-AC26-4E09-BB0D-4B2F76731185}" destId="{9E933A1F-EE02-4795-8BE1-86E8F7D8424C}" srcOrd="0" destOrd="0" presId="urn:microsoft.com/office/officeart/2005/8/layout/list1"/>
    <dgm:cxn modelId="{2C259450-397A-4D1B-84A9-8E27A17A28AE}" srcId="{E9F6ED99-83B1-4A38-A54B-9471423A3645}" destId="{2B17C508-F4CE-40EB-8992-A2BC2A45F7DA}" srcOrd="0" destOrd="0" parTransId="{F6619CD3-5E5B-4725-95E4-630B935B7E94}" sibTransId="{D6E6A4A9-009E-4812-9780-315EB118C9D9}"/>
    <dgm:cxn modelId="{B29D9779-1D01-4D0C-8EF0-976CA470F1CF}" type="presOf" srcId="{BFADD327-2AE8-477D-AB05-490CB21A6C45}" destId="{7C127156-63EF-45D5-922C-EE40E7A9D9E5}" srcOrd="1" destOrd="0" presId="urn:microsoft.com/office/officeart/2005/8/layout/list1"/>
    <dgm:cxn modelId="{ECF5B173-6860-4D97-907C-BA0F810AA333}" srcId="{E9F6ED99-83B1-4A38-A54B-9471423A3645}" destId="{320CD3E4-AC26-4E09-BB0D-4B2F76731185}" srcOrd="1" destOrd="0" parTransId="{E999EFE4-B10F-4378-AC59-7D2A6826D385}" sibTransId="{32791F7F-22D0-4FC3-A8DD-FE45F6127DFD}"/>
    <dgm:cxn modelId="{1CE6CDF5-B59D-4081-A035-861CBEB284AA}" srcId="{E9F6ED99-83B1-4A38-A54B-9471423A3645}" destId="{BFADD327-2AE8-477D-AB05-490CB21A6C45}" srcOrd="2" destOrd="0" parTransId="{DE44E35E-7A31-4213-B593-F9397B20181C}" sibTransId="{2C1BE831-C75F-409C-9E7F-21F00C50A0FF}"/>
    <dgm:cxn modelId="{2979417C-5FD1-4930-BA7A-4DBCF7369F41}" type="presOf" srcId="{2B17C508-F4CE-40EB-8992-A2BC2A45F7DA}" destId="{33BD0F7D-33BD-45A1-AA02-30E94A5B59A7}" srcOrd="1" destOrd="0" presId="urn:microsoft.com/office/officeart/2005/8/layout/list1"/>
    <dgm:cxn modelId="{9160A696-6070-4943-A981-4B69CA0308C1}" type="presOf" srcId="{BFADD327-2AE8-477D-AB05-490CB21A6C45}" destId="{B8DD02F6-31AA-4410-8A28-85E991A1404C}" srcOrd="0" destOrd="0" presId="urn:microsoft.com/office/officeart/2005/8/layout/list1"/>
    <dgm:cxn modelId="{7D8F3740-1A7A-4D97-A3CE-BAF295F4DC93}" type="presOf" srcId="{2B17C508-F4CE-40EB-8992-A2BC2A45F7DA}" destId="{8E1AC46D-8698-42AE-9587-0D56A714C1BD}" srcOrd="0" destOrd="0" presId="urn:microsoft.com/office/officeart/2005/8/layout/list1"/>
    <dgm:cxn modelId="{77501520-D327-4756-95D5-F93FE2BFB314}" type="presParOf" srcId="{BD686CD6-2D32-4212-AA1F-427612354DC2}" destId="{3EDFA01A-04F9-4779-B73D-783BE04BE70A}" srcOrd="0" destOrd="0" presId="urn:microsoft.com/office/officeart/2005/8/layout/list1"/>
    <dgm:cxn modelId="{3BF4E059-3739-4211-841E-AC4BA158DB39}" type="presParOf" srcId="{3EDFA01A-04F9-4779-B73D-783BE04BE70A}" destId="{8E1AC46D-8698-42AE-9587-0D56A714C1BD}" srcOrd="0" destOrd="0" presId="urn:microsoft.com/office/officeart/2005/8/layout/list1"/>
    <dgm:cxn modelId="{AB77E0D9-1E85-46A7-A2B0-1D75463EF730}" type="presParOf" srcId="{3EDFA01A-04F9-4779-B73D-783BE04BE70A}" destId="{33BD0F7D-33BD-45A1-AA02-30E94A5B59A7}" srcOrd="1" destOrd="0" presId="urn:microsoft.com/office/officeart/2005/8/layout/list1"/>
    <dgm:cxn modelId="{1FC9AC24-CE6E-442A-AB7B-7F13FB3F15CD}" type="presParOf" srcId="{BD686CD6-2D32-4212-AA1F-427612354DC2}" destId="{6F91EA90-2B9B-4599-9628-6291BFC7822D}" srcOrd="1" destOrd="0" presId="urn:microsoft.com/office/officeart/2005/8/layout/list1"/>
    <dgm:cxn modelId="{5A9C576A-5F5F-417D-AD85-6DD4CEEB5D23}" type="presParOf" srcId="{BD686CD6-2D32-4212-AA1F-427612354DC2}" destId="{65F0FCA2-05D3-474B-AAE4-1346CA4EB2A8}" srcOrd="2" destOrd="0" presId="urn:microsoft.com/office/officeart/2005/8/layout/list1"/>
    <dgm:cxn modelId="{EF830B9C-6574-47E6-943C-9A1A9829B5BC}" type="presParOf" srcId="{BD686CD6-2D32-4212-AA1F-427612354DC2}" destId="{03A18214-A2AA-4E68-A7F2-DF2951B2B535}" srcOrd="3" destOrd="0" presId="urn:microsoft.com/office/officeart/2005/8/layout/list1"/>
    <dgm:cxn modelId="{8660E96E-9DCE-44C5-9A6C-1C205A1369CF}" type="presParOf" srcId="{BD686CD6-2D32-4212-AA1F-427612354DC2}" destId="{00AA08B2-1533-459A-8870-17946328BF45}" srcOrd="4" destOrd="0" presId="urn:microsoft.com/office/officeart/2005/8/layout/list1"/>
    <dgm:cxn modelId="{A1F84AAB-D784-4E70-A022-B5FBF6490171}" type="presParOf" srcId="{00AA08B2-1533-459A-8870-17946328BF45}" destId="{9E933A1F-EE02-4795-8BE1-86E8F7D8424C}" srcOrd="0" destOrd="0" presId="urn:microsoft.com/office/officeart/2005/8/layout/list1"/>
    <dgm:cxn modelId="{9C4CD78F-192C-476F-B688-73E9F5684DD2}" type="presParOf" srcId="{00AA08B2-1533-459A-8870-17946328BF45}" destId="{7102D565-6BC5-4614-86A9-D82598BE4C96}" srcOrd="1" destOrd="0" presId="urn:microsoft.com/office/officeart/2005/8/layout/list1"/>
    <dgm:cxn modelId="{2A025FFC-9255-42A9-B715-EEA6326C66B1}" type="presParOf" srcId="{BD686CD6-2D32-4212-AA1F-427612354DC2}" destId="{975D642B-6C59-44A7-8F6F-172B4C58F3F4}" srcOrd="5" destOrd="0" presId="urn:microsoft.com/office/officeart/2005/8/layout/list1"/>
    <dgm:cxn modelId="{A53A0173-D0E1-41FE-8FD4-DA3D52CE6FA0}" type="presParOf" srcId="{BD686CD6-2D32-4212-AA1F-427612354DC2}" destId="{B5CAD514-7B47-49DE-9AF9-DB2AA6CD79AF}" srcOrd="6" destOrd="0" presId="urn:microsoft.com/office/officeart/2005/8/layout/list1"/>
    <dgm:cxn modelId="{988E8046-D73C-406C-BB61-756B96DB6F7B}" type="presParOf" srcId="{BD686CD6-2D32-4212-AA1F-427612354DC2}" destId="{72AF9375-2AE3-4FBA-AF40-AB67CFB53C19}" srcOrd="7" destOrd="0" presId="urn:microsoft.com/office/officeart/2005/8/layout/list1"/>
    <dgm:cxn modelId="{4FB00CD0-DAC5-4B29-90EF-A50C7156A6D9}" type="presParOf" srcId="{BD686CD6-2D32-4212-AA1F-427612354DC2}" destId="{BBF00F52-29D8-4C3A-A3ED-559407034289}" srcOrd="8" destOrd="0" presId="urn:microsoft.com/office/officeart/2005/8/layout/list1"/>
    <dgm:cxn modelId="{1DB6A5BB-72FC-4621-AD22-F4CA3DAB7746}" type="presParOf" srcId="{BBF00F52-29D8-4C3A-A3ED-559407034289}" destId="{B8DD02F6-31AA-4410-8A28-85E991A1404C}" srcOrd="0" destOrd="0" presId="urn:microsoft.com/office/officeart/2005/8/layout/list1"/>
    <dgm:cxn modelId="{978115BA-60E8-47C9-BE91-260E343D9C5F}" type="presParOf" srcId="{BBF00F52-29D8-4C3A-A3ED-559407034289}" destId="{7C127156-63EF-45D5-922C-EE40E7A9D9E5}" srcOrd="1" destOrd="0" presId="urn:microsoft.com/office/officeart/2005/8/layout/list1"/>
    <dgm:cxn modelId="{C319760A-B85D-4AB2-BFBF-2756F8D79475}" type="presParOf" srcId="{BD686CD6-2D32-4212-AA1F-427612354DC2}" destId="{53F40248-9037-4628-9C88-760E0599806D}" srcOrd="9" destOrd="0" presId="urn:microsoft.com/office/officeart/2005/8/layout/list1"/>
    <dgm:cxn modelId="{66A16B06-62B9-4B55-A07E-B9F6E6F23BEE}" type="presParOf" srcId="{BD686CD6-2D32-4212-AA1F-427612354DC2}" destId="{B1896C8F-8739-4ACB-872E-D4A0CFF53FE4}" srcOrd="10" destOrd="0" presId="urn:microsoft.com/office/officeart/2005/8/layout/list1"/>
  </dgm:cxnLst>
  <dgm:bg/>
  <dgm:whole/>
  <dgm:extLst>
    <a:ext uri="http://schemas.microsoft.com/office/drawing/2008/diagram">
      <dsp:dataModelExt xmlns:dsp="http://schemas.microsoft.com/office/drawing/2008/diagram" relId="rId21"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Tree>
</dsp:drawing>
</file>

<file path=word/diagrams/drawing2.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Tree>
</dsp:drawing>
</file>

<file path=word/diagrams/layout1.xml><?xml version="1.0" encoding="utf-8"?>
<dgm:layoutDef xmlns:dgm="http://schemas.openxmlformats.org/drawingml/2006/diagram" xmlns:a="http://schemas.openxmlformats.org/drawingml/2006/main" uniqueId="urn:microsoft.com/office/officeart/2008/layout/HorizontalMultiLevelHierarchy">
  <dgm:title val=""/>
  <dgm:desc val=""/>
  <dgm:catLst>
    <dgm:cat type="hierarchy" pri="4600"/>
  </dgm:catLst>
  <dgm:sampData>
    <dgm:dataModel>
      <dgm:ptLst>
        <dgm:pt modelId="0" type="doc"/>
        <dgm:pt modelId="1">
          <dgm:prSet phldr="1"/>
        </dgm:pt>
        <dgm:pt modelId="11">
          <dgm:prSet phldr="1"/>
        </dgm:pt>
        <dgm:pt modelId="12">
          <dgm:prSet phldr="1"/>
        </dgm:pt>
        <dgm:pt modelId="13">
          <dgm:prSet phldr="1"/>
        </dgm:pt>
      </dgm:ptLst>
      <dgm:cxnLst>
        <dgm:cxn modelId="2" srcId="0" destId="1" srcOrd="0" destOrd="0"/>
        <dgm:cxn modelId="3" srcId="1" destId="11" srcOrd="0" destOrd="0"/>
        <dgm:cxn modelId="4" srcId="1" destId="12" srcOrd="1" destOrd="0"/>
        <dgm:cxn modelId="5" srcId="1" destId="13" srcOrd="2" destOrd="0"/>
      </dgm:cxnLst>
      <dgm:bg/>
      <dgm:whole/>
    </dgm:dataModel>
  </dgm:sampData>
  <dgm:styleData>
    <dgm:dataModel>
      <dgm:ptLst>
        <dgm:pt modelId="0" type="doc"/>
        <dgm:pt modelId="1">
          <dgm:prSet phldr="1"/>
        </dgm:pt>
        <dgm:pt modelId="11">
          <dgm:prSet phldr="1"/>
        </dgm:pt>
        <dgm:pt modelId="12">
          <dgm:prSet phldr="1"/>
        </dgm:pt>
      </dgm:ptLst>
      <dgm:cxnLst>
        <dgm:cxn modelId="2" srcId="0" destId="1" srcOrd="0" destOrd="0"/>
        <dgm:cxn modelId="3" srcId="1" destId="11" srcOrd="0" destOrd="0"/>
        <dgm:cxn modelId="4" srcId="1" destId="12" srcOrd="1" destOrd="0"/>
      </dgm:cxnLst>
      <dgm:bg/>
      <dgm:whole/>
    </dgm:dataModel>
  </dgm:styleData>
  <dgm:clrData>
    <dgm:dataModel>
      <dgm:ptLst>
        <dgm:pt modelId="0" type="doc"/>
        <dgm:pt modelId="1">
          <dgm:prSet phldr="1"/>
        </dgm:pt>
        <dgm:pt modelId="11">
          <dgm:prSet phldr="1"/>
        </dgm:pt>
        <dgm:pt modelId="12">
          <dgm:prSet phldr="1"/>
        </dgm:pt>
        <dgm:pt modelId="13">
          <dgm:prSet phldr="1"/>
        </dgm:pt>
      </dgm:ptLst>
      <dgm:cxnLst>
        <dgm:cxn modelId="2" srcId="0" destId="1" srcOrd="0" destOrd="0"/>
        <dgm:cxn modelId="3" srcId="1" destId="11" srcOrd="0" destOrd="0"/>
        <dgm:cxn modelId="4" srcId="1" destId="12" srcOrd="1" destOrd="0"/>
        <dgm:cxn modelId="5" srcId="1" destId="13" srcOrd="2" destOrd="0"/>
      </dgm:cxnLst>
      <dgm:bg/>
      <dgm:whole/>
    </dgm:dataModel>
  </dgm:clrData>
  <dgm:layoutNode name="Name0">
    <dgm:varLst>
      <dgm:chPref val="1"/>
      <dgm:dir/>
      <dgm:animOne val="branch"/>
      <dgm:animLvl val="lvl"/>
      <dgm:resizeHandles val="exact"/>
    </dgm:varLst>
    <dgm:choose name="Name1">
      <dgm:if name="Name2" func="var" arg="dir" op="equ" val="norm">
        <dgm:alg type="hierChild">
          <dgm:param type="linDir" val="fromT"/>
          <dgm:param type="chAlign" val="l"/>
        </dgm:alg>
      </dgm:if>
      <dgm:else name="Name3">
        <dgm:alg type="hierChild">
          <dgm:param type="linDir" val="fromT"/>
          <dgm:param type="chAlign" val="r"/>
        </dgm:alg>
      </dgm:else>
    </dgm:choose>
    <dgm:shape xmlns:r="http://schemas.openxmlformats.org/officeDocument/2006/relationships" r:blip="">
      <dgm:adjLst/>
    </dgm:shape>
    <dgm:presOf/>
    <dgm:constrLst>
      <dgm:constr type="h" for="des" forName="LevelOneTextNode" refType="h"/>
      <dgm:constr type="w" for="des" forName="LevelOneTextNode" refType="h" refFor="des" refForName="LevelOneTextNode" fact="0.19"/>
      <dgm:constr type="h" for="des" forName="LevelTwoTextNode" refType="w" refFor="des" refForName="LevelOneTextNode"/>
      <dgm:constr type="w" for="des" forName="LevelTwoTextNode" refType="h" refFor="des" refForName="LevelTwoTextNode" fact="3.28"/>
      <dgm:constr type="sibSp" refType="h" refFor="des" refForName="LevelTwoTextNode" op="equ" fact="0.25"/>
      <dgm:constr type="sibSp" for="des" forName="level2hierChild" refType="h" refFor="des" refForName="LevelTwoTextNode" op="equ" fact="0.25"/>
      <dgm:constr type="sibSp" for="des" forName="level3hierChild" refType="h" refFor="des" refForName="LevelTwoTextNode" op="equ" fact="0.25"/>
      <dgm:constr type="sp" for="des" forName="root1" refType="w" refFor="des" refForName="LevelTwoTextNode" fact="0.2"/>
      <dgm:constr type="sp" for="des" forName="root2" refType="sp" refFor="des" refForName="root1" op="equ"/>
      <dgm:constr type="primFontSz" for="des" forName="LevelOneTextNode" op="equ" val="65"/>
      <dgm:constr type="primFontSz" for="des" forName="LevelTwoTextNode" op="equ" val="65"/>
      <dgm:constr type="primFontSz" for="des" forName="LevelTwoTextNode" refType="primFontSz" refFor="des" refForName="LevelOneTextNode" op="lte"/>
      <dgm:constr type="primFontSz" for="des" forName="connTx" op="equ" val="50"/>
      <dgm:constr type="primFontSz" for="des" forName="connTx" refType="primFontSz" refFor="des" refForName="LevelOneTextNode" op="lte" fact="0.78"/>
    </dgm:constrLst>
    <dgm:forEach name="Name4" axis="ch">
      <dgm:forEach name="Name5" axis="self" ptType="node">
        <dgm:layoutNode name="root1">
          <dgm:choose name="Name6">
            <dgm:if name="Name7" func="var" arg="dir" op="equ" val="norm">
              <dgm:alg type="hierRoot">
                <dgm:param type="hierAlign" val="lCtrCh"/>
              </dgm:alg>
            </dgm:if>
            <dgm:else name="Name8">
              <dgm:alg type="hierRoot">
                <dgm:param type="hierAlign" val="rCtrCh"/>
              </dgm:alg>
            </dgm:else>
          </dgm:choose>
          <dgm:shape xmlns:r="http://schemas.openxmlformats.org/officeDocument/2006/relationships" r:blip="">
            <dgm:adjLst/>
          </dgm:shape>
          <dgm:presOf/>
          <dgm:layoutNode name="LevelOneTextNode" styleLbl="node0">
            <dgm:varLst>
              <dgm:chPref val="3"/>
            </dgm:varLst>
            <dgm:alg type="tx">
              <dgm:param type="autoTxRot" val="grav"/>
            </dgm:alg>
            <dgm:choose name="Name9">
              <dgm:if name="Name10" func="var" arg="dir" op="equ" val="norm">
                <dgm:shape xmlns:r="http://schemas.openxmlformats.org/officeDocument/2006/relationships" rot="270" type="rect" r:blip="">
                  <dgm:adjLst/>
                </dgm:shape>
              </dgm:if>
              <dgm:else name="Name11">
                <dgm:shape xmlns:r="http://schemas.openxmlformats.org/officeDocument/2006/relationships" rot="90" type="rect" r:blip="">
                  <dgm:adjLst/>
                </dgm:shape>
              </dgm:else>
            </dgm:choose>
            <dgm:presOf axis="self"/>
            <dgm:constrLst>
              <dgm:constr type="tMarg" refType="primFontSz" fact="0.05"/>
              <dgm:constr type="bMarg" refType="primFontSz" fact="0.05"/>
              <dgm:constr type="lMarg" refType="primFontSz" fact="0.05"/>
              <dgm:constr type="rMarg" refType="primFontSz" fact="0.05"/>
            </dgm:constrLst>
            <dgm:ruleLst>
              <dgm:rule type="primFontSz" val="2" fact="NaN" max="NaN"/>
            </dgm:ruleLst>
          </dgm:layoutNode>
          <dgm:layoutNode name="level2hierChild">
            <dgm:choose name="Name12">
              <dgm:if name="Name13" func="var" arg="dir" op="equ" val="norm">
                <dgm:alg type="hierChild">
                  <dgm:param type="linDir" val="fromT"/>
                  <dgm:param type="chAlign" val="l"/>
                </dgm:alg>
              </dgm:if>
              <dgm:else name="Name14">
                <dgm:alg type="hierChild">
                  <dgm:param type="linDir" val="fromT"/>
                  <dgm:param type="chAlign" val="r"/>
                </dgm:alg>
              </dgm:else>
            </dgm:choose>
            <dgm:shape xmlns:r="http://schemas.openxmlformats.org/officeDocument/2006/relationships" r:blip="">
              <dgm:adjLst/>
            </dgm:shape>
            <dgm:presOf/>
            <dgm:forEach name="repeat" axis="ch">
              <dgm:forEach name="Name15" axis="self" ptType="parTrans" cnt="1">
                <dgm:layoutNode name="conn2-1">
                  <dgm:choose name="Name16">
                    <dgm:if name="Name17" func="var" arg="dir" op="equ" val="norm">
                      <dgm:alg type="conn">
                        <dgm:param type="dim" val="1D"/>
                        <dgm:param type="begPts" val="midR"/>
                        <dgm:param type="endPts" val="midL"/>
                        <dgm:param type="endSty" val="noArr"/>
                        <dgm:param type="connRout" val="bend"/>
                      </dgm:alg>
                    </dgm:if>
                    <dgm:else name="Name18">
                      <dgm:alg type="conn">
                        <dgm:param type="dim" val="1D"/>
                        <dgm:param type="begPts" val="midL"/>
                        <dgm:param type="endPts" val="midR"/>
                        <dgm:param type="endSty" val="noArr"/>
                        <dgm:param type="connRout" val="bend"/>
                      </dgm:alg>
                    </dgm:else>
                  </dgm:choose>
                  <dgm:shape xmlns:r="http://schemas.openxmlformats.org/officeDocument/2006/relationships" type="conn" r:blip="" zOrderOff="-99999">
                    <dgm:adjLst/>
                  </dgm:shape>
                  <dgm:presOf axis="self"/>
                  <dgm:constrLst>
                    <dgm:constr type="w" val="1"/>
                    <dgm:constr type="h" val="5"/>
                    <dgm:constr type="connDist"/>
                    <dgm:constr type="begPad"/>
                    <dgm:constr type="endPad"/>
                    <dgm:constr type="userA" for="ch" refType="connDist"/>
                  </dgm:constrLst>
                  <dgm:layoutNode name="connTx">
                    <dgm:alg type="tx">
                      <dgm:param type="autoTxRot" val="grav"/>
                    </dgm:alg>
                    <dgm:shape xmlns:r="http://schemas.openxmlformats.org/officeDocument/2006/relationships" type="rect" r:blip="" hideGeom="1">
                      <dgm:adjLst/>
                    </dgm:shape>
                    <dgm:presOf axis="self"/>
                    <dgm:constrLst>
                      <dgm:constr type="userA"/>
                      <dgm:constr type="w" refType="userA" fact="0.05"/>
                      <dgm:constr type="h" refType="userA" fact="0.05"/>
                      <dgm:constr type="lMarg" val="1"/>
                      <dgm:constr type="rMarg" val="1"/>
                      <dgm:constr type="tMarg"/>
                      <dgm:constr type="bMarg"/>
                    </dgm:constrLst>
                    <dgm:ruleLst>
                      <dgm:rule type="h" val="NaN" fact="0.25" max="NaN"/>
                      <dgm:rule type="w" val="NaN" fact="0.8" max="NaN"/>
                      <dgm:rule type="primFontSz" val="5" fact="NaN" max="NaN"/>
                    </dgm:ruleLst>
                  </dgm:layoutNode>
                </dgm:layoutNode>
              </dgm:forEach>
              <dgm:forEach name="Name19" axis="self" ptType="node">
                <dgm:layoutNode name="root2">
                  <dgm:choose name="Name20">
                    <dgm:if name="Name21" func="var" arg="dir" op="equ" val="norm">
                      <dgm:alg type="hierRoot">
                        <dgm:param type="hierAlign" val="lCtrCh"/>
                      </dgm:alg>
                    </dgm:if>
                    <dgm:else name="Name22">
                      <dgm:alg type="hierRoot">
                        <dgm:param type="hierAlign" val="rCtrCh"/>
                      </dgm:alg>
                    </dgm:else>
                  </dgm:choose>
                  <dgm:shape xmlns:r="http://schemas.openxmlformats.org/officeDocument/2006/relationships" r:blip="">
                    <dgm:adjLst/>
                  </dgm:shape>
                  <dgm:presOf/>
                  <dgm:layoutNode name="LevelTwoTextNode">
                    <dgm:varLst>
                      <dgm:chPref val="3"/>
                    </dgm:varLst>
                    <dgm:alg type="tx"/>
                    <dgm:shape xmlns:r="http://schemas.openxmlformats.org/officeDocument/2006/relationships" type="rect" r:blip="">
                      <dgm:adjLst/>
                    </dgm:shape>
                    <dgm:presOf axis="self"/>
                    <dgm:constrLst>
                      <dgm:constr type="tMarg" refType="primFontSz" fact="0.05"/>
                      <dgm:constr type="bMarg" refType="primFontSz" fact="0.05"/>
                      <dgm:constr type="lMarg" refType="primFontSz" fact="0.05"/>
                      <dgm:constr type="rMarg" refType="primFontSz" fact="0.05"/>
                    </dgm:constrLst>
                    <dgm:ruleLst>
                      <dgm:rule type="primFontSz" val="2" fact="NaN" max="NaN"/>
                    </dgm:ruleLst>
                  </dgm:layoutNode>
                  <dgm:layoutNode name="level3hierChild">
                    <dgm:choose name="Name23">
                      <dgm:if name="Name24" func="var" arg="dir" op="equ" val="norm">
                        <dgm:alg type="hierChild">
                          <dgm:param type="linDir" val="fromT"/>
                          <dgm:param type="chAlign" val="l"/>
                        </dgm:alg>
                      </dgm:if>
                      <dgm:else name="Name25">
                        <dgm:alg type="hierChild">
                          <dgm:param type="linDir" val="fromT"/>
                          <dgm:param type="chAlign" val="r"/>
                        </dgm:alg>
                      </dgm:else>
                    </dgm:choose>
                    <dgm:shape xmlns:r="http://schemas.openxmlformats.org/officeDocument/2006/relationships" r:blip="">
                      <dgm:adjLst/>
                    </dgm:shape>
                    <dgm:presOf/>
                    <dgm:forEach name="Name26" ref="repeat"/>
                  </dgm:layoutNode>
                </dgm:layoutNode>
              </dgm:forEach>
            </dgm:forEach>
          </dgm:layoutNode>
        </dgm:layoutNode>
      </dgm:forEach>
    </dgm:forEach>
  </dgm:layoutNode>
</dgm:layoutDef>
</file>

<file path=word/diagrams/layout2.xml><?xml version="1.0" encoding="utf-8"?>
<dgm:layoutDef xmlns:dgm="http://schemas.openxmlformats.org/drawingml/2006/diagram" xmlns:a="http://schemas.openxmlformats.org/drawingml/2006/main" uniqueId="urn:microsoft.com/office/officeart/2005/8/layout/list1">
  <dgm:title val=""/>
  <dgm:desc val=""/>
  <dgm:catLst>
    <dgm:cat type="list" pri="4000"/>
  </dgm:catLst>
  <dgm:sampData>
    <dgm:dataModel>
      <dgm:ptLst>
        <dgm:pt modelId="0" type="doc"/>
        <dgm:pt modelId="1">
          <dgm:prSet phldr="1"/>
        </dgm:pt>
        <dgm:pt modelId="2">
          <dgm:prSet phldr="1"/>
        </dgm:pt>
        <dgm:pt modelId="3">
          <dgm:prSet phldr="1"/>
        </dgm:pt>
      </dgm:ptLst>
      <dgm:cxnLst>
        <dgm:cxn modelId="4" srcId="0" destId="1" srcOrd="0" destOrd="0"/>
        <dgm:cxn modelId="5" srcId="0" destId="2" srcOrd="1" destOrd="0"/>
        <dgm:cxn modelId="6" srcId="0" destId="3" srcOrd="2" destOrd="0"/>
      </dgm:cxnLst>
      <dgm:bg/>
      <dgm:whole/>
    </dgm:dataModel>
  </dgm:sampData>
  <dgm:styleData>
    <dgm:dataModel>
      <dgm:ptLst>
        <dgm:pt modelId="0" type="doc"/>
        <dgm:pt modelId="1"/>
        <dgm:pt modelId="2"/>
      </dgm:ptLst>
      <dgm:cxnLst>
        <dgm:cxn modelId="4" srcId="0" destId="1" srcOrd="0" destOrd="0"/>
        <dgm:cxn modelId="5" srcId="0" destId="2" srcOrd="1" destOrd="0"/>
      </dgm:cxnLst>
      <dgm:bg/>
      <dgm:whole/>
    </dgm:dataModel>
  </dgm:styleData>
  <dgm:clrData>
    <dgm:dataModel>
      <dgm:ptLst>
        <dgm:pt modelId="0" type="doc"/>
        <dgm:pt modelId="1"/>
        <dgm:pt modelId="2"/>
        <dgm:pt modelId="3"/>
        <dgm:pt modelId="4"/>
      </dgm:ptLst>
      <dgm:cxnLst>
        <dgm:cxn modelId="5" srcId="0" destId="1" srcOrd="0" destOrd="0"/>
        <dgm:cxn modelId="6" srcId="0" destId="2" srcOrd="1" destOrd="0"/>
        <dgm:cxn modelId="7" srcId="0" destId="3" srcOrd="2" destOrd="0"/>
        <dgm:cxn modelId="8" srcId="0" destId="4" srcOrd="3" destOrd="0"/>
      </dgm:cxnLst>
      <dgm:bg/>
      <dgm:whole/>
    </dgm:dataModel>
  </dgm:clrData>
  <dgm:layoutNode name="linear">
    <dgm:varLst>
      <dgm:dir/>
      <dgm:animLvl val="lvl"/>
      <dgm:resizeHandles val="exact"/>
    </dgm:varLst>
    <dgm:choose name="Name0">
      <dgm:if name="Name1" func="var" arg="dir" op="equ" val="norm">
        <dgm:alg type="lin">
          <dgm:param type="linDir" val="fromT"/>
          <dgm:param type="vertAlign" val="mid"/>
          <dgm:param type="horzAlign" val="l"/>
          <dgm:param type="nodeHorzAlign" val="l"/>
        </dgm:alg>
      </dgm:if>
      <dgm:else name="Name2">
        <dgm:alg type="lin">
          <dgm:param type="linDir" val="fromT"/>
          <dgm:param type="vertAlign" val="mid"/>
          <dgm:param type="horzAlign" val="r"/>
          <dgm:param type="nodeHorzAlign" val="r"/>
        </dgm:alg>
      </dgm:else>
    </dgm:choose>
    <dgm:shape xmlns:r="http://schemas.openxmlformats.org/officeDocument/2006/relationships" r:blip="">
      <dgm:adjLst/>
    </dgm:shape>
    <dgm:presOf/>
    <dgm:constrLst>
      <dgm:constr type="w" for="ch" forName="parentLin" refType="w"/>
      <dgm:constr type="h" for="ch" forName="parentLin" val="INF"/>
      <dgm:constr type="w" for="des" forName="parentLeftMargin" refType="w" fact="0.05"/>
      <dgm:constr type="w" for="des" forName="parentText" refType="w" fact="0.7"/>
      <dgm:constr type="h" for="des" forName="parentText" refType="primFontSz" refFor="des" refForName="parentText" fact="0.82"/>
      <dgm:constr type="h" for="ch" forName="negativeSpace" refType="primFontSz" refFor="des" refForName="parentText" fact="-0.41"/>
      <dgm:constr type="h" for="ch" forName="negativeSpace" refType="h" refFor="des" refForName="parentText" op="lte" fact="-0.82"/>
      <dgm:constr type="h" for="ch" forName="negativeSpace" refType="h" refFor="des" refForName="parentText" op="gte" fact="-0.82"/>
      <dgm:constr type="w" for="ch" forName="childText" refType="w"/>
      <dgm:constr type="h" for="ch" forName="childText" refType="primFontSz" refFor="des" refForName="parentText" fact="0.7"/>
      <dgm:constr type="primFontSz" for="des" forName="parentText" val="65"/>
      <dgm:constr type="primFontSz" for="ch" forName="childText" refType="primFontSz" refFor="des" refForName="parentText"/>
      <dgm:constr type="tMarg" for="ch" forName="childText" refType="primFontSz" refFor="des" refForName="parentText" fact="1.64"/>
      <dgm:constr type="tMarg" for="ch" forName="childText" refType="h" refFor="des" refForName="parentText" op="lte" fact="3.28"/>
      <dgm:constr type="tMarg" for="ch" forName="childText" refType="h" refFor="des" refForName="parentText" op="gte" fact="3.28"/>
      <dgm:constr type="lMarg" for="ch" forName="childText" refType="w" fact="0.22"/>
      <dgm:constr type="rMarg" for="ch" forName="childText" refType="lMarg" refFor="ch" refForName="childText"/>
      <dgm:constr type="lMarg" for="des" forName="parentText" refType="w" fact="0.075"/>
      <dgm:constr type="rMarg" for="des" forName="parentText" refType="lMarg" refFor="des" refForName="parentText"/>
      <dgm:constr type="h" for="ch" forName="spaceBetweenRectangles" refType="primFontSz" refFor="des" refForName="parentText" fact="0.15"/>
    </dgm:constrLst>
    <dgm:ruleLst>
      <dgm:rule type="primFontSz" for="des" forName="parentText" val="5" fact="NaN" max="NaN"/>
    </dgm:ruleLst>
    <dgm:forEach name="Name3" axis="ch" ptType="node">
      <dgm:layoutNode name="parentLin">
        <dgm:choose name="Name4">
          <dgm:if name="Name5" func="var" arg="dir" op="equ" val="norm">
            <dgm:alg type="lin">
              <dgm:param type="linDir" val="fromL"/>
              <dgm:param type="horzAlign" val="l"/>
              <dgm:param type="nodeHorzAlign" val="l"/>
            </dgm:alg>
          </dgm:if>
          <dgm:else name="Name6">
            <dgm:alg type="lin">
              <dgm:param type="linDir" val="fromR"/>
              <dgm:param type="horzAlign" val="r"/>
              <dgm:param type="nodeHorzAlign" val="r"/>
            </dgm:alg>
          </dgm:else>
        </dgm:choose>
        <dgm:shape xmlns:r="http://schemas.openxmlformats.org/officeDocument/2006/relationships" r:blip="">
          <dgm:adjLst/>
        </dgm:shape>
        <dgm:presOf/>
        <dgm:constrLst/>
        <dgm:ruleLst/>
        <dgm:layoutNode name="parentLeftMargin">
          <dgm:alg type="sp"/>
          <dgm:shape xmlns:r="http://schemas.openxmlformats.org/officeDocument/2006/relationships" type="rect" r:blip="" hideGeom="1">
            <dgm:adjLst/>
          </dgm:shape>
          <dgm:presOf axis="self"/>
          <dgm:constrLst>
            <dgm:constr type="h"/>
          </dgm:constrLst>
          <dgm:ruleLst/>
        </dgm:layoutNode>
        <dgm:layoutNode name="parentText" styleLbl="node1">
          <dgm:varLst>
            <dgm:chMax val="0"/>
            <dgm:bulletEnabled val="1"/>
          </dgm:varLst>
          <dgm:choose name="Name7">
            <dgm:if name="Name8" func="var" arg="dir" op="equ" val="norm">
              <dgm:alg type="tx">
                <dgm:param type="parTxLTRAlign" val="l"/>
                <dgm:param type="parTxRTLAlign" val="l"/>
              </dgm:alg>
            </dgm:if>
            <dgm:else name="Name9">
              <dgm:alg type="tx">
                <dgm:param type="parTxLTRAlign" val="r"/>
                <dgm:param type="parTxRTLAlign" val="r"/>
              </dgm:alg>
            </dgm:else>
          </dgm:choose>
          <dgm:shape xmlns:r="http://schemas.openxmlformats.org/officeDocument/2006/relationships" type="roundRect" r:blip="">
            <dgm:adjLst/>
          </dgm:shape>
          <dgm:presOf axis="self" ptType="node"/>
          <dgm:constrLst>
            <dgm:constr type="tMarg"/>
            <dgm:constr type="bMarg"/>
          </dgm:constrLst>
          <dgm:ruleLst/>
        </dgm:layoutNode>
      </dgm:layoutNode>
      <dgm:layoutNode name="negativeSpace">
        <dgm:alg type="sp"/>
        <dgm:shape xmlns:r="http://schemas.openxmlformats.org/officeDocument/2006/relationships" r:blip="">
          <dgm:adjLst/>
        </dgm:shape>
        <dgm:presOf/>
        <dgm:constrLst/>
        <dgm:ruleLst/>
      </dgm:layoutNode>
      <dgm:layoutNode name="childText" styleLbl="conFgAcc1">
        <dgm:varLst>
          <dgm:bulletEnabled val="1"/>
        </dgm:varLst>
        <dgm:alg type="tx">
          <dgm:param type="stBulletLvl" val="1"/>
        </dgm:alg>
        <dgm:shape xmlns:r="http://schemas.openxmlformats.org/officeDocument/2006/relationships" type="rect" r:blip="" zOrderOff="-2">
          <dgm:adjLst/>
        </dgm:shape>
        <dgm:presOf axis="des" ptType="node"/>
        <dgm:constrLst>
          <dgm:constr type="secFontSz" refType="primFontSz"/>
        </dgm:constrLst>
        <dgm:ruleLst>
          <dgm:rule type="h" val="INF" fact="NaN" max="NaN"/>
        </dgm:ruleLst>
      </dgm:layoutNode>
      <dgm:forEach name="Name10" axis="followSib" ptType="sibTrans" cnt="1">
        <dgm:layoutNode name="spaceBetweenRectangles">
          <dgm:alg type="sp"/>
          <dgm:shape xmlns:r="http://schemas.openxmlformats.org/officeDocument/2006/relationships" r:blip="">
            <dgm:adjLst/>
          </dgm:shape>
          <dgm:presOf/>
          <dgm:constrLst/>
          <dgm:ruleLst/>
        </dgm:layoutNode>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3">
  <dgm:title val=""/>
  <dgm:desc val=""/>
  <dgm:catLst>
    <dgm:cat type="simple" pri="10300"/>
  </dgm:catLst>
  <dgm:scene3d>
    <a:camera prst="orthographicFront"/>
    <a:lightRig rig="threePt" dir="t"/>
  </dgm:scene3d>
  <dgm:styleLbl name="node0">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lnNode1">
    <dgm:scene3d>
      <a:camera prst="orthographicFront"/>
      <a:lightRig rig="flat" dir="t"/>
    </dgm:scene3d>
    <dgm:sp3d prstMaterial="dkEdge">
      <a:bevelT w="8200" h="38100"/>
    </dgm:sp3d>
    <dgm:txPr/>
    <dgm:style>
      <a:lnRef idx="1">
        <a:scrgbClr r="0" g="0" b="0"/>
      </a:lnRef>
      <a:fillRef idx="2">
        <a:scrgbClr r="0" g="0" b="0"/>
      </a:fillRef>
      <a:effectRef idx="0">
        <a:scrgbClr r="0" g="0" b="0"/>
      </a:effectRef>
      <a:fontRef idx="minor">
        <a:schemeClr val="dk1"/>
      </a:fontRef>
    </dgm:style>
  </dgm:styleLbl>
  <dgm:styleLbl name="vennNode1">
    <dgm:scene3d>
      <a:camera prst="orthographicFront"/>
      <a:lightRig rig="flat" dir="t"/>
    </dgm:scene3d>
    <dgm:sp3d prstMaterial="dkEdge">
      <a:bevelT w="8200" h="38100"/>
    </dgm:sp3d>
    <dgm:txPr/>
    <dgm:style>
      <a:lnRef idx="0">
        <a:scrgbClr r="0" g="0" b="0"/>
      </a:lnRef>
      <a:fillRef idx="2">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1">
        <a:scrgbClr r="0" g="0" b="0"/>
      </a:lnRef>
      <a:fillRef idx="2">
        <a:scrgbClr r="0" g="0" b="0"/>
      </a:fillRef>
      <a:effectRef idx="1">
        <a:scrgbClr r="0" g="0" b="0"/>
      </a:effectRef>
      <a:fontRef idx="minor">
        <a:schemeClr val="dk1"/>
      </a:fontRef>
    </dgm:style>
  </dgm:styleLbl>
  <dgm:styleLbl name="node1">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node2">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node3">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node4">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fgImgPlace1">
    <dgm:scene3d>
      <a:camera prst="orthographicFront"/>
      <a:lightRig rig="threePt" dir="t"/>
    </dgm:scene3d>
    <dgm:sp3d/>
    <dgm:txPr/>
    <dgm:style>
      <a:lnRef idx="1">
        <a:scrgbClr r="0" g="0" b="0"/>
      </a:lnRef>
      <a:fillRef idx="1">
        <a:scrgbClr r="0" g="0" b="0"/>
      </a:fillRef>
      <a:effectRef idx="1">
        <a:scrgbClr r="0" g="0" b="0"/>
      </a:effectRef>
      <a:fontRef idx="minor"/>
    </dgm:style>
  </dgm:styleLbl>
  <dgm:styleLbl name="alignImgPlace1">
    <dgm:scene3d>
      <a:camera prst="orthographicFront"/>
      <a:lightRig rig="threePt" dir="t"/>
    </dgm:scene3d>
    <dgm:sp3d/>
    <dgm:txPr/>
    <dgm:style>
      <a:lnRef idx="1">
        <a:scrgbClr r="0" g="0" b="0"/>
      </a:lnRef>
      <a:fillRef idx="1">
        <a:scrgbClr r="0" g="0" b="0"/>
      </a:fillRef>
      <a:effectRef idx="1">
        <a:scrgbClr r="0" g="0" b="0"/>
      </a:effectRef>
      <a:fontRef idx="minor"/>
    </dgm:style>
  </dgm:styleLbl>
  <dgm:styleLbl name="bgImgPlace1">
    <dgm:scene3d>
      <a:camera prst="orthographicFront"/>
      <a:lightRig rig="threePt" dir="t"/>
    </dgm:scene3d>
    <dgm:sp3d/>
    <dgm:txPr/>
    <dgm:style>
      <a:lnRef idx="1">
        <a:scrgbClr r="0" g="0" b="0"/>
      </a:lnRef>
      <a:fillRef idx="1">
        <a:scrgbClr r="0" g="0" b="0"/>
      </a:fillRef>
      <a:effectRef idx="1">
        <a:scrgbClr r="0" g="0" b="0"/>
      </a:effectRef>
      <a:fontRef idx="minor"/>
    </dgm:style>
  </dgm:styleLbl>
  <dgm:styleLbl name="sibTrans2D1">
    <dgm:scene3d>
      <a:camera prst="orthographicFront"/>
      <a:lightRig rig="threePt" dir="t"/>
    </dgm:scene3d>
    <dgm:sp3d/>
    <dgm:txPr/>
    <dgm:style>
      <a:lnRef idx="0">
        <a:scrgbClr r="0" g="0" b="0"/>
      </a:lnRef>
      <a:fillRef idx="2">
        <a:scrgbClr r="0" g="0" b="0"/>
      </a:fillRef>
      <a:effectRef idx="1">
        <a:scrgbClr r="0" g="0" b="0"/>
      </a:effectRef>
      <a:fontRef idx="minor">
        <a:schemeClr val="dk1"/>
      </a:fontRef>
    </dgm:style>
  </dgm:styleLbl>
  <dgm:styleLbl name="fgSibTrans2D1">
    <dgm:scene3d>
      <a:camera prst="orthographicFront"/>
      <a:lightRig rig="threePt" dir="t"/>
    </dgm:scene3d>
    <dgm:sp3d/>
    <dgm:txPr/>
    <dgm:style>
      <a:lnRef idx="0">
        <a:scrgbClr r="0" g="0" b="0"/>
      </a:lnRef>
      <a:fillRef idx="2">
        <a:scrgbClr r="0" g="0" b="0"/>
      </a:fillRef>
      <a:effectRef idx="1">
        <a:scrgbClr r="0" g="0" b="0"/>
      </a:effectRef>
      <a:fontRef idx="minor">
        <a:schemeClr val="dk1"/>
      </a:fontRef>
    </dgm:style>
  </dgm:styleLbl>
  <dgm:styleLbl name="bgSibTrans2D1">
    <dgm:scene3d>
      <a:camera prst="orthographicFront"/>
      <a:lightRig rig="threePt" dir="t"/>
    </dgm:scene3d>
    <dgm:sp3d/>
    <dgm:txPr/>
    <dgm:style>
      <a:lnRef idx="0">
        <a:scrgbClr r="0" g="0" b="0"/>
      </a:lnRef>
      <a:fillRef idx="2">
        <a:scrgbClr r="0" g="0" b="0"/>
      </a:fillRef>
      <a:effectRef idx="1">
        <a:scrgbClr r="0" g="0" b="0"/>
      </a:effectRef>
      <a:fontRef idx="minor">
        <a:schemeClr val="dk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1">
        <a:scrgbClr r="0" g="0" b="0"/>
      </a:lnRef>
      <a:fillRef idx="2">
        <a:scrgbClr r="0" g="0" b="0"/>
      </a:fillRef>
      <a:effectRef idx="1">
        <a:scrgbClr r="0" g="0" b="0"/>
      </a:effectRef>
      <a:fontRef idx="minor"/>
    </dgm:style>
  </dgm:styleLbl>
  <dgm:styleLbl name="asst0">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asst1">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asst2">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asst3">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asst4">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parChTrans2D1">
    <dgm:scene3d>
      <a:camera prst="orthographicFront"/>
      <a:lightRig rig="threePt" dir="t"/>
    </dgm:scene3d>
    <dgm:sp3d/>
    <dgm:txPr/>
    <dgm:style>
      <a:lnRef idx="1">
        <a:scrgbClr r="0" g="0" b="0"/>
      </a:lnRef>
      <a:fillRef idx="2">
        <a:scrgbClr r="0" g="0" b="0"/>
      </a:fillRef>
      <a:effectRef idx="1">
        <a:scrgbClr r="0" g="0" b="0"/>
      </a:effectRef>
      <a:fontRef idx="minor">
        <a:schemeClr val="dk1"/>
      </a:fontRef>
    </dgm:style>
  </dgm:styleLbl>
  <dgm:styleLbl name="parChTrans2D2">
    <dgm:scene3d>
      <a:camera prst="orthographicFront"/>
      <a:lightRig rig="threePt" dir="t"/>
    </dgm:scene3d>
    <dgm:sp3d/>
    <dgm:txPr/>
    <dgm:style>
      <a:lnRef idx="1">
        <a:scrgbClr r="0" g="0" b="0"/>
      </a:lnRef>
      <a:fillRef idx="2">
        <a:scrgbClr r="0" g="0" b="0"/>
      </a:fillRef>
      <a:effectRef idx="1">
        <a:scrgbClr r="0" g="0" b="0"/>
      </a:effectRef>
      <a:fontRef idx="minor">
        <a:schemeClr val="dk1"/>
      </a:fontRef>
    </dgm:style>
  </dgm:styleLbl>
  <dgm:styleLbl name="parChTrans2D3">
    <dgm:scene3d>
      <a:camera prst="orthographicFront"/>
      <a:lightRig rig="threePt" dir="t"/>
    </dgm:scene3d>
    <dgm:sp3d/>
    <dgm:txPr/>
    <dgm:style>
      <a:lnRef idx="1">
        <a:scrgbClr r="0" g="0" b="0"/>
      </a:lnRef>
      <a:fillRef idx="2">
        <a:scrgbClr r="0" g="0" b="0"/>
      </a:fillRef>
      <a:effectRef idx="1">
        <a:scrgbClr r="0" g="0" b="0"/>
      </a:effectRef>
      <a:fontRef idx="minor">
        <a:schemeClr val="dk1"/>
      </a:fontRef>
    </dgm:style>
  </dgm:styleLbl>
  <dgm:styleLbl name="parChTrans2D4">
    <dgm:scene3d>
      <a:camera prst="orthographicFront"/>
      <a:lightRig rig="threePt" dir="t"/>
    </dgm:scene3d>
    <dgm:sp3d/>
    <dgm:txPr/>
    <dgm:style>
      <a:lnRef idx="1">
        <a:scrgbClr r="0" g="0" b="0"/>
      </a:lnRef>
      <a:fillRef idx="2">
        <a:scrgbClr r="0" g="0" b="0"/>
      </a:fillRef>
      <a:effectRef idx="1">
        <a:scrgbClr r="0" g="0" b="0"/>
      </a:effectRef>
      <a:fontRef idx="minor">
        <a:schemeClr val="dk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1">
        <a:scrgbClr r="0" g="0" b="0"/>
      </a:lnRef>
      <a:fillRef idx="2">
        <a:scrgbClr r="0" g="0" b="0"/>
      </a:fillRef>
      <a:effectRef idx="0">
        <a:scrgbClr r="0" g="0" b="0"/>
      </a:effectRef>
      <a:fontRef idx="minor"/>
    </dgm:style>
  </dgm:styleLbl>
  <dgm:styleLbl name="solid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1">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1">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flat" dir="t"/>
    </dgm:scene3d>
    <dgm:sp3d prstMaterial="dkEdge">
      <a:bevelT w="8200" h="38100"/>
    </dgm:sp3d>
    <dgm:txPr/>
    <dgm:style>
      <a:lnRef idx="1">
        <a:scrgbClr r="0" g="0" b="0"/>
      </a:lnRef>
      <a:fillRef idx="2">
        <a:scrgbClr r="0" g="0" b="0"/>
      </a:fillRef>
      <a:effectRef idx="1">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2.xml><?xml version="1.0" encoding="utf-8"?>
<dgm:styleDef xmlns:dgm="http://schemas.openxmlformats.org/drawingml/2006/diagram" xmlns:a="http://schemas.openxmlformats.org/drawingml/2006/main" uniqueId="urn:microsoft.com/office/officeart/2005/8/quickstyle/simple3">
  <dgm:title val=""/>
  <dgm:desc val=""/>
  <dgm:catLst>
    <dgm:cat type="simple" pri="10300"/>
  </dgm:catLst>
  <dgm:scene3d>
    <a:camera prst="orthographicFront"/>
    <a:lightRig rig="threePt" dir="t"/>
  </dgm:scene3d>
  <dgm:styleLbl name="node0">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lnNode1">
    <dgm:scene3d>
      <a:camera prst="orthographicFront"/>
      <a:lightRig rig="flat" dir="t"/>
    </dgm:scene3d>
    <dgm:sp3d prstMaterial="dkEdge">
      <a:bevelT w="8200" h="38100"/>
    </dgm:sp3d>
    <dgm:txPr/>
    <dgm:style>
      <a:lnRef idx="1">
        <a:scrgbClr r="0" g="0" b="0"/>
      </a:lnRef>
      <a:fillRef idx="2">
        <a:scrgbClr r="0" g="0" b="0"/>
      </a:fillRef>
      <a:effectRef idx="0">
        <a:scrgbClr r="0" g="0" b="0"/>
      </a:effectRef>
      <a:fontRef idx="minor">
        <a:schemeClr val="dk1"/>
      </a:fontRef>
    </dgm:style>
  </dgm:styleLbl>
  <dgm:styleLbl name="vennNode1">
    <dgm:scene3d>
      <a:camera prst="orthographicFront"/>
      <a:lightRig rig="flat" dir="t"/>
    </dgm:scene3d>
    <dgm:sp3d prstMaterial="dkEdge">
      <a:bevelT w="8200" h="38100"/>
    </dgm:sp3d>
    <dgm:txPr/>
    <dgm:style>
      <a:lnRef idx="0">
        <a:scrgbClr r="0" g="0" b="0"/>
      </a:lnRef>
      <a:fillRef idx="2">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1">
        <a:scrgbClr r="0" g="0" b="0"/>
      </a:lnRef>
      <a:fillRef idx="2">
        <a:scrgbClr r="0" g="0" b="0"/>
      </a:fillRef>
      <a:effectRef idx="1">
        <a:scrgbClr r="0" g="0" b="0"/>
      </a:effectRef>
      <a:fontRef idx="minor">
        <a:schemeClr val="dk1"/>
      </a:fontRef>
    </dgm:style>
  </dgm:styleLbl>
  <dgm:styleLbl name="node1">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node2">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node3">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node4">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fgImgPlace1">
    <dgm:scene3d>
      <a:camera prst="orthographicFront"/>
      <a:lightRig rig="threePt" dir="t"/>
    </dgm:scene3d>
    <dgm:sp3d/>
    <dgm:txPr/>
    <dgm:style>
      <a:lnRef idx="1">
        <a:scrgbClr r="0" g="0" b="0"/>
      </a:lnRef>
      <a:fillRef idx="1">
        <a:scrgbClr r="0" g="0" b="0"/>
      </a:fillRef>
      <a:effectRef idx="1">
        <a:scrgbClr r="0" g="0" b="0"/>
      </a:effectRef>
      <a:fontRef idx="minor"/>
    </dgm:style>
  </dgm:styleLbl>
  <dgm:styleLbl name="alignImgPlace1">
    <dgm:scene3d>
      <a:camera prst="orthographicFront"/>
      <a:lightRig rig="threePt" dir="t"/>
    </dgm:scene3d>
    <dgm:sp3d/>
    <dgm:txPr/>
    <dgm:style>
      <a:lnRef idx="1">
        <a:scrgbClr r="0" g="0" b="0"/>
      </a:lnRef>
      <a:fillRef idx="1">
        <a:scrgbClr r="0" g="0" b="0"/>
      </a:fillRef>
      <a:effectRef idx="1">
        <a:scrgbClr r="0" g="0" b="0"/>
      </a:effectRef>
      <a:fontRef idx="minor"/>
    </dgm:style>
  </dgm:styleLbl>
  <dgm:styleLbl name="bgImgPlace1">
    <dgm:scene3d>
      <a:camera prst="orthographicFront"/>
      <a:lightRig rig="threePt" dir="t"/>
    </dgm:scene3d>
    <dgm:sp3d/>
    <dgm:txPr/>
    <dgm:style>
      <a:lnRef idx="1">
        <a:scrgbClr r="0" g="0" b="0"/>
      </a:lnRef>
      <a:fillRef idx="1">
        <a:scrgbClr r="0" g="0" b="0"/>
      </a:fillRef>
      <a:effectRef idx="1">
        <a:scrgbClr r="0" g="0" b="0"/>
      </a:effectRef>
      <a:fontRef idx="minor"/>
    </dgm:style>
  </dgm:styleLbl>
  <dgm:styleLbl name="sibTrans2D1">
    <dgm:scene3d>
      <a:camera prst="orthographicFront"/>
      <a:lightRig rig="threePt" dir="t"/>
    </dgm:scene3d>
    <dgm:sp3d/>
    <dgm:txPr/>
    <dgm:style>
      <a:lnRef idx="0">
        <a:scrgbClr r="0" g="0" b="0"/>
      </a:lnRef>
      <a:fillRef idx="2">
        <a:scrgbClr r="0" g="0" b="0"/>
      </a:fillRef>
      <a:effectRef idx="1">
        <a:scrgbClr r="0" g="0" b="0"/>
      </a:effectRef>
      <a:fontRef idx="minor">
        <a:schemeClr val="dk1"/>
      </a:fontRef>
    </dgm:style>
  </dgm:styleLbl>
  <dgm:styleLbl name="fgSibTrans2D1">
    <dgm:scene3d>
      <a:camera prst="orthographicFront"/>
      <a:lightRig rig="threePt" dir="t"/>
    </dgm:scene3d>
    <dgm:sp3d/>
    <dgm:txPr/>
    <dgm:style>
      <a:lnRef idx="0">
        <a:scrgbClr r="0" g="0" b="0"/>
      </a:lnRef>
      <a:fillRef idx="2">
        <a:scrgbClr r="0" g="0" b="0"/>
      </a:fillRef>
      <a:effectRef idx="1">
        <a:scrgbClr r="0" g="0" b="0"/>
      </a:effectRef>
      <a:fontRef idx="minor">
        <a:schemeClr val="dk1"/>
      </a:fontRef>
    </dgm:style>
  </dgm:styleLbl>
  <dgm:styleLbl name="bgSibTrans2D1">
    <dgm:scene3d>
      <a:camera prst="orthographicFront"/>
      <a:lightRig rig="threePt" dir="t"/>
    </dgm:scene3d>
    <dgm:sp3d/>
    <dgm:txPr/>
    <dgm:style>
      <a:lnRef idx="0">
        <a:scrgbClr r="0" g="0" b="0"/>
      </a:lnRef>
      <a:fillRef idx="2">
        <a:scrgbClr r="0" g="0" b="0"/>
      </a:fillRef>
      <a:effectRef idx="1">
        <a:scrgbClr r="0" g="0" b="0"/>
      </a:effectRef>
      <a:fontRef idx="minor">
        <a:schemeClr val="dk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1">
        <a:scrgbClr r="0" g="0" b="0"/>
      </a:lnRef>
      <a:fillRef idx="2">
        <a:scrgbClr r="0" g="0" b="0"/>
      </a:fillRef>
      <a:effectRef idx="1">
        <a:scrgbClr r="0" g="0" b="0"/>
      </a:effectRef>
      <a:fontRef idx="minor"/>
    </dgm:style>
  </dgm:styleLbl>
  <dgm:styleLbl name="asst0">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asst1">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asst2">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asst3">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asst4">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parChTrans2D1">
    <dgm:scene3d>
      <a:camera prst="orthographicFront"/>
      <a:lightRig rig="threePt" dir="t"/>
    </dgm:scene3d>
    <dgm:sp3d/>
    <dgm:txPr/>
    <dgm:style>
      <a:lnRef idx="1">
        <a:scrgbClr r="0" g="0" b="0"/>
      </a:lnRef>
      <a:fillRef idx="2">
        <a:scrgbClr r="0" g="0" b="0"/>
      </a:fillRef>
      <a:effectRef idx="1">
        <a:scrgbClr r="0" g="0" b="0"/>
      </a:effectRef>
      <a:fontRef idx="minor">
        <a:schemeClr val="dk1"/>
      </a:fontRef>
    </dgm:style>
  </dgm:styleLbl>
  <dgm:styleLbl name="parChTrans2D2">
    <dgm:scene3d>
      <a:camera prst="orthographicFront"/>
      <a:lightRig rig="threePt" dir="t"/>
    </dgm:scene3d>
    <dgm:sp3d/>
    <dgm:txPr/>
    <dgm:style>
      <a:lnRef idx="1">
        <a:scrgbClr r="0" g="0" b="0"/>
      </a:lnRef>
      <a:fillRef idx="2">
        <a:scrgbClr r="0" g="0" b="0"/>
      </a:fillRef>
      <a:effectRef idx="1">
        <a:scrgbClr r="0" g="0" b="0"/>
      </a:effectRef>
      <a:fontRef idx="minor">
        <a:schemeClr val="dk1"/>
      </a:fontRef>
    </dgm:style>
  </dgm:styleLbl>
  <dgm:styleLbl name="parChTrans2D3">
    <dgm:scene3d>
      <a:camera prst="orthographicFront"/>
      <a:lightRig rig="threePt" dir="t"/>
    </dgm:scene3d>
    <dgm:sp3d/>
    <dgm:txPr/>
    <dgm:style>
      <a:lnRef idx="1">
        <a:scrgbClr r="0" g="0" b="0"/>
      </a:lnRef>
      <a:fillRef idx="2">
        <a:scrgbClr r="0" g="0" b="0"/>
      </a:fillRef>
      <a:effectRef idx="1">
        <a:scrgbClr r="0" g="0" b="0"/>
      </a:effectRef>
      <a:fontRef idx="minor">
        <a:schemeClr val="dk1"/>
      </a:fontRef>
    </dgm:style>
  </dgm:styleLbl>
  <dgm:styleLbl name="parChTrans2D4">
    <dgm:scene3d>
      <a:camera prst="orthographicFront"/>
      <a:lightRig rig="threePt" dir="t"/>
    </dgm:scene3d>
    <dgm:sp3d/>
    <dgm:txPr/>
    <dgm:style>
      <a:lnRef idx="1">
        <a:scrgbClr r="0" g="0" b="0"/>
      </a:lnRef>
      <a:fillRef idx="2">
        <a:scrgbClr r="0" g="0" b="0"/>
      </a:fillRef>
      <a:effectRef idx="1">
        <a:scrgbClr r="0" g="0" b="0"/>
      </a:effectRef>
      <a:fontRef idx="minor">
        <a:schemeClr val="dk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1">
        <a:scrgbClr r="0" g="0" b="0"/>
      </a:lnRef>
      <a:fillRef idx="2">
        <a:scrgbClr r="0" g="0" b="0"/>
      </a:fillRef>
      <a:effectRef idx="0">
        <a:scrgbClr r="0" g="0" b="0"/>
      </a:effectRef>
      <a:fontRef idx="minor"/>
    </dgm:style>
  </dgm:styleLbl>
  <dgm:styleLbl name="solid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1">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1">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flat" dir="t"/>
    </dgm:scene3d>
    <dgm:sp3d prstMaterial="dkEdge">
      <a:bevelT w="8200" h="38100"/>
    </dgm:sp3d>
    <dgm:txPr/>
    <dgm:style>
      <a:lnRef idx="1">
        <a:scrgbClr r="0" g="0" b="0"/>
      </a:lnRef>
      <a:fillRef idx="2">
        <a:scrgbClr r="0" g="0" b="0"/>
      </a:fillRef>
      <a:effectRef idx="1">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7</TotalTime>
  <Pages>1</Pages>
  <Words>6935</Words>
  <Characters>39531</Characters>
  <Application>Microsoft Office Word</Application>
  <DocSecurity>0</DocSecurity>
  <Lines>329</Lines>
  <Paragraphs>92</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46374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asdasd</dc:creator>
  <cp:lastModifiedBy>поз</cp:lastModifiedBy>
  <cp:revision>4</cp:revision>
  <dcterms:created xsi:type="dcterms:W3CDTF">2016-08-29T13:16:00Z</dcterms:created>
  <dcterms:modified xsi:type="dcterms:W3CDTF">2020-01-15T09:30:00Z</dcterms:modified>
</cp:coreProperties>
</file>