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C0" w:rsidRPr="00A71312" w:rsidRDefault="00866C11" w:rsidP="00A713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1312">
        <w:rPr>
          <w:rFonts w:ascii="Times New Roman" w:eastAsia="Times New Roman" w:hAnsi="Times New Roman" w:cs="Times New Roman"/>
          <w:b/>
          <w:sz w:val="28"/>
          <w:szCs w:val="28"/>
        </w:rPr>
        <w:t>СОВРЕМЕННЫЕ СПОСОБЫ И МЕТОДЫ ЭФФЕКТИВНОГО ОБУЧЕНИЯ:</w:t>
      </w:r>
      <w:r w:rsidR="00A7131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71312">
        <w:rPr>
          <w:rFonts w:ascii="Times New Roman" w:eastAsia="Times New Roman" w:hAnsi="Times New Roman" w:cs="Times New Roman"/>
          <w:b/>
          <w:sz w:val="28"/>
          <w:szCs w:val="28"/>
        </w:rPr>
        <w:t>МЕТОДИКА ПРОВЕДЕНИЯ ВНЕАУДИТОРНОГО МЕРОПРИЯТИЯ «ПОРОКИ И ДОБРОДЕТЕЛИ»</w:t>
      </w:r>
    </w:p>
    <w:p w:rsidR="00D471DD" w:rsidRPr="00A71312" w:rsidRDefault="006044C0" w:rsidP="006044C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A71312">
        <w:rPr>
          <w:rFonts w:ascii="Times New Roman" w:eastAsia="Times New Roman" w:hAnsi="Times New Roman" w:cs="Times New Roman"/>
          <w:b/>
          <w:i/>
          <w:sz w:val="28"/>
          <w:szCs w:val="28"/>
        </w:rPr>
        <w:t>Зорикова О.В.</w:t>
      </w:r>
    </w:p>
    <w:p w:rsidR="00D471DD" w:rsidRPr="00A71312" w:rsidRDefault="00D471DD" w:rsidP="006044C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1312">
        <w:rPr>
          <w:rFonts w:ascii="Times New Roman" w:eastAsia="Times New Roman" w:hAnsi="Times New Roman" w:cs="Times New Roman"/>
          <w:i/>
          <w:sz w:val="28"/>
          <w:szCs w:val="28"/>
        </w:rPr>
        <w:t>преподаватель</w:t>
      </w:r>
    </w:p>
    <w:p w:rsidR="00D471DD" w:rsidRPr="00A71312" w:rsidRDefault="006044C0" w:rsidP="006044C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1312">
        <w:rPr>
          <w:rFonts w:ascii="Times New Roman" w:eastAsia="Times New Roman" w:hAnsi="Times New Roman" w:cs="Times New Roman"/>
          <w:i/>
          <w:sz w:val="28"/>
          <w:szCs w:val="28"/>
        </w:rPr>
        <w:t xml:space="preserve"> ГАПОУ СО «БТМСХ»</w:t>
      </w:r>
      <w:r w:rsidR="00866C11" w:rsidRPr="00A71312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</w:p>
    <w:p w:rsidR="006044C0" w:rsidRPr="00A71312" w:rsidRDefault="00D471DD" w:rsidP="006044C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A71312">
        <w:rPr>
          <w:rFonts w:ascii="Times New Roman" w:eastAsia="Times New Roman" w:hAnsi="Times New Roman" w:cs="Times New Roman"/>
          <w:i/>
          <w:sz w:val="28"/>
          <w:szCs w:val="28"/>
        </w:rPr>
        <w:t xml:space="preserve">г. </w:t>
      </w:r>
      <w:r w:rsidR="00866C11" w:rsidRPr="00A71312">
        <w:rPr>
          <w:rFonts w:ascii="Times New Roman" w:eastAsia="Times New Roman" w:hAnsi="Times New Roman" w:cs="Times New Roman"/>
          <w:i/>
          <w:sz w:val="28"/>
          <w:szCs w:val="28"/>
        </w:rPr>
        <w:t>Балашов</w:t>
      </w:r>
    </w:p>
    <w:p w:rsidR="006044C0" w:rsidRPr="006044C0" w:rsidRDefault="006044C0" w:rsidP="006044C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044C0" w:rsidRPr="00C813B7" w:rsidRDefault="006044C0" w:rsidP="006044C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13B7">
        <w:rPr>
          <w:rFonts w:ascii="Times New Roman" w:hAnsi="Times New Roman" w:cs="Times New Roman"/>
          <w:b/>
          <w:sz w:val="28"/>
          <w:szCs w:val="28"/>
        </w:rPr>
        <w:t>1 Организационный момент</w:t>
      </w:r>
    </w:p>
    <w:p w:rsidR="006044C0" w:rsidRDefault="006044C0" w:rsidP="006044C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813B7">
        <w:rPr>
          <w:rFonts w:ascii="Times New Roman" w:eastAsia="Times New Roman" w:hAnsi="Times New Roman" w:cs="Times New Roman"/>
          <w:sz w:val="28"/>
          <w:szCs w:val="28"/>
        </w:rPr>
        <w:t xml:space="preserve">Приветствие преподавателя, </w:t>
      </w:r>
      <w:r w:rsidRPr="00C813B7">
        <w:rPr>
          <w:rFonts w:ascii="Times New Roman" w:eastAsia="Times New Roman" w:hAnsi="Times New Roman" w:cs="Times New Roman"/>
          <w:bCs/>
          <w:sz w:val="28"/>
          <w:szCs w:val="28"/>
        </w:rPr>
        <w:t xml:space="preserve">мотивация учебной деятельности </w:t>
      </w:r>
      <w:proofErr w:type="gramStart"/>
      <w:r w:rsidRPr="00C813B7">
        <w:rPr>
          <w:rFonts w:ascii="Times New Roman" w:eastAsia="Times New Roman" w:hAnsi="Times New Roman" w:cs="Times New Roman"/>
          <w:bCs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6044C0" w:rsidRPr="00EE1FBB" w:rsidRDefault="006044C0" w:rsidP="006044C0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М</w:t>
      </w:r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>етод моделирование ситуации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.</w:t>
      </w:r>
    </w:p>
    <w:p w:rsidR="006044C0" w:rsidRPr="00EE1FBB" w:rsidRDefault="006044C0" w:rsidP="006044C0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EE1FBB">
        <w:rPr>
          <w:rFonts w:ascii="Times New Roman" w:eastAsia="Times New Roman" w:hAnsi="Times New Roman" w:cs="Times New Roman"/>
          <w:b/>
          <w:bCs/>
          <w:sz w:val="28"/>
          <w:szCs w:val="28"/>
        </w:rPr>
        <w:t>Прием</w:t>
      </w:r>
      <w:r w:rsidRPr="00EE1F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>выполнение упражнения «Горизон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т».</w:t>
      </w:r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</w:p>
    <w:p w:rsidR="006044C0" w:rsidRPr="00EE1FBB" w:rsidRDefault="006044C0" w:rsidP="001A36C1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C813B7">
        <w:rPr>
          <w:rFonts w:ascii="Times New Roman" w:hAnsi="Times New Roman" w:cs="Times New Roman"/>
          <w:sz w:val="28"/>
          <w:szCs w:val="28"/>
        </w:rPr>
        <w:t xml:space="preserve">Здравствуйте! </w:t>
      </w:r>
      <w:r>
        <w:rPr>
          <w:rFonts w:ascii="Times New Roman" w:hAnsi="Times New Roman" w:cs="Times New Roman"/>
          <w:sz w:val="28"/>
          <w:szCs w:val="28"/>
        </w:rPr>
        <w:t>Я рада видеть вас сегодня.</w:t>
      </w:r>
    </w:p>
    <w:p w:rsidR="006044C0" w:rsidRPr="00C813B7" w:rsidRDefault="006044C0" w:rsidP="006044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813B7">
        <w:rPr>
          <w:rFonts w:ascii="Times New Roman" w:hAnsi="Times New Roman" w:cs="Times New Roman"/>
          <w:sz w:val="28"/>
          <w:szCs w:val="28"/>
          <w:u w:val="single"/>
        </w:rPr>
        <w:t xml:space="preserve">Мотивация учебной деятельности </w:t>
      </w:r>
    </w:p>
    <w:p w:rsidR="006044C0" w:rsidRDefault="006044C0" w:rsidP="001A3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376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CC1376">
        <w:rPr>
          <w:rFonts w:ascii="Times New Roman" w:hAnsi="Times New Roman" w:cs="Times New Roman"/>
          <w:sz w:val="28"/>
          <w:szCs w:val="28"/>
        </w:rPr>
        <w:t xml:space="preserve"> мне хотелось бы начать с задания. Не о</w:t>
      </w:r>
      <w:r>
        <w:rPr>
          <w:rFonts w:ascii="Times New Roman" w:hAnsi="Times New Roman" w:cs="Times New Roman"/>
          <w:sz w:val="28"/>
          <w:szCs w:val="28"/>
        </w:rPr>
        <w:t xml:space="preserve">трывая ног от пола, </w:t>
      </w:r>
      <w:r w:rsidRPr="00CC1376">
        <w:rPr>
          <w:rFonts w:ascii="Times New Roman" w:hAnsi="Times New Roman" w:cs="Times New Roman"/>
          <w:sz w:val="28"/>
          <w:szCs w:val="28"/>
        </w:rPr>
        <w:t>повернитесь корпусом по максимуму и глазами зафиксируйте самую дальнюю точку. Запомните её. Вернитесь в исходное положение. А сейчас повернитесь еще раз и постарайтесь зафиксировать более дальнюю точку. Вернитесь в исходное положение. Полу</w:t>
      </w:r>
      <w:r>
        <w:rPr>
          <w:rFonts w:ascii="Times New Roman" w:hAnsi="Times New Roman" w:cs="Times New Roman"/>
          <w:sz w:val="28"/>
          <w:szCs w:val="28"/>
        </w:rPr>
        <w:t xml:space="preserve">чилось??? Человек всегда может </w:t>
      </w:r>
      <w:r w:rsidRPr="00CC1376">
        <w:rPr>
          <w:rFonts w:ascii="Times New Roman" w:hAnsi="Times New Roman" w:cs="Times New Roman"/>
          <w:sz w:val="28"/>
          <w:szCs w:val="28"/>
        </w:rPr>
        <w:t xml:space="preserve">расширить свои возможности. А в рамках нашего </w:t>
      </w:r>
      <w:r>
        <w:rPr>
          <w:rFonts w:ascii="Times New Roman" w:hAnsi="Times New Roman" w:cs="Times New Roman"/>
          <w:sz w:val="28"/>
          <w:szCs w:val="28"/>
        </w:rPr>
        <w:t>мероприятия</w:t>
      </w:r>
      <w:r w:rsidRPr="00CC1376">
        <w:rPr>
          <w:rFonts w:ascii="Times New Roman" w:hAnsi="Times New Roman" w:cs="Times New Roman"/>
          <w:sz w:val="28"/>
          <w:szCs w:val="28"/>
        </w:rPr>
        <w:t xml:space="preserve"> желаю вам расширить свои знания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44C0" w:rsidRPr="002A320F" w:rsidRDefault="006044C0" w:rsidP="006044C0">
      <w:pPr>
        <w:tabs>
          <w:tab w:val="left" w:pos="71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Этап мотивации</w:t>
      </w:r>
      <w:r w:rsidRPr="00CC137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6044C0" w:rsidRDefault="006044C0" w:rsidP="006044C0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proofErr w:type="gramStart"/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>Метод</w:t>
      </w:r>
      <w:proofErr w:type="gramEnd"/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побуждающий к гипотезам диалог.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</w:p>
    <w:p w:rsidR="006044C0" w:rsidRPr="00EE1FBB" w:rsidRDefault="006044C0" w:rsidP="006044C0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>Прием чтение.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D3AB2">
        <w:rPr>
          <w:rFonts w:ascii="Times New Roman" w:hAnsi="Times New Roman" w:cs="Times New Roman"/>
          <w:sz w:val="28"/>
        </w:rPr>
        <w:t xml:space="preserve">Кто-то или что-то на славу потрудилось, придумав нас настолько </w:t>
      </w:r>
      <w:proofErr w:type="gramStart"/>
      <w:r w:rsidRPr="002D3AB2">
        <w:rPr>
          <w:rFonts w:ascii="Times New Roman" w:hAnsi="Times New Roman" w:cs="Times New Roman"/>
          <w:sz w:val="28"/>
        </w:rPr>
        <w:t>непохожими</w:t>
      </w:r>
      <w:proofErr w:type="gramEnd"/>
      <w:r w:rsidRPr="002D3AB2">
        <w:rPr>
          <w:rFonts w:ascii="Times New Roman" w:hAnsi="Times New Roman" w:cs="Times New Roman"/>
          <w:sz w:val="28"/>
        </w:rPr>
        <w:t xml:space="preserve"> друг на друга, но в одном это что-то явно </w:t>
      </w:r>
      <w:r>
        <w:rPr>
          <w:rFonts w:ascii="Times New Roman" w:hAnsi="Times New Roman" w:cs="Times New Roman"/>
          <w:sz w:val="28"/>
        </w:rPr>
        <w:t>задумывалось</w:t>
      </w:r>
      <w:r w:rsidRPr="002D3AB2">
        <w:rPr>
          <w:rFonts w:ascii="Times New Roman" w:hAnsi="Times New Roman" w:cs="Times New Roman"/>
          <w:sz w:val="28"/>
        </w:rPr>
        <w:t xml:space="preserve"> несильно, а именно в человеческой</w:t>
      </w:r>
      <w:r>
        <w:rPr>
          <w:rFonts w:ascii="Times New Roman" w:hAnsi="Times New Roman" w:cs="Times New Roman"/>
          <w:sz w:val="28"/>
        </w:rPr>
        <w:t xml:space="preserve"> </w:t>
      </w:r>
      <w:r w:rsidRPr="00B31DCA">
        <w:rPr>
          <w:rFonts w:ascii="Times New Roman" w:hAnsi="Times New Roman" w:cs="Times New Roman"/>
          <w:bCs/>
          <w:sz w:val="28"/>
        </w:rPr>
        <w:t>необходимости стремиться к чему-либо</w:t>
      </w:r>
      <w:r w:rsidRPr="00B31DCA">
        <w:rPr>
          <w:rFonts w:ascii="Times New Roman" w:hAnsi="Times New Roman" w:cs="Times New Roman"/>
          <w:sz w:val="28"/>
        </w:rPr>
        <w:t>.</w:t>
      </w:r>
      <w:r w:rsidRPr="002D3AB2">
        <w:rPr>
          <w:rFonts w:ascii="Times New Roman" w:hAnsi="Times New Roman" w:cs="Times New Roman"/>
          <w:sz w:val="28"/>
        </w:rPr>
        <w:t xml:space="preserve"> Да, каждый человек уникален, но не существует ни одной жизни, в которой не было бы мечт</w:t>
      </w:r>
      <w:r w:rsidR="00D471DD">
        <w:rPr>
          <w:rFonts w:ascii="Times New Roman" w:hAnsi="Times New Roman" w:cs="Times New Roman"/>
          <w:sz w:val="28"/>
        </w:rPr>
        <w:t>ы</w:t>
      </w:r>
      <w:r w:rsidRPr="002D3AB2">
        <w:rPr>
          <w:rFonts w:ascii="Times New Roman" w:hAnsi="Times New Roman" w:cs="Times New Roman"/>
          <w:sz w:val="28"/>
        </w:rPr>
        <w:t>, желаний, и целей, ведь все мы куда-то движемся в нашем существовании, нам важно чего-то достичь, никто из нас не хочет прожить зря.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Вроде бы при рождении каждый обладает равными возможностями, но при стечении обстоятель</w:t>
      </w:r>
      <w:proofErr w:type="gramStart"/>
      <w:r>
        <w:rPr>
          <w:rFonts w:ascii="Times New Roman" w:hAnsi="Times New Roman" w:cs="Times New Roman"/>
          <w:sz w:val="28"/>
        </w:rPr>
        <w:t>ств пр</w:t>
      </w:r>
      <w:proofErr w:type="gramEnd"/>
      <w:r>
        <w:rPr>
          <w:rFonts w:ascii="Times New Roman" w:hAnsi="Times New Roman" w:cs="Times New Roman"/>
          <w:sz w:val="28"/>
        </w:rPr>
        <w:t>оисходят различные жизненные коллизии.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примера посмотрите на древо, которое имеет крепкие корни, развесистую крону, плотную древесину, а еще имеет яркие, сочные листья. Но плоды на дереве уже с первые признаки болезни. Мы с вами можем рассмотреть эти червоточины, из-за которых плоды порченые, болезненные. Так и в нашей жизни, червоточины - не дают возможности развиваться и двигаться вперед.</w:t>
      </w:r>
    </w:p>
    <w:p w:rsidR="006044C0" w:rsidRPr="002C0F62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Назовите тему мероприятия? (</w:t>
      </w:r>
      <w:r w:rsidR="001A36C1">
        <w:rPr>
          <w:rFonts w:ascii="Times New Roman" w:hAnsi="Times New Roman" w:cs="Times New Roman"/>
          <w:sz w:val="28"/>
        </w:rPr>
        <w:t xml:space="preserve">предполагаемые ответы: </w:t>
      </w:r>
      <w:r w:rsidRPr="002C0F62">
        <w:rPr>
          <w:rFonts w:ascii="Times New Roman" w:hAnsi="Times New Roman" w:cs="Times New Roman"/>
          <w:i/>
          <w:sz w:val="28"/>
        </w:rPr>
        <w:t xml:space="preserve">пороки, отрицательные черты, грехи, </w:t>
      </w:r>
      <w:r>
        <w:rPr>
          <w:rFonts w:ascii="Times New Roman" w:hAnsi="Times New Roman" w:cs="Times New Roman"/>
          <w:i/>
          <w:sz w:val="28"/>
        </w:rPr>
        <w:t>недостатки).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Правильно тема мероприятия пороки, которых в современном обществе много, они массово культивированы и разнонаправлены. Но обсуждая </w:t>
      </w:r>
      <w:r w:rsidR="00A71312">
        <w:rPr>
          <w:rFonts w:ascii="Times New Roman" w:hAnsi="Times New Roman" w:cs="Times New Roman"/>
          <w:sz w:val="28"/>
        </w:rPr>
        <w:t>пороки,</w:t>
      </w:r>
      <w:r>
        <w:rPr>
          <w:rFonts w:ascii="Times New Roman" w:hAnsi="Times New Roman" w:cs="Times New Roman"/>
          <w:sz w:val="28"/>
        </w:rPr>
        <w:t xml:space="preserve"> следует не забывать и другую светлую сторону, в виде добродетелей. Сейчас мы с вами обсудим некоторые пороки и постараемся найти их антиподы. </w:t>
      </w:r>
      <w:r w:rsidR="00A71312">
        <w:rPr>
          <w:rFonts w:ascii="Times New Roman" w:hAnsi="Times New Roman" w:cs="Times New Roman"/>
          <w:sz w:val="28"/>
        </w:rPr>
        <w:t>Итак,</w:t>
      </w:r>
      <w:r>
        <w:rPr>
          <w:rFonts w:ascii="Times New Roman" w:hAnsi="Times New Roman" w:cs="Times New Roman"/>
          <w:sz w:val="28"/>
        </w:rPr>
        <w:t xml:space="preserve"> переходим к человеческим порокам и добродетелям.</w:t>
      </w:r>
    </w:p>
    <w:p w:rsidR="006044C0" w:rsidRPr="00747084" w:rsidRDefault="006044C0" w:rsidP="006044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73216">
        <w:rPr>
          <w:rFonts w:ascii="Times New Roman" w:eastAsia="Times New Roman" w:hAnsi="Times New Roman" w:cs="Times New Roman"/>
          <w:b/>
          <w:sz w:val="28"/>
          <w:szCs w:val="24"/>
        </w:rPr>
        <w:lastRenderedPageBreak/>
        <w:t>3 Этап актуализации и фиксирования индивидуального затруднения в пробном учебном действии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</w:p>
    <w:p w:rsidR="006044C0" w:rsidRDefault="006044C0" w:rsidP="006044C0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proofErr w:type="gramStart"/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>Метод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ы:</w:t>
      </w:r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беседа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, дискуссия, элементы игры, педагогическая поддержка, комментированный анализ, демонстрация, визуализации учебной деятельности.</w:t>
      </w:r>
      <w:proofErr w:type="gramEnd"/>
    </w:p>
    <w:p w:rsidR="006044C0" w:rsidRDefault="006044C0" w:rsidP="006044C0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>Прием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ы:</w:t>
      </w:r>
      <w:r w:rsidRPr="00EE1FBB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обсуждение</w:t>
      </w:r>
      <w:r>
        <w:rPr>
          <w:rFonts w:ascii="Times New Roman" w:eastAsia="Times New Roman" w:hAnsi="Times New Roman" w:cs="Times New Roman"/>
          <w:b/>
          <w:bCs/>
          <w:sz w:val="28"/>
          <w:szCs w:val="24"/>
        </w:rPr>
        <w:t>, постановка проблемных вопросов, рассказ, словесная демонстрация, ассоциативный ряд.</w:t>
      </w:r>
    </w:p>
    <w:p w:rsidR="006044C0" w:rsidRPr="00F077AA" w:rsidRDefault="006044C0" w:rsidP="006044C0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4"/>
        </w:rPr>
      </w:pPr>
      <w:r w:rsidRPr="00F077AA">
        <w:rPr>
          <w:rFonts w:ascii="Times New Roman" w:eastAsia="Times New Roman" w:hAnsi="Times New Roman" w:cs="Times New Roman"/>
          <w:bCs/>
          <w:sz w:val="28"/>
          <w:szCs w:val="24"/>
        </w:rPr>
        <w:t>Сейчас мы с вами будем избавлять дерево от гнилых плодов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. Под гнилым яблоком находится другой плод, но не испорченный, а чистый, яркий. При отгадывании добродетели, гнилой плод упадет.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Внимательно посмотрите на порок </w:t>
      </w:r>
      <w:r w:rsidRPr="00ED1D3C">
        <w:rPr>
          <w:rFonts w:ascii="Times New Roman" w:hAnsi="Times New Roman" w:cs="Times New Roman"/>
          <w:b/>
          <w:sz w:val="28"/>
        </w:rPr>
        <w:t>высокомерие, гордыня</w:t>
      </w:r>
      <w:r>
        <w:rPr>
          <w:rFonts w:ascii="Times New Roman" w:hAnsi="Times New Roman" w:cs="Times New Roman"/>
          <w:sz w:val="28"/>
        </w:rPr>
        <w:t>, что это (</w:t>
      </w:r>
      <w:r w:rsidR="001A36C1">
        <w:rPr>
          <w:rFonts w:ascii="Times New Roman" w:hAnsi="Times New Roman" w:cs="Times New Roman"/>
          <w:sz w:val="28"/>
        </w:rPr>
        <w:t>предполагаемые ответы</w:t>
      </w:r>
      <w:r w:rsidR="001A36C1">
        <w:rPr>
          <w:rFonts w:ascii="Times New Roman" w:hAnsi="Times New Roman" w:cs="Times New Roman"/>
          <w:i/>
          <w:sz w:val="28"/>
        </w:rPr>
        <w:t xml:space="preserve">: </w:t>
      </w:r>
      <w:r w:rsidRPr="005C7AF9">
        <w:rPr>
          <w:rFonts w:ascii="Times New Roman" w:hAnsi="Times New Roman" w:cs="Times New Roman"/>
          <w:i/>
          <w:sz w:val="28"/>
        </w:rPr>
        <w:t>личностное качество, проявляющееся в безразличии человека к мнению и чувствам окружающих, тенденции ставить себя выше всех остальных и их потребностей)</w:t>
      </w:r>
      <w:r>
        <w:rPr>
          <w:rFonts w:ascii="Times New Roman" w:hAnsi="Times New Roman" w:cs="Times New Roman"/>
          <w:i/>
          <w:sz w:val="28"/>
        </w:rPr>
        <w:t xml:space="preserve">, </w:t>
      </w:r>
      <w:r w:rsidRPr="005C7AF9">
        <w:rPr>
          <w:rFonts w:ascii="Times New Roman" w:hAnsi="Times New Roman" w:cs="Times New Roman"/>
          <w:sz w:val="28"/>
        </w:rPr>
        <w:t>а что</w:t>
      </w:r>
      <w:r>
        <w:rPr>
          <w:rFonts w:ascii="Times New Roman" w:hAnsi="Times New Roman" w:cs="Times New Roman"/>
          <w:sz w:val="28"/>
        </w:rPr>
        <w:t xml:space="preserve"> является антиподом </w:t>
      </w:r>
      <w:r w:rsidRPr="008F351D">
        <w:rPr>
          <w:rFonts w:ascii="Times New Roman" w:hAnsi="Times New Roman" w:cs="Times New Roman"/>
          <w:b/>
          <w:i/>
          <w:sz w:val="28"/>
        </w:rPr>
        <w:t>скромность, простота</w:t>
      </w:r>
      <w:r>
        <w:rPr>
          <w:rFonts w:ascii="Times New Roman" w:hAnsi="Times New Roman" w:cs="Times New Roman"/>
          <w:i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А вы часто сталкиваетесь с таким пороком, легко ли близким людям, пример из жизни либо литературного героя можете привести? </w:t>
      </w:r>
      <w:r w:rsidRPr="00F077AA">
        <w:rPr>
          <w:rFonts w:ascii="Times New Roman" w:hAnsi="Times New Roman" w:cs="Times New Roman"/>
          <w:i/>
          <w:sz w:val="28"/>
        </w:rPr>
        <w:t>(</w:t>
      </w:r>
      <w:r w:rsidR="004C7428" w:rsidRPr="00F077AA">
        <w:rPr>
          <w:rFonts w:ascii="Times New Roman" w:hAnsi="Times New Roman" w:cs="Times New Roman"/>
          <w:i/>
          <w:sz w:val="28"/>
        </w:rPr>
        <w:t>Печорин</w:t>
      </w:r>
      <w:r w:rsidRPr="00F077AA">
        <w:rPr>
          <w:rFonts w:ascii="Times New Roman" w:hAnsi="Times New Roman" w:cs="Times New Roman"/>
          <w:i/>
          <w:sz w:val="28"/>
        </w:rPr>
        <w:t>).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ED1D3C">
        <w:rPr>
          <w:rFonts w:ascii="Times New Roman" w:hAnsi="Times New Roman" w:cs="Times New Roman"/>
          <w:sz w:val="28"/>
        </w:rPr>
        <w:t xml:space="preserve">Как сказал </w:t>
      </w:r>
      <w:proofErr w:type="spellStart"/>
      <w:r w:rsidRPr="00ED1D3C">
        <w:rPr>
          <w:rFonts w:ascii="Times New Roman" w:hAnsi="Times New Roman" w:cs="Times New Roman"/>
          <w:sz w:val="28"/>
        </w:rPr>
        <w:t>Менендр</w:t>
      </w:r>
      <w:proofErr w:type="spellEnd"/>
      <w:r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i/>
          <w:sz w:val="28"/>
        </w:rPr>
        <w:t xml:space="preserve"> «</w:t>
      </w:r>
      <w:r w:rsidRPr="00ED1D3C">
        <w:rPr>
          <w:rFonts w:ascii="Times New Roman" w:hAnsi="Times New Roman" w:cs="Times New Roman"/>
          <w:sz w:val="28"/>
        </w:rPr>
        <w:t xml:space="preserve">Выше высокомерия нет </w:t>
      </w:r>
      <w:proofErr w:type="gramStart"/>
      <w:r w:rsidRPr="00ED1D3C">
        <w:rPr>
          <w:rFonts w:ascii="Times New Roman" w:hAnsi="Times New Roman" w:cs="Times New Roman"/>
          <w:sz w:val="28"/>
        </w:rPr>
        <w:t>гнуснее</w:t>
      </w:r>
      <w:proofErr w:type="gramEnd"/>
      <w:r w:rsidRPr="00ED1D3C">
        <w:rPr>
          <w:rFonts w:ascii="Times New Roman" w:hAnsi="Times New Roman" w:cs="Times New Roman"/>
          <w:sz w:val="28"/>
        </w:rPr>
        <w:t xml:space="preserve"> порока</w:t>
      </w:r>
      <w:r>
        <w:rPr>
          <w:rFonts w:ascii="Times New Roman" w:hAnsi="Times New Roman" w:cs="Times New Roman"/>
          <w:sz w:val="28"/>
        </w:rPr>
        <w:t>»</w:t>
      </w:r>
      <w:r w:rsidRPr="00ED1D3C">
        <w:rPr>
          <w:rFonts w:ascii="Times New Roman" w:hAnsi="Times New Roman" w:cs="Times New Roman"/>
          <w:sz w:val="28"/>
        </w:rPr>
        <w:t xml:space="preserve">. 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Следующий пор</w:t>
      </w:r>
      <w:r w:rsidR="00D471DD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 xml:space="preserve">к - </w:t>
      </w:r>
      <w:r w:rsidRPr="00ED1D3C">
        <w:rPr>
          <w:rFonts w:ascii="Times New Roman" w:hAnsi="Times New Roman" w:cs="Times New Roman"/>
          <w:b/>
          <w:sz w:val="28"/>
        </w:rPr>
        <w:t>лень</w:t>
      </w:r>
      <w:r w:rsidRPr="00ED1D3C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ED1D3C">
        <w:rPr>
          <w:rFonts w:ascii="Times New Roman" w:hAnsi="Times New Roman" w:cs="Times New Roman"/>
          <w:sz w:val="28"/>
        </w:rPr>
        <w:t>прокрастинация</w:t>
      </w:r>
      <w:proofErr w:type="spellEnd"/>
      <w:r w:rsidRPr="00ED1D3C">
        <w:rPr>
          <w:rFonts w:ascii="Times New Roman" w:hAnsi="Times New Roman" w:cs="Times New Roman"/>
          <w:sz w:val="28"/>
        </w:rPr>
        <w:t xml:space="preserve"> – откладывание дел в долгий ящик) Гордыни и леность — ис</w:t>
      </w:r>
      <w:r>
        <w:rPr>
          <w:rFonts w:ascii="Times New Roman" w:hAnsi="Times New Roman" w:cs="Times New Roman"/>
          <w:sz w:val="28"/>
        </w:rPr>
        <w:t xml:space="preserve">точники всех пороков. (Паскаль). А что является антиподом </w:t>
      </w:r>
      <w:r w:rsidRPr="00ED1D3C">
        <w:rPr>
          <w:rFonts w:ascii="Times New Roman" w:hAnsi="Times New Roman" w:cs="Times New Roman"/>
          <w:sz w:val="28"/>
        </w:rPr>
        <w:t>–</w:t>
      </w:r>
      <w:r w:rsidRPr="008F351D">
        <w:rPr>
          <w:rFonts w:ascii="Times New Roman" w:hAnsi="Times New Roman" w:cs="Times New Roman"/>
          <w:i/>
          <w:sz w:val="28"/>
        </w:rPr>
        <w:t xml:space="preserve"> </w:t>
      </w:r>
      <w:r w:rsidRPr="008F351D">
        <w:rPr>
          <w:rFonts w:ascii="Times New Roman" w:hAnsi="Times New Roman" w:cs="Times New Roman"/>
          <w:b/>
          <w:i/>
          <w:sz w:val="28"/>
        </w:rPr>
        <w:t>трудолюбие</w:t>
      </w:r>
      <w:r>
        <w:rPr>
          <w:rFonts w:ascii="Times New Roman" w:hAnsi="Times New Roman" w:cs="Times New Roman"/>
          <w:b/>
          <w:i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А всегда ли вы делаете дела сразу, не откладываете их?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Еще один порок, который есть у многих – </w:t>
      </w:r>
      <w:r w:rsidRPr="008F351D">
        <w:rPr>
          <w:rFonts w:ascii="Times New Roman" w:hAnsi="Times New Roman" w:cs="Times New Roman"/>
          <w:b/>
          <w:sz w:val="28"/>
        </w:rPr>
        <w:t>инфантильность</w:t>
      </w:r>
      <w:r>
        <w:rPr>
          <w:rFonts w:ascii="Times New Roman" w:hAnsi="Times New Roman" w:cs="Times New Roman"/>
          <w:sz w:val="28"/>
        </w:rPr>
        <w:t xml:space="preserve">, что же будет добродетелью </w:t>
      </w:r>
      <w:r w:rsidR="001A36C1">
        <w:rPr>
          <w:rFonts w:ascii="Times New Roman" w:hAnsi="Times New Roman" w:cs="Times New Roman"/>
          <w:sz w:val="28"/>
        </w:rPr>
        <w:t>здесь</w:t>
      </w:r>
      <w:r>
        <w:rPr>
          <w:rFonts w:ascii="Times New Roman" w:hAnsi="Times New Roman" w:cs="Times New Roman"/>
          <w:sz w:val="28"/>
        </w:rPr>
        <w:t xml:space="preserve"> –</w:t>
      </w:r>
      <w:r w:rsidRPr="008F351D">
        <w:rPr>
          <w:rFonts w:ascii="Times New Roman" w:hAnsi="Times New Roman" w:cs="Times New Roman"/>
          <w:b/>
          <w:i/>
          <w:sz w:val="28"/>
        </w:rPr>
        <w:t xml:space="preserve"> самостоятельность</w:t>
      </w:r>
      <w:r>
        <w:rPr>
          <w:rFonts w:ascii="Times New Roman" w:hAnsi="Times New Roman" w:cs="Times New Roman"/>
          <w:b/>
          <w:i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А вы всегда принимаете решения самостоятельно? Ведь несамостоятельность – синоним инфантильности.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351D">
        <w:rPr>
          <w:rFonts w:ascii="Times New Roman" w:hAnsi="Times New Roman" w:cs="Times New Roman"/>
          <w:b/>
          <w:sz w:val="28"/>
        </w:rPr>
        <w:t>Эгоизм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8F351D">
        <w:rPr>
          <w:rFonts w:ascii="Times New Roman" w:hAnsi="Times New Roman" w:cs="Times New Roman"/>
          <w:sz w:val="28"/>
        </w:rPr>
        <w:t xml:space="preserve">- </w:t>
      </w:r>
      <w:r w:rsidRPr="008F351D">
        <w:rPr>
          <w:rFonts w:ascii="Times New Roman" w:hAnsi="Times New Roman" w:cs="Times New Roman"/>
          <w:b/>
          <w:i/>
          <w:sz w:val="28"/>
        </w:rPr>
        <w:t>альтруизм</w:t>
      </w:r>
      <w:r w:rsidRPr="008F351D">
        <w:rPr>
          <w:rFonts w:ascii="Times New Roman" w:hAnsi="Times New Roman" w:cs="Times New Roman"/>
          <w:sz w:val="28"/>
        </w:rPr>
        <w:t xml:space="preserve"> </w:t>
      </w:r>
      <w:r w:rsidRPr="008F351D">
        <w:rPr>
          <w:rFonts w:ascii="Times New Roman" w:hAnsi="Times New Roman" w:cs="Times New Roman"/>
          <w:i/>
          <w:sz w:val="28"/>
        </w:rPr>
        <w:t xml:space="preserve">(пример, </w:t>
      </w:r>
      <w:bookmarkStart w:id="0" w:name="_GoBack"/>
      <w:bookmarkEnd w:id="0"/>
      <w:r w:rsidR="00A71312" w:rsidRPr="008F351D">
        <w:rPr>
          <w:rFonts w:ascii="Times New Roman" w:hAnsi="Times New Roman" w:cs="Times New Roman"/>
          <w:i/>
          <w:sz w:val="28"/>
        </w:rPr>
        <w:t>людей,</w:t>
      </w:r>
      <w:r w:rsidRPr="008F351D">
        <w:rPr>
          <w:rFonts w:ascii="Times New Roman" w:hAnsi="Times New Roman" w:cs="Times New Roman"/>
          <w:i/>
          <w:sz w:val="28"/>
        </w:rPr>
        <w:t xml:space="preserve"> которые жертвуют свои</w:t>
      </w:r>
      <w:r>
        <w:rPr>
          <w:rFonts w:ascii="Times New Roman" w:hAnsi="Times New Roman" w:cs="Times New Roman"/>
          <w:i/>
          <w:sz w:val="28"/>
        </w:rPr>
        <w:t xml:space="preserve">ми интересами ради блага других). </w:t>
      </w:r>
      <w:r>
        <w:rPr>
          <w:rFonts w:ascii="Times New Roman" w:hAnsi="Times New Roman" w:cs="Times New Roman"/>
          <w:sz w:val="28"/>
        </w:rPr>
        <w:t xml:space="preserve">А вы готовы пожертвовать своими интересами ради других. А кто из известных вам людей проявляет это качество? 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351D">
        <w:rPr>
          <w:rFonts w:ascii="Times New Roman" w:hAnsi="Times New Roman" w:cs="Times New Roman"/>
          <w:b/>
          <w:sz w:val="28"/>
        </w:rPr>
        <w:t>Лицемерие</w:t>
      </w:r>
      <w:r w:rsidRPr="008F351D">
        <w:rPr>
          <w:rFonts w:ascii="Times New Roman" w:hAnsi="Times New Roman" w:cs="Times New Roman"/>
          <w:sz w:val="28"/>
        </w:rPr>
        <w:t xml:space="preserve"> – </w:t>
      </w:r>
      <w:r w:rsidRPr="008F351D">
        <w:rPr>
          <w:rFonts w:ascii="Times New Roman" w:hAnsi="Times New Roman" w:cs="Times New Roman"/>
          <w:b/>
          <w:i/>
          <w:sz w:val="28"/>
        </w:rPr>
        <w:t>искренность, честность</w:t>
      </w:r>
      <w:r>
        <w:rPr>
          <w:rFonts w:ascii="Times New Roman" w:hAnsi="Times New Roman" w:cs="Times New Roman"/>
          <w:b/>
          <w:i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А всегда ли хорошо быть честным? Вы всегда честны с окружающими?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Такой порок как </w:t>
      </w:r>
      <w:r w:rsidRPr="008F351D">
        <w:rPr>
          <w:rFonts w:ascii="Times New Roman" w:hAnsi="Times New Roman" w:cs="Times New Roman"/>
          <w:b/>
          <w:sz w:val="28"/>
        </w:rPr>
        <w:t>агрессия</w:t>
      </w:r>
      <w:r w:rsidRPr="008F351D">
        <w:rPr>
          <w:rFonts w:ascii="Times New Roman" w:hAnsi="Times New Roman" w:cs="Times New Roman"/>
          <w:sz w:val="28"/>
        </w:rPr>
        <w:t xml:space="preserve"> (нападение) – </w:t>
      </w:r>
      <w:r w:rsidRPr="008F351D">
        <w:rPr>
          <w:rFonts w:ascii="Times New Roman" w:hAnsi="Times New Roman" w:cs="Times New Roman"/>
          <w:b/>
          <w:i/>
          <w:sz w:val="28"/>
        </w:rPr>
        <w:t>миролюбие</w:t>
      </w:r>
      <w:r>
        <w:rPr>
          <w:rFonts w:ascii="Times New Roman" w:hAnsi="Times New Roman" w:cs="Times New Roman"/>
          <w:b/>
          <w:i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А что же в противовес будет</w:t>
      </w:r>
      <w:r w:rsidRPr="008F351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</w:t>
      </w:r>
      <w:r w:rsidRPr="008F351D">
        <w:rPr>
          <w:rFonts w:ascii="Times New Roman" w:hAnsi="Times New Roman" w:cs="Times New Roman"/>
          <w:sz w:val="28"/>
        </w:rPr>
        <w:t>нев</w:t>
      </w:r>
      <w:r>
        <w:rPr>
          <w:rFonts w:ascii="Times New Roman" w:hAnsi="Times New Roman" w:cs="Times New Roman"/>
          <w:sz w:val="28"/>
        </w:rPr>
        <w:t>у</w:t>
      </w:r>
      <w:r w:rsidRPr="008F351D">
        <w:rPr>
          <w:rFonts w:ascii="Times New Roman" w:hAnsi="Times New Roman" w:cs="Times New Roman"/>
          <w:sz w:val="28"/>
        </w:rPr>
        <w:t xml:space="preserve"> и раздражительност</w:t>
      </w:r>
      <w:r>
        <w:rPr>
          <w:rFonts w:ascii="Times New Roman" w:hAnsi="Times New Roman" w:cs="Times New Roman"/>
          <w:sz w:val="28"/>
        </w:rPr>
        <w:t>и</w:t>
      </w:r>
      <w:r w:rsidRPr="008F351D">
        <w:rPr>
          <w:rFonts w:ascii="Times New Roman" w:hAnsi="Times New Roman" w:cs="Times New Roman"/>
          <w:sz w:val="28"/>
        </w:rPr>
        <w:t xml:space="preserve"> – </w:t>
      </w:r>
      <w:r w:rsidRPr="008F351D">
        <w:rPr>
          <w:rFonts w:ascii="Times New Roman" w:hAnsi="Times New Roman" w:cs="Times New Roman"/>
          <w:i/>
          <w:sz w:val="28"/>
        </w:rPr>
        <w:t>спокойствие, конструктивность</w:t>
      </w:r>
      <w:r>
        <w:rPr>
          <w:rFonts w:ascii="Times New Roman" w:hAnsi="Times New Roman" w:cs="Times New Roman"/>
          <w:i/>
          <w:sz w:val="28"/>
        </w:rPr>
        <w:t>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F351D">
        <w:rPr>
          <w:rFonts w:ascii="Times New Roman" w:hAnsi="Times New Roman" w:cs="Times New Roman"/>
          <w:sz w:val="28"/>
        </w:rPr>
        <w:t>Порок</w:t>
      </w:r>
      <w:r w:rsidRPr="008F351D">
        <w:rPr>
          <w:rFonts w:ascii="Times New Roman" w:hAnsi="Times New Roman" w:cs="Times New Roman"/>
          <w:b/>
          <w:sz w:val="28"/>
        </w:rPr>
        <w:t xml:space="preserve"> алчность</w:t>
      </w:r>
      <w:r>
        <w:rPr>
          <w:rFonts w:ascii="Times New Roman" w:hAnsi="Times New Roman" w:cs="Times New Roman"/>
          <w:sz w:val="28"/>
        </w:rPr>
        <w:t>, достоинство -</w:t>
      </w:r>
      <w:r w:rsidRPr="008F351D">
        <w:rPr>
          <w:rFonts w:ascii="Times New Roman" w:hAnsi="Times New Roman" w:cs="Times New Roman"/>
          <w:sz w:val="28"/>
        </w:rPr>
        <w:t xml:space="preserve"> </w:t>
      </w:r>
      <w:r w:rsidRPr="008F351D">
        <w:rPr>
          <w:rFonts w:ascii="Times New Roman" w:hAnsi="Times New Roman" w:cs="Times New Roman"/>
          <w:b/>
          <w:i/>
          <w:sz w:val="28"/>
        </w:rPr>
        <w:t>щедрость</w:t>
      </w:r>
      <w:r>
        <w:rPr>
          <w:rFonts w:ascii="Times New Roman" w:hAnsi="Times New Roman" w:cs="Times New Roman"/>
          <w:sz w:val="28"/>
        </w:rPr>
        <w:t>. А вы всегда щедры на добрые слова, на похвалу?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Еще один порок – </w:t>
      </w:r>
      <w:r w:rsidRPr="008F351D">
        <w:rPr>
          <w:rFonts w:ascii="Times New Roman" w:hAnsi="Times New Roman" w:cs="Times New Roman"/>
          <w:b/>
          <w:sz w:val="28"/>
        </w:rPr>
        <w:t>безволие</w:t>
      </w:r>
      <w:r>
        <w:rPr>
          <w:rFonts w:ascii="Times New Roman" w:hAnsi="Times New Roman" w:cs="Times New Roman"/>
          <w:sz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</w:rPr>
        <w:t xml:space="preserve">А примеры есть у вас людей, которые </w:t>
      </w:r>
      <w:r w:rsidR="004C7428">
        <w:rPr>
          <w:rFonts w:ascii="Times New Roman" w:hAnsi="Times New Roman" w:cs="Times New Roman"/>
          <w:sz w:val="28"/>
        </w:rPr>
        <w:t>проявляли</w:t>
      </w:r>
      <w:r>
        <w:rPr>
          <w:rFonts w:ascii="Times New Roman" w:hAnsi="Times New Roman" w:cs="Times New Roman"/>
          <w:sz w:val="28"/>
        </w:rPr>
        <w:t xml:space="preserve"> безволие? (</w:t>
      </w:r>
      <w:r w:rsidR="004C7428">
        <w:rPr>
          <w:rFonts w:ascii="Times New Roman" w:hAnsi="Times New Roman" w:cs="Times New Roman"/>
          <w:sz w:val="28"/>
        </w:rPr>
        <w:t>предполагаемые ответы</w:t>
      </w:r>
      <w:r w:rsidR="004C7428">
        <w:rPr>
          <w:rFonts w:ascii="Times New Roman" w:hAnsi="Times New Roman" w:cs="Times New Roman"/>
          <w:i/>
          <w:sz w:val="28"/>
        </w:rPr>
        <w:t>:</w:t>
      </w:r>
      <w:proofErr w:type="gramEnd"/>
      <w:r w:rsidR="004C7428">
        <w:rPr>
          <w:rFonts w:ascii="Times New Roman" w:hAnsi="Times New Roman" w:cs="Times New Roman"/>
          <w:i/>
          <w:sz w:val="28"/>
        </w:rPr>
        <w:t xml:space="preserve"> </w:t>
      </w:r>
      <w:proofErr w:type="gramStart"/>
      <w:r w:rsidRPr="00F21ABB">
        <w:rPr>
          <w:rFonts w:ascii="Times New Roman" w:hAnsi="Times New Roman" w:cs="Times New Roman"/>
          <w:i/>
          <w:sz w:val="28"/>
        </w:rPr>
        <w:t>Герасим,</w:t>
      </w:r>
      <w:r>
        <w:rPr>
          <w:rFonts w:ascii="Times New Roman" w:hAnsi="Times New Roman" w:cs="Times New Roman"/>
          <w:i/>
          <w:sz w:val="28"/>
        </w:rPr>
        <w:t xml:space="preserve"> Марья Искусница).</w:t>
      </w:r>
      <w:proofErr w:type="gramEnd"/>
      <w:r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 что будет антиподом</w:t>
      </w:r>
      <w:r w:rsidRPr="008F351D">
        <w:rPr>
          <w:rFonts w:ascii="Times New Roman" w:hAnsi="Times New Roman" w:cs="Times New Roman"/>
          <w:sz w:val="28"/>
        </w:rPr>
        <w:t xml:space="preserve"> – </w:t>
      </w:r>
      <w:r w:rsidRPr="00F21ABB">
        <w:rPr>
          <w:rFonts w:ascii="Times New Roman" w:hAnsi="Times New Roman" w:cs="Times New Roman"/>
          <w:b/>
          <w:i/>
          <w:sz w:val="28"/>
        </w:rPr>
        <w:t>целеустремленность</w:t>
      </w:r>
      <w:r>
        <w:rPr>
          <w:rFonts w:ascii="Times New Roman" w:hAnsi="Times New Roman" w:cs="Times New Roman"/>
          <w:sz w:val="28"/>
        </w:rPr>
        <w:t xml:space="preserve">. Примеры есть у вас людей, которые при жизненных невзгодах не сломались, а стали еще сильнее </w:t>
      </w:r>
      <w:r w:rsidRPr="00F21ABB">
        <w:rPr>
          <w:rFonts w:ascii="Times New Roman" w:hAnsi="Times New Roman" w:cs="Times New Roman"/>
          <w:i/>
          <w:sz w:val="28"/>
        </w:rPr>
        <w:t>(</w:t>
      </w:r>
      <w:r w:rsidR="004C7428">
        <w:rPr>
          <w:rFonts w:ascii="Times New Roman" w:hAnsi="Times New Roman" w:cs="Times New Roman"/>
          <w:sz w:val="28"/>
        </w:rPr>
        <w:t>предполагаемые ответы</w:t>
      </w:r>
      <w:r w:rsidR="004C7428">
        <w:rPr>
          <w:rFonts w:ascii="Times New Roman" w:hAnsi="Times New Roman" w:cs="Times New Roman"/>
          <w:i/>
          <w:sz w:val="28"/>
        </w:rPr>
        <w:t xml:space="preserve">: </w:t>
      </w:r>
      <w:r w:rsidRPr="00F21ABB">
        <w:rPr>
          <w:rFonts w:ascii="Times New Roman" w:hAnsi="Times New Roman" w:cs="Times New Roman"/>
          <w:i/>
          <w:sz w:val="28"/>
        </w:rPr>
        <w:t>спортсмены, Бере</w:t>
      </w:r>
      <w:r>
        <w:rPr>
          <w:rFonts w:ascii="Times New Roman" w:hAnsi="Times New Roman" w:cs="Times New Roman"/>
          <w:i/>
          <w:sz w:val="28"/>
        </w:rPr>
        <w:t xml:space="preserve">жная, жизнестойкость – </w:t>
      </w:r>
      <w:proofErr w:type="spellStart"/>
      <w:r>
        <w:rPr>
          <w:rFonts w:ascii="Times New Roman" w:hAnsi="Times New Roman" w:cs="Times New Roman"/>
          <w:i/>
          <w:sz w:val="28"/>
        </w:rPr>
        <w:t>Маресьев</w:t>
      </w:r>
      <w:proofErr w:type="spellEnd"/>
      <w:r>
        <w:rPr>
          <w:rFonts w:ascii="Times New Roman" w:hAnsi="Times New Roman" w:cs="Times New Roman"/>
          <w:i/>
          <w:sz w:val="28"/>
        </w:rPr>
        <w:t>).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21ABB">
        <w:rPr>
          <w:rFonts w:ascii="Times New Roman" w:hAnsi="Times New Roman" w:cs="Times New Roman"/>
          <w:sz w:val="28"/>
        </w:rPr>
        <w:t>Такой порок, как</w:t>
      </w:r>
      <w:r>
        <w:rPr>
          <w:rFonts w:ascii="Times New Roman" w:hAnsi="Times New Roman" w:cs="Times New Roman"/>
          <w:i/>
          <w:sz w:val="28"/>
        </w:rPr>
        <w:t xml:space="preserve"> </w:t>
      </w:r>
      <w:r w:rsidRPr="00F21ABB">
        <w:rPr>
          <w:rFonts w:ascii="Times New Roman" w:hAnsi="Times New Roman" w:cs="Times New Roman"/>
          <w:b/>
          <w:sz w:val="28"/>
        </w:rPr>
        <w:t>жестокость</w:t>
      </w:r>
      <w:r w:rsidRPr="00F21ABB">
        <w:rPr>
          <w:rFonts w:ascii="Times New Roman" w:hAnsi="Times New Roman" w:cs="Times New Roman"/>
          <w:sz w:val="28"/>
        </w:rPr>
        <w:t xml:space="preserve"> - </w:t>
      </w:r>
      <w:r w:rsidRPr="00F21ABB">
        <w:rPr>
          <w:rFonts w:ascii="Times New Roman" w:hAnsi="Times New Roman" w:cs="Times New Roman"/>
          <w:i/>
          <w:sz w:val="28"/>
        </w:rPr>
        <w:t>доброта, милосердие</w:t>
      </w:r>
      <w:r>
        <w:rPr>
          <w:rFonts w:ascii="Times New Roman" w:hAnsi="Times New Roman" w:cs="Times New Roman"/>
          <w:i/>
          <w:sz w:val="28"/>
        </w:rPr>
        <w:t xml:space="preserve">. </w:t>
      </w:r>
      <w:proofErr w:type="gramStart"/>
      <w:r w:rsidRPr="00F21ABB">
        <w:rPr>
          <w:rFonts w:ascii="Times New Roman" w:hAnsi="Times New Roman" w:cs="Times New Roman"/>
          <w:sz w:val="28"/>
        </w:rPr>
        <w:t xml:space="preserve">Приведите примеры </w:t>
      </w:r>
      <w:r w:rsidRPr="00F21ABB">
        <w:rPr>
          <w:rFonts w:ascii="Times New Roman" w:hAnsi="Times New Roman" w:cs="Times New Roman"/>
          <w:i/>
          <w:sz w:val="28"/>
        </w:rPr>
        <w:t>(</w:t>
      </w:r>
      <w:r w:rsidR="001A36C1">
        <w:rPr>
          <w:rFonts w:ascii="Times New Roman" w:hAnsi="Times New Roman" w:cs="Times New Roman"/>
          <w:sz w:val="28"/>
        </w:rPr>
        <w:t>предполагаемые ответы</w:t>
      </w:r>
      <w:r w:rsidR="001A36C1">
        <w:rPr>
          <w:rFonts w:ascii="Times New Roman" w:hAnsi="Times New Roman" w:cs="Times New Roman"/>
          <w:i/>
          <w:sz w:val="28"/>
        </w:rPr>
        <w:t>:</w:t>
      </w:r>
      <w:proofErr w:type="gramEnd"/>
      <w:r w:rsidR="001A36C1">
        <w:rPr>
          <w:rFonts w:ascii="Times New Roman" w:hAnsi="Times New Roman" w:cs="Times New Roman"/>
          <w:i/>
          <w:sz w:val="28"/>
        </w:rPr>
        <w:t xml:space="preserve"> </w:t>
      </w:r>
      <w:r w:rsidRPr="00F21ABB">
        <w:rPr>
          <w:rFonts w:ascii="Times New Roman" w:hAnsi="Times New Roman" w:cs="Times New Roman"/>
          <w:i/>
          <w:sz w:val="28"/>
        </w:rPr>
        <w:t xml:space="preserve">КОТОПЕС Команда </w:t>
      </w:r>
      <w:proofErr w:type="gramStart"/>
      <w:r w:rsidRPr="00F21ABB">
        <w:rPr>
          <w:rFonts w:ascii="Times New Roman" w:hAnsi="Times New Roman" w:cs="Times New Roman"/>
          <w:i/>
          <w:sz w:val="28"/>
        </w:rPr>
        <w:t>волонтеров</w:t>
      </w:r>
      <w:proofErr w:type="gramEnd"/>
      <w:r w:rsidRPr="00F21ABB">
        <w:rPr>
          <w:rFonts w:ascii="Times New Roman" w:hAnsi="Times New Roman" w:cs="Times New Roman"/>
          <w:i/>
          <w:sz w:val="28"/>
        </w:rPr>
        <w:t xml:space="preserve"> помогающая бездомным животным</w:t>
      </w:r>
      <w:r>
        <w:rPr>
          <w:rFonts w:ascii="Times New Roman" w:hAnsi="Times New Roman" w:cs="Times New Roman"/>
          <w:i/>
          <w:sz w:val="28"/>
        </w:rPr>
        <w:t>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21ABB">
        <w:rPr>
          <w:rFonts w:ascii="Times New Roman" w:hAnsi="Times New Roman" w:cs="Times New Roman"/>
          <w:b/>
          <w:sz w:val="28"/>
        </w:rPr>
        <w:t>Равнодушие –</w:t>
      </w:r>
      <w:r w:rsidRPr="00F21ABB">
        <w:rPr>
          <w:rFonts w:ascii="Times New Roman" w:hAnsi="Times New Roman" w:cs="Times New Roman"/>
          <w:sz w:val="28"/>
        </w:rPr>
        <w:t xml:space="preserve"> </w:t>
      </w:r>
      <w:r w:rsidRPr="00F21ABB">
        <w:rPr>
          <w:rFonts w:ascii="Times New Roman" w:hAnsi="Times New Roman" w:cs="Times New Roman"/>
          <w:i/>
          <w:sz w:val="28"/>
        </w:rPr>
        <w:t>отзывчивость</w:t>
      </w:r>
      <w:r>
        <w:rPr>
          <w:rFonts w:ascii="Times New Roman" w:hAnsi="Times New Roman" w:cs="Times New Roman"/>
          <w:i/>
          <w:sz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</w:rPr>
        <w:t>А примеры у вас есть людей, которые проявляют отзывчивость</w:t>
      </w:r>
      <w:r w:rsidR="001A36C1">
        <w:rPr>
          <w:rFonts w:ascii="Times New Roman" w:hAnsi="Times New Roman" w:cs="Times New Roman"/>
          <w:i/>
          <w:sz w:val="28"/>
        </w:rPr>
        <w:t>?</w:t>
      </w:r>
      <w:r w:rsidRPr="00F21ABB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(</w:t>
      </w:r>
      <w:r w:rsidR="001A36C1">
        <w:rPr>
          <w:rFonts w:ascii="Times New Roman" w:hAnsi="Times New Roman" w:cs="Times New Roman"/>
          <w:sz w:val="28"/>
        </w:rPr>
        <w:t>предполагаемые ответы</w:t>
      </w:r>
      <w:r w:rsidR="001A36C1">
        <w:rPr>
          <w:rFonts w:ascii="Times New Roman" w:hAnsi="Times New Roman" w:cs="Times New Roman"/>
          <w:i/>
          <w:sz w:val="28"/>
        </w:rPr>
        <w:t>: з</w:t>
      </w:r>
      <w:r w:rsidRPr="00F21ABB">
        <w:rPr>
          <w:rFonts w:ascii="Times New Roman" w:hAnsi="Times New Roman" w:cs="Times New Roman"/>
          <w:i/>
          <w:sz w:val="28"/>
        </w:rPr>
        <w:t xml:space="preserve">везды, которые тратят </w:t>
      </w:r>
      <w:r w:rsidRPr="00F21ABB">
        <w:rPr>
          <w:rFonts w:ascii="Times New Roman" w:hAnsi="Times New Roman" w:cs="Times New Roman"/>
          <w:i/>
          <w:sz w:val="28"/>
        </w:rPr>
        <w:lastRenderedPageBreak/>
        <w:t>свои миллионы не на яхты и бриллианты, а на благотворительность:</w:t>
      </w:r>
      <w:proofErr w:type="gramEnd"/>
      <w:r w:rsidRPr="00F21ABB">
        <w:rPr>
          <w:rFonts w:ascii="Times New Roman" w:hAnsi="Times New Roman" w:cs="Times New Roman"/>
          <w:i/>
          <w:sz w:val="28"/>
        </w:rPr>
        <w:t xml:space="preserve"> Гоша Куценко, Наталья Водянова, Константин Хабенский, Чулпан Хаматова, Киану Ривз, Леонардо </w:t>
      </w:r>
      <w:proofErr w:type="spellStart"/>
      <w:proofErr w:type="gramStart"/>
      <w:r w:rsidRPr="00F21ABB">
        <w:rPr>
          <w:rFonts w:ascii="Times New Roman" w:hAnsi="Times New Roman" w:cs="Times New Roman"/>
          <w:i/>
          <w:sz w:val="28"/>
        </w:rPr>
        <w:t>Ди</w:t>
      </w:r>
      <w:proofErr w:type="spellEnd"/>
      <w:r w:rsidRPr="00F21ABB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F21ABB">
        <w:rPr>
          <w:rFonts w:ascii="Times New Roman" w:hAnsi="Times New Roman" w:cs="Times New Roman"/>
          <w:i/>
          <w:sz w:val="28"/>
        </w:rPr>
        <w:t>Каприо</w:t>
      </w:r>
      <w:proofErr w:type="spellEnd"/>
      <w:proofErr w:type="gramEnd"/>
      <w:r w:rsidRPr="00F21ABB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F21ABB">
        <w:rPr>
          <w:rFonts w:ascii="Times New Roman" w:hAnsi="Times New Roman" w:cs="Times New Roman"/>
          <w:i/>
          <w:sz w:val="28"/>
        </w:rPr>
        <w:t>Кейт</w:t>
      </w:r>
      <w:proofErr w:type="spellEnd"/>
      <w:r w:rsidRPr="00F21ABB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F21ABB">
        <w:rPr>
          <w:rFonts w:ascii="Times New Roman" w:hAnsi="Times New Roman" w:cs="Times New Roman"/>
          <w:i/>
          <w:sz w:val="28"/>
        </w:rPr>
        <w:t>Миддлтон</w:t>
      </w:r>
      <w:proofErr w:type="spellEnd"/>
      <w:r w:rsidRPr="00F21ABB">
        <w:rPr>
          <w:rFonts w:ascii="Times New Roman" w:hAnsi="Times New Roman" w:cs="Times New Roman"/>
          <w:i/>
          <w:sz w:val="28"/>
        </w:rPr>
        <w:t xml:space="preserve">, </w:t>
      </w:r>
      <w:proofErr w:type="spellStart"/>
      <w:r w:rsidRPr="00F21ABB">
        <w:rPr>
          <w:rFonts w:ascii="Times New Roman" w:hAnsi="Times New Roman" w:cs="Times New Roman"/>
          <w:i/>
          <w:sz w:val="28"/>
        </w:rPr>
        <w:t>Анджелина</w:t>
      </w:r>
      <w:proofErr w:type="spellEnd"/>
      <w:r w:rsidRPr="00F21ABB">
        <w:rPr>
          <w:rFonts w:ascii="Times New Roman" w:hAnsi="Times New Roman" w:cs="Times New Roman"/>
          <w:i/>
          <w:sz w:val="28"/>
        </w:rPr>
        <w:t xml:space="preserve"> Джоли).</w:t>
      </w:r>
    </w:p>
    <w:p w:rsidR="006044C0" w:rsidRDefault="006044C0" w:rsidP="006044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E79FD">
        <w:rPr>
          <w:rFonts w:ascii="Times New Roman" w:eastAsia="Times New Roman" w:hAnsi="Times New Roman" w:cs="Times New Roman"/>
          <w:b/>
          <w:sz w:val="28"/>
          <w:szCs w:val="28"/>
        </w:rPr>
        <w:t>4 Этап закрепления с проговариванием во внешней речи</w:t>
      </w:r>
    </w:p>
    <w:p w:rsidR="006044C0" w:rsidRDefault="006044C0" w:rsidP="006044C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52B2">
        <w:rPr>
          <w:rFonts w:ascii="Times New Roman" w:eastAsia="Times New Roman" w:hAnsi="Times New Roman" w:cs="Times New Roman"/>
          <w:b/>
          <w:sz w:val="28"/>
          <w:szCs w:val="28"/>
        </w:rPr>
        <w:t>Метод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FC52B2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комментированный анализ. </w:t>
      </w:r>
    </w:p>
    <w:p w:rsidR="006044C0" w:rsidRDefault="006044C0" w:rsidP="006044C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C52B2">
        <w:rPr>
          <w:rFonts w:ascii="Times New Roman" w:eastAsia="Times New Roman" w:hAnsi="Times New Roman" w:cs="Times New Roman"/>
          <w:b/>
          <w:sz w:val="28"/>
          <w:szCs w:val="28"/>
        </w:rPr>
        <w:t>Прием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FC52B2">
        <w:rPr>
          <w:rFonts w:ascii="Times New Roman" w:eastAsia="Times New Roman" w:hAnsi="Times New Roman" w:cs="Times New Roman"/>
          <w:b/>
          <w:sz w:val="28"/>
          <w:szCs w:val="28"/>
        </w:rPr>
        <w:t xml:space="preserve"> словесная демонстрация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Вот </w:t>
      </w:r>
      <w:proofErr w:type="gramStart"/>
      <w:r>
        <w:rPr>
          <w:rFonts w:ascii="Times New Roman" w:hAnsi="Times New Roman" w:cs="Times New Roman"/>
          <w:sz w:val="28"/>
        </w:rPr>
        <w:t>видите наше дерево избавилось</w:t>
      </w:r>
      <w:proofErr w:type="gramEnd"/>
      <w:r>
        <w:rPr>
          <w:rFonts w:ascii="Times New Roman" w:hAnsi="Times New Roman" w:cs="Times New Roman"/>
          <w:sz w:val="28"/>
        </w:rPr>
        <w:t xml:space="preserve"> от плохих, гнилых плодов. Так и мы с вами можем избавиться от своих «червоточин» в виде пороков. Дереву понадобится год, чтобы плоды со следующего урожая стали здоровыми. А человеку нужно время, но чтобы что-то стало привычкой необходим 21 день. 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как вы </w:t>
      </w:r>
      <w:r w:rsidR="00D471DD">
        <w:rPr>
          <w:rFonts w:ascii="Times New Roman" w:hAnsi="Times New Roman" w:cs="Times New Roman"/>
          <w:sz w:val="28"/>
        </w:rPr>
        <w:t>думаете,</w:t>
      </w:r>
      <w:r>
        <w:rPr>
          <w:rFonts w:ascii="Times New Roman" w:hAnsi="Times New Roman" w:cs="Times New Roman"/>
          <w:sz w:val="28"/>
        </w:rPr>
        <w:t xml:space="preserve"> что способствует избавлению от пороков?</w:t>
      </w:r>
    </w:p>
    <w:p w:rsidR="001A36C1" w:rsidRDefault="001A36C1" w:rsidP="001A36C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</w:t>
      </w:r>
      <w:r>
        <w:rPr>
          <w:rFonts w:ascii="Times New Roman" w:hAnsi="Times New Roman" w:cs="Times New Roman"/>
          <w:sz w:val="28"/>
        </w:rPr>
        <w:t>редполагаемые ответы</w:t>
      </w:r>
      <w:r>
        <w:rPr>
          <w:rFonts w:ascii="Times New Roman" w:hAnsi="Times New Roman" w:cs="Times New Roman"/>
          <w:sz w:val="28"/>
        </w:rPr>
        <w:t>:</w:t>
      </w:r>
    </w:p>
    <w:p w:rsidR="006044C0" w:rsidRPr="00F21ABB" w:rsidRDefault="006044C0" w:rsidP="006044C0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F21ABB">
        <w:rPr>
          <w:rFonts w:ascii="Times New Roman" w:hAnsi="Times New Roman" w:cs="Times New Roman"/>
          <w:i/>
          <w:sz w:val="28"/>
        </w:rPr>
        <w:t>- Внутренний стержень;</w:t>
      </w:r>
    </w:p>
    <w:p w:rsidR="006044C0" w:rsidRPr="00F21ABB" w:rsidRDefault="006044C0" w:rsidP="006044C0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F21ABB">
        <w:rPr>
          <w:rFonts w:ascii="Times New Roman" w:hAnsi="Times New Roman" w:cs="Times New Roman"/>
          <w:i/>
          <w:sz w:val="28"/>
        </w:rPr>
        <w:t>- саморазвитие и самокритичность;</w:t>
      </w:r>
    </w:p>
    <w:p w:rsidR="006044C0" w:rsidRPr="00F21ABB" w:rsidRDefault="006044C0" w:rsidP="006044C0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F21ABB">
        <w:rPr>
          <w:rFonts w:ascii="Times New Roman" w:hAnsi="Times New Roman" w:cs="Times New Roman"/>
          <w:i/>
          <w:sz w:val="28"/>
        </w:rPr>
        <w:t xml:space="preserve">- </w:t>
      </w:r>
      <w:r w:rsidR="001A36C1">
        <w:rPr>
          <w:rFonts w:ascii="Times New Roman" w:hAnsi="Times New Roman" w:cs="Times New Roman"/>
          <w:i/>
          <w:sz w:val="28"/>
        </w:rPr>
        <w:t>духовность людей и пр.</w:t>
      </w:r>
    </w:p>
    <w:p w:rsidR="006044C0" w:rsidRPr="004F059B" w:rsidRDefault="006044C0" w:rsidP="006044C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sz w:val="28"/>
        </w:rPr>
        <w:t>Совершенствуйтесь в духовном направлении, умственном и физическом развитии и имейте внутренний стержень. Ведь е</w:t>
      </w:r>
      <w:r w:rsidRPr="004F059B">
        <w:rPr>
          <w:rFonts w:ascii="Times New Roman" w:eastAsia="Times New Roman" w:hAnsi="Times New Roman" w:cs="Times New Roman"/>
          <w:color w:val="000000"/>
          <w:sz w:val="28"/>
        </w:rPr>
        <w:t>жедневно мы сталкиваемся с необходимостью решени</w:t>
      </w:r>
      <w:r>
        <w:rPr>
          <w:rFonts w:ascii="Times New Roman" w:eastAsia="Times New Roman" w:hAnsi="Times New Roman" w:cs="Times New Roman"/>
          <w:color w:val="000000"/>
          <w:sz w:val="28"/>
        </w:rPr>
        <w:t>я</w:t>
      </w:r>
      <w:r w:rsidRPr="004F059B">
        <w:rPr>
          <w:rFonts w:ascii="Times New Roman" w:eastAsia="Times New Roman" w:hAnsi="Times New Roman" w:cs="Times New Roman"/>
          <w:color w:val="000000"/>
          <w:sz w:val="28"/>
        </w:rPr>
        <w:t xml:space="preserve"> каких-то проблем и обстоятельствами, постоянно проверяющими нас на прочность. И в сегодняшнем мире всевозможных забот и стрессов огромную роль играют наши жизненные ценности, являющиеся своеобразными указателями на жизненном пути.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4F059B">
        <w:rPr>
          <w:rFonts w:ascii="Times New Roman" w:eastAsia="Times New Roman" w:hAnsi="Times New Roman" w:cs="Times New Roman"/>
          <w:color w:val="000000"/>
          <w:sz w:val="28"/>
        </w:rPr>
        <w:t xml:space="preserve">Несомненно, не все эти ценности могут быть важны для каждого из людей, но это и не столь важно. Важнее то, что эти ценности есть, и все их объединяет какая-то созидательная составляющая, и если у всех людей планеты среди главных ценностей есть хотя бы одна из названных выше, значит, в каждом есть что-то хорошее. </w:t>
      </w:r>
    </w:p>
    <w:p w:rsidR="006044C0" w:rsidRDefault="006044C0" w:rsidP="006044C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</w:rPr>
      </w:pPr>
      <w:r w:rsidRPr="004F059B">
        <w:rPr>
          <w:rFonts w:ascii="Times New Roman" w:eastAsia="Times New Roman" w:hAnsi="Times New Roman" w:cs="Times New Roman"/>
          <w:color w:val="000000"/>
          <w:sz w:val="28"/>
        </w:rPr>
        <w:t>Жизненные ценности человека можно смело назвать его внутренним компасом, по которому необходимо сверять все шаги. Ведь когда имеются определённые установки, человеку гораздо проще продумывать действия 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hyperlink r:id="rId6" w:tgtFrame="_blank" w:history="1">
        <w:r w:rsidRPr="004F059B">
          <w:rPr>
            <w:rFonts w:ascii="Times New Roman" w:eastAsia="Times New Roman" w:hAnsi="Times New Roman" w:cs="Times New Roman"/>
            <w:color w:val="000000"/>
            <w:sz w:val="28"/>
          </w:rPr>
          <w:t>принимать верные решения</w:t>
        </w:r>
      </w:hyperlink>
      <w:r w:rsidRPr="004F059B">
        <w:rPr>
          <w:rFonts w:ascii="Times New Roman" w:eastAsia="Times New Roman" w:hAnsi="Times New Roman" w:cs="Times New Roman"/>
          <w:color w:val="000000"/>
          <w:sz w:val="28"/>
        </w:rPr>
        <w:t>, что и является основой продуктивной и полноценной жизни.</w:t>
      </w:r>
    </w:p>
    <w:p w:rsidR="006044C0" w:rsidRDefault="006044C0" w:rsidP="006044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A24CC">
        <w:rPr>
          <w:rFonts w:ascii="Times New Roman" w:eastAsia="Times New Roman" w:hAnsi="Times New Roman" w:cs="Times New Roman"/>
          <w:color w:val="000000"/>
          <w:sz w:val="28"/>
        </w:rPr>
        <w:t>Игорь Лифанов российский актё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р театра и кино сказал: «Когда у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человека есть внутренний стержень, его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ничего не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может сбить 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пути. Трагедии, разочарования случаются 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многих. Но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если ты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знаешь, ради чего живешь, ты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справишься 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этим». Желаю вам закалять характер, не падать духом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 xml:space="preserve"> преодолевать все жизненные невзгоды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– 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>ведь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3A24CC">
        <w:rPr>
          <w:rFonts w:ascii="Times New Roman" w:eastAsia="Times New Roman" w:hAnsi="Times New Roman" w:cs="Times New Roman"/>
          <w:color w:val="000000"/>
          <w:sz w:val="28"/>
        </w:rPr>
        <w:t xml:space="preserve"> ДУБЫ становятся сильными при сильных ветрах.</w:t>
      </w:r>
    </w:p>
    <w:p w:rsidR="006044C0" w:rsidRDefault="006044C0" w:rsidP="006044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5 </w:t>
      </w:r>
      <w:r w:rsidRPr="007F4CF1">
        <w:rPr>
          <w:rFonts w:ascii="Times New Roman" w:eastAsia="Times New Roman" w:hAnsi="Times New Roman" w:cs="Times New Roman"/>
          <w:b/>
          <w:sz w:val="28"/>
          <w:szCs w:val="24"/>
        </w:rPr>
        <w:t xml:space="preserve">Этап рефлексии учебной деятельности </w:t>
      </w:r>
    </w:p>
    <w:p w:rsidR="006044C0" w:rsidRDefault="006044C0" w:rsidP="006044C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Метод: комментированный анализ</w:t>
      </w:r>
    </w:p>
    <w:p w:rsidR="006044C0" w:rsidRDefault="006044C0" w:rsidP="006044C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>Прием: выбор</w:t>
      </w:r>
    </w:p>
    <w:p w:rsidR="00F94DB8" w:rsidRDefault="006044C0" w:rsidP="006044C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на партах лежат цветные карточки, а на доске вы видите изображение чемодана, мясорубки, корзины. Вам необходимо положить карточки в окошко под чемоданом, мясорубкой, корзиной. Так вы выразите свое отношение к полученной информации сегодня. Если положите в чемодан - информация пригодится в дальнейшем; в мясорубку - будете перерабатывать; в корзину - абсолютно бесполезная информация.</w:t>
      </w:r>
    </w:p>
    <w:p w:rsidR="00866C11" w:rsidRPr="000B6C70" w:rsidRDefault="00866C11" w:rsidP="00866C11">
      <w:pPr>
        <w:tabs>
          <w:tab w:val="left" w:pos="19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866C11" w:rsidRPr="00646758" w:rsidRDefault="00866C11" w:rsidP="00866C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758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Ресурсы сети Интернет: </w:t>
      </w:r>
    </w:p>
    <w:p w:rsidR="00866C11" w:rsidRPr="005B23C6" w:rsidRDefault="00866C11" w:rsidP="00866C11">
      <w:pPr>
        <w:pStyle w:val="a3"/>
        <w:spacing w:after="0"/>
        <w:jc w:val="both"/>
        <w:rPr>
          <w:rFonts w:ascii="Times New Roman" w:eastAsia="Times New Roman" w:hAnsi="Times New Roman" w:cs="Times New Roman"/>
          <w:color w:val="000000"/>
          <w:sz w:val="36"/>
        </w:rPr>
      </w:pPr>
      <w:r w:rsidRPr="005B23C6">
        <w:rPr>
          <w:rFonts w:ascii="Times New Roman" w:hAnsi="Times New Roman" w:cs="Times New Roman"/>
          <w:sz w:val="28"/>
        </w:rPr>
        <w:t>https://ru.wikipedia.org/wiki/</w:t>
      </w:r>
    </w:p>
    <w:p w:rsidR="00866C11" w:rsidRDefault="00866C11" w:rsidP="00866C1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5B23C6">
          <w:rPr>
            <w:rFonts w:ascii="Times New Roman" w:hAnsi="Times New Roman" w:cs="Times New Roman"/>
            <w:sz w:val="28"/>
            <w:szCs w:val="28"/>
          </w:rPr>
          <w:t>https://ru.citaty.net/temy/sterzhen/</w:t>
        </w:r>
      </w:hyperlink>
    </w:p>
    <w:p w:rsidR="00866C11" w:rsidRDefault="00866C11" w:rsidP="006044C0">
      <w:pPr>
        <w:spacing w:line="240" w:lineRule="auto"/>
        <w:ind w:firstLine="709"/>
        <w:jc w:val="both"/>
      </w:pPr>
    </w:p>
    <w:sectPr w:rsidR="00866C11" w:rsidSect="00D471D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9752A"/>
    <w:multiLevelType w:val="hybridMultilevel"/>
    <w:tmpl w:val="46D4B49C"/>
    <w:lvl w:ilvl="0" w:tplc="D57EF8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C66"/>
    <w:rsid w:val="001A2017"/>
    <w:rsid w:val="001A36C1"/>
    <w:rsid w:val="002E3C66"/>
    <w:rsid w:val="004C7428"/>
    <w:rsid w:val="006044C0"/>
    <w:rsid w:val="00866C11"/>
    <w:rsid w:val="00A71312"/>
    <w:rsid w:val="00AA45E1"/>
    <w:rsid w:val="00D471DD"/>
    <w:rsid w:val="00F9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4C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C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4C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u.citaty.net/temy/sterzhe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4brain.ru/blog/%D1%8D%D1%84%D1%84%D0%B5%D0%BA%D1%82-%D0%BA%D0%BE%D0%B1%D1%80%D1%8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1155</Words>
  <Characters>6589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2020-10-17T17:20:00Z</dcterms:created>
  <dcterms:modified xsi:type="dcterms:W3CDTF">2020-10-17T17:53:00Z</dcterms:modified>
</cp:coreProperties>
</file>