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7A5" w:rsidRDefault="00FF07A5" w:rsidP="008D1C89">
      <w:pPr>
        <w:tabs>
          <w:tab w:val="right" w:leader="underscore" w:pos="9354"/>
        </w:tabs>
        <w:rPr>
          <w:b/>
          <w:sz w:val="28"/>
        </w:rPr>
      </w:pP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C44265" w:rsidRPr="00C44265" w:rsidRDefault="00C44265" w:rsidP="00C44265">
      <w:pPr>
        <w:jc w:val="center"/>
      </w:pPr>
      <w:r w:rsidRPr="00C44265">
        <w:t xml:space="preserve">Коми </w:t>
      </w:r>
      <w:proofErr w:type="spellStart"/>
      <w:r w:rsidRPr="00C44265">
        <w:t>Республикаса</w:t>
      </w:r>
      <w:proofErr w:type="spellEnd"/>
      <w:r w:rsidRPr="00C44265">
        <w:t xml:space="preserve"> </w:t>
      </w:r>
      <w:proofErr w:type="spellStart"/>
      <w:r w:rsidRPr="00C44265">
        <w:t>йöзöс</w:t>
      </w:r>
      <w:proofErr w:type="spellEnd"/>
      <w:r w:rsidRPr="00C44265">
        <w:t xml:space="preserve"> </w:t>
      </w:r>
      <w:proofErr w:type="spellStart"/>
      <w:r w:rsidRPr="00C44265">
        <w:t>велöдан</w:t>
      </w:r>
      <w:proofErr w:type="gramStart"/>
      <w:r w:rsidRPr="00C44265">
        <w:t>,н</w:t>
      </w:r>
      <w:proofErr w:type="gramEnd"/>
      <w:r w:rsidRPr="00C44265">
        <w:t>аука</w:t>
      </w:r>
      <w:proofErr w:type="spellEnd"/>
      <w:r w:rsidRPr="00C44265">
        <w:t xml:space="preserve"> да том </w:t>
      </w:r>
      <w:proofErr w:type="spellStart"/>
      <w:r w:rsidRPr="00C44265">
        <w:t>йöз</w:t>
      </w:r>
      <w:proofErr w:type="spellEnd"/>
      <w:r w:rsidRPr="00C44265">
        <w:t xml:space="preserve"> политика министерство</w:t>
      </w:r>
    </w:p>
    <w:p w:rsidR="00C44265" w:rsidRPr="00C44265" w:rsidRDefault="00C44265" w:rsidP="00C44265">
      <w:pPr>
        <w:spacing w:line="360" w:lineRule="auto"/>
        <w:jc w:val="center"/>
        <w:rPr>
          <w:rFonts w:eastAsia="Calibri"/>
          <w:lang w:eastAsia="en-US"/>
        </w:rPr>
      </w:pPr>
      <w:r w:rsidRPr="00C44265">
        <w:rPr>
          <w:rFonts w:eastAsia="Calibri"/>
          <w:lang w:eastAsia="en-US"/>
        </w:rPr>
        <w:t>Министерство образования, науки и молодёжной политики Республики Коми</w:t>
      </w:r>
    </w:p>
    <w:p w:rsidR="00C44265" w:rsidRPr="00C44265" w:rsidRDefault="00C44265" w:rsidP="00C44265">
      <w:pPr>
        <w:spacing w:line="360" w:lineRule="auto"/>
        <w:jc w:val="center"/>
        <w:rPr>
          <w:rFonts w:eastAsia="Calibri"/>
          <w:lang w:eastAsia="en-US"/>
        </w:rPr>
      </w:pPr>
      <w:r w:rsidRPr="00C44265">
        <w:rPr>
          <w:rFonts w:eastAsia="Calibri"/>
          <w:lang w:eastAsia="en-US"/>
        </w:rPr>
        <w:t>Государственное профессиональное образовательное учреждение</w:t>
      </w:r>
    </w:p>
    <w:p w:rsidR="00C44265" w:rsidRPr="00C44265" w:rsidRDefault="00C44265" w:rsidP="00C44265">
      <w:pPr>
        <w:spacing w:line="360" w:lineRule="auto"/>
        <w:jc w:val="center"/>
        <w:rPr>
          <w:rFonts w:eastAsia="Calibri"/>
          <w:lang w:eastAsia="en-US"/>
        </w:rPr>
      </w:pPr>
      <w:r w:rsidRPr="00C44265">
        <w:rPr>
          <w:rFonts w:eastAsia="Calibri"/>
          <w:lang w:eastAsia="en-US"/>
        </w:rPr>
        <w:t>«СЫКТЫВКАРСКИЙ ТОРГОВО-ТЕХНОЛОГИЧЕСКИЙ ТЕХНИКУМ»</w:t>
      </w: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571F7B" w:rsidRDefault="00571F7B" w:rsidP="0082081A">
      <w:pPr>
        <w:spacing w:line="360" w:lineRule="auto"/>
        <w:jc w:val="center"/>
        <w:rPr>
          <w:b/>
          <w:sz w:val="28"/>
        </w:rPr>
      </w:pPr>
    </w:p>
    <w:p w:rsidR="00571F7B" w:rsidRDefault="009B15A0" w:rsidP="0082081A">
      <w:pPr>
        <w:spacing w:line="360" w:lineRule="auto"/>
        <w:jc w:val="center"/>
        <w:rPr>
          <w:rFonts w:eastAsia="Calibri"/>
          <w:b/>
          <w:sz w:val="32"/>
          <w:szCs w:val="32"/>
          <w:lang w:eastAsia="ar-SA"/>
        </w:rPr>
      </w:pPr>
      <w:r>
        <w:rPr>
          <w:rFonts w:eastAsia="Calibri"/>
          <w:b/>
          <w:sz w:val="32"/>
          <w:szCs w:val="32"/>
          <w:lang w:eastAsia="ar-SA"/>
        </w:rPr>
        <w:t>Проект</w:t>
      </w:r>
    </w:p>
    <w:p w:rsidR="009B15A0" w:rsidRDefault="009B15A0" w:rsidP="0082081A">
      <w:pPr>
        <w:spacing w:line="360" w:lineRule="auto"/>
        <w:jc w:val="center"/>
        <w:rPr>
          <w:rFonts w:eastAsia="Calibri"/>
          <w:b/>
          <w:sz w:val="32"/>
          <w:szCs w:val="32"/>
          <w:lang w:eastAsia="ar-SA"/>
        </w:rPr>
      </w:pPr>
      <w:r>
        <w:rPr>
          <w:rFonts w:eastAsia="Calibri"/>
          <w:b/>
          <w:sz w:val="32"/>
          <w:szCs w:val="32"/>
          <w:lang w:eastAsia="ar-SA"/>
        </w:rPr>
        <w:t>По патриотическому воспитанию студентов</w:t>
      </w:r>
    </w:p>
    <w:p w:rsidR="009B15A0" w:rsidRDefault="009B15A0" w:rsidP="0082081A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="Calibri"/>
          <w:b/>
          <w:sz w:val="32"/>
          <w:szCs w:val="32"/>
          <w:lang w:eastAsia="ar-SA"/>
        </w:rPr>
        <w:t>«</w:t>
      </w:r>
      <w:r w:rsidR="006868C4">
        <w:rPr>
          <w:rFonts w:eastAsia="Calibri"/>
          <w:b/>
          <w:sz w:val="32"/>
          <w:szCs w:val="32"/>
          <w:lang w:eastAsia="ar-SA"/>
        </w:rPr>
        <w:t>Мы россияне</w:t>
      </w:r>
      <w:r>
        <w:rPr>
          <w:rFonts w:eastAsia="Calibri"/>
          <w:b/>
          <w:sz w:val="32"/>
          <w:szCs w:val="32"/>
          <w:lang w:eastAsia="ar-SA"/>
        </w:rPr>
        <w:t>»</w:t>
      </w:r>
    </w:p>
    <w:p w:rsidR="00571F7B" w:rsidRDefault="00571F7B" w:rsidP="00571F7B">
      <w:pPr>
        <w:spacing w:line="360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571F7B" w:rsidRDefault="00571F7B" w:rsidP="00C44265">
      <w:pPr>
        <w:spacing w:line="360" w:lineRule="auto"/>
        <w:rPr>
          <w:rFonts w:eastAsiaTheme="minorHAnsi"/>
          <w:b/>
          <w:sz w:val="28"/>
          <w:szCs w:val="28"/>
          <w:lang w:eastAsia="en-US"/>
        </w:rPr>
      </w:pPr>
    </w:p>
    <w:p w:rsidR="00571F7B" w:rsidRDefault="00571F7B" w:rsidP="00571F7B">
      <w:pPr>
        <w:spacing w:line="360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571F7B" w:rsidRPr="00571F7B" w:rsidRDefault="00571F7B" w:rsidP="00571F7B">
      <w:pPr>
        <w:spacing w:line="360" w:lineRule="auto"/>
        <w:jc w:val="right"/>
        <w:rPr>
          <w:rFonts w:eastAsiaTheme="minorHAnsi"/>
          <w:lang w:eastAsia="en-US"/>
        </w:rPr>
      </w:pPr>
      <w:r w:rsidRPr="00571F7B">
        <w:rPr>
          <w:rFonts w:eastAsiaTheme="minorHAnsi"/>
          <w:b/>
          <w:sz w:val="28"/>
          <w:szCs w:val="28"/>
          <w:lang w:eastAsia="en-US"/>
        </w:rPr>
        <w:t>Проект подготовлен:</w:t>
      </w:r>
      <w:r w:rsidRPr="00571F7B">
        <w:rPr>
          <w:rFonts w:eastAsiaTheme="minorHAnsi"/>
          <w:sz w:val="28"/>
          <w:szCs w:val="28"/>
          <w:lang w:eastAsia="en-US"/>
        </w:rPr>
        <w:t xml:space="preserve"> </w:t>
      </w:r>
      <w:r w:rsidR="00551DC1">
        <w:rPr>
          <w:rFonts w:eastAsiaTheme="minorHAnsi"/>
          <w:sz w:val="28"/>
          <w:szCs w:val="28"/>
          <w:lang w:eastAsia="en-US"/>
        </w:rPr>
        <w:t>Потапова Галина Николаевна,</w:t>
      </w:r>
      <w:r w:rsidR="006C3948">
        <w:rPr>
          <w:rFonts w:eastAsiaTheme="minorHAnsi"/>
          <w:sz w:val="28"/>
          <w:szCs w:val="28"/>
          <w:lang w:eastAsia="en-US"/>
        </w:rPr>
        <w:t xml:space="preserve"> </w:t>
      </w:r>
      <w:r w:rsidR="00551DC1">
        <w:rPr>
          <w:rFonts w:eastAsiaTheme="minorHAnsi"/>
          <w:sz w:val="28"/>
          <w:szCs w:val="28"/>
          <w:lang w:eastAsia="en-US"/>
        </w:rPr>
        <w:t>преподаватель</w:t>
      </w:r>
    </w:p>
    <w:p w:rsidR="00571F7B" w:rsidRPr="00571F7B" w:rsidRDefault="00571F7B" w:rsidP="00571F7B">
      <w:pPr>
        <w:spacing w:line="360" w:lineRule="auto"/>
        <w:jc w:val="right"/>
        <w:rPr>
          <w:rFonts w:eastAsiaTheme="minorHAnsi"/>
          <w:sz w:val="28"/>
          <w:szCs w:val="28"/>
          <w:lang w:eastAsia="en-US"/>
        </w:rPr>
      </w:pPr>
      <w:r w:rsidRPr="00571F7B">
        <w:rPr>
          <w:rFonts w:eastAsiaTheme="minorHAnsi"/>
          <w:b/>
          <w:sz w:val="28"/>
          <w:szCs w:val="28"/>
          <w:lang w:eastAsia="en-US"/>
        </w:rPr>
        <w:t xml:space="preserve">           Образовательная организация</w:t>
      </w:r>
      <w:r w:rsidRPr="00571F7B">
        <w:rPr>
          <w:rFonts w:eastAsiaTheme="minorHAnsi"/>
          <w:sz w:val="28"/>
          <w:szCs w:val="28"/>
          <w:lang w:eastAsia="en-US"/>
        </w:rPr>
        <w:t>: ГПОУ «Сыктывкарский торгово-технологический техникум</w:t>
      </w:r>
    </w:p>
    <w:p w:rsidR="00571F7B" w:rsidRPr="00571F7B" w:rsidRDefault="00571F7B" w:rsidP="00571F7B">
      <w:pPr>
        <w:spacing w:line="360" w:lineRule="auto"/>
        <w:jc w:val="right"/>
        <w:rPr>
          <w:rFonts w:eastAsiaTheme="minorHAnsi"/>
          <w:sz w:val="28"/>
          <w:szCs w:val="28"/>
          <w:lang w:eastAsia="en-US"/>
        </w:rPr>
      </w:pPr>
      <w:r w:rsidRPr="00571F7B">
        <w:rPr>
          <w:rFonts w:eastAsiaTheme="minorHAnsi"/>
          <w:b/>
          <w:sz w:val="28"/>
          <w:szCs w:val="28"/>
          <w:lang w:eastAsia="en-US"/>
        </w:rPr>
        <w:t>Субъект Российской Федерации:</w:t>
      </w:r>
      <w:r w:rsidRPr="00571F7B">
        <w:rPr>
          <w:rFonts w:eastAsiaTheme="minorHAnsi"/>
          <w:sz w:val="28"/>
          <w:szCs w:val="28"/>
          <w:lang w:eastAsia="en-US"/>
        </w:rPr>
        <w:t xml:space="preserve">    Республика Коми</w:t>
      </w:r>
    </w:p>
    <w:p w:rsidR="00571F7B" w:rsidRPr="00571F7B" w:rsidRDefault="00571F7B" w:rsidP="00571F7B">
      <w:pPr>
        <w:spacing w:line="360" w:lineRule="auto"/>
        <w:jc w:val="right"/>
        <w:rPr>
          <w:rFonts w:eastAsiaTheme="minorHAnsi"/>
          <w:b/>
          <w:sz w:val="28"/>
          <w:szCs w:val="28"/>
          <w:lang w:eastAsia="en-US"/>
        </w:rPr>
      </w:pPr>
      <w:r w:rsidRPr="00571F7B">
        <w:rPr>
          <w:rFonts w:eastAsiaTheme="minorHAnsi"/>
          <w:b/>
          <w:sz w:val="28"/>
          <w:szCs w:val="28"/>
          <w:lang w:eastAsia="en-US"/>
        </w:rPr>
        <w:t xml:space="preserve">Муниципальное образование: </w:t>
      </w:r>
      <w:r w:rsidRPr="00571F7B">
        <w:rPr>
          <w:rFonts w:eastAsiaTheme="minorHAnsi"/>
          <w:sz w:val="28"/>
          <w:szCs w:val="28"/>
          <w:lang w:eastAsia="en-US"/>
        </w:rPr>
        <w:t>г. Сыктывкар</w:t>
      </w:r>
    </w:p>
    <w:p w:rsidR="00571F7B" w:rsidRPr="00571F7B" w:rsidRDefault="00571F7B" w:rsidP="00571F7B">
      <w:pPr>
        <w:spacing w:line="360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571F7B" w:rsidRPr="00571F7B" w:rsidRDefault="00571F7B" w:rsidP="00571F7B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571F7B" w:rsidRDefault="00571F7B" w:rsidP="00D63CD4">
      <w:pPr>
        <w:tabs>
          <w:tab w:val="right" w:leader="underscore" w:pos="9354"/>
        </w:tabs>
        <w:jc w:val="center"/>
        <w:rPr>
          <w:b/>
          <w:sz w:val="28"/>
        </w:rPr>
      </w:pPr>
    </w:p>
    <w:p w:rsidR="00551DC1" w:rsidRDefault="00551DC1" w:rsidP="00C44265">
      <w:pPr>
        <w:tabs>
          <w:tab w:val="right" w:leader="underscore" w:pos="9354"/>
        </w:tabs>
        <w:jc w:val="center"/>
        <w:rPr>
          <w:sz w:val="28"/>
        </w:rPr>
      </w:pPr>
    </w:p>
    <w:p w:rsidR="00551DC1" w:rsidRDefault="00551DC1" w:rsidP="00C44265">
      <w:pPr>
        <w:tabs>
          <w:tab w:val="right" w:leader="underscore" w:pos="9354"/>
        </w:tabs>
        <w:jc w:val="center"/>
        <w:rPr>
          <w:sz w:val="28"/>
        </w:rPr>
      </w:pPr>
    </w:p>
    <w:p w:rsidR="00551DC1" w:rsidRDefault="00551DC1" w:rsidP="00C44265">
      <w:pPr>
        <w:tabs>
          <w:tab w:val="right" w:leader="underscore" w:pos="9354"/>
        </w:tabs>
        <w:jc w:val="center"/>
        <w:rPr>
          <w:sz w:val="28"/>
        </w:rPr>
      </w:pPr>
    </w:p>
    <w:p w:rsidR="00551DC1" w:rsidRDefault="00551DC1" w:rsidP="00C44265">
      <w:pPr>
        <w:tabs>
          <w:tab w:val="right" w:leader="underscore" w:pos="9354"/>
        </w:tabs>
        <w:jc w:val="center"/>
        <w:rPr>
          <w:sz w:val="28"/>
        </w:rPr>
      </w:pPr>
    </w:p>
    <w:p w:rsidR="00551DC1" w:rsidRDefault="00551DC1" w:rsidP="00C44265">
      <w:pPr>
        <w:tabs>
          <w:tab w:val="right" w:leader="underscore" w:pos="9354"/>
        </w:tabs>
        <w:jc w:val="center"/>
        <w:rPr>
          <w:sz w:val="28"/>
        </w:rPr>
      </w:pPr>
    </w:p>
    <w:p w:rsidR="009B15A0" w:rsidRDefault="009B15A0" w:rsidP="00C44265">
      <w:pPr>
        <w:tabs>
          <w:tab w:val="right" w:leader="underscore" w:pos="9354"/>
        </w:tabs>
        <w:jc w:val="center"/>
        <w:rPr>
          <w:sz w:val="28"/>
        </w:rPr>
      </w:pPr>
    </w:p>
    <w:p w:rsidR="00571F7B" w:rsidRPr="00C44265" w:rsidRDefault="00571F7B" w:rsidP="00C44265">
      <w:pPr>
        <w:tabs>
          <w:tab w:val="right" w:leader="underscore" w:pos="9354"/>
        </w:tabs>
        <w:jc w:val="center"/>
        <w:rPr>
          <w:sz w:val="28"/>
        </w:rPr>
      </w:pPr>
      <w:r w:rsidRPr="00C44265">
        <w:rPr>
          <w:sz w:val="28"/>
        </w:rPr>
        <w:t>Сыктывкар</w:t>
      </w:r>
    </w:p>
    <w:p w:rsidR="00551DC1" w:rsidRDefault="008F28B0" w:rsidP="00551DC1">
      <w:pPr>
        <w:tabs>
          <w:tab w:val="right" w:leader="underscore" w:pos="9354"/>
        </w:tabs>
        <w:jc w:val="center"/>
        <w:rPr>
          <w:sz w:val="28"/>
        </w:rPr>
      </w:pPr>
      <w:r>
        <w:rPr>
          <w:sz w:val="28"/>
        </w:rPr>
        <w:t>20</w:t>
      </w:r>
      <w:r w:rsidR="006868C4">
        <w:rPr>
          <w:sz w:val="28"/>
        </w:rPr>
        <w:t>20</w:t>
      </w:r>
    </w:p>
    <w:p w:rsidR="00551DC1" w:rsidRPr="00C44265" w:rsidRDefault="00551DC1" w:rsidP="00571F7B">
      <w:pPr>
        <w:tabs>
          <w:tab w:val="right" w:leader="underscore" w:pos="9354"/>
        </w:tabs>
        <w:jc w:val="center"/>
        <w:rPr>
          <w:sz w:val="28"/>
        </w:rPr>
      </w:pPr>
    </w:p>
    <w:p w:rsidR="0082081A" w:rsidRDefault="0082081A" w:rsidP="009B15A0">
      <w:pPr>
        <w:spacing w:line="360" w:lineRule="auto"/>
        <w:jc w:val="both"/>
        <w:rPr>
          <w:b/>
          <w:sz w:val="28"/>
          <w:szCs w:val="28"/>
        </w:rPr>
      </w:pPr>
    </w:p>
    <w:p w:rsidR="00136B0D" w:rsidRPr="006C3948" w:rsidRDefault="00136B0D" w:rsidP="006868C4">
      <w:pPr>
        <w:spacing w:line="360" w:lineRule="auto"/>
        <w:ind w:left="-426"/>
        <w:jc w:val="center"/>
        <w:rPr>
          <w:b/>
          <w:sz w:val="28"/>
          <w:szCs w:val="28"/>
        </w:rPr>
      </w:pPr>
      <w:bookmarkStart w:id="0" w:name="_GoBack"/>
      <w:bookmarkEnd w:id="0"/>
      <w:r w:rsidRPr="006C3948">
        <w:rPr>
          <w:b/>
          <w:sz w:val="28"/>
          <w:szCs w:val="28"/>
        </w:rPr>
        <w:t>Актуальность проекта</w:t>
      </w:r>
    </w:p>
    <w:p w:rsidR="00136B0D" w:rsidRPr="006C3948" w:rsidRDefault="00136B0D" w:rsidP="006C3948">
      <w:pPr>
        <w:spacing w:line="360" w:lineRule="auto"/>
        <w:ind w:left="-426"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Сегодня много говорится о том, что в условиях социальной разобщенности, полит</w:t>
      </w:r>
      <w:r w:rsidRPr="006C3948">
        <w:rPr>
          <w:rFonts w:eastAsia="Calibri"/>
          <w:sz w:val="28"/>
          <w:szCs w:val="28"/>
          <w:lang w:eastAsia="en-US"/>
        </w:rPr>
        <w:t>и</w:t>
      </w:r>
      <w:r w:rsidRPr="006C3948">
        <w:rPr>
          <w:rFonts w:eastAsia="Calibri"/>
          <w:sz w:val="28"/>
          <w:szCs w:val="28"/>
          <w:lang w:eastAsia="en-US"/>
        </w:rPr>
        <w:t>ческой и экономической нестабильности, потери единого нравственного идеала общество ищет новые ориентиры в воспитании современной личности.</w:t>
      </w:r>
    </w:p>
    <w:p w:rsidR="00136B0D" w:rsidRPr="006C3948" w:rsidRDefault="00136B0D" w:rsidP="006C3948">
      <w:pPr>
        <w:spacing w:line="360" w:lineRule="auto"/>
        <w:ind w:left="-426"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 xml:space="preserve"> Очень актуальны в наши дни слова Д. С. Лихачева: «Человек – часть общества и часть его истории. Не сохраняя в себе память прошлого, он губит часть своей личн</w:t>
      </w:r>
      <w:r w:rsidRPr="006C3948">
        <w:rPr>
          <w:rFonts w:eastAsia="Calibri"/>
          <w:sz w:val="28"/>
          <w:szCs w:val="28"/>
          <w:lang w:eastAsia="en-US"/>
        </w:rPr>
        <w:t>о</w:t>
      </w:r>
      <w:r w:rsidRPr="006C3948">
        <w:rPr>
          <w:rFonts w:eastAsia="Calibri"/>
          <w:sz w:val="28"/>
          <w:szCs w:val="28"/>
          <w:lang w:eastAsia="en-US"/>
        </w:rPr>
        <w:t xml:space="preserve">сти». Эта «часть личности» губится, потому что идеалами молодежи становятся герои «боевиков» и «ужастиков». Ими, несмотря на ввод цензуры, перенасыщен телеэфир. Кроме того, нет цензуры в Интернете, и подростки имеют свободный доступ на сайты, разрушающие еще не сформировавшуюся психику. </w:t>
      </w:r>
    </w:p>
    <w:p w:rsidR="00136B0D" w:rsidRPr="006C3948" w:rsidRDefault="00136B0D" w:rsidP="006C3948">
      <w:pPr>
        <w:spacing w:line="360" w:lineRule="auto"/>
        <w:ind w:left="-426"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А между тем, путь к «спасению» очевиден: это наша история, наша культура. Утр</w:t>
      </w:r>
      <w:r w:rsidRPr="006C3948">
        <w:rPr>
          <w:rFonts w:eastAsia="Calibri"/>
          <w:sz w:val="28"/>
          <w:szCs w:val="28"/>
          <w:lang w:eastAsia="en-US"/>
        </w:rPr>
        <w:t>а</w:t>
      </w:r>
      <w:r w:rsidRPr="006C3948">
        <w:rPr>
          <w:rFonts w:eastAsia="Calibri"/>
          <w:sz w:val="28"/>
          <w:szCs w:val="28"/>
          <w:lang w:eastAsia="en-US"/>
        </w:rPr>
        <w:t>чивая связь с прошлым, люди превращаются в «Иванов, не помнящих родства». Молодое поколение не имеет достаточного социального опыта, чтобы критически подойти ко всем предлагаемым инновациям. Но именно эта социальная группа явл</w:t>
      </w:r>
      <w:r w:rsidRPr="006C3948">
        <w:rPr>
          <w:rFonts w:eastAsia="Calibri"/>
          <w:sz w:val="28"/>
          <w:szCs w:val="28"/>
          <w:lang w:eastAsia="en-US"/>
        </w:rPr>
        <w:t>я</w:t>
      </w:r>
      <w:r w:rsidRPr="006C3948">
        <w:rPr>
          <w:rFonts w:eastAsia="Calibri"/>
          <w:sz w:val="28"/>
          <w:szCs w:val="28"/>
          <w:lang w:eastAsia="en-US"/>
        </w:rPr>
        <w:t>ется наиболее восприимчивой, способной быстрее других освоить и закрепить в себе современные нормы поведения и качества личности.</w:t>
      </w:r>
    </w:p>
    <w:p w:rsidR="00136B0D" w:rsidRPr="006C3948" w:rsidRDefault="00136B0D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Весьма актуальной в наши дни становится проблема «</w:t>
      </w:r>
      <w:r w:rsidRPr="006C3948">
        <w:rPr>
          <w:rFonts w:eastAsia="Calibri"/>
          <w:b/>
          <w:sz w:val="28"/>
          <w:szCs w:val="28"/>
          <w:lang w:eastAsia="en-US"/>
        </w:rPr>
        <w:t>исторической памяти»</w:t>
      </w:r>
      <w:r w:rsidRPr="006C3948">
        <w:rPr>
          <w:rFonts w:eastAsia="Calibri"/>
          <w:sz w:val="28"/>
          <w:szCs w:val="28"/>
          <w:lang w:eastAsia="en-US"/>
        </w:rPr>
        <w:t xml:space="preserve"> – генетического кода, который изначально заложен в каждом из нас (нужно только разбудить его) и отвечает за связь времен, связь поколений – своеобразный «мост» между прошлым и будущим.</w:t>
      </w:r>
    </w:p>
    <w:p w:rsidR="00551DC1" w:rsidRPr="006C3948" w:rsidRDefault="00551DC1" w:rsidP="006C3948">
      <w:pPr>
        <w:spacing w:line="360" w:lineRule="auto"/>
        <w:ind w:left="-426"/>
        <w:contextualSpacing/>
        <w:jc w:val="both"/>
        <w:rPr>
          <w:b/>
          <w:bCs/>
          <w:sz w:val="28"/>
          <w:szCs w:val="28"/>
        </w:rPr>
      </w:pPr>
      <w:r w:rsidRPr="006C3948">
        <w:rPr>
          <w:rFonts w:eastAsia="Calibri"/>
          <w:sz w:val="28"/>
          <w:szCs w:val="28"/>
          <w:lang w:eastAsia="en-US"/>
        </w:rPr>
        <w:t>Проект посвящен проблемам гражданско-патриотического воспитания, раскрыты направления работы техникума по данной проблеме, представлены мероприятия, которые могут быть реализованы в любом учебном заведении среднего професси</w:t>
      </w:r>
      <w:r w:rsidRPr="006C3948">
        <w:rPr>
          <w:rFonts w:eastAsia="Calibri"/>
          <w:sz w:val="28"/>
          <w:szCs w:val="28"/>
          <w:lang w:eastAsia="en-US"/>
        </w:rPr>
        <w:t>о</w:t>
      </w:r>
      <w:r w:rsidRPr="006C3948">
        <w:rPr>
          <w:rFonts w:eastAsia="Calibri"/>
          <w:sz w:val="28"/>
          <w:szCs w:val="28"/>
          <w:lang w:eastAsia="en-US"/>
        </w:rPr>
        <w:t>нального  образования.</w:t>
      </w:r>
    </w:p>
    <w:p w:rsidR="00551DC1" w:rsidRPr="006C3948" w:rsidRDefault="00551DC1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Говорят, что новое – это хорошо забытое старое. И не только стиль моды, интерьер, литературные пристрастья возвращаются к нам из далекого и не очень прошлого, но и наши чувства и убеждения, нравы, устои – это накопленные веками, проверенные на прочность и необходимость для всех жизненные ценности: Семья, Любовь, Пр</w:t>
      </w:r>
      <w:r w:rsidRPr="006C3948">
        <w:rPr>
          <w:rFonts w:eastAsia="Calibri"/>
          <w:sz w:val="28"/>
          <w:szCs w:val="28"/>
          <w:lang w:eastAsia="en-US"/>
        </w:rPr>
        <w:t>и</w:t>
      </w:r>
      <w:r w:rsidRPr="006C3948">
        <w:rPr>
          <w:rFonts w:eastAsia="Calibri"/>
          <w:sz w:val="28"/>
          <w:szCs w:val="28"/>
          <w:lang w:eastAsia="en-US"/>
        </w:rPr>
        <w:t>рода, Мир, Отечество.</w:t>
      </w:r>
    </w:p>
    <w:p w:rsidR="00551DC1" w:rsidRPr="006C3948" w:rsidRDefault="00551DC1" w:rsidP="006C3948">
      <w:pPr>
        <w:spacing w:line="360" w:lineRule="auto"/>
        <w:ind w:left="-426"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lastRenderedPageBreak/>
        <w:t xml:space="preserve">   Отечество, Родина, Россия,… Что произошло с нами, с огромной страной в после</w:t>
      </w:r>
      <w:r w:rsidRPr="006C3948">
        <w:rPr>
          <w:rFonts w:eastAsia="Calibri"/>
          <w:sz w:val="28"/>
          <w:szCs w:val="28"/>
          <w:lang w:eastAsia="en-US"/>
        </w:rPr>
        <w:t>д</w:t>
      </w:r>
      <w:r w:rsidRPr="006C3948">
        <w:rPr>
          <w:rFonts w:eastAsia="Calibri"/>
          <w:sz w:val="28"/>
          <w:szCs w:val="28"/>
          <w:lang w:eastAsia="en-US"/>
        </w:rPr>
        <w:t>ние двадцать лет? Почему стало немодным говорить о патриотизме и  интернацион</w:t>
      </w:r>
      <w:r w:rsidRPr="006C3948">
        <w:rPr>
          <w:rFonts w:eastAsia="Calibri"/>
          <w:sz w:val="28"/>
          <w:szCs w:val="28"/>
          <w:lang w:eastAsia="en-US"/>
        </w:rPr>
        <w:t>а</w:t>
      </w:r>
      <w:r w:rsidRPr="006C3948">
        <w:rPr>
          <w:rFonts w:eastAsia="Calibri"/>
          <w:sz w:val="28"/>
          <w:szCs w:val="28"/>
          <w:lang w:eastAsia="en-US"/>
        </w:rPr>
        <w:t xml:space="preserve">лизме? Разве все позабыли, что историю великой державы, за которую так были горды, делали рука об руку украинец и казах, грузин и белорус, русский и чеченец? Почему россияне, которым всегда, в любые времена были дороги в первую очередь Родина, Отечество, Россия, в какой-то исторический миг стали стесняться святого, на мой взгляд, для всех ее народов качества - патриотизма, либо встали на позиции глухого и бессердечного национализма, чему удивляется вся Европа? Современная экономическая и социальная обстановка привела к сильному расслоению общества, большим миграционным процессам, обострению многих, в том числе национальных, религиозных противоречий. А они в свою очередь провоцируют, </w:t>
      </w:r>
      <w:proofErr w:type="gramStart"/>
      <w:r w:rsidRPr="006C3948">
        <w:rPr>
          <w:rFonts w:eastAsia="Calibri"/>
          <w:sz w:val="28"/>
          <w:szCs w:val="28"/>
          <w:lang w:eastAsia="en-US"/>
        </w:rPr>
        <w:t>увы</w:t>
      </w:r>
      <w:proofErr w:type="gramEnd"/>
      <w:r w:rsidRPr="006C3948">
        <w:rPr>
          <w:rFonts w:eastAsia="Calibri"/>
          <w:sz w:val="28"/>
          <w:szCs w:val="28"/>
          <w:lang w:eastAsia="en-US"/>
        </w:rPr>
        <w:t>, поиск винов</w:t>
      </w:r>
      <w:r w:rsidRPr="006C3948">
        <w:rPr>
          <w:rFonts w:eastAsia="Calibri"/>
          <w:sz w:val="28"/>
          <w:szCs w:val="28"/>
          <w:lang w:eastAsia="en-US"/>
        </w:rPr>
        <w:t>а</w:t>
      </w:r>
      <w:r w:rsidRPr="006C3948">
        <w:rPr>
          <w:rFonts w:eastAsia="Calibri"/>
          <w:sz w:val="28"/>
          <w:szCs w:val="28"/>
          <w:lang w:eastAsia="en-US"/>
        </w:rPr>
        <w:t>тых, которыми проще считать представителей другой нации, другого слоя общества, другого города, улицы.</w:t>
      </w:r>
      <w:r w:rsidR="00136B0D" w:rsidRPr="006C3948">
        <w:rPr>
          <w:b/>
          <w:sz w:val="28"/>
          <w:szCs w:val="28"/>
        </w:rPr>
        <w:t xml:space="preserve"> </w:t>
      </w:r>
    </w:p>
    <w:p w:rsidR="00551DC1" w:rsidRPr="006C3948" w:rsidRDefault="00551DC1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Криминальные группировки, разного рода националистические партии, религиозные проповедники и  даже фашистские организации, о которых в стране больше всего пострадавшей от его варварства, по идее, должно быть запрещено говорить – вот реалии современной социальной обстановки в молодежной среде. И здесь вам не до высоконравственного российского патриотизма с его святым долгом служения сво</w:t>
      </w:r>
      <w:r w:rsidRPr="006C3948">
        <w:rPr>
          <w:rFonts w:eastAsia="Calibri"/>
          <w:sz w:val="28"/>
          <w:szCs w:val="28"/>
          <w:lang w:eastAsia="en-US"/>
        </w:rPr>
        <w:t>е</w:t>
      </w:r>
      <w:r w:rsidRPr="006C3948">
        <w:rPr>
          <w:rFonts w:eastAsia="Calibri"/>
          <w:sz w:val="28"/>
          <w:szCs w:val="28"/>
          <w:lang w:eastAsia="en-US"/>
        </w:rPr>
        <w:t xml:space="preserve">му народу, Отечеству, уважительного, терпимого отношения к другим, а самый настоящий шовинизм с идеей господства сильного </w:t>
      </w:r>
      <w:proofErr w:type="gramStart"/>
      <w:r w:rsidRPr="006C3948">
        <w:rPr>
          <w:rFonts w:eastAsia="Calibri"/>
          <w:sz w:val="28"/>
          <w:szCs w:val="28"/>
          <w:lang w:eastAsia="en-US"/>
        </w:rPr>
        <w:t>над</w:t>
      </w:r>
      <w:proofErr w:type="gramEnd"/>
      <w:r w:rsidRPr="006C3948">
        <w:rPr>
          <w:rFonts w:eastAsia="Calibri"/>
          <w:sz w:val="28"/>
          <w:szCs w:val="28"/>
          <w:lang w:eastAsia="en-US"/>
        </w:rPr>
        <w:t xml:space="preserve"> слабым.</w:t>
      </w:r>
    </w:p>
    <w:p w:rsidR="00136B0D" w:rsidRPr="006C3948" w:rsidRDefault="00551DC1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 xml:space="preserve">  «Утрируете!» - скажут многие. Но нет. С этой проблемой сталкиваемся чуть ли не каждый день. Она обозначена четко: воспитание в наше нестабильное время, вопреки всем экономическим и социальным трудностям, настоящего Патриота великой стр</w:t>
      </w:r>
      <w:r w:rsidRPr="006C3948">
        <w:rPr>
          <w:rFonts w:eastAsia="Calibri"/>
          <w:sz w:val="28"/>
          <w:szCs w:val="28"/>
          <w:lang w:eastAsia="en-US"/>
        </w:rPr>
        <w:t>а</w:t>
      </w:r>
      <w:r w:rsidRPr="006C3948">
        <w:rPr>
          <w:rFonts w:eastAsia="Calibri"/>
          <w:sz w:val="28"/>
          <w:szCs w:val="28"/>
          <w:lang w:eastAsia="en-US"/>
        </w:rPr>
        <w:t xml:space="preserve">ны Россия! </w:t>
      </w:r>
      <w:proofErr w:type="gramStart"/>
      <w:r w:rsidRPr="006C3948">
        <w:rPr>
          <w:rFonts w:eastAsia="Calibri"/>
          <w:sz w:val="28"/>
          <w:szCs w:val="28"/>
          <w:lang w:eastAsia="en-US"/>
        </w:rPr>
        <w:t>Человека,  знающего полную драматизма и великих свершений историю родного Отечества, гордого за достижения известных соотечественников, за причас</w:t>
      </w:r>
      <w:r w:rsidRPr="006C3948">
        <w:rPr>
          <w:rFonts w:eastAsia="Calibri"/>
          <w:sz w:val="28"/>
          <w:szCs w:val="28"/>
          <w:lang w:eastAsia="en-US"/>
        </w:rPr>
        <w:t>т</w:t>
      </w:r>
      <w:r w:rsidRPr="006C3948">
        <w:rPr>
          <w:rFonts w:eastAsia="Calibri"/>
          <w:sz w:val="28"/>
          <w:szCs w:val="28"/>
          <w:lang w:eastAsia="en-US"/>
        </w:rPr>
        <w:t>ность к богатейшей в мире культуре, способного адекватно оценивать  произошедшее и происходящее в стране, готового служить не правителям, а своему народу, на ею благо и процветания, а если потребуется, защитить суверенитет и независимость государства.</w:t>
      </w:r>
      <w:proofErr w:type="gramEnd"/>
    </w:p>
    <w:p w:rsidR="000F2C87" w:rsidRPr="006C3948" w:rsidRDefault="000F2C87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lastRenderedPageBreak/>
        <w:t>Нравственные воспитание личности - одно из главных направлений военно-патриотического воспитания. Не все студенты склоны к нравственному соверше</w:t>
      </w:r>
      <w:r w:rsidRPr="006C3948">
        <w:rPr>
          <w:rFonts w:eastAsia="Calibri"/>
          <w:sz w:val="28"/>
          <w:szCs w:val="28"/>
          <w:lang w:eastAsia="en-US"/>
        </w:rPr>
        <w:t>н</w:t>
      </w:r>
      <w:r w:rsidRPr="006C3948">
        <w:rPr>
          <w:rFonts w:eastAsia="Calibri"/>
          <w:sz w:val="28"/>
          <w:szCs w:val="28"/>
          <w:lang w:eastAsia="en-US"/>
        </w:rPr>
        <w:t>ствованию, укреплению своего здоровья, расширению и углублению своих знаний по истории родного края и города. Нельзя откладывать на потом решение таких пр</w:t>
      </w:r>
      <w:r w:rsidRPr="006C3948">
        <w:rPr>
          <w:rFonts w:eastAsia="Calibri"/>
          <w:sz w:val="28"/>
          <w:szCs w:val="28"/>
          <w:lang w:eastAsia="en-US"/>
        </w:rPr>
        <w:t>о</w:t>
      </w:r>
      <w:r w:rsidRPr="006C3948">
        <w:rPr>
          <w:rFonts w:eastAsia="Calibri"/>
          <w:sz w:val="28"/>
          <w:szCs w:val="28"/>
          <w:lang w:eastAsia="en-US"/>
        </w:rPr>
        <w:t>блем, как соотношение малой родины и единого пространства страны, военно-патриотическое воспитание и милитаризация юношеского сознания. Недаром наро</w:t>
      </w:r>
      <w:r w:rsidRPr="006C3948">
        <w:rPr>
          <w:rFonts w:eastAsia="Calibri"/>
          <w:sz w:val="28"/>
          <w:szCs w:val="28"/>
          <w:lang w:eastAsia="en-US"/>
        </w:rPr>
        <w:t>д</w:t>
      </w:r>
      <w:r w:rsidRPr="006C3948">
        <w:rPr>
          <w:rFonts w:eastAsia="Calibri"/>
          <w:sz w:val="28"/>
          <w:szCs w:val="28"/>
          <w:lang w:eastAsia="en-US"/>
        </w:rPr>
        <w:t>ная мудрость гласит: «Народ, не знающий своего прошлого, не имеет будущего». Изучение истории России, своего Отечества должно служить возрождению и укре</w:t>
      </w:r>
      <w:r w:rsidRPr="006C3948">
        <w:rPr>
          <w:rFonts w:eastAsia="Calibri"/>
          <w:sz w:val="28"/>
          <w:szCs w:val="28"/>
          <w:lang w:eastAsia="en-US"/>
        </w:rPr>
        <w:t>п</w:t>
      </w:r>
      <w:r w:rsidRPr="006C3948">
        <w:rPr>
          <w:rFonts w:eastAsia="Calibri"/>
          <w:sz w:val="28"/>
          <w:szCs w:val="28"/>
          <w:lang w:eastAsia="en-US"/>
        </w:rPr>
        <w:t>лению исторической памяти, формированию качеств патриота и гражданина. Осно</w:t>
      </w:r>
      <w:r w:rsidRPr="006C3948">
        <w:rPr>
          <w:rFonts w:eastAsia="Calibri"/>
          <w:sz w:val="28"/>
          <w:szCs w:val="28"/>
          <w:lang w:eastAsia="en-US"/>
        </w:rPr>
        <w:t>в</w:t>
      </w:r>
      <w:r w:rsidRPr="006C3948">
        <w:rPr>
          <w:rFonts w:eastAsia="Calibri"/>
          <w:sz w:val="28"/>
          <w:szCs w:val="28"/>
          <w:lang w:eastAsia="en-US"/>
        </w:rPr>
        <w:t>ными из них являются: любовь к Родине, чувство гражданского долга, активная жизненная позиция, сознательность и убежденность, дисциплинированность, самоо</w:t>
      </w:r>
      <w:r w:rsidRPr="006C3948">
        <w:rPr>
          <w:rFonts w:eastAsia="Calibri"/>
          <w:sz w:val="28"/>
          <w:szCs w:val="28"/>
          <w:lang w:eastAsia="en-US"/>
        </w:rPr>
        <w:t>б</w:t>
      </w:r>
      <w:r w:rsidRPr="006C3948">
        <w:rPr>
          <w:rFonts w:eastAsia="Calibri"/>
          <w:sz w:val="28"/>
          <w:szCs w:val="28"/>
          <w:lang w:eastAsia="en-US"/>
        </w:rPr>
        <w:t>ладание и инициативность, смелость и коллективизм, чуткость и сострадание.</w:t>
      </w:r>
    </w:p>
    <w:p w:rsidR="000F2C87" w:rsidRPr="006C3948" w:rsidRDefault="000F2C87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В период реформирования России система военно-патриотического воспитания была сильно разрушена.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 xml:space="preserve">Сегодня требуется объединения всех сил общества и создания таких условий, чтобы личность могла формироваться в атмосфере гордости за славную историю Отечества. Накануне 71-годовщины Победы в Великой Отечественной войне был проведено </w:t>
      </w:r>
      <w:r w:rsidRPr="006C3948">
        <w:rPr>
          <w:rFonts w:eastAsiaTheme="minorHAnsi"/>
          <w:sz w:val="28"/>
          <w:szCs w:val="28"/>
          <w:lang w:eastAsia="en-US"/>
        </w:rPr>
        <w:t>социологическое исследование на тему: «Восприятие событий Великой Отечестве</w:t>
      </w:r>
      <w:r w:rsidRPr="006C3948">
        <w:rPr>
          <w:rFonts w:eastAsiaTheme="minorHAnsi"/>
          <w:sz w:val="28"/>
          <w:szCs w:val="28"/>
          <w:lang w:eastAsia="en-US"/>
        </w:rPr>
        <w:t>н</w:t>
      </w:r>
      <w:r w:rsidRPr="006C3948">
        <w:rPr>
          <w:rFonts w:eastAsiaTheme="minorHAnsi"/>
          <w:sz w:val="28"/>
          <w:szCs w:val="28"/>
          <w:lang w:eastAsia="en-US"/>
        </w:rPr>
        <w:t>ной войны и роли своих родственников глазами студентов» было проведено автором проекта в марте-мае 2016 года, для изучения патриотического настроя студенчества. Сбор данных осуществлялся методом опроса с помощью анкеты: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1.«Интересуют ли Вас события Великой Отечественной войны?»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2.Назовите дату начала и конца Великой Отечественной войны.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3.Назовите известные имена героев войны.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4.Назовите имена полководцев Великой Отечественной войны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5.«Великая Отечественная война для Вас это…»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6. «Из каких источников Вы получаете информацию о Великой Отечественной войне?»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7.Кто из родственников участвовал в Великой Отечественной войне?»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 xml:space="preserve"> В опросе участвовали 100 студентов. 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lastRenderedPageBreak/>
        <w:t>На первый вопрос анкеты 75 % респондентов указали интерес к событиям Великой Отечественной войны, что свидетельствует о значимости для них этого историческ</w:t>
      </w:r>
      <w:r w:rsidRPr="006C3948">
        <w:rPr>
          <w:rFonts w:eastAsiaTheme="minorHAnsi"/>
          <w:sz w:val="28"/>
          <w:szCs w:val="28"/>
          <w:lang w:eastAsia="en-US"/>
        </w:rPr>
        <w:t>о</w:t>
      </w:r>
      <w:r w:rsidRPr="006C3948">
        <w:rPr>
          <w:rFonts w:eastAsiaTheme="minorHAnsi"/>
          <w:sz w:val="28"/>
          <w:szCs w:val="28"/>
          <w:lang w:eastAsia="en-US"/>
        </w:rPr>
        <w:t>го факта, и лишь 25 % не проявляют интереса к событиям Великой Отечественной войны.</w:t>
      </w:r>
      <w:r w:rsidRPr="006C3948">
        <w:rPr>
          <w:rFonts w:eastAsia="Calibri"/>
          <w:sz w:val="28"/>
          <w:szCs w:val="28"/>
          <w:lang w:eastAsia="en-US"/>
        </w:rPr>
        <w:t xml:space="preserve"> 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sz w:val="28"/>
          <w:szCs w:val="28"/>
        </w:rPr>
        <w:t xml:space="preserve"> В результате обработки данных проведенного социологического исследования было установлено, 14% не могут назвать хронологические рамки войны, 13% не знают героев войны. </w:t>
      </w:r>
      <w:r w:rsidRPr="006C3948">
        <w:rPr>
          <w:rFonts w:eastAsiaTheme="minorHAnsi"/>
          <w:sz w:val="28"/>
          <w:szCs w:val="28"/>
          <w:lang w:eastAsia="en-US"/>
        </w:rPr>
        <w:t>Блок вопросов касался семьи, в частности, хотелось выяснить, учас</w:t>
      </w:r>
      <w:r w:rsidRPr="006C3948">
        <w:rPr>
          <w:rFonts w:eastAsiaTheme="minorHAnsi"/>
          <w:sz w:val="28"/>
          <w:szCs w:val="28"/>
          <w:lang w:eastAsia="en-US"/>
        </w:rPr>
        <w:t>т</w:t>
      </w:r>
      <w:r w:rsidRPr="006C3948">
        <w:rPr>
          <w:rFonts w:eastAsiaTheme="minorHAnsi"/>
          <w:sz w:val="28"/>
          <w:szCs w:val="28"/>
          <w:lang w:eastAsia="en-US"/>
        </w:rPr>
        <w:t>вовал ли кто-либо из родственников студента в Великой Отечественной войне. Бол</w:t>
      </w:r>
      <w:r w:rsidRPr="006C3948">
        <w:rPr>
          <w:rFonts w:eastAsiaTheme="minorHAnsi"/>
          <w:sz w:val="28"/>
          <w:szCs w:val="28"/>
          <w:lang w:eastAsia="en-US"/>
        </w:rPr>
        <w:t>ь</w:t>
      </w:r>
      <w:r w:rsidRPr="006C3948">
        <w:rPr>
          <w:rFonts w:eastAsiaTheme="minorHAnsi"/>
          <w:sz w:val="28"/>
          <w:szCs w:val="28"/>
          <w:lang w:eastAsia="en-US"/>
        </w:rPr>
        <w:t>шинство ответили положительно (94 %), оставшаяся часть респондентов ответила отрицательно (6 %). Основная цель данной работы состояла в побуждении студентов к изучению истории своей семьи в трагический период жизни нашей страны – Вел</w:t>
      </w:r>
      <w:r w:rsidRPr="006C3948">
        <w:rPr>
          <w:rFonts w:eastAsiaTheme="minorHAnsi"/>
          <w:sz w:val="28"/>
          <w:szCs w:val="28"/>
          <w:lang w:eastAsia="en-US"/>
        </w:rPr>
        <w:t>и</w:t>
      </w:r>
      <w:r w:rsidRPr="006C3948">
        <w:rPr>
          <w:rFonts w:eastAsiaTheme="minorHAnsi"/>
          <w:sz w:val="28"/>
          <w:szCs w:val="28"/>
          <w:lang w:eastAsia="en-US"/>
        </w:rPr>
        <w:t>кой Отечественной войны. Исследование собственного прошлого развивает любовь к своим родителям, предкам, Родине, способствует, закреплению интереса к истории – а все в совокупности формирует и развивает личность.</w:t>
      </w:r>
    </w:p>
    <w:p w:rsidR="000F2C87" w:rsidRPr="006C3948" w:rsidRDefault="000F2C87" w:rsidP="006C3948">
      <w:pPr>
        <w:spacing w:line="360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6C3948">
        <w:rPr>
          <w:rFonts w:eastAsiaTheme="minorHAnsi"/>
          <w:sz w:val="28"/>
          <w:szCs w:val="28"/>
          <w:lang w:eastAsia="en-US"/>
        </w:rPr>
        <w:t>Те проценты «незнаек» нас обеспокоили, и была поставлена цель: через систему различных мероприятий снизить этот процент.</w:t>
      </w:r>
    </w:p>
    <w:p w:rsidR="000F2C87" w:rsidRPr="006C3948" w:rsidRDefault="000F2C87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Для реализации этой цели возрождены и развиты традиции военно-патриотического воспитания с активным участием студентов, ветеранов.</w:t>
      </w:r>
    </w:p>
    <w:p w:rsidR="000F2C87" w:rsidRPr="006C3948" w:rsidRDefault="000F2C87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Формы и методы работы различны: уроки истории и литературы, физической культ</w:t>
      </w:r>
      <w:r w:rsidRPr="006C3948">
        <w:rPr>
          <w:rFonts w:eastAsia="Calibri"/>
          <w:sz w:val="28"/>
          <w:szCs w:val="28"/>
          <w:lang w:eastAsia="en-US"/>
        </w:rPr>
        <w:t>у</w:t>
      </w:r>
      <w:r w:rsidRPr="006C3948">
        <w:rPr>
          <w:rFonts w:eastAsia="Calibri"/>
          <w:sz w:val="28"/>
          <w:szCs w:val="28"/>
          <w:lang w:eastAsia="en-US"/>
        </w:rPr>
        <w:t>ры и ОБЖ, занятия в кружках, музеях, уроки мужества, встречи с ветеранами, созд</w:t>
      </w:r>
      <w:r w:rsidRPr="006C3948">
        <w:rPr>
          <w:rFonts w:eastAsia="Calibri"/>
          <w:sz w:val="28"/>
          <w:szCs w:val="28"/>
          <w:lang w:eastAsia="en-US"/>
        </w:rPr>
        <w:t>а</w:t>
      </w:r>
      <w:r w:rsidRPr="006C3948">
        <w:rPr>
          <w:rFonts w:eastAsia="Calibri"/>
          <w:sz w:val="28"/>
          <w:szCs w:val="28"/>
          <w:lang w:eastAsia="en-US"/>
        </w:rPr>
        <w:t xml:space="preserve">ние социальных проектов, написание исследовательских работ и другие. </w:t>
      </w:r>
    </w:p>
    <w:p w:rsidR="000F2C87" w:rsidRPr="006C3948" w:rsidRDefault="000F2C87" w:rsidP="006C3948">
      <w:pPr>
        <w:spacing w:line="360" w:lineRule="auto"/>
        <w:ind w:left="-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3948">
        <w:rPr>
          <w:rFonts w:eastAsia="Calibri"/>
          <w:sz w:val="28"/>
          <w:szCs w:val="28"/>
          <w:lang w:eastAsia="en-US"/>
        </w:rPr>
        <w:t>Необходимо остановиться на конкретных направлениях работы осуществляемых в техникуме. Мы разделили их на такие направления:</w:t>
      </w:r>
    </w:p>
    <w:p w:rsidR="000F2C87" w:rsidRPr="006C3948" w:rsidRDefault="000F2C87" w:rsidP="006C3948">
      <w:pPr>
        <w:widowControl w:val="0"/>
        <w:autoSpaceDE w:val="0"/>
        <w:autoSpaceDN w:val="0"/>
        <w:adjustRightInd w:val="0"/>
        <w:spacing w:line="360" w:lineRule="auto"/>
        <w:ind w:left="-426"/>
        <w:contextualSpacing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- </w:t>
      </w:r>
      <w:proofErr w:type="spellStart"/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>военно</w:t>
      </w:r>
      <w:proofErr w:type="spellEnd"/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– патриотическое  воспитание; </w:t>
      </w:r>
    </w:p>
    <w:p w:rsidR="000F2C87" w:rsidRPr="006C3948" w:rsidRDefault="000F2C87" w:rsidP="006C3948">
      <w:pPr>
        <w:widowControl w:val="0"/>
        <w:autoSpaceDE w:val="0"/>
        <w:autoSpaceDN w:val="0"/>
        <w:adjustRightInd w:val="0"/>
        <w:spacing w:line="360" w:lineRule="auto"/>
        <w:ind w:left="-426"/>
        <w:contextualSpacing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- историко – патриотическое  воспитание; </w:t>
      </w:r>
    </w:p>
    <w:p w:rsidR="000F2C87" w:rsidRPr="006C3948" w:rsidRDefault="000F2C87" w:rsidP="006C3948">
      <w:pPr>
        <w:widowControl w:val="0"/>
        <w:autoSpaceDE w:val="0"/>
        <w:autoSpaceDN w:val="0"/>
        <w:adjustRightInd w:val="0"/>
        <w:spacing w:line="360" w:lineRule="auto"/>
        <w:ind w:left="-426"/>
        <w:contextualSpacing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>- гражданское  воспитание;</w:t>
      </w:r>
    </w:p>
    <w:p w:rsidR="000F2C87" w:rsidRPr="006C3948" w:rsidRDefault="000F2C87" w:rsidP="006C3948">
      <w:pPr>
        <w:widowControl w:val="0"/>
        <w:autoSpaceDE w:val="0"/>
        <w:autoSpaceDN w:val="0"/>
        <w:adjustRightInd w:val="0"/>
        <w:spacing w:line="360" w:lineRule="auto"/>
        <w:ind w:left="-426"/>
        <w:contextualSpacing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-профессиональная социализация </w:t>
      </w:r>
    </w:p>
    <w:p w:rsidR="000F2C87" w:rsidRPr="006C3948" w:rsidRDefault="000F2C87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rFonts w:eastAsia="Calibri"/>
          <w:sz w:val="28"/>
          <w:szCs w:val="28"/>
          <w:lang w:eastAsia="en-US"/>
        </w:rPr>
        <w:t xml:space="preserve">Поэтому имея воспитательную проблему, стараемся найти те средства, те формы работы с подростками, которые позволяют приблизиться вплотную к ее решению, подходящие к социокультурной реальности,  приемлемые и понятные для ребят, а </w:t>
      </w:r>
      <w:r w:rsidRPr="006C3948">
        <w:rPr>
          <w:rFonts w:eastAsia="Calibri"/>
          <w:sz w:val="28"/>
          <w:szCs w:val="28"/>
          <w:lang w:eastAsia="en-US"/>
        </w:rPr>
        <w:lastRenderedPageBreak/>
        <w:t>главное, эффективные для достижения главной цели. Форм патриотического восп</w:t>
      </w:r>
      <w:r w:rsidRPr="006C3948">
        <w:rPr>
          <w:rFonts w:eastAsia="Calibri"/>
          <w:sz w:val="28"/>
          <w:szCs w:val="28"/>
          <w:lang w:eastAsia="en-US"/>
        </w:rPr>
        <w:t>и</w:t>
      </w:r>
      <w:r w:rsidRPr="006C3948">
        <w:rPr>
          <w:rFonts w:eastAsia="Calibri"/>
          <w:sz w:val="28"/>
          <w:szCs w:val="28"/>
          <w:lang w:eastAsia="en-US"/>
        </w:rPr>
        <w:t>тания  много, трудно назвать все. И каждая играет определенную роль, занимает нишу в воспитательном пространстве образовательного учреждения. Главное, в нашем техникуме они не носят разовый характер, а выстроены в систему.</w:t>
      </w:r>
    </w:p>
    <w:p w:rsidR="000F2C87" w:rsidRPr="006C3948" w:rsidRDefault="000F2C87" w:rsidP="006C3948">
      <w:pPr>
        <w:widowControl w:val="0"/>
        <w:autoSpaceDE w:val="0"/>
        <w:autoSpaceDN w:val="0"/>
        <w:adjustRightInd w:val="0"/>
        <w:spacing w:line="360" w:lineRule="auto"/>
        <w:ind w:left="-426"/>
        <w:contextualSpacing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>Большинство мероприятий календарного плана уже апробированы, дали полож</w:t>
      </w: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>и</w:t>
      </w: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тельны результат и станут традиционными меняющими форму проведения. </w:t>
      </w:r>
    </w:p>
    <w:p w:rsidR="00136B0D" w:rsidRPr="006C3948" w:rsidRDefault="000F2C87" w:rsidP="0082081A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rFonts w:eastAsia="Calibri"/>
          <w:sz w:val="28"/>
          <w:szCs w:val="28"/>
          <w:lang w:eastAsia="en-US"/>
        </w:rPr>
        <w:t>На данном этапе необходимо решить основную проблему, тормозящую проект: преодоление инертности студентов.</w:t>
      </w:r>
      <w:r w:rsidRPr="006C3948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 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Основная цель проекта</w:t>
      </w:r>
      <w:r w:rsidRPr="006C3948">
        <w:rPr>
          <w:b/>
          <w:bCs/>
          <w:sz w:val="28"/>
          <w:szCs w:val="28"/>
        </w:rPr>
        <w:tab/>
      </w:r>
      <w:r w:rsidRPr="006C3948">
        <w:rPr>
          <w:bCs/>
          <w:sz w:val="28"/>
          <w:szCs w:val="28"/>
        </w:rPr>
        <w:t>Совершенствование системы духовно-нравственного, гражданско - патриотического воспитания.</w:t>
      </w:r>
    </w:p>
    <w:p w:rsidR="00D82F34" w:rsidRPr="006C3948" w:rsidRDefault="00D82F34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Задачи проекта</w:t>
      </w:r>
      <w:r w:rsidRPr="006C3948">
        <w:rPr>
          <w:b/>
          <w:bCs/>
          <w:sz w:val="28"/>
          <w:szCs w:val="28"/>
        </w:rPr>
        <w:tab/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1.Продолжить создание системы духовно-нравственного, гражданского и патриот</w:t>
      </w:r>
      <w:r w:rsidRPr="006C3948">
        <w:rPr>
          <w:bCs/>
          <w:sz w:val="28"/>
          <w:szCs w:val="28"/>
        </w:rPr>
        <w:t>и</w:t>
      </w:r>
      <w:r w:rsidRPr="006C3948">
        <w:rPr>
          <w:bCs/>
          <w:sz w:val="28"/>
          <w:szCs w:val="28"/>
        </w:rPr>
        <w:t>ческого воспитания студентов;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 обеспечить обучающихся историческими знаниями (с учетом их возрастных особе</w:t>
      </w:r>
      <w:r w:rsidRPr="006C3948">
        <w:rPr>
          <w:bCs/>
          <w:sz w:val="28"/>
          <w:szCs w:val="28"/>
        </w:rPr>
        <w:t>н</w:t>
      </w:r>
      <w:r w:rsidRPr="006C3948">
        <w:rPr>
          <w:bCs/>
          <w:sz w:val="28"/>
          <w:szCs w:val="28"/>
        </w:rPr>
        <w:t xml:space="preserve">ностей). 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2.Приобщить к духовным и нравственным ценностям, традициям старшего покол</w:t>
      </w:r>
      <w:r w:rsidRPr="006C3948">
        <w:rPr>
          <w:bCs/>
          <w:sz w:val="28"/>
          <w:szCs w:val="28"/>
        </w:rPr>
        <w:t>е</w:t>
      </w:r>
      <w:r w:rsidRPr="006C3948">
        <w:rPr>
          <w:bCs/>
          <w:sz w:val="28"/>
          <w:szCs w:val="28"/>
        </w:rPr>
        <w:t xml:space="preserve">ния через внеклассную работу. 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3.Разработать критерии оценки результативности гражданско-военно-патриотической работы проводимой в техникуме. 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Студенты готовят и проводят мероприятия патриотического и духовно-нравственного направления. Осуществляют волонтерскую помощь ветеранам. Ух</w:t>
      </w:r>
      <w:r w:rsidRPr="006C3948">
        <w:rPr>
          <w:bCs/>
          <w:sz w:val="28"/>
          <w:szCs w:val="28"/>
        </w:rPr>
        <w:t>а</w:t>
      </w:r>
      <w:r w:rsidRPr="006C3948">
        <w:rPr>
          <w:bCs/>
          <w:sz w:val="28"/>
          <w:szCs w:val="28"/>
        </w:rPr>
        <w:t xml:space="preserve">живают за мемориалом в </w:t>
      </w:r>
      <w:proofErr w:type="spellStart"/>
      <w:r w:rsidRPr="006C3948">
        <w:rPr>
          <w:bCs/>
          <w:sz w:val="28"/>
          <w:szCs w:val="28"/>
        </w:rPr>
        <w:t>пгт</w:t>
      </w:r>
      <w:proofErr w:type="spellEnd"/>
      <w:r w:rsidRPr="006C3948">
        <w:rPr>
          <w:bCs/>
          <w:sz w:val="28"/>
          <w:szCs w:val="28"/>
        </w:rPr>
        <w:t>. Краснозатонский.  Конечный результат усвоения зн</w:t>
      </w:r>
      <w:r w:rsidRPr="006C3948">
        <w:rPr>
          <w:bCs/>
          <w:sz w:val="28"/>
          <w:szCs w:val="28"/>
        </w:rPr>
        <w:t>а</w:t>
      </w:r>
      <w:r w:rsidRPr="006C3948">
        <w:rPr>
          <w:bCs/>
          <w:sz w:val="28"/>
          <w:szCs w:val="28"/>
        </w:rPr>
        <w:t>ний студенты демонстрируют на  городских конференциях, деловых играх и олимп</w:t>
      </w:r>
      <w:r w:rsidRPr="006C3948">
        <w:rPr>
          <w:bCs/>
          <w:sz w:val="28"/>
          <w:szCs w:val="28"/>
        </w:rPr>
        <w:t>и</w:t>
      </w:r>
      <w:r w:rsidRPr="006C3948">
        <w:rPr>
          <w:bCs/>
          <w:sz w:val="28"/>
          <w:szCs w:val="28"/>
        </w:rPr>
        <w:t xml:space="preserve">адах, при защите проектов, написании творческих и исследовательских работ. </w:t>
      </w:r>
    </w:p>
    <w:p w:rsidR="00D82F34" w:rsidRPr="006C3948" w:rsidRDefault="00D82F34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Методы реализации проекта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Метод убеждения, непосредственно воздействует на сознание, чувства и волю ст</w:t>
      </w:r>
      <w:r w:rsidRPr="006C3948">
        <w:rPr>
          <w:bCs/>
          <w:sz w:val="28"/>
          <w:szCs w:val="28"/>
        </w:rPr>
        <w:t>у</w:t>
      </w:r>
      <w:r w:rsidRPr="006C3948">
        <w:rPr>
          <w:bCs/>
          <w:sz w:val="28"/>
          <w:szCs w:val="28"/>
        </w:rPr>
        <w:t>дентов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Мероприятия: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1.Круглые столы, дискуссии, дебаты на сложные вопросы истории страны.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proofErr w:type="gramStart"/>
      <w:r w:rsidRPr="006C3948">
        <w:rPr>
          <w:bCs/>
          <w:sz w:val="28"/>
          <w:szCs w:val="28"/>
        </w:rPr>
        <w:lastRenderedPageBreak/>
        <w:t>Метод примера,   воздействие  на обучающегося с помощью ярких примеров герои</w:t>
      </w:r>
      <w:r w:rsidRPr="006C3948">
        <w:rPr>
          <w:bCs/>
          <w:sz w:val="28"/>
          <w:szCs w:val="28"/>
        </w:rPr>
        <w:t>з</w:t>
      </w:r>
      <w:r w:rsidRPr="006C3948">
        <w:rPr>
          <w:bCs/>
          <w:sz w:val="28"/>
          <w:szCs w:val="28"/>
        </w:rPr>
        <w:t>ма и мужества,  проявленных при защите Родины и в повседневной жизни</w:t>
      </w:r>
      <w:proofErr w:type="gramEnd"/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Мероприятия: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1.Встречи с ветеранами различных войн (Эхо войны: между прошлым и будущим)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2.Встречи с ветеранами из категории «Ребенок войны»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3.Встречи с малолетними узниками концлагерей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4.Встречи с ветеранами труда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5.Встречи с действующими офицерами различных подразделений.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Метод упражнения, который заключается в систематическом повторении со студе</w:t>
      </w:r>
      <w:r w:rsidRPr="006C3948">
        <w:rPr>
          <w:bCs/>
          <w:sz w:val="28"/>
          <w:szCs w:val="28"/>
        </w:rPr>
        <w:t>н</w:t>
      </w:r>
      <w:r w:rsidRPr="006C3948">
        <w:rPr>
          <w:bCs/>
          <w:sz w:val="28"/>
          <w:szCs w:val="28"/>
        </w:rPr>
        <w:t>тами определенных действий и поступков, в результате чего у них формируются нужные навыки, привычки, совершенствуется мышление, развивается воображение, закрепляются волевые и другие качества;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Мероприятия: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1.Интеактивные игры «России верные сыны»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2.Исторические </w:t>
      </w:r>
      <w:proofErr w:type="spellStart"/>
      <w:r w:rsidRPr="006C3948">
        <w:rPr>
          <w:bCs/>
          <w:sz w:val="28"/>
          <w:szCs w:val="28"/>
        </w:rPr>
        <w:t>квесты</w:t>
      </w:r>
      <w:proofErr w:type="spellEnd"/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3.Мастер-классы по профессии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4.Олимпиады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5.Участие в конференциях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6.Диспуты, семинары, дебаты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Метод поощрения применяется, чтобы поддержать и усилить положительные мотивы и побуждения, активизировать их проявление в поведении студентов, развивать его уверенность в своих силах, повышать ответственность за достигнутые результаты и стремление добиваться новых успехов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1.Вречение благодарственных писем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2.Вручение грамот, дипломов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3.Вручение благодарственных писем родителям отличившихся студентов</w:t>
      </w:r>
    </w:p>
    <w:p w:rsidR="00D82F34" w:rsidRPr="006C3948" w:rsidRDefault="00D82F3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4.Прием директора техникума «Чествование лучших студентов» совместно с родит</w:t>
      </w:r>
      <w:r w:rsidRPr="006C3948">
        <w:rPr>
          <w:bCs/>
          <w:sz w:val="28"/>
          <w:szCs w:val="28"/>
        </w:rPr>
        <w:t>е</w:t>
      </w:r>
      <w:r w:rsidRPr="006C3948">
        <w:rPr>
          <w:bCs/>
          <w:sz w:val="28"/>
          <w:szCs w:val="28"/>
        </w:rPr>
        <w:t>лями.</w:t>
      </w:r>
    </w:p>
    <w:p w:rsidR="006C3948" w:rsidRPr="006C3948" w:rsidRDefault="006C3948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Основные целевые группы, на которые направлен проект</w:t>
      </w:r>
      <w:r w:rsidRPr="006C3948">
        <w:rPr>
          <w:bCs/>
          <w:sz w:val="28"/>
          <w:szCs w:val="28"/>
        </w:rPr>
        <w:t>:</w:t>
      </w:r>
    </w:p>
    <w:p w:rsidR="006C3948" w:rsidRPr="006C3948" w:rsidRDefault="006C3948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Студенты ГПОУ «</w:t>
      </w:r>
      <w:r w:rsidR="0039340B">
        <w:rPr>
          <w:bCs/>
          <w:sz w:val="28"/>
          <w:szCs w:val="28"/>
        </w:rPr>
        <w:t>Печорский промышленно-экономический техникум»</w:t>
      </w:r>
      <w:r w:rsidRPr="006C3948">
        <w:rPr>
          <w:bCs/>
          <w:sz w:val="28"/>
          <w:szCs w:val="28"/>
        </w:rPr>
        <w:t>».</w:t>
      </w:r>
    </w:p>
    <w:p w:rsidR="006C3948" w:rsidRPr="006C3948" w:rsidRDefault="006C3948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lastRenderedPageBreak/>
        <w:t>Представленные мероприятия, могут быть реализованы в любом учебном заведении среднего профессионального  образования, школах.</w:t>
      </w:r>
    </w:p>
    <w:p w:rsidR="006C3948" w:rsidRPr="006C3948" w:rsidRDefault="006C3948" w:rsidP="006C3948">
      <w:pPr>
        <w:spacing w:line="360" w:lineRule="auto"/>
        <w:ind w:left="-426"/>
        <w:rPr>
          <w:bCs/>
          <w:sz w:val="28"/>
          <w:szCs w:val="28"/>
        </w:rPr>
      </w:pPr>
    </w:p>
    <w:p w:rsidR="00D82F34" w:rsidRPr="006C3948" w:rsidRDefault="00D82F34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Сроки реализации проекта                                           201</w:t>
      </w:r>
      <w:r w:rsidR="00990854">
        <w:rPr>
          <w:b/>
          <w:bCs/>
          <w:sz w:val="28"/>
          <w:szCs w:val="28"/>
        </w:rPr>
        <w:t>9</w:t>
      </w:r>
      <w:r w:rsidRPr="006C3948">
        <w:rPr>
          <w:b/>
          <w:bCs/>
          <w:sz w:val="28"/>
          <w:szCs w:val="28"/>
        </w:rPr>
        <w:t>-20</w:t>
      </w:r>
      <w:r w:rsidR="00990854">
        <w:rPr>
          <w:b/>
          <w:bCs/>
          <w:sz w:val="28"/>
          <w:szCs w:val="28"/>
        </w:rPr>
        <w:t xml:space="preserve">20 </w:t>
      </w:r>
      <w:r w:rsidRPr="006C3948">
        <w:rPr>
          <w:b/>
          <w:bCs/>
          <w:sz w:val="28"/>
          <w:szCs w:val="28"/>
        </w:rPr>
        <w:t>год</w:t>
      </w:r>
    </w:p>
    <w:p w:rsidR="00D82F34" w:rsidRPr="006C3948" w:rsidRDefault="00D82F34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 xml:space="preserve">Продолжительность проекта-                                      </w:t>
      </w:r>
      <w:r w:rsidR="00990854">
        <w:rPr>
          <w:b/>
          <w:bCs/>
          <w:sz w:val="28"/>
          <w:szCs w:val="28"/>
        </w:rPr>
        <w:t>1год</w:t>
      </w:r>
    </w:p>
    <w:p w:rsidR="00D82F34" w:rsidRPr="006C3948" w:rsidRDefault="00D82F34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Начало реализации проекта                                         12 января 201</w:t>
      </w:r>
      <w:r w:rsidR="00990854">
        <w:rPr>
          <w:b/>
          <w:bCs/>
          <w:sz w:val="28"/>
          <w:szCs w:val="28"/>
        </w:rPr>
        <w:t>9</w:t>
      </w:r>
      <w:r w:rsidRPr="006C3948">
        <w:rPr>
          <w:b/>
          <w:bCs/>
          <w:sz w:val="28"/>
          <w:szCs w:val="28"/>
        </w:rPr>
        <w:t>год</w:t>
      </w:r>
    </w:p>
    <w:p w:rsidR="00D82F34" w:rsidRPr="006C3948" w:rsidRDefault="00D82F34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 xml:space="preserve">Окончание реализации проекта                                  </w:t>
      </w:r>
      <w:r w:rsidR="00990854">
        <w:rPr>
          <w:b/>
          <w:bCs/>
          <w:sz w:val="28"/>
          <w:szCs w:val="28"/>
        </w:rPr>
        <w:t xml:space="preserve">22 июня </w:t>
      </w:r>
      <w:r w:rsidRPr="006C3948">
        <w:rPr>
          <w:b/>
          <w:bCs/>
          <w:sz w:val="28"/>
          <w:szCs w:val="28"/>
        </w:rPr>
        <w:t xml:space="preserve"> 20</w:t>
      </w:r>
      <w:r w:rsidR="00990854">
        <w:rPr>
          <w:b/>
          <w:bCs/>
          <w:sz w:val="28"/>
          <w:szCs w:val="28"/>
        </w:rPr>
        <w:t>20</w:t>
      </w:r>
      <w:r w:rsidRPr="006C3948">
        <w:rPr>
          <w:b/>
          <w:bCs/>
          <w:sz w:val="28"/>
          <w:szCs w:val="28"/>
        </w:rPr>
        <w:t xml:space="preserve"> год</w:t>
      </w:r>
    </w:p>
    <w:p w:rsidR="00C42F45" w:rsidRPr="006C3948" w:rsidRDefault="00C42F45" w:rsidP="006C3948">
      <w:pPr>
        <w:spacing w:line="360" w:lineRule="auto"/>
        <w:ind w:left="-426"/>
        <w:rPr>
          <w:b/>
          <w:bCs/>
          <w:sz w:val="28"/>
          <w:szCs w:val="28"/>
        </w:rPr>
      </w:pPr>
    </w:p>
    <w:p w:rsidR="00C42F45" w:rsidRPr="00D82F34" w:rsidRDefault="00C42F45" w:rsidP="00D82F34">
      <w:pPr>
        <w:spacing w:line="276" w:lineRule="auto"/>
        <w:rPr>
          <w:b/>
          <w:bCs/>
          <w:sz w:val="28"/>
          <w:szCs w:val="28"/>
        </w:rPr>
      </w:pPr>
    </w:p>
    <w:p w:rsidR="00D82F34" w:rsidRPr="006C3948" w:rsidRDefault="00D82F34" w:rsidP="00C42F45">
      <w:pPr>
        <w:spacing w:line="276" w:lineRule="auto"/>
        <w:jc w:val="center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Календарный план реализации проекта</w:t>
      </w:r>
    </w:p>
    <w:tbl>
      <w:tblPr>
        <w:tblStyle w:val="a6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48"/>
        <w:gridCol w:w="4926"/>
        <w:gridCol w:w="1315"/>
        <w:gridCol w:w="3118"/>
      </w:tblGrid>
      <w:tr w:rsidR="00C42F45" w:rsidRPr="006C3948" w:rsidTr="00C9169F"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№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b/>
                <w:sz w:val="28"/>
                <w:szCs w:val="28"/>
              </w:rPr>
            </w:pPr>
            <w:r w:rsidRPr="006C3948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b/>
                <w:sz w:val="28"/>
                <w:szCs w:val="28"/>
              </w:rPr>
            </w:pPr>
            <w:r w:rsidRPr="006C3948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b/>
                <w:sz w:val="28"/>
                <w:szCs w:val="28"/>
              </w:rPr>
            </w:pPr>
            <w:r w:rsidRPr="006C3948">
              <w:rPr>
                <w:b/>
                <w:sz w:val="28"/>
                <w:szCs w:val="28"/>
              </w:rPr>
              <w:t xml:space="preserve">Количественные </w:t>
            </w: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b/>
                <w:sz w:val="28"/>
                <w:szCs w:val="28"/>
              </w:rPr>
            </w:pPr>
            <w:r w:rsidRPr="006C3948">
              <w:rPr>
                <w:b/>
                <w:sz w:val="28"/>
                <w:szCs w:val="28"/>
              </w:rPr>
              <w:t>показатели реализ</w:t>
            </w:r>
            <w:r w:rsidRPr="006C3948">
              <w:rPr>
                <w:b/>
                <w:sz w:val="28"/>
                <w:szCs w:val="28"/>
              </w:rPr>
              <w:t>а</w:t>
            </w:r>
            <w:r w:rsidRPr="006C3948">
              <w:rPr>
                <w:b/>
                <w:sz w:val="28"/>
                <w:szCs w:val="28"/>
              </w:rPr>
              <w:t>ции</w:t>
            </w:r>
          </w:p>
        </w:tc>
      </w:tr>
      <w:tr w:rsidR="00C42F45" w:rsidRPr="006C3948" w:rsidTr="00C9169F"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Открытие гражданско-патриотического месячника</w:t>
            </w:r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01.02.1</w:t>
            </w:r>
            <w:r w:rsidR="00990854">
              <w:rPr>
                <w:sz w:val="28"/>
                <w:szCs w:val="28"/>
              </w:rPr>
              <w:t>9</w:t>
            </w:r>
          </w:p>
          <w:p w:rsidR="00C42F45" w:rsidRPr="006C3948" w:rsidRDefault="00C42F45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01.02.</w:t>
            </w:r>
            <w:r w:rsidR="00990854">
              <w:rPr>
                <w:sz w:val="28"/>
                <w:szCs w:val="28"/>
              </w:rPr>
              <w:t>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300 студентов</w:t>
            </w:r>
          </w:p>
        </w:tc>
      </w:tr>
      <w:tr w:rsidR="00C42F45" w:rsidRPr="006C3948" w:rsidTr="00C9169F">
        <w:trPr>
          <w:trHeight w:val="525"/>
        </w:trPr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2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Встреча-дискуссия  «Глаза детей души моей светильник»</w:t>
            </w:r>
          </w:p>
        </w:tc>
        <w:tc>
          <w:tcPr>
            <w:tcW w:w="1315" w:type="dxa"/>
          </w:tcPr>
          <w:p w:rsidR="00C42F45" w:rsidRDefault="00C42F45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6.02.1</w:t>
            </w:r>
            <w:r w:rsidR="00990854">
              <w:rPr>
                <w:sz w:val="28"/>
                <w:szCs w:val="28"/>
              </w:rPr>
              <w:t>9</w:t>
            </w:r>
          </w:p>
          <w:p w:rsidR="00990854" w:rsidRPr="006C3948" w:rsidRDefault="00990854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75студентов</w:t>
            </w:r>
          </w:p>
        </w:tc>
      </w:tr>
      <w:tr w:rsidR="00C42F45" w:rsidRPr="006C3948" w:rsidTr="00C9169F">
        <w:trPr>
          <w:trHeight w:val="290"/>
        </w:trPr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926" w:type="dxa"/>
          </w:tcPr>
          <w:p w:rsidR="00C42F45" w:rsidRPr="006C3948" w:rsidRDefault="00C42F45" w:rsidP="0039340B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«Мы все такие разные, этим и прекр</w:t>
            </w:r>
            <w:r w:rsidRPr="006C3948">
              <w:rPr>
                <w:sz w:val="28"/>
                <w:szCs w:val="28"/>
              </w:rPr>
              <w:t>а</w:t>
            </w:r>
            <w:r w:rsidRPr="006C3948">
              <w:rPr>
                <w:sz w:val="28"/>
                <w:szCs w:val="28"/>
              </w:rPr>
              <w:t>сен мир», встреча с узниками неме</w:t>
            </w:r>
            <w:r w:rsidRPr="006C3948">
              <w:rPr>
                <w:sz w:val="28"/>
                <w:szCs w:val="28"/>
              </w:rPr>
              <w:t>ц</w:t>
            </w:r>
            <w:r w:rsidRPr="006C3948">
              <w:rPr>
                <w:sz w:val="28"/>
                <w:szCs w:val="28"/>
              </w:rPr>
              <w:t xml:space="preserve">ких концлагерей </w:t>
            </w:r>
          </w:p>
        </w:tc>
        <w:tc>
          <w:tcPr>
            <w:tcW w:w="1315" w:type="dxa"/>
          </w:tcPr>
          <w:p w:rsidR="00C42F45" w:rsidRDefault="00C42F45" w:rsidP="00990854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13.02.1</w:t>
            </w:r>
            <w:r w:rsidR="00990854">
              <w:rPr>
                <w:sz w:val="28"/>
                <w:szCs w:val="28"/>
              </w:rPr>
              <w:t>9</w:t>
            </w:r>
          </w:p>
          <w:p w:rsidR="00990854" w:rsidRPr="006C3948" w:rsidRDefault="00990854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65 студентов</w:t>
            </w:r>
          </w:p>
        </w:tc>
      </w:tr>
      <w:tr w:rsidR="00C42F45" w:rsidRPr="006C3948" w:rsidTr="00C9169F">
        <w:trPr>
          <w:trHeight w:val="526"/>
        </w:trPr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Литературно-музыкальный вечер «Эхо войны: между прошлым и будущим»</w:t>
            </w:r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15.02.1</w:t>
            </w:r>
            <w:r w:rsidR="00990854">
              <w:rPr>
                <w:sz w:val="28"/>
                <w:szCs w:val="28"/>
              </w:rPr>
              <w:t>9</w:t>
            </w:r>
          </w:p>
          <w:p w:rsidR="00C42F45" w:rsidRPr="006C3948" w:rsidRDefault="00C42F45" w:rsidP="00990854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</w:t>
            </w:r>
            <w:r w:rsidR="00990854">
              <w:rPr>
                <w:sz w:val="28"/>
                <w:szCs w:val="28"/>
              </w:rPr>
              <w:t>3</w:t>
            </w:r>
            <w:r w:rsidRPr="006C3948">
              <w:rPr>
                <w:sz w:val="28"/>
                <w:szCs w:val="28"/>
              </w:rPr>
              <w:t>.02.</w:t>
            </w:r>
            <w:r w:rsidR="00990854">
              <w:rPr>
                <w:sz w:val="28"/>
                <w:szCs w:val="28"/>
              </w:rPr>
              <w:t>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320 студентов</w:t>
            </w:r>
          </w:p>
        </w:tc>
      </w:tr>
      <w:tr w:rsidR="00C42F45" w:rsidRPr="006C3948" w:rsidTr="00C9169F">
        <w:trPr>
          <w:trHeight w:val="342"/>
        </w:trPr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4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Интерактивная игра «Славные сыны России»</w:t>
            </w:r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20.02.1</w:t>
            </w:r>
            <w:r w:rsidR="00990854">
              <w:rPr>
                <w:sz w:val="28"/>
                <w:szCs w:val="28"/>
              </w:rPr>
              <w:t>9</w:t>
            </w:r>
          </w:p>
          <w:p w:rsidR="00C42F45" w:rsidRPr="006C3948" w:rsidRDefault="00C42F45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20.02.</w:t>
            </w:r>
            <w:r w:rsidR="00990854">
              <w:rPr>
                <w:sz w:val="28"/>
                <w:szCs w:val="28"/>
              </w:rPr>
              <w:t>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32 студента</w:t>
            </w:r>
          </w:p>
        </w:tc>
      </w:tr>
      <w:tr w:rsidR="00C42F45" w:rsidRPr="006C3948" w:rsidTr="00C9169F">
        <w:trPr>
          <w:trHeight w:val="254"/>
        </w:trPr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5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Серия классных часов «Встречи с в</w:t>
            </w:r>
            <w:r w:rsidRPr="006C3948">
              <w:rPr>
                <w:sz w:val="28"/>
                <w:szCs w:val="28"/>
              </w:rPr>
              <w:t>е</w:t>
            </w:r>
            <w:r w:rsidRPr="006C3948">
              <w:rPr>
                <w:sz w:val="28"/>
                <w:szCs w:val="28"/>
              </w:rPr>
              <w:t>теранами Великой Отечественной войны, тружениками тыла, локальных войн и конфликтов»</w:t>
            </w:r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В теч</w:t>
            </w:r>
            <w:r w:rsidRPr="006C3948">
              <w:rPr>
                <w:sz w:val="28"/>
                <w:szCs w:val="28"/>
              </w:rPr>
              <w:t>е</w:t>
            </w:r>
            <w:r w:rsidRPr="006C3948">
              <w:rPr>
                <w:sz w:val="28"/>
                <w:szCs w:val="28"/>
              </w:rPr>
              <w:t>ние пр</w:t>
            </w:r>
            <w:r w:rsidRPr="006C3948">
              <w:rPr>
                <w:sz w:val="28"/>
                <w:szCs w:val="28"/>
              </w:rPr>
              <w:t>о</w:t>
            </w:r>
            <w:r w:rsidRPr="006C3948">
              <w:rPr>
                <w:sz w:val="28"/>
                <w:szCs w:val="28"/>
              </w:rPr>
              <w:t>екта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320 студентов</w:t>
            </w:r>
          </w:p>
        </w:tc>
      </w:tr>
      <w:tr w:rsidR="00C42F45" w:rsidRPr="006C3948" w:rsidTr="00C9169F">
        <w:trPr>
          <w:trHeight w:val="216"/>
        </w:trPr>
        <w:tc>
          <w:tcPr>
            <w:tcW w:w="848" w:type="dxa"/>
          </w:tcPr>
          <w:p w:rsidR="00C42F45" w:rsidRPr="006C3948" w:rsidRDefault="0039340B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Презентация проекта «Далёкому м</w:t>
            </w:r>
            <w:r w:rsidRPr="006C3948">
              <w:rPr>
                <w:sz w:val="28"/>
                <w:szCs w:val="28"/>
              </w:rPr>
              <w:t>у</w:t>
            </w:r>
            <w:r w:rsidRPr="006C3948">
              <w:rPr>
                <w:sz w:val="28"/>
                <w:szCs w:val="28"/>
              </w:rPr>
              <w:t>жеству верность храня»</w:t>
            </w:r>
          </w:p>
        </w:tc>
        <w:tc>
          <w:tcPr>
            <w:tcW w:w="1315" w:type="dxa"/>
          </w:tcPr>
          <w:p w:rsidR="00C42F45" w:rsidRPr="006C3948" w:rsidRDefault="00C42F45" w:rsidP="00990854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12.04.1</w:t>
            </w:r>
            <w:r w:rsidR="00990854">
              <w:rPr>
                <w:sz w:val="28"/>
                <w:szCs w:val="28"/>
              </w:rPr>
              <w:t>9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46 студентов</w:t>
            </w:r>
          </w:p>
        </w:tc>
      </w:tr>
      <w:tr w:rsidR="00C42F45" w:rsidRPr="006C3948" w:rsidTr="00C9169F">
        <w:trPr>
          <w:trHeight w:val="313"/>
        </w:trPr>
        <w:tc>
          <w:tcPr>
            <w:tcW w:w="84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8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Олимпиада «Поклонимся Великим тем годам»</w:t>
            </w:r>
          </w:p>
        </w:tc>
        <w:tc>
          <w:tcPr>
            <w:tcW w:w="1315" w:type="dxa"/>
          </w:tcPr>
          <w:p w:rsidR="00C42F45" w:rsidRDefault="00C42F45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3.05.</w:t>
            </w:r>
            <w:r w:rsidR="00990854">
              <w:rPr>
                <w:sz w:val="28"/>
                <w:szCs w:val="28"/>
              </w:rPr>
              <w:t>19</w:t>
            </w:r>
          </w:p>
          <w:p w:rsidR="00990854" w:rsidRPr="006C3948" w:rsidRDefault="00990854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5.05.20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110 студентов</w:t>
            </w:r>
          </w:p>
        </w:tc>
      </w:tr>
      <w:tr w:rsidR="00C42F45" w:rsidRPr="006C3948" w:rsidTr="00C9169F">
        <w:trPr>
          <w:trHeight w:val="288"/>
        </w:trPr>
        <w:tc>
          <w:tcPr>
            <w:tcW w:w="848" w:type="dxa"/>
          </w:tcPr>
          <w:p w:rsidR="00C42F45" w:rsidRPr="006C3948" w:rsidRDefault="0039340B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Военизированная эстафета «Приказано выжить»</w:t>
            </w:r>
          </w:p>
        </w:tc>
        <w:tc>
          <w:tcPr>
            <w:tcW w:w="1315" w:type="dxa"/>
          </w:tcPr>
          <w:p w:rsidR="00C42F45" w:rsidRDefault="00C42F45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9.06.1</w:t>
            </w:r>
            <w:r w:rsidR="00990854">
              <w:rPr>
                <w:sz w:val="28"/>
                <w:szCs w:val="28"/>
              </w:rPr>
              <w:t>9</w:t>
            </w:r>
          </w:p>
          <w:p w:rsidR="00990854" w:rsidRPr="006C3948" w:rsidRDefault="00990854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19.02.20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72 студента</w:t>
            </w: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</w:tc>
      </w:tr>
      <w:tr w:rsidR="00C42F45" w:rsidRPr="006C3948" w:rsidTr="00C9169F">
        <w:trPr>
          <w:trHeight w:val="227"/>
        </w:trPr>
        <w:tc>
          <w:tcPr>
            <w:tcW w:w="848" w:type="dxa"/>
          </w:tcPr>
          <w:p w:rsidR="00C42F45" w:rsidRPr="006C3948" w:rsidRDefault="0039340B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Дебаты «Комсомол в истории страны»</w:t>
            </w:r>
          </w:p>
        </w:tc>
        <w:tc>
          <w:tcPr>
            <w:tcW w:w="1315" w:type="dxa"/>
          </w:tcPr>
          <w:p w:rsidR="00C42F45" w:rsidRPr="006C3948" w:rsidRDefault="00C42F45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27.10.1</w:t>
            </w:r>
            <w:r w:rsidR="00990854">
              <w:rPr>
                <w:sz w:val="28"/>
                <w:szCs w:val="28"/>
              </w:rPr>
              <w:t>9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34 студента</w:t>
            </w:r>
          </w:p>
        </w:tc>
      </w:tr>
      <w:tr w:rsidR="00C42F45" w:rsidRPr="006C3948" w:rsidTr="00C9169F">
        <w:trPr>
          <w:trHeight w:val="303"/>
        </w:trPr>
        <w:tc>
          <w:tcPr>
            <w:tcW w:w="848" w:type="dxa"/>
          </w:tcPr>
          <w:p w:rsidR="00C42F45" w:rsidRPr="006C3948" w:rsidRDefault="00C42F45" w:rsidP="0039340B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</w:t>
            </w:r>
            <w:r w:rsidR="0039340B">
              <w:rPr>
                <w:sz w:val="28"/>
                <w:szCs w:val="28"/>
              </w:rPr>
              <w:t>1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Олимпиада «Сталинградская битва»</w:t>
            </w:r>
          </w:p>
        </w:tc>
        <w:tc>
          <w:tcPr>
            <w:tcW w:w="1315" w:type="dxa"/>
          </w:tcPr>
          <w:p w:rsidR="00C42F45" w:rsidRDefault="00C42F45" w:rsidP="00C9169F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24.01.1</w:t>
            </w:r>
            <w:r w:rsidR="00C9169F">
              <w:rPr>
                <w:sz w:val="28"/>
                <w:szCs w:val="28"/>
              </w:rPr>
              <w:t>9</w:t>
            </w:r>
          </w:p>
          <w:p w:rsidR="009C6480" w:rsidRPr="006C3948" w:rsidRDefault="009C6480" w:rsidP="00C9169F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23.01.20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120 студентов</w:t>
            </w:r>
          </w:p>
        </w:tc>
      </w:tr>
      <w:tr w:rsidR="00C42F45" w:rsidRPr="006C3948" w:rsidTr="00C9169F">
        <w:trPr>
          <w:trHeight w:val="340"/>
        </w:trPr>
        <w:tc>
          <w:tcPr>
            <w:tcW w:w="848" w:type="dxa"/>
          </w:tcPr>
          <w:p w:rsidR="00C42F45" w:rsidRPr="006C3948" w:rsidRDefault="00C42F45" w:rsidP="0039340B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</w:t>
            </w:r>
            <w:r w:rsidR="0039340B">
              <w:rPr>
                <w:sz w:val="28"/>
                <w:szCs w:val="28"/>
              </w:rPr>
              <w:t>2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proofErr w:type="gramStart"/>
            <w:r w:rsidRPr="006C3948">
              <w:rPr>
                <w:sz w:val="28"/>
                <w:szCs w:val="28"/>
              </w:rPr>
              <w:t>Исторический</w:t>
            </w:r>
            <w:proofErr w:type="gramEnd"/>
            <w:r w:rsidRPr="006C3948">
              <w:rPr>
                <w:sz w:val="28"/>
                <w:szCs w:val="28"/>
              </w:rPr>
              <w:t xml:space="preserve"> квест «Дороги Стали</w:t>
            </w:r>
            <w:r w:rsidRPr="006C3948">
              <w:rPr>
                <w:sz w:val="28"/>
                <w:szCs w:val="28"/>
              </w:rPr>
              <w:t>н</w:t>
            </w:r>
            <w:r w:rsidRPr="006C3948">
              <w:rPr>
                <w:sz w:val="28"/>
                <w:szCs w:val="28"/>
              </w:rPr>
              <w:t>града»</w:t>
            </w:r>
          </w:p>
        </w:tc>
        <w:tc>
          <w:tcPr>
            <w:tcW w:w="1315" w:type="dxa"/>
          </w:tcPr>
          <w:p w:rsidR="00C42F45" w:rsidRDefault="00C42F45" w:rsidP="009C6480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31.01.1</w:t>
            </w:r>
            <w:r w:rsidR="00C9169F">
              <w:rPr>
                <w:sz w:val="28"/>
                <w:szCs w:val="28"/>
              </w:rPr>
              <w:t>9</w:t>
            </w:r>
          </w:p>
          <w:p w:rsidR="009C6480" w:rsidRPr="006C3948" w:rsidRDefault="009C6480" w:rsidP="009C6480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31.01.20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60 студентов</w:t>
            </w:r>
          </w:p>
        </w:tc>
      </w:tr>
      <w:tr w:rsidR="00C42F45" w:rsidRPr="006C3948" w:rsidTr="00C9169F">
        <w:trPr>
          <w:trHeight w:val="264"/>
        </w:trPr>
        <w:tc>
          <w:tcPr>
            <w:tcW w:w="848" w:type="dxa"/>
          </w:tcPr>
          <w:p w:rsidR="00C42F45" w:rsidRPr="006C3948" w:rsidRDefault="0039340B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 xml:space="preserve">Литературно-музыкальная композиция </w:t>
            </w:r>
            <w:r w:rsidRPr="006C3948">
              <w:rPr>
                <w:sz w:val="28"/>
                <w:szCs w:val="28"/>
              </w:rPr>
              <w:lastRenderedPageBreak/>
              <w:t>« У Волги в огне и пожарах Победу ковал Сталинград»</w:t>
            </w:r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Default="00C42F45" w:rsidP="00C9169F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lastRenderedPageBreak/>
              <w:t>2.02.1</w:t>
            </w:r>
            <w:r w:rsidR="00C9169F">
              <w:rPr>
                <w:sz w:val="28"/>
                <w:szCs w:val="28"/>
              </w:rPr>
              <w:t>9</w:t>
            </w:r>
          </w:p>
          <w:p w:rsidR="009C6480" w:rsidRPr="006C3948" w:rsidRDefault="009C6480" w:rsidP="00C9169F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2.02.20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lastRenderedPageBreak/>
              <w:t>320 студентов</w:t>
            </w:r>
          </w:p>
        </w:tc>
      </w:tr>
      <w:tr w:rsidR="00C42F45" w:rsidRPr="006C3948" w:rsidTr="00C9169F">
        <w:trPr>
          <w:trHeight w:val="528"/>
        </w:trPr>
        <w:tc>
          <w:tcPr>
            <w:tcW w:w="848" w:type="dxa"/>
          </w:tcPr>
          <w:p w:rsidR="00C42F45" w:rsidRPr="006C3948" w:rsidRDefault="00C42F45" w:rsidP="0039340B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lastRenderedPageBreak/>
              <w:t>1</w:t>
            </w:r>
            <w:r w:rsidR="0039340B">
              <w:rPr>
                <w:sz w:val="28"/>
                <w:szCs w:val="28"/>
              </w:rPr>
              <w:t>4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Круглый стол «Встреча женщин 4-х поколений»</w:t>
            </w:r>
          </w:p>
        </w:tc>
        <w:tc>
          <w:tcPr>
            <w:tcW w:w="1315" w:type="dxa"/>
          </w:tcPr>
          <w:p w:rsidR="00C42F45" w:rsidRDefault="00C42F45" w:rsidP="009C6480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 xml:space="preserve"> 6.03.1</w:t>
            </w:r>
            <w:r w:rsidR="00C9169F">
              <w:rPr>
                <w:sz w:val="28"/>
                <w:szCs w:val="28"/>
              </w:rPr>
              <w:t>9</w:t>
            </w:r>
          </w:p>
          <w:p w:rsidR="009C6480" w:rsidRPr="006C3948" w:rsidRDefault="009C6480" w:rsidP="009C6480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6.03.20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75 студента</w:t>
            </w:r>
          </w:p>
        </w:tc>
      </w:tr>
      <w:tr w:rsidR="00C42F45" w:rsidRPr="006C3948" w:rsidTr="00C9169F">
        <w:trPr>
          <w:trHeight w:val="563"/>
        </w:trPr>
        <w:tc>
          <w:tcPr>
            <w:tcW w:w="848" w:type="dxa"/>
          </w:tcPr>
          <w:p w:rsidR="00C42F45" w:rsidRPr="006C3948" w:rsidRDefault="00C42F45" w:rsidP="0039340B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</w:t>
            </w:r>
            <w:r w:rsidR="0039340B">
              <w:rPr>
                <w:sz w:val="28"/>
                <w:szCs w:val="28"/>
              </w:rPr>
              <w:t>5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Деловая игра «За выборами наше б</w:t>
            </w:r>
            <w:r w:rsidRPr="006C3948">
              <w:rPr>
                <w:sz w:val="28"/>
                <w:szCs w:val="28"/>
              </w:rPr>
              <w:t>у</w:t>
            </w:r>
            <w:r w:rsidRPr="006C3948">
              <w:rPr>
                <w:sz w:val="28"/>
                <w:szCs w:val="28"/>
              </w:rPr>
              <w:t>дущее»</w:t>
            </w:r>
          </w:p>
        </w:tc>
        <w:tc>
          <w:tcPr>
            <w:tcW w:w="1315" w:type="dxa"/>
          </w:tcPr>
          <w:p w:rsidR="00C42F45" w:rsidRPr="006C3948" w:rsidRDefault="00C42F45" w:rsidP="00990854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14.03.</w:t>
            </w:r>
            <w:r w:rsidR="00990854">
              <w:rPr>
                <w:sz w:val="28"/>
                <w:szCs w:val="28"/>
              </w:rPr>
              <w:t>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110 студентов</w:t>
            </w:r>
          </w:p>
        </w:tc>
      </w:tr>
      <w:tr w:rsidR="00C42F45" w:rsidRPr="006C3948" w:rsidTr="00C9169F">
        <w:trPr>
          <w:trHeight w:val="588"/>
        </w:trPr>
        <w:tc>
          <w:tcPr>
            <w:tcW w:w="848" w:type="dxa"/>
          </w:tcPr>
          <w:p w:rsidR="00C42F45" w:rsidRPr="006C3948" w:rsidRDefault="0039340B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Театрализованное  представление «И помнит мир спасенный»</w:t>
            </w:r>
          </w:p>
        </w:tc>
        <w:tc>
          <w:tcPr>
            <w:tcW w:w="1315" w:type="dxa"/>
          </w:tcPr>
          <w:p w:rsidR="00C42F45" w:rsidRDefault="00C42F45" w:rsidP="009C6480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4.05.</w:t>
            </w:r>
            <w:r w:rsidR="009C6480">
              <w:rPr>
                <w:sz w:val="28"/>
                <w:szCs w:val="28"/>
              </w:rPr>
              <w:t>19</w:t>
            </w:r>
          </w:p>
          <w:p w:rsidR="009C6480" w:rsidRPr="006C3948" w:rsidRDefault="009C6480" w:rsidP="009C6480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6.05.20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320 студентов</w:t>
            </w:r>
          </w:p>
        </w:tc>
      </w:tr>
      <w:tr w:rsidR="00C42F45" w:rsidRPr="006C3948" w:rsidTr="00C9169F">
        <w:trPr>
          <w:trHeight w:val="314"/>
        </w:trPr>
        <w:tc>
          <w:tcPr>
            <w:tcW w:w="848" w:type="dxa"/>
          </w:tcPr>
          <w:p w:rsidR="00C42F45" w:rsidRPr="006C3948" w:rsidRDefault="009C6480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926" w:type="dxa"/>
          </w:tcPr>
          <w:p w:rsidR="00C42F45" w:rsidRDefault="00C42F45" w:rsidP="009C6480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 xml:space="preserve">Уход за мемориалом «Вечная слава» </w:t>
            </w:r>
            <w:proofErr w:type="gramStart"/>
            <w:r w:rsidRPr="006C3948">
              <w:rPr>
                <w:sz w:val="28"/>
                <w:szCs w:val="28"/>
              </w:rPr>
              <w:t>в</w:t>
            </w:r>
            <w:proofErr w:type="gramEnd"/>
            <w:r w:rsidRPr="006C3948">
              <w:rPr>
                <w:sz w:val="28"/>
                <w:szCs w:val="28"/>
              </w:rPr>
              <w:t xml:space="preserve"> </w:t>
            </w:r>
          </w:p>
          <w:p w:rsidR="009C6480" w:rsidRPr="006C3948" w:rsidRDefault="009C6480" w:rsidP="009C6480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Г.Печора</w:t>
            </w:r>
            <w:proofErr w:type="spellEnd"/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В теч</w:t>
            </w:r>
            <w:r w:rsidRPr="006C3948">
              <w:rPr>
                <w:sz w:val="28"/>
                <w:szCs w:val="28"/>
              </w:rPr>
              <w:t>е</w:t>
            </w:r>
            <w:r w:rsidRPr="006C3948">
              <w:rPr>
                <w:sz w:val="28"/>
                <w:szCs w:val="28"/>
              </w:rPr>
              <w:t>ние пр</w:t>
            </w:r>
            <w:r w:rsidRPr="006C3948">
              <w:rPr>
                <w:sz w:val="28"/>
                <w:szCs w:val="28"/>
              </w:rPr>
              <w:t>о</w:t>
            </w:r>
            <w:r w:rsidRPr="006C3948">
              <w:rPr>
                <w:sz w:val="28"/>
                <w:szCs w:val="28"/>
              </w:rPr>
              <w:t>екта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15 студентов</w:t>
            </w:r>
          </w:p>
        </w:tc>
      </w:tr>
      <w:tr w:rsidR="00C42F45" w:rsidRPr="006C3948" w:rsidTr="00C9169F">
        <w:trPr>
          <w:trHeight w:val="478"/>
        </w:trPr>
        <w:tc>
          <w:tcPr>
            <w:tcW w:w="848" w:type="dxa"/>
          </w:tcPr>
          <w:p w:rsidR="00C42F45" w:rsidRPr="006C3948" w:rsidRDefault="009C6480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Участие в шествии Бессмертного по</w:t>
            </w:r>
            <w:r w:rsidRPr="006C3948">
              <w:rPr>
                <w:sz w:val="28"/>
                <w:szCs w:val="28"/>
              </w:rPr>
              <w:t>л</w:t>
            </w:r>
            <w:r w:rsidRPr="006C3948">
              <w:rPr>
                <w:sz w:val="28"/>
                <w:szCs w:val="28"/>
              </w:rPr>
              <w:t>ка</w:t>
            </w:r>
          </w:p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</w:p>
        </w:tc>
        <w:tc>
          <w:tcPr>
            <w:tcW w:w="1315" w:type="dxa"/>
          </w:tcPr>
          <w:p w:rsidR="00C42F45" w:rsidRPr="006C3948" w:rsidRDefault="00990854" w:rsidP="00C9169F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екта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300 студентов</w:t>
            </w:r>
          </w:p>
        </w:tc>
      </w:tr>
      <w:tr w:rsidR="00C42F45" w:rsidRPr="006C3948" w:rsidTr="00C9169F">
        <w:trPr>
          <w:trHeight w:val="876"/>
        </w:trPr>
        <w:tc>
          <w:tcPr>
            <w:tcW w:w="848" w:type="dxa"/>
          </w:tcPr>
          <w:p w:rsidR="00C42F45" w:rsidRPr="006C3948" w:rsidRDefault="009C6480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</w:p>
        </w:tc>
        <w:tc>
          <w:tcPr>
            <w:tcW w:w="4926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Мастер-классы «Коми национальная кухня»</w:t>
            </w:r>
          </w:p>
        </w:tc>
        <w:tc>
          <w:tcPr>
            <w:tcW w:w="1315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В теч</w:t>
            </w:r>
            <w:r w:rsidRPr="006C3948">
              <w:rPr>
                <w:sz w:val="28"/>
                <w:szCs w:val="28"/>
              </w:rPr>
              <w:t>е</w:t>
            </w:r>
            <w:r w:rsidRPr="006C3948">
              <w:rPr>
                <w:sz w:val="28"/>
                <w:szCs w:val="28"/>
              </w:rPr>
              <w:t>ние пр</w:t>
            </w:r>
            <w:r w:rsidRPr="006C3948">
              <w:rPr>
                <w:sz w:val="28"/>
                <w:szCs w:val="28"/>
              </w:rPr>
              <w:t>о</w:t>
            </w:r>
            <w:r w:rsidRPr="006C3948">
              <w:rPr>
                <w:sz w:val="28"/>
                <w:szCs w:val="28"/>
              </w:rPr>
              <w:t>екта</w:t>
            </w:r>
          </w:p>
        </w:tc>
        <w:tc>
          <w:tcPr>
            <w:tcW w:w="3118" w:type="dxa"/>
          </w:tcPr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</w:p>
          <w:p w:rsidR="00C42F45" w:rsidRPr="006C3948" w:rsidRDefault="00C42F45" w:rsidP="00C42F45">
            <w:pPr>
              <w:tabs>
                <w:tab w:val="right" w:leader="underscore" w:pos="9354"/>
              </w:tabs>
              <w:jc w:val="center"/>
              <w:rPr>
                <w:sz w:val="28"/>
                <w:szCs w:val="28"/>
              </w:rPr>
            </w:pPr>
            <w:r w:rsidRPr="006C3948">
              <w:rPr>
                <w:sz w:val="28"/>
                <w:szCs w:val="28"/>
              </w:rPr>
              <w:t>54 студента</w:t>
            </w:r>
          </w:p>
        </w:tc>
      </w:tr>
    </w:tbl>
    <w:p w:rsidR="00C42F45" w:rsidRPr="006C3948" w:rsidRDefault="00C42F45" w:rsidP="00C42F45">
      <w:pPr>
        <w:spacing w:line="276" w:lineRule="auto"/>
        <w:ind w:left="-567"/>
        <w:rPr>
          <w:b/>
          <w:bCs/>
          <w:sz w:val="28"/>
          <w:szCs w:val="28"/>
        </w:rPr>
      </w:pPr>
    </w:p>
    <w:p w:rsidR="00D82F34" w:rsidRPr="006C3948" w:rsidRDefault="00D82F34" w:rsidP="006C3948">
      <w:pPr>
        <w:spacing w:line="360" w:lineRule="auto"/>
        <w:ind w:left="-567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Команда проекта</w:t>
      </w:r>
    </w:p>
    <w:p w:rsidR="00C42F45" w:rsidRPr="006C3948" w:rsidRDefault="009C6480" w:rsidP="006C3948">
      <w:pPr>
        <w:spacing w:line="360" w:lineRule="auto"/>
        <w:ind w:left="-567"/>
        <w:rPr>
          <w:bCs/>
          <w:sz w:val="28"/>
          <w:szCs w:val="28"/>
        </w:rPr>
      </w:pPr>
      <w:r>
        <w:rPr>
          <w:bCs/>
          <w:sz w:val="28"/>
          <w:szCs w:val="28"/>
        </w:rPr>
        <w:t>Федосова О.Р.</w:t>
      </w:r>
    </w:p>
    <w:p w:rsidR="00D82F34" w:rsidRPr="006C3948" w:rsidRDefault="00D82F34" w:rsidP="006C3948">
      <w:pPr>
        <w:spacing w:line="360" w:lineRule="auto"/>
        <w:ind w:left="-567"/>
        <w:rPr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Партнёры проекта</w:t>
      </w:r>
    </w:p>
    <w:p w:rsidR="00C42F45" w:rsidRPr="006C3948" w:rsidRDefault="00D82F34" w:rsidP="006C3948">
      <w:pPr>
        <w:spacing w:line="360" w:lineRule="auto"/>
        <w:ind w:left="-567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</w:t>
      </w:r>
      <w:r w:rsidR="009C6480">
        <w:rPr>
          <w:bCs/>
          <w:sz w:val="28"/>
          <w:szCs w:val="28"/>
        </w:rPr>
        <w:t xml:space="preserve">Печорская </w:t>
      </w:r>
      <w:r w:rsidRPr="006C3948">
        <w:rPr>
          <w:bCs/>
          <w:sz w:val="28"/>
          <w:szCs w:val="28"/>
        </w:rPr>
        <w:t xml:space="preserve"> городская общественная организация ветеранов войны и труда, Воор</w:t>
      </w:r>
      <w:r w:rsidRPr="006C3948">
        <w:rPr>
          <w:bCs/>
          <w:sz w:val="28"/>
          <w:szCs w:val="28"/>
        </w:rPr>
        <w:t>у</w:t>
      </w:r>
      <w:r w:rsidRPr="006C3948">
        <w:rPr>
          <w:bCs/>
          <w:sz w:val="28"/>
          <w:szCs w:val="28"/>
        </w:rPr>
        <w:t>женных Сил и правоохранительных органов.</w:t>
      </w:r>
    </w:p>
    <w:p w:rsidR="00D82F34" w:rsidRPr="006C3948" w:rsidRDefault="00D82F34" w:rsidP="006C3948">
      <w:pPr>
        <w:spacing w:line="360" w:lineRule="auto"/>
        <w:ind w:left="-567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2.Совет семей погибших в Афганистане, Чечне и других локальных войнах.</w:t>
      </w:r>
    </w:p>
    <w:p w:rsidR="00C42F45" w:rsidRPr="006C3948" w:rsidRDefault="00D82F34" w:rsidP="006C3948">
      <w:pPr>
        <w:spacing w:line="360" w:lineRule="auto"/>
        <w:ind w:left="-567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3.Региональное отделение Общероссийской общественной организации «ОФИЦЕРЫ РОССИИ»</w:t>
      </w:r>
    </w:p>
    <w:p w:rsidR="00D82F34" w:rsidRPr="006C3948" w:rsidRDefault="00D82F34" w:rsidP="006C3948">
      <w:pPr>
        <w:spacing w:line="360" w:lineRule="auto"/>
        <w:ind w:left="-567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4.Союз ветеранов Афганистана</w:t>
      </w:r>
    </w:p>
    <w:p w:rsidR="00D82F34" w:rsidRPr="006C3948" w:rsidRDefault="00D82F34" w:rsidP="006C3948">
      <w:pPr>
        <w:spacing w:line="360" w:lineRule="auto"/>
        <w:ind w:left="-567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5.Коми республиканский благотворительный общественный фонд жертв политических репрессий Покаяние</w:t>
      </w:r>
    </w:p>
    <w:p w:rsidR="00C42F45" w:rsidRPr="006C3948" w:rsidRDefault="00C42F45" w:rsidP="006C3948">
      <w:pPr>
        <w:spacing w:line="360" w:lineRule="auto"/>
        <w:ind w:left="-567"/>
        <w:rPr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Ожидаемые результаты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1.Создание в техникуме целостной системы гражданск</w:t>
      </w:r>
      <w:proofErr w:type="gramStart"/>
      <w:r w:rsidRPr="006C3948">
        <w:rPr>
          <w:bCs/>
          <w:sz w:val="28"/>
          <w:szCs w:val="28"/>
        </w:rPr>
        <w:t>о-</w:t>
      </w:r>
      <w:proofErr w:type="gramEnd"/>
      <w:r w:rsidRPr="006C3948">
        <w:rPr>
          <w:bCs/>
          <w:sz w:val="28"/>
          <w:szCs w:val="28"/>
        </w:rPr>
        <w:t xml:space="preserve"> патриотического воспит</w:t>
      </w:r>
      <w:r w:rsidRPr="006C3948">
        <w:rPr>
          <w:bCs/>
          <w:sz w:val="28"/>
          <w:szCs w:val="28"/>
        </w:rPr>
        <w:t>а</w:t>
      </w:r>
      <w:r w:rsidRPr="006C3948">
        <w:rPr>
          <w:bCs/>
          <w:sz w:val="28"/>
          <w:szCs w:val="28"/>
        </w:rPr>
        <w:t>ния позволяющей формировать   у студентов высокую общую культуру, патриотич</w:t>
      </w:r>
      <w:r w:rsidRPr="006C3948">
        <w:rPr>
          <w:bCs/>
          <w:sz w:val="28"/>
          <w:szCs w:val="28"/>
        </w:rPr>
        <w:t>е</w:t>
      </w:r>
      <w:r w:rsidRPr="006C3948">
        <w:rPr>
          <w:bCs/>
          <w:sz w:val="28"/>
          <w:szCs w:val="28"/>
        </w:rPr>
        <w:t xml:space="preserve">ские чувства и  сознание.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2.Внедрение передовых форм и методов  гражданско - патриотического воспитания.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3.Активизация интереса к углублённому изучению истории  Отечества.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4.Активизация участия студентов в военно-прикладных и  технических видах спорта.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lastRenderedPageBreak/>
        <w:t>5.Привлечение широкой общественности к участию в работе по  гражданско - патр</w:t>
      </w:r>
      <w:r w:rsidRPr="006C3948">
        <w:rPr>
          <w:bCs/>
          <w:sz w:val="28"/>
          <w:szCs w:val="28"/>
        </w:rPr>
        <w:t>и</w:t>
      </w:r>
      <w:r w:rsidRPr="006C3948">
        <w:rPr>
          <w:bCs/>
          <w:sz w:val="28"/>
          <w:szCs w:val="28"/>
        </w:rPr>
        <w:t xml:space="preserve">отическому воспитанию студентов.                  </w:t>
      </w:r>
    </w:p>
    <w:p w:rsidR="00C42F45" w:rsidRPr="006C3948" w:rsidRDefault="00C42F45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Количественные показатели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1.В мероприятиях проекта примут участие 360 студентов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2.Представители разных общественных организаций 25 человек</w:t>
      </w:r>
    </w:p>
    <w:p w:rsidR="005B01B4" w:rsidRPr="006C3948" w:rsidRDefault="00C42F45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Качественные показатели</w:t>
      </w:r>
    </w:p>
    <w:p w:rsidR="005B01B4" w:rsidRPr="006C3948" w:rsidRDefault="005B01B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Воспитание гражданских и патриотических  качеств – дело сложное, и  непросто определить результат данной деятельности. Ведь нет такого мерила, с помощью</w:t>
      </w:r>
      <w:r w:rsidR="009C6480">
        <w:rPr>
          <w:bCs/>
          <w:sz w:val="28"/>
          <w:szCs w:val="28"/>
        </w:rPr>
        <w:t xml:space="preserve">  которого можно изме</w:t>
      </w:r>
      <w:r w:rsidRPr="006C3948">
        <w:rPr>
          <w:bCs/>
          <w:sz w:val="28"/>
          <w:szCs w:val="28"/>
        </w:rPr>
        <w:t xml:space="preserve">рить уровень патриотизма и гражданственности у студентов. </w:t>
      </w:r>
    </w:p>
    <w:p w:rsidR="005B01B4" w:rsidRPr="006C3948" w:rsidRDefault="005B01B4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 xml:space="preserve">Уровни и показатели гражданственности и патриотизма </w:t>
      </w:r>
    </w:p>
    <w:p w:rsidR="005B01B4" w:rsidRPr="006C3948" w:rsidRDefault="005B01B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 xml:space="preserve">Высокий -  </w:t>
      </w:r>
      <w:r w:rsidRPr="006C3948">
        <w:rPr>
          <w:bCs/>
          <w:sz w:val="28"/>
          <w:szCs w:val="28"/>
        </w:rPr>
        <w:t>студент активно интересуется историей и культурой Родины, гордится ею,  проявляет бережное отношение к национальным богатствам страны, национал</w:t>
      </w:r>
      <w:r w:rsidRPr="006C3948">
        <w:rPr>
          <w:bCs/>
          <w:sz w:val="28"/>
          <w:szCs w:val="28"/>
        </w:rPr>
        <w:t>ь</w:t>
      </w:r>
      <w:r w:rsidRPr="006C3948">
        <w:rPr>
          <w:bCs/>
          <w:sz w:val="28"/>
          <w:szCs w:val="28"/>
        </w:rPr>
        <w:t>ной культуре. Участвует в историко-патриотической работе.   Выступает организат</w:t>
      </w:r>
      <w:r w:rsidRPr="006C3948">
        <w:rPr>
          <w:bCs/>
          <w:sz w:val="28"/>
          <w:szCs w:val="28"/>
        </w:rPr>
        <w:t>о</w:t>
      </w:r>
      <w:r w:rsidRPr="006C3948">
        <w:rPr>
          <w:bCs/>
          <w:sz w:val="28"/>
          <w:szCs w:val="28"/>
        </w:rPr>
        <w:t xml:space="preserve">ром. </w:t>
      </w:r>
    </w:p>
    <w:p w:rsidR="005B01B4" w:rsidRPr="006C3948" w:rsidRDefault="005B01B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 xml:space="preserve">Средний  - </w:t>
      </w:r>
      <w:r w:rsidRPr="006C3948">
        <w:rPr>
          <w:bCs/>
          <w:sz w:val="28"/>
          <w:szCs w:val="28"/>
        </w:rPr>
        <w:t>студент интересуется историей и культурой Родины, гордится ею,  пр</w:t>
      </w:r>
      <w:r w:rsidRPr="006C3948">
        <w:rPr>
          <w:bCs/>
          <w:sz w:val="28"/>
          <w:szCs w:val="28"/>
        </w:rPr>
        <w:t>и</w:t>
      </w:r>
      <w:r w:rsidRPr="006C3948">
        <w:rPr>
          <w:bCs/>
          <w:sz w:val="28"/>
          <w:szCs w:val="28"/>
        </w:rPr>
        <w:t xml:space="preserve">нимает участие в историко-патриотической работе. </w:t>
      </w:r>
    </w:p>
    <w:p w:rsidR="00C42F45" w:rsidRPr="006C3948" w:rsidRDefault="005B01B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 xml:space="preserve">Низкий - </w:t>
      </w:r>
      <w:r w:rsidRPr="006C3948">
        <w:rPr>
          <w:bCs/>
          <w:sz w:val="28"/>
          <w:szCs w:val="28"/>
        </w:rPr>
        <w:t xml:space="preserve">студент мало интересуется историей и культурой Родины, гордится ею,  историко-патриотическую работу выполняет при побуждении и под  контролем.  </w:t>
      </w:r>
    </w:p>
    <w:p w:rsidR="00C42F45" w:rsidRPr="006C3948" w:rsidRDefault="00C42F45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 xml:space="preserve">Основные критерии оценки эффективности работы по данному проекту: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1.Количество победителей различных соревнований, конкурсов, олимпиад.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2.Характер и число реализованных социальных инициатив и проектов.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3.Динамика правонарушений.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4.Увеличение числа студентов, активно и сознательно участвующих в делах и 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proofErr w:type="gramStart"/>
      <w:r w:rsidRPr="006C3948">
        <w:rPr>
          <w:bCs/>
          <w:sz w:val="28"/>
          <w:szCs w:val="28"/>
        </w:rPr>
        <w:t>мероприятиях</w:t>
      </w:r>
      <w:proofErr w:type="gramEnd"/>
      <w:r w:rsidRPr="006C3948">
        <w:rPr>
          <w:bCs/>
          <w:sz w:val="28"/>
          <w:szCs w:val="28"/>
        </w:rPr>
        <w:t xml:space="preserve"> техникума и города.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5.Состояние здоровья студентов.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7.Показатели социальной адаптации (поступление в вузы, трудоустройство).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8.Психологический комфорт в техникуме и группах. </w:t>
      </w:r>
    </w:p>
    <w:p w:rsidR="00C42F45" w:rsidRPr="006C3948" w:rsidRDefault="00C42F45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9. Количество проведенных мероприятий гражданско-патриотической напра</w:t>
      </w:r>
      <w:r w:rsidRPr="006C3948">
        <w:rPr>
          <w:b/>
          <w:bCs/>
          <w:sz w:val="28"/>
          <w:szCs w:val="28"/>
        </w:rPr>
        <w:t>в</w:t>
      </w:r>
      <w:r w:rsidRPr="006C3948">
        <w:rPr>
          <w:b/>
          <w:bCs/>
          <w:sz w:val="28"/>
          <w:szCs w:val="28"/>
        </w:rPr>
        <w:t xml:space="preserve">ленности.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   Оценка эффективности реализации проекта осуществляется на основе  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lastRenderedPageBreak/>
        <w:t>мониторинга (опросы, анкетирование, тестирование и т.д.) в течение года.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 Оценка результативности патриотического воспитания осуществляется на основе использования системы объективных критериев и специально разработанных мет</w:t>
      </w:r>
      <w:r w:rsidRPr="006C3948">
        <w:rPr>
          <w:bCs/>
          <w:sz w:val="28"/>
          <w:szCs w:val="28"/>
        </w:rPr>
        <w:t>о</w:t>
      </w:r>
      <w:r w:rsidRPr="006C3948">
        <w:rPr>
          <w:bCs/>
          <w:sz w:val="28"/>
          <w:szCs w:val="28"/>
        </w:rPr>
        <w:t xml:space="preserve">дик, предложенных В.И. </w:t>
      </w:r>
      <w:proofErr w:type="spellStart"/>
      <w:r w:rsidRPr="006C3948">
        <w:rPr>
          <w:bCs/>
          <w:sz w:val="28"/>
          <w:szCs w:val="28"/>
        </w:rPr>
        <w:t>Лутовиновым</w:t>
      </w:r>
      <w:proofErr w:type="spellEnd"/>
      <w:r w:rsidRPr="006C3948">
        <w:rPr>
          <w:bCs/>
          <w:sz w:val="28"/>
          <w:szCs w:val="28"/>
        </w:rPr>
        <w:t xml:space="preserve">  на основе анкеты.</w:t>
      </w:r>
    </w:p>
    <w:p w:rsidR="006C3948" w:rsidRPr="006C3948" w:rsidRDefault="006C3948" w:rsidP="006C3948">
      <w:pPr>
        <w:spacing w:line="360" w:lineRule="auto"/>
        <w:ind w:left="-426"/>
        <w:jc w:val="center"/>
        <w:rPr>
          <w:b/>
          <w:bCs/>
          <w:sz w:val="28"/>
          <w:szCs w:val="28"/>
        </w:rPr>
      </w:pPr>
    </w:p>
    <w:p w:rsidR="00C42F45" w:rsidRPr="006C3948" w:rsidRDefault="00C42F45" w:rsidP="006C3948">
      <w:pPr>
        <w:spacing w:line="360" w:lineRule="auto"/>
        <w:ind w:left="-426"/>
        <w:jc w:val="center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Анкета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Мы приглашаем Вас принять участие в исследовании проблемы патриотизма. Ваши суждения и оценки очень </w:t>
      </w:r>
      <w:r w:rsidR="009C6480">
        <w:rPr>
          <w:bCs/>
          <w:sz w:val="28"/>
          <w:szCs w:val="28"/>
        </w:rPr>
        <w:t>важны для выполнения задач, свя</w:t>
      </w:r>
      <w:r w:rsidRPr="006C3948">
        <w:rPr>
          <w:bCs/>
          <w:sz w:val="28"/>
          <w:szCs w:val="28"/>
        </w:rPr>
        <w:t>занных с ее изучением и решением. Отвечая на вопросы анкеты, нужно внимательно прочитать их и возмо</w:t>
      </w:r>
      <w:r w:rsidRPr="006C3948">
        <w:rPr>
          <w:bCs/>
          <w:sz w:val="28"/>
          <w:szCs w:val="28"/>
        </w:rPr>
        <w:t>ж</w:t>
      </w:r>
      <w:r w:rsidRPr="006C3948">
        <w:rPr>
          <w:bCs/>
          <w:sz w:val="28"/>
          <w:szCs w:val="28"/>
        </w:rPr>
        <w:t>ные ответы на них, выбрать из имеющихся вариантов тот, который соответствует Вашему мнению, и в матрице с этим номером отметить цифру.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        Заполнять анкету просим самостоятельно, не обращаясь ни к кому за помощью или советом, так как нас интересует Ваше личное мнение. Результаты данного анк</w:t>
      </w:r>
      <w:r w:rsidRPr="006C3948">
        <w:rPr>
          <w:bCs/>
          <w:sz w:val="28"/>
          <w:szCs w:val="28"/>
        </w:rPr>
        <w:t>е</w:t>
      </w:r>
      <w:r w:rsidRPr="006C3948">
        <w:rPr>
          <w:bCs/>
          <w:sz w:val="28"/>
          <w:szCs w:val="28"/>
        </w:rPr>
        <w:t>тирования в целом будут использованы в научно-практических целях и в обобще</w:t>
      </w:r>
      <w:r w:rsidRPr="006C3948">
        <w:rPr>
          <w:bCs/>
          <w:sz w:val="28"/>
          <w:szCs w:val="28"/>
        </w:rPr>
        <w:t>н</w:t>
      </w:r>
      <w:r w:rsidRPr="006C3948">
        <w:rPr>
          <w:bCs/>
          <w:sz w:val="28"/>
          <w:szCs w:val="28"/>
        </w:rPr>
        <w:t>ном виде, поэтому свою фамилию указывать необязательно.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Заранее благодарим Вас за помощь в работе, в нашем общем деле.</w:t>
      </w:r>
    </w:p>
    <w:p w:rsidR="00C42F45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ПРИМЕР: Обвести соответствующую цифру (код) карандашом – 017.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1. Что является для Вас наиболее значительным в жизни?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001 — любовь к родителям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002 — развитие и самосовершенствование себя как личности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003 — материальное благополучие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004 — отношение к любимой девушке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005 — дружба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006 — возрождение России как сильной державы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007 — любимые увлечения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2. Какое из нижеперечисленных событий является для Вас наиболее значимым?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008 — окончание школы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009 — юбилейное семейное торжество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010 — новогодний праздник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011 — экономическая и финансовая стабилизация в стране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012 — важное событие в коллективе при Вашем активном участии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013 — приобретение долгожданной, очень нужной Вам вещи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014 — Ваша свадьба (в том числе и будущая) с любимой девушкой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3. В чем, на Ваш взгляд, наиболее ярко проявляется патриотизм молодого человека?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015 — в успешной учебе в школе, другом учебном заведении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016 — в активном выполнении трудовых заданий на производстве и т. д.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017 — в выполнении воинского долга в рядах Вооруженных Сил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018 — в активном участии в патриотических мероприятиях, акциях, проводимых в школе и вне ее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019 — в воспевании красоты и могущества Родины средствами литературы, искусства и др.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020 — в активном участии в коммерции, бизнесе и т. д.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lastRenderedPageBreak/>
        <w:t>4. Какие качества, по Вашему мнению, присущи большинству членов коллектива, в котором Вы находитесь?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021 — высокая нравственность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022 — ответственность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023 — добросовестность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024 — трудолюбие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025 — взаимопомощь и взаимовыручка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026 — социальная активность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027 — уважение к старшим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028 — чувство чести и личного достоинства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5. Как Вы считаете, присущи ли большинству членов коллектива, в котором Вы находитесь, такие качества?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029 — безнравственность или низкие нравственные качества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030 — безответственность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031 — эгоизм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032 — индивидуализм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033 — леность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034 — недобросовестность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035 — пассивность и равнодушие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036 — нечестность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037 —личная неорганизованность и недисциплинированность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038 —способность совершить хулиганский поступок, оскорбить и унизить человека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6. Какие из нижеперечисленных качеств, на Ваш взгляд, уже сформировались у большинства членов коллектива, в котором Вы находитесь, и будут проявляться ими в условиях военной слу</w:t>
      </w:r>
      <w:r w:rsidRPr="00F9761B">
        <w:rPr>
          <w:bCs/>
        </w:rPr>
        <w:t>ж</w:t>
      </w:r>
      <w:r w:rsidRPr="00F9761B">
        <w:rPr>
          <w:bCs/>
        </w:rPr>
        <w:t>бы?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039 — поступать в соответствии с предъявляемыми требованиями, с высокими нравственными принципами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040 — проявлять ответственность в отношении к делу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041 — проявлять упорство в достижении цели, соизмеряя ее с интересами общества, коллектива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 xml:space="preserve">042 — готовность прийти на помощь, защитить </w:t>
      </w:r>
      <w:proofErr w:type="gramStart"/>
      <w:r w:rsidRPr="00F9761B">
        <w:rPr>
          <w:bCs/>
        </w:rPr>
        <w:t>слабого</w:t>
      </w:r>
      <w:proofErr w:type="gramEnd"/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043 — укреплять лучшие традиции в коллективе, семье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044 — проявлять постоянный интерес к проблемам общества, коллектива, окружающих и, по возможности, участвовать в их решении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045 — трудиться добросовестно, с полной отдачей не только в своих интересах, но и в интересах других, всего общества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7. Какие, по Вашему мнению, из нижеперечисленных каче</w:t>
      </w:r>
      <w:proofErr w:type="gramStart"/>
      <w:r w:rsidRPr="00F9761B">
        <w:rPr>
          <w:bCs/>
        </w:rPr>
        <w:t>ств пр</w:t>
      </w:r>
      <w:proofErr w:type="gramEnd"/>
      <w:r w:rsidRPr="00F9761B">
        <w:rPr>
          <w:bCs/>
        </w:rPr>
        <w:t>оявляются у большинства членов Вашего коллектива и будут отрицательно влиять на положение дел в нем?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 xml:space="preserve">046 — преследовать во </w:t>
      </w:r>
      <w:proofErr w:type="gramStart"/>
      <w:r w:rsidRPr="00F9761B">
        <w:rPr>
          <w:bCs/>
        </w:rPr>
        <w:t>всем</w:t>
      </w:r>
      <w:proofErr w:type="gramEnd"/>
      <w:r w:rsidRPr="00F9761B">
        <w:rPr>
          <w:bCs/>
        </w:rPr>
        <w:t xml:space="preserve"> прежде всего свои личные интересы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047 — проявлять безответственное отношение к делу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048 —добиваться привилегий, послаблений и испытывать от этого моральное удовлетворение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049 — использовать моральное и физическое подавление в отношении товарищей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050 — проявлять пренебрежительное отношение к старшим и их требованиям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051 — противопоставлять себя коллективу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 xml:space="preserve">052 — проявлять </w:t>
      </w:r>
      <w:proofErr w:type="gramStart"/>
      <w:r w:rsidRPr="00F9761B">
        <w:rPr>
          <w:bCs/>
        </w:rPr>
        <w:t>более  положительное</w:t>
      </w:r>
      <w:proofErr w:type="gramEnd"/>
      <w:r w:rsidRPr="00F9761B">
        <w:rPr>
          <w:bCs/>
        </w:rPr>
        <w:t xml:space="preserve"> отношение к передовым странам мира, нежели к своему Отечеству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053 — не стремиться к изучению истории, культурного наследия своей страны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054 — проявлять безразличие к ухудшению положения в обществе, жизни многих людей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8. Какие, на Ваш взгляд, причины в наибольшей степени отрицательно влияют на формирование у ваших сверстников нравственно-патриотических качеств?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055 — ненормальная обстановка в семье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056 — отрицательное влияние друзей, товарищей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057 — отсутствие хорошего и дружного коллектива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lastRenderedPageBreak/>
        <w:t>058 — недостатки в воспитательной работе учителей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059 — отсутствие ясной патриотической идеи в обществе и ее слабое проявление в сознании многих людей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060 — отсутствие возможности по-настоящему проявить себя в хорошем и нужном деле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061 — сложная и трудная обстановка в стране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9. Что, по Вашему мнению, составляет основу Вашего понимания патриотизма?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062 — научные труды, публикации и т. д.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063 — знания, полученные от учителей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064 — сведения, полученные от родителей и близких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065 — сведения, полученные от друзей и товарищей, особенно отслуживших в армии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066 — сведения, полученные по средствам массовой информации (радио, телевидение, периодич</w:t>
      </w:r>
      <w:r w:rsidRPr="00F9761B">
        <w:rPr>
          <w:bCs/>
        </w:rPr>
        <w:t>е</w:t>
      </w:r>
      <w:r w:rsidRPr="00F9761B">
        <w:rPr>
          <w:bCs/>
        </w:rPr>
        <w:t>ская печать и т. д.)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067 — чтение художественной и др. литературы, мемуаров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068 — личное участие в деятельности, направленной на укрепление основ нашего общества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10. Как Вы в среднем оцениваете уровень понимания большинством Ваших сверстников роли и значения патриотизма в современных условиях?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069 — высокий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070 — не очень высокий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071 — низкий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072 — очень низкий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11. Как Вы относитесь к службе в рядах Вооруженных Сил?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073 — воинская служба представляется интересной и привлекательной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074 — служба в армии необходима обществу, и я рассматриваю ее как выполнение гражданского долга, хотя и не испытываю личной заинтересованности в изучении военного дела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075 — служба в армии представляется трудной и неинтересной, и я не вижу в ней возможности для раскрытия своих способностей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076 — я отношусь к службе отрицательно и постараюсь найти способ избежать ее.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12. Кто (или что) в наибольшей степени повлия</w:t>
      </w:r>
      <w:proofErr w:type="gramStart"/>
      <w:r w:rsidRPr="00F9761B">
        <w:rPr>
          <w:bCs/>
        </w:rPr>
        <w:t>л(</w:t>
      </w:r>
      <w:proofErr w:type="gramEnd"/>
      <w:r w:rsidRPr="00F9761B">
        <w:rPr>
          <w:bCs/>
        </w:rPr>
        <w:t>о) на Ваше отношение к службе в Вооруженных Силах?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077 — средства массовой информации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078 — учителя в школе, преподаватели в других учебных заведениях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079 — события, происходящие в обществе; характерные изменения в сознании молодежи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 xml:space="preserve">080 — трудности, сходные с теми, которые характерны для военной службы 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081 — семья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082 — друзья, знакомые, особенно отслужившие в армии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 xml:space="preserve">13. Как соотносятся Ваши личные интересы </w:t>
      </w:r>
      <w:proofErr w:type="gramStart"/>
      <w:r w:rsidRPr="00F9761B">
        <w:rPr>
          <w:bCs/>
        </w:rPr>
        <w:t>с общественными в вопросе об отношении к службе в армии</w:t>
      </w:r>
      <w:proofErr w:type="gramEnd"/>
      <w:r w:rsidRPr="00F9761B">
        <w:rPr>
          <w:bCs/>
        </w:rPr>
        <w:t>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083 — призыв в армию соответствует моим жизненным планам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084 — считаю службу в армии делом большой общественной значимости. Сознательно подчиняю ему свои жизненные планы, хотя я не испытываю особого интереса к военной службе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085 — считаю службу в армии важным общественным делом, но хотел бы, чтобы меня лично, в качестве исключения, освободили от нее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086 — военная служба не вписывается в систему моих жизненных планов и ценностей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14. Как Вы относитесь к ослаблению России как мировой державы, к падению ее престижа?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087 — мне очень больно осознавать это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088 — с тревогой и обеспокоенностью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089 — отношусь к этому спокойно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090 — стараюсь об этом меньше думать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091 — мне это безразлично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 xml:space="preserve">15. Участвовали ли Вы в мероприятиях (особенно организационных) патриотического или военно-патриотического характера </w:t>
      </w:r>
      <w:proofErr w:type="gramStart"/>
      <w:r w:rsidRPr="00F9761B">
        <w:rPr>
          <w:bCs/>
        </w:rPr>
        <w:t>за</w:t>
      </w:r>
      <w:proofErr w:type="gramEnd"/>
      <w:r w:rsidRPr="00F9761B">
        <w:rPr>
          <w:bCs/>
        </w:rPr>
        <w:t xml:space="preserve"> последние 2-3 года (до поступления в вуз)?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092 — довольно часто или регулярно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lastRenderedPageBreak/>
        <w:t>093 — неоднократно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094 — очень редко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095 — не участвовал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16. Существует ли, по Вашему мнению, необходимость воссоздания (на новой основе) системы патриотического воспитания для развития патриотизма у каждого гражданина России с детских лет?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 xml:space="preserve">096 — </w:t>
      </w:r>
      <w:proofErr w:type="gramStart"/>
      <w:r w:rsidRPr="00F9761B">
        <w:rPr>
          <w:bCs/>
        </w:rPr>
        <w:t>безусловно</w:t>
      </w:r>
      <w:proofErr w:type="gramEnd"/>
      <w:r w:rsidRPr="00F9761B">
        <w:rPr>
          <w:bCs/>
        </w:rPr>
        <w:t xml:space="preserve"> существует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097 —думаю, что существует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098 — в этом нет особой необходимости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099 — такой необходимости нет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100 — затрудняюсь ответить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17. Что, на Ваш взгляд, необходимо в первую очередь сделать для возрождения патриотизма в нашем обществе?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101 — повернуть лицом к этой работе деятельность школ и детских дошкольных учреждений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102 — активизировать работу на местах, в регионах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103 — оказывать помощь патриотическим объединениям, клубам, другим организациям патриот</w:t>
      </w:r>
      <w:r w:rsidRPr="00F9761B">
        <w:rPr>
          <w:bCs/>
        </w:rPr>
        <w:t>и</w:t>
      </w:r>
      <w:r w:rsidRPr="00F9761B">
        <w:rPr>
          <w:bCs/>
        </w:rPr>
        <w:t>ческой направленности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104 — усилить патриотическую работу с молодежью со стороны Вооруженных Сил, МВД, Погр</w:t>
      </w:r>
      <w:r w:rsidRPr="00F9761B">
        <w:rPr>
          <w:bCs/>
        </w:rPr>
        <w:t>а</w:t>
      </w:r>
      <w:r w:rsidRPr="00F9761B">
        <w:rPr>
          <w:bCs/>
        </w:rPr>
        <w:t>ничных войск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105 — добиться коренного изменения отношения к патриотизму и патриотическому воспитанию в средствах массовой информации</w:t>
      </w:r>
    </w:p>
    <w:p w:rsidR="00C42F45" w:rsidRPr="00F9761B" w:rsidRDefault="00C42F45" w:rsidP="00F9761B">
      <w:pPr>
        <w:ind w:left="-426"/>
        <w:rPr>
          <w:bCs/>
        </w:rPr>
      </w:pPr>
      <w:r w:rsidRPr="00F9761B">
        <w:rPr>
          <w:bCs/>
        </w:rPr>
        <w:t>106 — коренным образом изменить отношение к проблеме патриотизма и патриотического восп</w:t>
      </w:r>
      <w:r w:rsidRPr="00F9761B">
        <w:rPr>
          <w:bCs/>
        </w:rPr>
        <w:t>и</w:t>
      </w:r>
      <w:r w:rsidRPr="00F9761B">
        <w:rPr>
          <w:bCs/>
        </w:rPr>
        <w:t>тания со стороны руководства государства, правящей  политической элиты</w:t>
      </w:r>
    </w:p>
    <w:p w:rsidR="00C42F45" w:rsidRDefault="00C42F45" w:rsidP="00F9761B">
      <w:pPr>
        <w:ind w:left="-426"/>
        <w:rPr>
          <w:bCs/>
        </w:rPr>
      </w:pPr>
      <w:r w:rsidRPr="00F9761B">
        <w:rPr>
          <w:bCs/>
        </w:rPr>
        <w:t>107 — предоставить больше возможностей Русской Православной Церкви для религиозно-патриотического влияния на общество.</w:t>
      </w:r>
    </w:p>
    <w:p w:rsidR="00F9761B" w:rsidRPr="00F9761B" w:rsidRDefault="00F9761B" w:rsidP="00F9761B">
      <w:pPr>
        <w:ind w:left="-426"/>
        <w:rPr>
          <w:bCs/>
        </w:rPr>
      </w:pPr>
    </w:p>
    <w:p w:rsidR="005B01B4" w:rsidRPr="006C3948" w:rsidRDefault="00C42F45" w:rsidP="006C3948">
      <w:pPr>
        <w:spacing w:line="360" w:lineRule="auto"/>
        <w:ind w:left="-426"/>
        <w:rPr>
          <w:bCs/>
          <w:sz w:val="28"/>
          <w:szCs w:val="28"/>
        </w:rPr>
      </w:pPr>
      <w:r w:rsidRPr="00F9761B">
        <w:rPr>
          <w:bCs/>
          <w:sz w:val="28"/>
          <w:szCs w:val="28"/>
        </w:rPr>
        <w:t>Анкета большая и её обработка длительный процесс, но более или менее реальную картину результативности работы можно увидеть: 15 % участников из числа студе</w:t>
      </w:r>
      <w:r w:rsidRPr="00F9761B">
        <w:rPr>
          <w:bCs/>
          <w:sz w:val="28"/>
          <w:szCs w:val="28"/>
        </w:rPr>
        <w:t>н</w:t>
      </w:r>
      <w:r w:rsidRPr="00F9761B">
        <w:rPr>
          <w:bCs/>
          <w:sz w:val="28"/>
          <w:szCs w:val="28"/>
        </w:rPr>
        <w:t>тов первого курса</w:t>
      </w:r>
      <w:r w:rsidRPr="006C3948">
        <w:rPr>
          <w:bCs/>
          <w:sz w:val="28"/>
          <w:szCs w:val="28"/>
        </w:rPr>
        <w:t xml:space="preserve"> начали поиски своих родственников – участников Великой Отеч</w:t>
      </w:r>
      <w:r w:rsidRPr="006C3948">
        <w:rPr>
          <w:bCs/>
          <w:sz w:val="28"/>
          <w:szCs w:val="28"/>
        </w:rPr>
        <w:t>е</w:t>
      </w:r>
      <w:r w:rsidRPr="006C3948">
        <w:rPr>
          <w:bCs/>
          <w:sz w:val="28"/>
          <w:szCs w:val="28"/>
        </w:rPr>
        <w:t>ственной войны на сайтах «Подвиг народа»</w:t>
      </w:r>
      <w:r w:rsidR="006C3948" w:rsidRPr="006C3948">
        <w:rPr>
          <w:bCs/>
          <w:sz w:val="28"/>
          <w:szCs w:val="28"/>
        </w:rPr>
        <w:t>, «Мемориал» и других.</w:t>
      </w:r>
    </w:p>
    <w:p w:rsidR="005B01B4" w:rsidRPr="006C3948" w:rsidRDefault="005B01B4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/>
          <w:sz w:val="28"/>
          <w:szCs w:val="28"/>
        </w:rPr>
        <w:t>Методы оценки</w:t>
      </w:r>
      <w:r w:rsidRPr="006C3948">
        <w:rPr>
          <w:sz w:val="28"/>
          <w:szCs w:val="28"/>
        </w:rPr>
        <w:t xml:space="preserve"> </w:t>
      </w:r>
    </w:p>
    <w:p w:rsidR="00756CCF" w:rsidRPr="006C3948" w:rsidRDefault="005B01B4" w:rsidP="006C3948">
      <w:pPr>
        <w:tabs>
          <w:tab w:val="right" w:leader="underscore" w:pos="9354"/>
        </w:tabs>
        <w:spacing w:line="360" w:lineRule="auto"/>
        <w:ind w:left="-426"/>
        <w:rPr>
          <w:sz w:val="28"/>
          <w:szCs w:val="28"/>
        </w:rPr>
      </w:pPr>
      <w:r w:rsidRPr="006C3948">
        <w:rPr>
          <w:sz w:val="28"/>
          <w:szCs w:val="28"/>
        </w:rPr>
        <w:t>Результатом патриотического воспитания молодежи может быть освоенный ими опыт патриотической деятельности. Он представляет собой характеристику Человека, включающую совокупность чувств, переживаний, действий в сфере событий, явл</w:t>
      </w:r>
      <w:r w:rsidRPr="006C3948">
        <w:rPr>
          <w:sz w:val="28"/>
          <w:szCs w:val="28"/>
        </w:rPr>
        <w:t>е</w:t>
      </w:r>
      <w:r w:rsidRPr="006C3948">
        <w:rPr>
          <w:sz w:val="28"/>
          <w:szCs w:val="28"/>
        </w:rPr>
        <w:t>ний, деятельности патриотического характера. Опыт патриотической деятельности является проявлением его личностно–нравственного опыта, реальным выражением социальных чувств как составляющей личностных (ценностных) достижений обуч</w:t>
      </w:r>
      <w:r w:rsidRPr="006C3948">
        <w:rPr>
          <w:sz w:val="28"/>
          <w:szCs w:val="28"/>
        </w:rPr>
        <w:t>а</w:t>
      </w:r>
      <w:r w:rsidRPr="006C3948">
        <w:rPr>
          <w:sz w:val="28"/>
          <w:szCs w:val="28"/>
        </w:rPr>
        <w:t>ющихся в образовательном процессе. Данный вид опыта представляет собой еди</w:t>
      </w:r>
      <w:r w:rsidRPr="006C3948">
        <w:rPr>
          <w:sz w:val="28"/>
          <w:szCs w:val="28"/>
        </w:rPr>
        <w:t>н</w:t>
      </w:r>
      <w:r w:rsidRPr="006C3948">
        <w:rPr>
          <w:sz w:val="28"/>
          <w:szCs w:val="28"/>
        </w:rPr>
        <w:t xml:space="preserve">ство трех компонентов: эмоционально–чувственного (переживания, чувства по поводу событий, явлений патриотического характера); </w:t>
      </w:r>
      <w:proofErr w:type="spellStart"/>
      <w:r w:rsidRPr="006C3948">
        <w:rPr>
          <w:sz w:val="28"/>
          <w:szCs w:val="28"/>
        </w:rPr>
        <w:t>отношенческого</w:t>
      </w:r>
      <w:proofErr w:type="spellEnd"/>
      <w:r w:rsidRPr="006C3948">
        <w:rPr>
          <w:sz w:val="28"/>
          <w:szCs w:val="28"/>
        </w:rPr>
        <w:t xml:space="preserve"> (отношение к фактам, явлениям, событиям патриотического характера); деятельностного (виды </w:t>
      </w:r>
      <w:r w:rsidRPr="006C3948">
        <w:rPr>
          <w:sz w:val="28"/>
          <w:szCs w:val="28"/>
        </w:rPr>
        <w:lastRenderedPageBreak/>
        <w:t>деятельности, действия патриотического характера). Интегративным свойством опыта патриотической деятельности является проявление учащимися активно тво</w:t>
      </w:r>
      <w:r w:rsidRPr="006C3948">
        <w:rPr>
          <w:sz w:val="28"/>
          <w:szCs w:val="28"/>
        </w:rPr>
        <w:t>р</w:t>
      </w:r>
      <w:r w:rsidRPr="006C3948">
        <w:rPr>
          <w:sz w:val="28"/>
          <w:szCs w:val="28"/>
        </w:rPr>
        <w:t>ческого отношения к миру, Отечеству, себе, окружающим, выраженное в пережив</w:t>
      </w:r>
      <w:r w:rsidRPr="006C3948">
        <w:rPr>
          <w:sz w:val="28"/>
          <w:szCs w:val="28"/>
        </w:rPr>
        <w:t>а</w:t>
      </w:r>
      <w:r w:rsidRPr="006C3948">
        <w:rPr>
          <w:sz w:val="28"/>
          <w:szCs w:val="28"/>
        </w:rPr>
        <w:t xml:space="preserve">ниях и деятельности патриотического характера. В организации аналитико-оценочной деятельности возможно использование таких диагностических методов как наблюдение, опрос, анкетирование, тестирование, </w:t>
      </w:r>
      <w:proofErr w:type="spellStart"/>
      <w:r w:rsidRPr="006C3948">
        <w:rPr>
          <w:sz w:val="28"/>
          <w:szCs w:val="28"/>
        </w:rPr>
        <w:t>шкалирование</w:t>
      </w:r>
      <w:proofErr w:type="spellEnd"/>
      <w:r w:rsidRPr="006C3948">
        <w:rPr>
          <w:sz w:val="28"/>
          <w:szCs w:val="28"/>
        </w:rPr>
        <w:t xml:space="preserve"> и др., с пом</w:t>
      </w:r>
      <w:r w:rsidRPr="006C3948">
        <w:rPr>
          <w:sz w:val="28"/>
          <w:szCs w:val="28"/>
        </w:rPr>
        <w:t>о</w:t>
      </w:r>
      <w:r w:rsidRPr="006C3948">
        <w:rPr>
          <w:sz w:val="28"/>
          <w:szCs w:val="28"/>
        </w:rPr>
        <w:t>щью которых проводится изучение приращения патриотического опыта. Одной из предлагаемых нами методик - методика оценки сформированности патриотического отношения студентов на основе аналитико-оценочной шкалы.</w:t>
      </w:r>
    </w:p>
    <w:p w:rsidR="00756CCF" w:rsidRPr="006C3948" w:rsidRDefault="00756CCF" w:rsidP="006C3948">
      <w:pPr>
        <w:spacing w:line="360" w:lineRule="auto"/>
        <w:ind w:left="-426"/>
        <w:rPr>
          <w:b/>
          <w:bCs/>
          <w:sz w:val="28"/>
          <w:szCs w:val="28"/>
        </w:rPr>
      </w:pPr>
      <w:r w:rsidRPr="006C3948">
        <w:rPr>
          <w:b/>
          <w:bCs/>
          <w:sz w:val="28"/>
          <w:szCs w:val="28"/>
        </w:rPr>
        <w:t>Утверждения</w:t>
      </w:r>
      <w:r w:rsidRPr="006C3948">
        <w:rPr>
          <w:b/>
          <w:bCs/>
          <w:sz w:val="28"/>
          <w:szCs w:val="28"/>
        </w:rPr>
        <w:tab/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1. Я горжусь своей страной, 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 выигрывает российская спортивная команда 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2. В нашем городе много мест, где испытываешь чувство причастности к истории всей страны 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3. Когда я надолго уезжаю из своего города, то очень скучаю 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4. У меня есть любимое место в нашем городе, где мне очень комфортно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5. Я считаю, что в нашей стране созданы все условия для получения качественного образования и развития моих способностей 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6. В нашей стране всегда были и есть серьёзные достижения в культуре, науке, спорте</w:t>
      </w:r>
      <w:r w:rsidRPr="006C3948">
        <w:rPr>
          <w:bCs/>
          <w:sz w:val="28"/>
          <w:szCs w:val="28"/>
        </w:rPr>
        <w:tab/>
      </w:r>
      <w:r w:rsidRPr="006C3948">
        <w:rPr>
          <w:bCs/>
          <w:sz w:val="28"/>
          <w:szCs w:val="28"/>
        </w:rPr>
        <w:tab/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 xml:space="preserve">4 балла (совершенно </w:t>
      </w:r>
      <w:proofErr w:type="gramStart"/>
      <w:r w:rsidRPr="006C3948">
        <w:rPr>
          <w:bCs/>
          <w:sz w:val="28"/>
          <w:szCs w:val="28"/>
        </w:rPr>
        <w:t>согласен</w:t>
      </w:r>
      <w:proofErr w:type="gramEnd"/>
      <w:r w:rsidRPr="006C3948">
        <w:rPr>
          <w:bCs/>
          <w:sz w:val="28"/>
          <w:szCs w:val="28"/>
        </w:rPr>
        <w:t>)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3 балла (</w:t>
      </w:r>
      <w:proofErr w:type="gramStart"/>
      <w:r w:rsidRPr="006C3948">
        <w:rPr>
          <w:bCs/>
          <w:sz w:val="28"/>
          <w:szCs w:val="28"/>
        </w:rPr>
        <w:t>согласен</w:t>
      </w:r>
      <w:proofErr w:type="gramEnd"/>
      <w:r w:rsidRPr="006C3948">
        <w:rPr>
          <w:bCs/>
          <w:sz w:val="28"/>
          <w:szCs w:val="28"/>
        </w:rPr>
        <w:t>)</w:t>
      </w:r>
      <w:r w:rsidRPr="006C3948">
        <w:rPr>
          <w:bCs/>
          <w:sz w:val="28"/>
          <w:szCs w:val="28"/>
        </w:rPr>
        <w:tab/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bCs/>
          <w:sz w:val="28"/>
          <w:szCs w:val="28"/>
        </w:rPr>
        <w:t>2 балла (трудно сказать)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sz w:val="28"/>
          <w:szCs w:val="28"/>
        </w:rPr>
        <w:t>В результате диагностирования заполняется таблица, в которой выставляются баллы, в сумме показывающие уровень сформированности отношения студентов к фактам и событиям патриотического характера.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r w:rsidRPr="006C3948">
        <w:rPr>
          <w:sz w:val="28"/>
          <w:szCs w:val="28"/>
        </w:rPr>
        <w:t>Если студентом набрано от 5 баллов до 10 баллов, то это говорит о его принадлежн</w:t>
      </w:r>
      <w:r w:rsidRPr="006C3948">
        <w:rPr>
          <w:sz w:val="28"/>
          <w:szCs w:val="28"/>
        </w:rPr>
        <w:t>о</w:t>
      </w:r>
      <w:r w:rsidRPr="006C3948">
        <w:rPr>
          <w:sz w:val="28"/>
          <w:szCs w:val="28"/>
        </w:rPr>
        <w:t>сти к низкому уровню овладения опытом патриотической деятельности; среднему уровню овладения опытом патриотической деятельности соответствует от 10 до 20 баллов; высокий же уровень характеризуется 20 – 25 баллами. Было проведено пр</w:t>
      </w:r>
      <w:r w:rsidRPr="006C3948">
        <w:rPr>
          <w:sz w:val="28"/>
          <w:szCs w:val="28"/>
        </w:rPr>
        <w:t>о</w:t>
      </w:r>
      <w:r w:rsidRPr="006C3948">
        <w:rPr>
          <w:sz w:val="28"/>
          <w:szCs w:val="28"/>
        </w:rPr>
        <w:lastRenderedPageBreak/>
        <w:t>межуточное анкетирование</w:t>
      </w:r>
      <w:proofErr w:type="gramStart"/>
      <w:r w:rsidRPr="006C3948">
        <w:rPr>
          <w:sz w:val="28"/>
          <w:szCs w:val="28"/>
        </w:rPr>
        <w:t xml:space="preserve"> :</w:t>
      </w:r>
      <w:proofErr w:type="gramEnd"/>
      <w:r w:rsidRPr="006C3948">
        <w:rPr>
          <w:sz w:val="28"/>
          <w:szCs w:val="28"/>
        </w:rPr>
        <w:t xml:space="preserve"> количество  студентов с низким уровнем овладения патриотической деятельности снизился на 6,7%. А на тех студентов кто набрал от5 до 10 баллов обращаем особое внимание и стараемся привлечь  и к мероприятиям гра</w:t>
      </w:r>
      <w:r w:rsidRPr="006C3948">
        <w:rPr>
          <w:sz w:val="28"/>
          <w:szCs w:val="28"/>
        </w:rPr>
        <w:t>ж</w:t>
      </w:r>
      <w:r w:rsidRPr="006C3948">
        <w:rPr>
          <w:sz w:val="28"/>
          <w:szCs w:val="28"/>
        </w:rPr>
        <w:t>данско-патриотического направления, предлагаем волонтерскую деятельность и мероприятия повышающую его профессиональную мотивацию.</w:t>
      </w:r>
    </w:p>
    <w:p w:rsidR="00756CCF" w:rsidRPr="006C3948" w:rsidRDefault="00756CCF" w:rsidP="006C3948">
      <w:pPr>
        <w:spacing w:line="360" w:lineRule="auto"/>
        <w:ind w:left="-426"/>
        <w:rPr>
          <w:bCs/>
          <w:sz w:val="28"/>
          <w:szCs w:val="28"/>
        </w:rPr>
      </w:pPr>
      <w:proofErr w:type="spellStart"/>
      <w:r w:rsidRPr="006C3948">
        <w:rPr>
          <w:b/>
          <w:sz w:val="28"/>
          <w:szCs w:val="28"/>
        </w:rPr>
        <w:t>Мультипликативность</w:t>
      </w:r>
      <w:proofErr w:type="spellEnd"/>
      <w:r w:rsidRPr="006C3948">
        <w:rPr>
          <w:b/>
          <w:sz w:val="28"/>
          <w:szCs w:val="28"/>
        </w:rPr>
        <w:t xml:space="preserve"> проекта</w:t>
      </w:r>
    </w:p>
    <w:p w:rsidR="00756CCF" w:rsidRPr="006C3948" w:rsidRDefault="00756CCF" w:rsidP="00F9761B">
      <w:pPr>
        <w:spacing w:line="360" w:lineRule="auto"/>
        <w:ind w:left="-426"/>
        <w:jc w:val="both"/>
        <w:rPr>
          <w:rFonts w:eastAsia="Calibri"/>
          <w:sz w:val="28"/>
          <w:szCs w:val="28"/>
        </w:rPr>
      </w:pPr>
      <w:r w:rsidRPr="006C3948">
        <w:rPr>
          <w:rFonts w:eastAsia="Calibri"/>
          <w:sz w:val="28"/>
          <w:szCs w:val="28"/>
        </w:rPr>
        <w:t xml:space="preserve">В результате активной целенаправленной </w:t>
      </w:r>
      <w:r w:rsidR="00F9761B">
        <w:rPr>
          <w:rFonts w:eastAsia="Calibri"/>
          <w:sz w:val="28"/>
          <w:szCs w:val="28"/>
        </w:rPr>
        <w:t>деятельности в рамках проекта «Время выбирает нас</w:t>
      </w:r>
      <w:r w:rsidRPr="006C3948">
        <w:rPr>
          <w:rFonts w:eastAsia="Calibri"/>
          <w:sz w:val="28"/>
          <w:szCs w:val="28"/>
        </w:rPr>
        <w:t xml:space="preserve">» можно значительно разнообразить работу по гражданско-патриотическому воспитанию, повысить уровень проведения военно-патриотических мероприятий и акций. </w:t>
      </w:r>
    </w:p>
    <w:p w:rsidR="00756CCF" w:rsidRPr="006C3948" w:rsidRDefault="00756CCF" w:rsidP="006C3948">
      <w:pPr>
        <w:spacing w:line="360" w:lineRule="auto"/>
        <w:ind w:left="-426"/>
        <w:jc w:val="both"/>
        <w:rPr>
          <w:rFonts w:eastAsia="Calibri"/>
          <w:sz w:val="28"/>
          <w:szCs w:val="28"/>
        </w:rPr>
      </w:pPr>
      <w:r w:rsidRPr="006C3948">
        <w:rPr>
          <w:rFonts w:eastAsia="Calibri"/>
          <w:sz w:val="28"/>
          <w:szCs w:val="28"/>
        </w:rPr>
        <w:t xml:space="preserve">В общественное сознание растущего поколения постепенно будут возвращаться такие ценности, как любовь к Родине, уважение к истории страны и своего края, патриотизм. </w:t>
      </w:r>
    </w:p>
    <w:p w:rsidR="00756CCF" w:rsidRPr="006C3948" w:rsidRDefault="00756CCF" w:rsidP="006C3948">
      <w:pPr>
        <w:spacing w:line="360" w:lineRule="auto"/>
        <w:ind w:left="-426" w:firstLine="142"/>
        <w:jc w:val="both"/>
        <w:rPr>
          <w:rFonts w:eastAsia="Calibri"/>
          <w:sz w:val="28"/>
          <w:szCs w:val="28"/>
        </w:rPr>
      </w:pPr>
      <w:r w:rsidRPr="006C3948">
        <w:rPr>
          <w:rFonts w:eastAsia="Calibri"/>
          <w:sz w:val="28"/>
          <w:szCs w:val="28"/>
        </w:rPr>
        <w:t xml:space="preserve">Практическим итогом проекта  является не только создание эффективной системы патриотического воспитания молодежи через проведение информационно-просветительских мероприятий, но и распространение опыт по реализации проекта (методические материалы, рекомендации организаторов, сценарии мероприятий) для разработки подобных проектов будет размещаться в сети Интернет: </w:t>
      </w:r>
    </w:p>
    <w:p w:rsidR="00756CCF" w:rsidRPr="006C3948" w:rsidRDefault="00756CCF" w:rsidP="006C3948">
      <w:pPr>
        <w:tabs>
          <w:tab w:val="right" w:leader="underscore" w:pos="9354"/>
        </w:tabs>
        <w:spacing w:line="360" w:lineRule="auto"/>
        <w:ind w:left="-426"/>
        <w:rPr>
          <w:b/>
          <w:sz w:val="28"/>
          <w:szCs w:val="28"/>
        </w:rPr>
      </w:pPr>
      <w:r w:rsidRPr="006C3948">
        <w:rPr>
          <w:rFonts w:eastAsia="Calibri"/>
          <w:sz w:val="28"/>
          <w:szCs w:val="28"/>
        </w:rPr>
        <w:t>Работа в рамках проекта позволит осознать важность патриотизма как национальной идеи российского народа. Без чувства любви к Отечеству невозможно построить сильную Россию. Без уважения к собственной истории, к делам и традициям старш</w:t>
      </w:r>
      <w:r w:rsidRPr="006C3948">
        <w:rPr>
          <w:rFonts w:eastAsia="Calibri"/>
          <w:sz w:val="28"/>
          <w:szCs w:val="28"/>
        </w:rPr>
        <w:t>е</w:t>
      </w:r>
      <w:r w:rsidRPr="006C3948">
        <w:rPr>
          <w:rFonts w:eastAsia="Calibri"/>
          <w:sz w:val="28"/>
          <w:szCs w:val="28"/>
        </w:rPr>
        <w:t>го поколения и современников нельзя вырастить достойных граждан. Без возрожд</w:t>
      </w:r>
      <w:r w:rsidRPr="006C3948">
        <w:rPr>
          <w:rFonts w:eastAsia="Calibri"/>
          <w:sz w:val="28"/>
          <w:szCs w:val="28"/>
        </w:rPr>
        <w:t>е</w:t>
      </w:r>
      <w:r w:rsidRPr="006C3948">
        <w:rPr>
          <w:rFonts w:eastAsia="Calibri"/>
          <w:sz w:val="28"/>
          <w:szCs w:val="28"/>
        </w:rPr>
        <w:t>ния национальной гордости нельзя вдохновить людей на высокие дела.</w:t>
      </w:r>
    </w:p>
    <w:p w:rsidR="00756CCF" w:rsidRDefault="00756CCF" w:rsidP="006C3948">
      <w:pPr>
        <w:spacing w:line="360" w:lineRule="auto"/>
        <w:ind w:left="-426"/>
        <w:rPr>
          <w:bCs/>
          <w:sz w:val="28"/>
          <w:szCs w:val="28"/>
        </w:rPr>
      </w:pPr>
    </w:p>
    <w:p w:rsidR="00F9761B" w:rsidRDefault="00F9761B" w:rsidP="006C3948">
      <w:pPr>
        <w:spacing w:line="360" w:lineRule="auto"/>
        <w:ind w:left="-426"/>
        <w:rPr>
          <w:bCs/>
          <w:sz w:val="28"/>
          <w:szCs w:val="28"/>
        </w:rPr>
      </w:pPr>
    </w:p>
    <w:p w:rsidR="00F9761B" w:rsidRDefault="00F9761B" w:rsidP="006C3948">
      <w:pPr>
        <w:spacing w:line="360" w:lineRule="auto"/>
        <w:ind w:left="-426"/>
        <w:rPr>
          <w:bCs/>
          <w:sz w:val="28"/>
          <w:szCs w:val="28"/>
        </w:rPr>
      </w:pPr>
    </w:p>
    <w:p w:rsidR="00990854" w:rsidRDefault="00990854" w:rsidP="009C6480">
      <w:pPr>
        <w:rPr>
          <w:bCs/>
          <w:sz w:val="28"/>
          <w:szCs w:val="28"/>
        </w:rPr>
      </w:pPr>
    </w:p>
    <w:p w:rsidR="009C6480" w:rsidRDefault="009C6480" w:rsidP="009C6480">
      <w:pPr>
        <w:rPr>
          <w:rFonts w:eastAsiaTheme="minorHAnsi"/>
          <w:b/>
          <w:sz w:val="28"/>
          <w:szCs w:val="28"/>
          <w:lang w:eastAsia="en-US"/>
        </w:rPr>
      </w:pPr>
    </w:p>
    <w:p w:rsidR="00990854" w:rsidRDefault="00990854" w:rsidP="00F9761B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90854" w:rsidRDefault="00990854" w:rsidP="00F9761B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90854" w:rsidRDefault="00990854" w:rsidP="00F9761B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90854" w:rsidRDefault="00990854" w:rsidP="00F9761B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9761B" w:rsidRPr="00F9761B" w:rsidRDefault="00F9761B" w:rsidP="00F9761B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F9761B">
        <w:rPr>
          <w:rFonts w:eastAsiaTheme="minorHAnsi"/>
          <w:b/>
          <w:sz w:val="28"/>
          <w:szCs w:val="28"/>
          <w:lang w:eastAsia="en-US"/>
        </w:rPr>
        <w:lastRenderedPageBreak/>
        <w:t>Литература</w:t>
      </w:r>
    </w:p>
    <w:p w:rsidR="00F9761B" w:rsidRPr="00F9761B" w:rsidRDefault="00F9761B" w:rsidP="00F9761B">
      <w:pPr>
        <w:numPr>
          <w:ilvl w:val="0"/>
          <w:numId w:val="34"/>
        </w:num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F9761B">
        <w:rPr>
          <w:rFonts w:eastAsiaTheme="minorHAnsi"/>
          <w:sz w:val="28"/>
          <w:szCs w:val="28"/>
          <w:lang w:eastAsia="en-US"/>
        </w:rPr>
        <w:t>Гареев  М.А.  Неоднозначные страницы войны. (Очерки  о  проблемных  в</w:t>
      </w:r>
      <w:r w:rsidRPr="00F9761B">
        <w:rPr>
          <w:rFonts w:eastAsiaTheme="minorHAnsi"/>
          <w:sz w:val="28"/>
          <w:szCs w:val="28"/>
          <w:lang w:eastAsia="en-US"/>
        </w:rPr>
        <w:t>о</w:t>
      </w:r>
      <w:r w:rsidRPr="00F9761B">
        <w:rPr>
          <w:rFonts w:eastAsiaTheme="minorHAnsi"/>
          <w:sz w:val="28"/>
          <w:szCs w:val="28"/>
          <w:lang w:eastAsia="en-US"/>
        </w:rPr>
        <w:t>просах Великой Отечественной войны). М.,1995</w:t>
      </w:r>
    </w:p>
    <w:p w:rsidR="00F9761B" w:rsidRPr="00F9761B" w:rsidRDefault="00F9761B" w:rsidP="00F9761B">
      <w:pPr>
        <w:numPr>
          <w:ilvl w:val="0"/>
          <w:numId w:val="34"/>
        </w:num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F9761B">
        <w:rPr>
          <w:rFonts w:eastAsiaTheme="minorHAnsi"/>
          <w:sz w:val="28"/>
          <w:szCs w:val="28"/>
          <w:lang w:eastAsia="en-US"/>
        </w:rPr>
        <w:t>Гареев М.А. Факторы, определившие военные потери в Великой Отечестве</w:t>
      </w:r>
      <w:r w:rsidRPr="00F9761B">
        <w:rPr>
          <w:rFonts w:eastAsiaTheme="minorHAnsi"/>
          <w:sz w:val="28"/>
          <w:szCs w:val="28"/>
          <w:lang w:eastAsia="en-US"/>
        </w:rPr>
        <w:t>н</w:t>
      </w:r>
      <w:r w:rsidRPr="00F9761B">
        <w:rPr>
          <w:rFonts w:eastAsiaTheme="minorHAnsi"/>
          <w:sz w:val="28"/>
          <w:szCs w:val="28"/>
          <w:lang w:eastAsia="en-US"/>
        </w:rPr>
        <w:t xml:space="preserve">ной  войне //Людские потери СССР в Великой Отечественной войне. </w:t>
      </w:r>
    </w:p>
    <w:p w:rsidR="00F9761B" w:rsidRPr="00F9761B" w:rsidRDefault="00F9761B" w:rsidP="00F9761B">
      <w:pPr>
        <w:numPr>
          <w:ilvl w:val="0"/>
          <w:numId w:val="34"/>
        </w:num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F9761B">
        <w:rPr>
          <w:rFonts w:eastAsiaTheme="minorHAnsi"/>
          <w:sz w:val="28"/>
          <w:szCs w:val="28"/>
          <w:lang w:eastAsia="en-US"/>
        </w:rPr>
        <w:t>Жуков Г.К. Воспоминания и размышления. 10-е изд. М.: АПН, 1990. Т.2.</w:t>
      </w:r>
    </w:p>
    <w:p w:rsidR="00F9761B" w:rsidRPr="00F9761B" w:rsidRDefault="00F9761B" w:rsidP="00F9761B">
      <w:pPr>
        <w:numPr>
          <w:ilvl w:val="0"/>
          <w:numId w:val="34"/>
        </w:num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F9761B">
        <w:rPr>
          <w:rFonts w:eastAsiaTheme="minorHAnsi"/>
          <w:sz w:val="28"/>
          <w:szCs w:val="28"/>
          <w:lang w:eastAsia="en-US"/>
        </w:rPr>
        <w:t xml:space="preserve">Итоги и уроки Великой Отечественной войны [Текст] / Г. А. Деборин, Б. С. </w:t>
      </w:r>
      <w:proofErr w:type="spellStart"/>
      <w:r w:rsidRPr="00F9761B">
        <w:rPr>
          <w:rFonts w:eastAsiaTheme="minorHAnsi"/>
          <w:sz w:val="28"/>
          <w:szCs w:val="28"/>
          <w:lang w:eastAsia="en-US"/>
        </w:rPr>
        <w:t>Тельпуховский</w:t>
      </w:r>
      <w:proofErr w:type="spellEnd"/>
      <w:r w:rsidRPr="00F9761B">
        <w:rPr>
          <w:rFonts w:eastAsiaTheme="minorHAnsi"/>
          <w:sz w:val="28"/>
          <w:szCs w:val="28"/>
          <w:lang w:eastAsia="en-US"/>
        </w:rPr>
        <w:t>. – Москва: Мысль, 1970.</w:t>
      </w:r>
    </w:p>
    <w:p w:rsidR="00F9761B" w:rsidRPr="00F9761B" w:rsidRDefault="00F9761B" w:rsidP="00F9761B">
      <w:pPr>
        <w:numPr>
          <w:ilvl w:val="0"/>
          <w:numId w:val="34"/>
        </w:num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F9761B">
        <w:rPr>
          <w:rFonts w:eastAsiaTheme="minorHAnsi"/>
          <w:sz w:val="28"/>
          <w:szCs w:val="28"/>
          <w:lang w:eastAsia="en-US"/>
        </w:rPr>
        <w:t>Книга памяти Республики Коми. Сост. Г.В. Невский. Сыктывкар:  Коми кни</w:t>
      </w:r>
      <w:r w:rsidRPr="00F9761B">
        <w:rPr>
          <w:rFonts w:eastAsiaTheme="minorHAnsi"/>
          <w:sz w:val="28"/>
          <w:szCs w:val="28"/>
          <w:lang w:eastAsia="en-US"/>
        </w:rPr>
        <w:t>ж</w:t>
      </w:r>
      <w:r w:rsidRPr="00F9761B">
        <w:rPr>
          <w:rFonts w:eastAsiaTheme="minorHAnsi"/>
          <w:sz w:val="28"/>
          <w:szCs w:val="28"/>
          <w:lang w:eastAsia="en-US"/>
        </w:rPr>
        <w:t>ное издательство, 2002.</w:t>
      </w:r>
    </w:p>
    <w:p w:rsidR="00F9761B" w:rsidRPr="00F9761B" w:rsidRDefault="00F9761B" w:rsidP="00F9761B">
      <w:pPr>
        <w:jc w:val="both"/>
        <w:rPr>
          <w:rFonts w:eastAsiaTheme="minorHAnsi"/>
          <w:sz w:val="28"/>
          <w:szCs w:val="28"/>
          <w:lang w:eastAsia="en-US"/>
        </w:rPr>
      </w:pPr>
    </w:p>
    <w:p w:rsidR="00F9761B" w:rsidRPr="006C3948" w:rsidRDefault="00F9761B" w:rsidP="006C3948">
      <w:pPr>
        <w:spacing w:line="360" w:lineRule="auto"/>
        <w:ind w:left="-426"/>
        <w:rPr>
          <w:bCs/>
          <w:sz w:val="28"/>
          <w:szCs w:val="28"/>
        </w:rPr>
      </w:pPr>
    </w:p>
    <w:p w:rsidR="00136B0D" w:rsidRPr="006C3948" w:rsidRDefault="00136B0D" w:rsidP="006C3948">
      <w:pPr>
        <w:spacing w:line="360" w:lineRule="auto"/>
        <w:jc w:val="right"/>
        <w:rPr>
          <w:b/>
          <w:bCs/>
          <w:sz w:val="28"/>
          <w:szCs w:val="28"/>
        </w:rPr>
      </w:pPr>
    </w:p>
    <w:p w:rsidR="00136B0D" w:rsidRDefault="00136B0D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136B0D" w:rsidRDefault="00136B0D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136B0D" w:rsidRDefault="00136B0D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136B0D" w:rsidRDefault="00136B0D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136B0D" w:rsidRDefault="00136B0D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5B01B4" w:rsidRDefault="005B01B4" w:rsidP="00F9761B">
      <w:pPr>
        <w:spacing w:line="276" w:lineRule="auto"/>
        <w:rPr>
          <w:b/>
          <w:bCs/>
          <w:sz w:val="28"/>
          <w:szCs w:val="28"/>
        </w:rPr>
      </w:pPr>
    </w:p>
    <w:p w:rsidR="005B01B4" w:rsidRDefault="005B01B4" w:rsidP="003C1C02">
      <w:pPr>
        <w:spacing w:line="276" w:lineRule="auto"/>
        <w:jc w:val="right"/>
        <w:rPr>
          <w:b/>
          <w:bCs/>
          <w:sz w:val="28"/>
          <w:szCs w:val="28"/>
        </w:rPr>
      </w:pPr>
    </w:p>
    <w:p w:rsidR="003C1C02" w:rsidRDefault="003C1C02" w:rsidP="003C1C02">
      <w:pPr>
        <w:spacing w:line="276" w:lineRule="auto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ПРИЛОЖЕНИЯ</w:t>
      </w:r>
    </w:p>
    <w:p w:rsidR="003C1C02" w:rsidRDefault="003C1C02" w:rsidP="008A40CE">
      <w:pPr>
        <w:spacing w:line="276" w:lineRule="auto"/>
        <w:jc w:val="center"/>
        <w:rPr>
          <w:b/>
          <w:bCs/>
          <w:sz w:val="28"/>
          <w:szCs w:val="28"/>
        </w:rPr>
      </w:pPr>
    </w:p>
    <w:p w:rsidR="008A40CE" w:rsidRPr="00912EB7" w:rsidRDefault="008A40CE" w:rsidP="008A40CE">
      <w:pPr>
        <w:spacing w:line="276" w:lineRule="auto"/>
        <w:jc w:val="center"/>
        <w:rPr>
          <w:b/>
          <w:bCs/>
          <w:sz w:val="28"/>
          <w:szCs w:val="28"/>
        </w:rPr>
      </w:pPr>
      <w:r w:rsidRPr="00912EB7">
        <w:rPr>
          <w:b/>
          <w:bCs/>
          <w:sz w:val="28"/>
          <w:szCs w:val="28"/>
        </w:rPr>
        <w:t>Эхо войны: между прошлым и будущим…</w:t>
      </w:r>
    </w:p>
    <w:p w:rsidR="00E251F8" w:rsidRPr="00912EB7" w:rsidRDefault="008A40CE" w:rsidP="00912EB7">
      <w:pPr>
        <w:spacing w:line="276" w:lineRule="auto"/>
        <w:rPr>
          <w:bCs/>
        </w:rPr>
      </w:pPr>
      <w:r w:rsidRPr="00912EB7">
        <w:rPr>
          <w:bCs/>
        </w:rPr>
        <w:t xml:space="preserve"> Вспомнили события и почтили память </w:t>
      </w:r>
      <w:proofErr w:type="gramStart"/>
      <w:r w:rsidRPr="00912EB7">
        <w:rPr>
          <w:bCs/>
        </w:rPr>
        <w:t>павших</w:t>
      </w:r>
      <w:proofErr w:type="gramEnd"/>
      <w:r w:rsidRPr="00912EB7">
        <w:rPr>
          <w:bCs/>
        </w:rPr>
        <w:t xml:space="preserve"> в Великой Отечественной войне, в Афганистане и в Республике Чечня студенты Сыктывкарского торгово-технологического техникума 21 фе</w:t>
      </w:r>
      <w:r w:rsidRPr="00912EB7">
        <w:rPr>
          <w:bCs/>
        </w:rPr>
        <w:t>в</w:t>
      </w:r>
      <w:r w:rsidRPr="00912EB7">
        <w:rPr>
          <w:bCs/>
        </w:rPr>
        <w:t xml:space="preserve">раля </w:t>
      </w:r>
      <w:r w:rsidR="00F9761B">
        <w:rPr>
          <w:bCs/>
        </w:rPr>
        <w:t xml:space="preserve">2016 года </w:t>
      </w:r>
      <w:r w:rsidRPr="00912EB7">
        <w:rPr>
          <w:bCs/>
        </w:rPr>
        <w:t>на мероприятии «Эхо войны: между прошлым и будущим».</w:t>
      </w: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0FC4FEA" wp14:editId="7A92B572">
            <wp:simplePos x="0" y="0"/>
            <wp:positionH relativeFrom="column">
              <wp:posOffset>2009</wp:posOffset>
            </wp:positionH>
            <wp:positionV relativeFrom="paragraph">
              <wp:posOffset>240030</wp:posOffset>
            </wp:positionV>
            <wp:extent cx="2480310" cy="1860550"/>
            <wp:effectExtent l="0" t="0" r="0" b="6350"/>
            <wp:wrapTight wrapText="bothSides">
              <wp:wrapPolygon edited="0">
                <wp:start x="0" y="0"/>
                <wp:lineTo x="0" y="21453"/>
                <wp:lineTo x="21401" y="21453"/>
                <wp:lineTo x="2140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8031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417678</wp:posOffset>
            </wp:positionH>
            <wp:positionV relativeFrom="paragraph">
              <wp:posOffset>-436</wp:posOffset>
            </wp:positionV>
            <wp:extent cx="2488758" cy="1866570"/>
            <wp:effectExtent l="0" t="0" r="6985" b="635"/>
            <wp:wrapTight wrapText="bothSides">
              <wp:wrapPolygon edited="0">
                <wp:start x="0" y="0"/>
                <wp:lineTo x="0" y="21387"/>
                <wp:lineTo x="21495" y="21387"/>
                <wp:lineTo x="21495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758" cy="18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40CE" w:rsidRDefault="008A40CE" w:rsidP="008A40CE">
      <w:pPr>
        <w:spacing w:line="276" w:lineRule="auto"/>
        <w:rPr>
          <w:bCs/>
          <w:sz w:val="28"/>
          <w:szCs w:val="28"/>
        </w:rPr>
      </w:pPr>
    </w:p>
    <w:p w:rsidR="00730A8C" w:rsidRDefault="00730A8C" w:rsidP="008A40CE">
      <w:pPr>
        <w:spacing w:line="276" w:lineRule="auto"/>
        <w:rPr>
          <w:bCs/>
        </w:rPr>
      </w:pPr>
    </w:p>
    <w:p w:rsidR="00730A8C" w:rsidRDefault="00730A8C" w:rsidP="008A40CE">
      <w:pPr>
        <w:spacing w:line="276" w:lineRule="auto"/>
        <w:rPr>
          <w:bCs/>
        </w:rPr>
      </w:pPr>
    </w:p>
    <w:p w:rsidR="00730A8C" w:rsidRDefault="00730A8C" w:rsidP="008A40CE">
      <w:pPr>
        <w:spacing w:line="276" w:lineRule="auto"/>
        <w:rPr>
          <w:bCs/>
        </w:rPr>
      </w:pPr>
    </w:p>
    <w:p w:rsidR="00730A8C" w:rsidRDefault="00730A8C" w:rsidP="008A40CE">
      <w:pPr>
        <w:spacing w:line="276" w:lineRule="auto"/>
        <w:rPr>
          <w:bCs/>
        </w:rPr>
      </w:pPr>
    </w:p>
    <w:p w:rsidR="00730A8C" w:rsidRDefault="00730A8C" w:rsidP="008A40CE">
      <w:pPr>
        <w:spacing w:line="276" w:lineRule="auto"/>
        <w:rPr>
          <w:bCs/>
        </w:rPr>
      </w:pPr>
    </w:p>
    <w:p w:rsidR="00730A8C" w:rsidRDefault="00730A8C" w:rsidP="008A40CE">
      <w:pPr>
        <w:spacing w:line="276" w:lineRule="auto"/>
        <w:rPr>
          <w:bCs/>
        </w:rPr>
      </w:pPr>
    </w:p>
    <w:p w:rsidR="00730A8C" w:rsidRDefault="00730A8C" w:rsidP="008A40CE">
      <w:pPr>
        <w:spacing w:line="276" w:lineRule="auto"/>
        <w:rPr>
          <w:bCs/>
        </w:rPr>
      </w:pPr>
    </w:p>
    <w:p w:rsidR="008A40CE" w:rsidRPr="00912EB7" w:rsidRDefault="008A40CE" w:rsidP="008A40CE">
      <w:pPr>
        <w:spacing w:line="276" w:lineRule="auto"/>
        <w:rPr>
          <w:bCs/>
        </w:rPr>
      </w:pPr>
      <w:r w:rsidRPr="00912EB7">
        <w:rPr>
          <w:bCs/>
        </w:rPr>
        <w:t>Участники клуба любители истории «КЛИО» подготовили литературно – патриотическую ко</w:t>
      </w:r>
      <w:r w:rsidRPr="00912EB7">
        <w:rPr>
          <w:bCs/>
        </w:rPr>
        <w:t>м</w:t>
      </w:r>
      <w:r w:rsidRPr="00912EB7">
        <w:rPr>
          <w:bCs/>
        </w:rPr>
        <w:t xml:space="preserve">позицию. Были моменты, от которых не все сдерживали слезы,  это - чтение стихотворения от лица матери о погибшем сыне, рассказ о Дмитрии </w:t>
      </w:r>
      <w:proofErr w:type="spellStart"/>
      <w:r w:rsidRPr="00912EB7">
        <w:rPr>
          <w:bCs/>
        </w:rPr>
        <w:t>Шафигулине</w:t>
      </w:r>
      <w:proofErr w:type="spellEnd"/>
      <w:r w:rsidRPr="00912EB7">
        <w:rPr>
          <w:bCs/>
        </w:rPr>
        <w:t xml:space="preserve"> и о Юрии Пузиновском. Трог</w:t>
      </w:r>
      <w:r w:rsidRPr="00912EB7">
        <w:rPr>
          <w:bCs/>
        </w:rPr>
        <w:t>а</w:t>
      </w:r>
      <w:r w:rsidRPr="00912EB7">
        <w:rPr>
          <w:bCs/>
        </w:rPr>
        <w:t>тельным было и выступление Н. А. Рочева и А. С. Кудряшовой, которые поделились своими воспоминаниями о мужественном  и стойком детстве и юности и призвали студенческую мол</w:t>
      </w:r>
      <w:r w:rsidRPr="00912EB7">
        <w:rPr>
          <w:bCs/>
        </w:rPr>
        <w:t>о</w:t>
      </w:r>
      <w:r w:rsidRPr="00912EB7">
        <w:rPr>
          <w:bCs/>
        </w:rPr>
        <w:t xml:space="preserve">дежь помнить тех, кто защищал Родину и подарил Мир. Туркин В.П., </w:t>
      </w:r>
      <w:proofErr w:type="spellStart"/>
      <w:r w:rsidRPr="00912EB7">
        <w:rPr>
          <w:bCs/>
        </w:rPr>
        <w:t>Астанин</w:t>
      </w:r>
      <w:proofErr w:type="spellEnd"/>
      <w:r w:rsidRPr="00912EB7">
        <w:rPr>
          <w:bCs/>
        </w:rPr>
        <w:t xml:space="preserve"> А.Н., вспоминая события и боевые действия в Афганистане, Чечне участниками которых они были, отметили, как дорого мы заплатили за этот мир. Но мы обязаны посмотреть на эти войны, как на часть и</w:t>
      </w:r>
      <w:r w:rsidRPr="00912EB7">
        <w:rPr>
          <w:bCs/>
        </w:rPr>
        <w:t>с</w:t>
      </w:r>
      <w:r w:rsidRPr="00912EB7">
        <w:rPr>
          <w:bCs/>
        </w:rPr>
        <w:t>торического прошлого, сделать полезные выводы</w:t>
      </w:r>
      <w:r w:rsidR="00912EB7" w:rsidRPr="00912EB7">
        <w:rPr>
          <w:bCs/>
        </w:rPr>
        <w:t>.</w:t>
      </w:r>
    </w:p>
    <w:p w:rsidR="008A40CE" w:rsidRDefault="007E1D3D" w:rsidP="008A40CE">
      <w:pPr>
        <w:spacing w:line="276" w:lineRule="auto"/>
        <w:jc w:val="center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9040" behindDoc="0" locked="0" layoutInCell="1" allowOverlap="1">
            <wp:simplePos x="0" y="0"/>
            <wp:positionH relativeFrom="column">
              <wp:posOffset>681990</wp:posOffset>
            </wp:positionH>
            <wp:positionV relativeFrom="paragraph">
              <wp:posOffset>42545</wp:posOffset>
            </wp:positionV>
            <wp:extent cx="3911600" cy="286004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00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</w:p>
    <w:p w:rsidR="003C1C02" w:rsidRDefault="003C1C02" w:rsidP="00912EB7">
      <w:pPr>
        <w:spacing w:line="276" w:lineRule="auto"/>
        <w:rPr>
          <w:bCs/>
        </w:rPr>
      </w:pPr>
    </w:p>
    <w:p w:rsidR="003C1C02" w:rsidRDefault="003C1C02" w:rsidP="00912EB7">
      <w:pPr>
        <w:spacing w:line="276" w:lineRule="auto"/>
        <w:rPr>
          <w:bCs/>
        </w:rPr>
      </w:pPr>
    </w:p>
    <w:p w:rsidR="003C1C02" w:rsidRDefault="003C1C02" w:rsidP="00F9761B">
      <w:pPr>
        <w:spacing w:line="276" w:lineRule="auto"/>
        <w:ind w:hanging="709"/>
        <w:rPr>
          <w:bCs/>
        </w:rPr>
      </w:pPr>
    </w:p>
    <w:p w:rsidR="003C1C02" w:rsidRDefault="003C1C02" w:rsidP="00912EB7">
      <w:pPr>
        <w:spacing w:line="276" w:lineRule="auto"/>
        <w:rPr>
          <w:bCs/>
        </w:rPr>
      </w:pPr>
    </w:p>
    <w:p w:rsidR="003C1C02" w:rsidRDefault="003C1C02" w:rsidP="00912EB7">
      <w:pPr>
        <w:spacing w:line="276" w:lineRule="auto"/>
        <w:rPr>
          <w:bCs/>
        </w:rPr>
      </w:pPr>
    </w:p>
    <w:p w:rsidR="003C1C02" w:rsidRDefault="003C1C02" w:rsidP="00912EB7">
      <w:pPr>
        <w:spacing w:line="276" w:lineRule="auto"/>
        <w:rPr>
          <w:bCs/>
        </w:rPr>
      </w:pPr>
    </w:p>
    <w:p w:rsidR="007E1D3D" w:rsidRDefault="007E1D3D" w:rsidP="00912EB7">
      <w:pPr>
        <w:spacing w:line="276" w:lineRule="auto"/>
        <w:rPr>
          <w:bCs/>
        </w:rPr>
      </w:pPr>
    </w:p>
    <w:p w:rsidR="007E1D3D" w:rsidRDefault="007E1D3D" w:rsidP="00912EB7">
      <w:pPr>
        <w:spacing w:line="276" w:lineRule="auto"/>
        <w:rPr>
          <w:bCs/>
        </w:rPr>
      </w:pPr>
    </w:p>
    <w:p w:rsidR="007E1D3D" w:rsidRDefault="007E1D3D" w:rsidP="00912EB7">
      <w:pPr>
        <w:spacing w:line="276" w:lineRule="auto"/>
        <w:rPr>
          <w:bCs/>
        </w:rPr>
      </w:pPr>
    </w:p>
    <w:p w:rsidR="007E1D3D" w:rsidRDefault="007E1D3D" w:rsidP="00912EB7">
      <w:pPr>
        <w:spacing w:line="276" w:lineRule="auto"/>
        <w:rPr>
          <w:bCs/>
        </w:rPr>
      </w:pPr>
    </w:p>
    <w:p w:rsidR="007E1D3D" w:rsidRDefault="007E1D3D" w:rsidP="00912EB7">
      <w:pPr>
        <w:spacing w:line="276" w:lineRule="auto"/>
        <w:rPr>
          <w:bCs/>
        </w:rPr>
      </w:pPr>
    </w:p>
    <w:p w:rsidR="00F9761B" w:rsidRPr="00730A8C" w:rsidRDefault="00912EB7" w:rsidP="00730A8C">
      <w:pPr>
        <w:spacing w:line="276" w:lineRule="auto"/>
        <w:rPr>
          <w:bCs/>
        </w:rPr>
      </w:pPr>
      <w:r w:rsidRPr="00912EB7">
        <w:rPr>
          <w:bCs/>
        </w:rPr>
        <w:t>XX  столетие часто называют бурным, жестким. Таким оно стало и для российской истории. Войны, так или иначе, задели каждое поколение — кто-то сражался с оружием в руках, кто-то провожал близких на войну, кто-то оплакивал погибших. Наша задача – сохранить нашу страну и не забывать тех, кому мы обязаны миром</w:t>
      </w:r>
      <w:r w:rsidR="00730A8C">
        <w:rPr>
          <w:bCs/>
        </w:rPr>
        <w:t>.</w:t>
      </w:r>
    </w:p>
    <w:p w:rsidR="00F9761B" w:rsidRDefault="00F9761B" w:rsidP="00F9761B">
      <w:pPr>
        <w:spacing w:line="276" w:lineRule="auto"/>
        <w:rPr>
          <w:b/>
          <w:bCs/>
        </w:rPr>
      </w:pPr>
    </w:p>
    <w:p w:rsidR="00912EB7" w:rsidRPr="003C1C02" w:rsidRDefault="00912EB7" w:rsidP="00F9761B">
      <w:pPr>
        <w:spacing w:line="276" w:lineRule="auto"/>
        <w:jc w:val="center"/>
        <w:rPr>
          <w:b/>
          <w:bCs/>
        </w:rPr>
      </w:pPr>
      <w:r w:rsidRPr="003C1C02">
        <w:rPr>
          <w:b/>
          <w:bCs/>
        </w:rPr>
        <w:t>У нас и детства не было отдельно, а были вместе детство и война</w:t>
      </w:r>
    </w:p>
    <w:p w:rsidR="00912EB7" w:rsidRDefault="00912EB7" w:rsidP="00912EB7">
      <w:pPr>
        <w:spacing w:line="276" w:lineRule="auto"/>
        <w:rPr>
          <w:bCs/>
        </w:rPr>
      </w:pPr>
      <w:r w:rsidRPr="00912EB7">
        <w:rPr>
          <w:bCs/>
        </w:rPr>
        <w:t xml:space="preserve"> 10 февраля на открытое мероприятие «Глаза детей души моей светильник» были приглашены те, чьё счастливое детство оборвала война.</w:t>
      </w:r>
    </w:p>
    <w:p w:rsidR="00912EB7" w:rsidRPr="00912EB7" w:rsidRDefault="00730A8C" w:rsidP="00912EB7">
      <w:pPr>
        <w:spacing w:line="276" w:lineRule="auto"/>
        <w:rPr>
          <w:bCs/>
        </w:rPr>
      </w:pPr>
      <w:r>
        <w:rPr>
          <w:noProof/>
        </w:rPr>
        <w:drawing>
          <wp:anchor distT="0" distB="0" distL="114300" distR="114300" simplePos="0" relativeHeight="251540992" behindDoc="1" locked="0" layoutInCell="1" allowOverlap="1" wp14:anchorId="4A6D3464" wp14:editId="5A7FA9FB">
            <wp:simplePos x="0" y="0"/>
            <wp:positionH relativeFrom="column">
              <wp:posOffset>407035</wp:posOffset>
            </wp:positionH>
            <wp:positionV relativeFrom="paragraph">
              <wp:posOffset>45720</wp:posOffset>
            </wp:positionV>
            <wp:extent cx="262890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443" y="21496"/>
                <wp:lineTo x="2144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42016" behindDoc="1" locked="0" layoutInCell="1" allowOverlap="1" wp14:anchorId="0DE09AC2" wp14:editId="7C9DBD1E">
            <wp:simplePos x="0" y="0"/>
            <wp:positionH relativeFrom="column">
              <wp:posOffset>3832860</wp:posOffset>
            </wp:positionH>
            <wp:positionV relativeFrom="paragraph">
              <wp:posOffset>33655</wp:posOffset>
            </wp:positionV>
            <wp:extent cx="2642870" cy="1981835"/>
            <wp:effectExtent l="0" t="0" r="5080" b="0"/>
            <wp:wrapTight wrapText="bothSides">
              <wp:wrapPolygon edited="0">
                <wp:start x="0" y="0"/>
                <wp:lineTo x="0" y="21385"/>
                <wp:lineTo x="21486" y="21385"/>
                <wp:lineTo x="2148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870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</w:p>
    <w:p w:rsidR="008A40CE" w:rsidRDefault="008A40CE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51DF3951" wp14:editId="7BA6ABAB">
            <wp:extent cx="3546282" cy="2659711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44080" cy="26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3C1C02" w:rsidRDefault="00912EB7" w:rsidP="00912EB7">
      <w:pPr>
        <w:spacing w:line="276" w:lineRule="auto"/>
        <w:jc w:val="center"/>
        <w:rPr>
          <w:b/>
          <w:bCs/>
          <w:sz w:val="28"/>
          <w:szCs w:val="28"/>
        </w:rPr>
      </w:pPr>
      <w:r w:rsidRPr="00912EB7">
        <w:rPr>
          <w:b/>
          <w:bCs/>
          <w:sz w:val="28"/>
          <w:szCs w:val="28"/>
        </w:rPr>
        <w:t xml:space="preserve">«Братишка черный твой надел берет – </w:t>
      </w:r>
    </w:p>
    <w:p w:rsidR="00912EB7" w:rsidRPr="00912EB7" w:rsidRDefault="00912EB7" w:rsidP="00912EB7">
      <w:pPr>
        <w:spacing w:line="276" w:lineRule="auto"/>
        <w:jc w:val="center"/>
        <w:rPr>
          <w:b/>
          <w:bCs/>
          <w:sz w:val="28"/>
          <w:szCs w:val="28"/>
        </w:rPr>
      </w:pPr>
      <w:r w:rsidRPr="00912EB7">
        <w:rPr>
          <w:b/>
          <w:bCs/>
          <w:sz w:val="28"/>
          <w:szCs w:val="28"/>
        </w:rPr>
        <w:t>а ты салями шлешь ему в ответ»</w:t>
      </w:r>
    </w:p>
    <w:p w:rsidR="00912EB7" w:rsidRPr="00912EB7" w:rsidRDefault="00912EB7" w:rsidP="00912EB7">
      <w:pPr>
        <w:spacing w:line="276" w:lineRule="auto"/>
        <w:rPr>
          <w:bCs/>
        </w:rPr>
      </w:pPr>
      <w:r w:rsidRPr="00912EB7">
        <w:rPr>
          <w:bCs/>
        </w:rPr>
        <w:t xml:space="preserve"> 22 декабря 2016 года члены Коми региональной общественной организации «Ветераны Вое</w:t>
      </w:r>
      <w:r w:rsidRPr="00912EB7">
        <w:rPr>
          <w:bCs/>
        </w:rPr>
        <w:t>н</w:t>
      </w:r>
      <w:r w:rsidRPr="00912EB7">
        <w:rPr>
          <w:bCs/>
        </w:rPr>
        <w:t xml:space="preserve">но-морского флота» </w:t>
      </w:r>
      <w:proofErr w:type="spellStart"/>
      <w:r w:rsidRPr="00912EB7">
        <w:rPr>
          <w:bCs/>
        </w:rPr>
        <w:t>Голубецкий</w:t>
      </w:r>
      <w:proofErr w:type="spellEnd"/>
      <w:r w:rsidRPr="00912EB7">
        <w:rPr>
          <w:bCs/>
        </w:rPr>
        <w:t xml:space="preserve"> Алексей, Шейнов Алексей и </w:t>
      </w:r>
      <w:proofErr w:type="spellStart"/>
      <w:r w:rsidRPr="00912EB7">
        <w:rPr>
          <w:bCs/>
        </w:rPr>
        <w:t>Чемалин</w:t>
      </w:r>
      <w:proofErr w:type="spellEnd"/>
      <w:r w:rsidRPr="00912EB7">
        <w:rPr>
          <w:bCs/>
        </w:rPr>
        <w:t xml:space="preserve"> Дмитрий провели для студентов ГПОУ «Сыктывкарский торгово-технологический техникум» Урок мужества на т</w:t>
      </w:r>
      <w:r w:rsidRPr="00912EB7">
        <w:rPr>
          <w:bCs/>
        </w:rPr>
        <w:t>е</w:t>
      </w:r>
      <w:r w:rsidRPr="00912EB7">
        <w:rPr>
          <w:bCs/>
        </w:rPr>
        <w:t>му: «Флоту России быть!».</w:t>
      </w:r>
    </w:p>
    <w:p w:rsidR="00912EB7" w:rsidRDefault="007E1D3D" w:rsidP="008A40CE">
      <w:pPr>
        <w:spacing w:line="276" w:lineRule="auto"/>
        <w:jc w:val="center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549184" behindDoc="1" locked="0" layoutInCell="1" allowOverlap="1" wp14:anchorId="3E97BA8D" wp14:editId="5DDC84F8">
            <wp:simplePos x="0" y="0"/>
            <wp:positionH relativeFrom="column">
              <wp:posOffset>3463315</wp:posOffset>
            </wp:positionH>
            <wp:positionV relativeFrom="paragraph">
              <wp:posOffset>131165</wp:posOffset>
            </wp:positionV>
            <wp:extent cx="2482850" cy="1862455"/>
            <wp:effectExtent l="0" t="0" r="0" b="4445"/>
            <wp:wrapTight wrapText="bothSides">
              <wp:wrapPolygon edited="0">
                <wp:start x="0" y="0"/>
                <wp:lineTo x="0" y="21431"/>
                <wp:lineTo x="21379" y="21431"/>
                <wp:lineTo x="21379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850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47136" behindDoc="1" locked="0" layoutInCell="1" allowOverlap="1" wp14:anchorId="2755F0B5" wp14:editId="27000C00">
            <wp:simplePos x="0" y="0"/>
            <wp:positionH relativeFrom="column">
              <wp:posOffset>5461</wp:posOffset>
            </wp:positionH>
            <wp:positionV relativeFrom="paragraph">
              <wp:posOffset>199390</wp:posOffset>
            </wp:positionV>
            <wp:extent cx="2353310" cy="1764665"/>
            <wp:effectExtent l="0" t="0" r="8890" b="6985"/>
            <wp:wrapTight wrapText="bothSides">
              <wp:wrapPolygon edited="0">
                <wp:start x="0" y="0"/>
                <wp:lineTo x="0" y="21452"/>
                <wp:lineTo x="21507" y="21452"/>
                <wp:lineTo x="21507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Pr="00912EB7" w:rsidRDefault="00912EB7" w:rsidP="00912EB7">
      <w:pPr>
        <w:spacing w:line="276" w:lineRule="auto"/>
        <w:rPr>
          <w:bCs/>
        </w:rPr>
      </w:pPr>
      <w:proofErr w:type="spellStart"/>
      <w:r w:rsidRPr="00912EB7">
        <w:rPr>
          <w:bCs/>
        </w:rPr>
        <w:t>Чемалин</w:t>
      </w:r>
      <w:proofErr w:type="spellEnd"/>
      <w:r w:rsidRPr="00912EB7">
        <w:rPr>
          <w:bCs/>
        </w:rPr>
        <w:t xml:space="preserve"> Дмитрий – выпускник техникума 2014 года по профессии «повар-кондитер». Сейчас служит по контракту в 810 Отдельной Ордена Жукова Бригаде Морской Пехоты (г. Севаст</w:t>
      </w:r>
      <w:r w:rsidRPr="00912EB7">
        <w:rPr>
          <w:bCs/>
        </w:rPr>
        <w:t>о</w:t>
      </w:r>
      <w:r w:rsidRPr="00912EB7">
        <w:rPr>
          <w:bCs/>
        </w:rPr>
        <w:t xml:space="preserve">поль)  </w:t>
      </w:r>
    </w:p>
    <w:p w:rsidR="00912EB7" w:rsidRPr="00912EB7" w:rsidRDefault="00912EB7" w:rsidP="00912EB7">
      <w:pPr>
        <w:spacing w:line="276" w:lineRule="auto"/>
        <w:rPr>
          <w:bCs/>
        </w:rPr>
      </w:pPr>
      <w:r w:rsidRPr="00912EB7">
        <w:rPr>
          <w:bCs/>
        </w:rPr>
        <w:t>Ветераны рассказали ребятам о воинской службе Военно-Морского Флота России, о перспект</w:t>
      </w:r>
      <w:r w:rsidRPr="00912EB7">
        <w:rPr>
          <w:bCs/>
        </w:rPr>
        <w:t>и</w:t>
      </w:r>
      <w:r w:rsidRPr="00912EB7">
        <w:rPr>
          <w:bCs/>
        </w:rPr>
        <w:t>вах службы в частях ВМФ по контракту, продемонстрировали видеоролики на заданную тем</w:t>
      </w:r>
      <w:r w:rsidRPr="00912EB7">
        <w:rPr>
          <w:bCs/>
        </w:rPr>
        <w:t>а</w:t>
      </w:r>
      <w:r w:rsidRPr="00912EB7">
        <w:rPr>
          <w:bCs/>
        </w:rPr>
        <w:t xml:space="preserve">тику и принесенную с собой атрибутику ВМФ. </w:t>
      </w:r>
      <w:r w:rsidRPr="00912EB7">
        <w:rPr>
          <w:bCs/>
          <w:sz w:val="28"/>
          <w:szCs w:val="28"/>
        </w:rPr>
        <w:t xml:space="preserve"> </w:t>
      </w:r>
    </w:p>
    <w:p w:rsidR="00912EB7" w:rsidRPr="00912EB7" w:rsidRDefault="00912EB7" w:rsidP="00912EB7">
      <w:pPr>
        <w:spacing w:line="276" w:lineRule="auto"/>
        <w:rPr>
          <w:bCs/>
        </w:rPr>
      </w:pPr>
      <w:r w:rsidRPr="00912EB7">
        <w:rPr>
          <w:bCs/>
        </w:rPr>
        <w:t xml:space="preserve"> Ветераны ВМФ ответили на все интересующие студентов вопросы, а в завершении своего в</w:t>
      </w:r>
      <w:r w:rsidRPr="00912EB7">
        <w:rPr>
          <w:bCs/>
        </w:rPr>
        <w:t>ы</w:t>
      </w:r>
      <w:r w:rsidRPr="00912EB7">
        <w:rPr>
          <w:bCs/>
        </w:rPr>
        <w:t>ступления предложили ребятам примерить на себя военную форму морского пехотинца.  Мн</w:t>
      </w:r>
      <w:r w:rsidRPr="00912EB7">
        <w:rPr>
          <w:bCs/>
        </w:rPr>
        <w:t>о</w:t>
      </w:r>
      <w:r w:rsidRPr="00912EB7">
        <w:rPr>
          <w:bCs/>
        </w:rPr>
        <w:t>гим из числа присутствующих студентов к следующему призыву придется не только примерять ее, но и носить целый год.  И гордо именоваться «</w:t>
      </w:r>
      <w:proofErr w:type="spellStart"/>
      <w:r w:rsidRPr="00912EB7">
        <w:rPr>
          <w:bCs/>
        </w:rPr>
        <w:t>Морпехом</w:t>
      </w:r>
      <w:proofErr w:type="spellEnd"/>
      <w:r w:rsidRPr="00912EB7">
        <w:rPr>
          <w:bCs/>
        </w:rPr>
        <w:t>».</w:t>
      </w: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912EB7" w:rsidRDefault="00912EB7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C830F4" w:rsidRDefault="00C830F4" w:rsidP="008A40CE">
      <w:pPr>
        <w:spacing w:line="276" w:lineRule="auto"/>
        <w:jc w:val="center"/>
        <w:rPr>
          <w:bCs/>
          <w:sz w:val="28"/>
          <w:szCs w:val="28"/>
        </w:rPr>
      </w:pPr>
    </w:p>
    <w:p w:rsidR="00730A8C" w:rsidRDefault="00730A8C" w:rsidP="00730A8C">
      <w:pPr>
        <w:spacing w:line="276" w:lineRule="auto"/>
        <w:rPr>
          <w:b/>
          <w:bCs/>
          <w:sz w:val="28"/>
          <w:szCs w:val="28"/>
        </w:rPr>
      </w:pPr>
    </w:p>
    <w:p w:rsidR="008A40CE" w:rsidRPr="00C830F4" w:rsidRDefault="008A40CE" w:rsidP="008A40CE">
      <w:pPr>
        <w:spacing w:line="276" w:lineRule="auto"/>
        <w:jc w:val="center"/>
        <w:rPr>
          <w:b/>
          <w:bCs/>
          <w:sz w:val="28"/>
          <w:szCs w:val="28"/>
        </w:rPr>
      </w:pPr>
      <w:r w:rsidRPr="00C830F4">
        <w:rPr>
          <w:b/>
          <w:bCs/>
          <w:sz w:val="28"/>
          <w:szCs w:val="28"/>
        </w:rPr>
        <w:lastRenderedPageBreak/>
        <w:t>День Победы!</w:t>
      </w:r>
    </w:p>
    <w:p w:rsidR="008A40CE" w:rsidRPr="00C830F4" w:rsidRDefault="008A40CE" w:rsidP="008A40CE">
      <w:pPr>
        <w:spacing w:line="276" w:lineRule="auto"/>
        <w:rPr>
          <w:bCs/>
        </w:rPr>
      </w:pPr>
      <w:r w:rsidRPr="00C830F4">
        <w:rPr>
          <w:bCs/>
        </w:rPr>
        <w:t xml:space="preserve"> 9 мая 2017 года в </w:t>
      </w:r>
      <w:proofErr w:type="spellStart"/>
      <w:r w:rsidRPr="00C830F4">
        <w:rPr>
          <w:bCs/>
        </w:rPr>
        <w:t>п.г.т</w:t>
      </w:r>
      <w:proofErr w:type="spellEnd"/>
      <w:r w:rsidRPr="00C830F4">
        <w:rPr>
          <w:bCs/>
        </w:rPr>
        <w:t xml:space="preserve">. Краснозатонском прошли праздничные мероприятия по случаю 72-й годовщины со дня подписания пакта о безоговорочной капитуляции нацистской Германией в Великой Отечественной Войне. </w:t>
      </w:r>
    </w:p>
    <w:p w:rsidR="008A40CE" w:rsidRPr="00C830F4" w:rsidRDefault="008A40CE" w:rsidP="008A40CE">
      <w:pPr>
        <w:spacing w:line="276" w:lineRule="auto"/>
        <w:rPr>
          <w:bCs/>
        </w:rPr>
      </w:pPr>
      <w:r w:rsidRPr="00C830F4">
        <w:rPr>
          <w:bCs/>
        </w:rPr>
        <w:t xml:space="preserve"> Мы потомки Великих воинов должны помнить тех, кому обязаны за свою независимость и мирное небо над головой, поэтому руководство, преподаватели, сотрудники и студенты ГПОУ «Сыктывкарского торгово-технологического техникума», приняли участие в шествии бе</w:t>
      </w:r>
      <w:r w:rsidRPr="00C830F4">
        <w:rPr>
          <w:bCs/>
        </w:rPr>
        <w:t>с</w:t>
      </w:r>
      <w:r w:rsidRPr="00C830F4">
        <w:rPr>
          <w:bCs/>
        </w:rPr>
        <w:t xml:space="preserve">смертного полка, по улицам </w:t>
      </w:r>
      <w:proofErr w:type="spellStart"/>
      <w:r w:rsidRPr="00C830F4">
        <w:rPr>
          <w:bCs/>
        </w:rPr>
        <w:t>пгт</w:t>
      </w:r>
      <w:proofErr w:type="spellEnd"/>
      <w:r w:rsidRPr="00C830F4">
        <w:rPr>
          <w:bCs/>
        </w:rPr>
        <w:t xml:space="preserve">. </w:t>
      </w:r>
      <w:proofErr w:type="spellStart"/>
      <w:r w:rsidRPr="00C830F4">
        <w:rPr>
          <w:bCs/>
        </w:rPr>
        <w:t>Кранозатонский</w:t>
      </w:r>
      <w:proofErr w:type="spellEnd"/>
      <w:r w:rsidRPr="00C830F4">
        <w:rPr>
          <w:bCs/>
        </w:rPr>
        <w:t>, а курсанты ВПК «СКИФ» несли «Вахту п</w:t>
      </w:r>
      <w:r w:rsidRPr="00C830F4">
        <w:rPr>
          <w:bCs/>
        </w:rPr>
        <w:t>а</w:t>
      </w:r>
      <w:r w:rsidRPr="00C830F4">
        <w:rPr>
          <w:bCs/>
        </w:rPr>
        <w:t>мяти» и возложили пихтовую гирлянду к обелиску павшим воинам во 2-й мировой войне. П</w:t>
      </w:r>
      <w:r w:rsidRPr="00C830F4">
        <w:rPr>
          <w:bCs/>
        </w:rPr>
        <w:t>о</w:t>
      </w:r>
      <w:r w:rsidRPr="00C830F4">
        <w:rPr>
          <w:bCs/>
        </w:rPr>
        <w:t xml:space="preserve">сле официальной части мероприятий колонна «Бессмертного полка»  прошла  на </w:t>
      </w:r>
      <w:proofErr w:type="spellStart"/>
      <w:r w:rsidRPr="00C830F4">
        <w:rPr>
          <w:bCs/>
        </w:rPr>
        <w:t>Краснозато</w:t>
      </w:r>
      <w:r w:rsidRPr="00C830F4">
        <w:rPr>
          <w:bCs/>
        </w:rPr>
        <w:t>н</w:t>
      </w:r>
      <w:r w:rsidRPr="00C830F4">
        <w:rPr>
          <w:bCs/>
        </w:rPr>
        <w:t>скую</w:t>
      </w:r>
      <w:proofErr w:type="spellEnd"/>
      <w:r w:rsidRPr="00C830F4">
        <w:rPr>
          <w:bCs/>
        </w:rPr>
        <w:t xml:space="preserve"> площадь, где выступали творческие коллективы с песнями и танцами фронтовых лет, а курсанты ВПК «СКИФ» показывали мастер-класс по неполной разборке, сборке АК-74 пр</w:t>
      </w:r>
      <w:r w:rsidRPr="00C830F4">
        <w:rPr>
          <w:bCs/>
        </w:rPr>
        <w:t>и</w:t>
      </w:r>
      <w:r w:rsidRPr="00C830F4">
        <w:rPr>
          <w:bCs/>
        </w:rPr>
        <w:t xml:space="preserve">глашая всех желающих испытать, а кому и вспомнить, себя в данном упражнении. Итогом празднования стала порция солдатской каши с тушенкой, приготовленной студентами  ГПОУ «СТТТ», которую отведали все желающие. </w:t>
      </w:r>
    </w:p>
    <w:p w:rsidR="00E251F8" w:rsidRPr="00C830F4" w:rsidRDefault="007E1D3D" w:rsidP="008A40CE">
      <w:pPr>
        <w:spacing w:line="276" w:lineRule="auto"/>
        <w:rPr>
          <w:bCs/>
        </w:rPr>
      </w:pPr>
      <w:r>
        <w:rPr>
          <w:noProof/>
        </w:rPr>
        <w:drawing>
          <wp:anchor distT="0" distB="0" distL="114300" distR="114300" simplePos="0" relativeHeight="251539968" behindDoc="1" locked="0" layoutInCell="1" allowOverlap="1" wp14:anchorId="101A13F3" wp14:editId="537BF82A">
            <wp:simplePos x="0" y="0"/>
            <wp:positionH relativeFrom="column">
              <wp:posOffset>3105531</wp:posOffset>
            </wp:positionH>
            <wp:positionV relativeFrom="paragraph">
              <wp:posOffset>326034</wp:posOffset>
            </wp:positionV>
            <wp:extent cx="2830195" cy="2051050"/>
            <wp:effectExtent l="0" t="0" r="8255" b="6350"/>
            <wp:wrapTight wrapText="bothSides">
              <wp:wrapPolygon edited="0">
                <wp:start x="0" y="0"/>
                <wp:lineTo x="0" y="21466"/>
                <wp:lineTo x="21518" y="21466"/>
                <wp:lineTo x="2151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195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0CE" w:rsidRPr="00C830F4">
        <w:rPr>
          <w:bCs/>
        </w:rPr>
        <w:t>Еще раз скажем – «Спасибо деду за Победу!»</w:t>
      </w:r>
    </w:p>
    <w:p w:rsidR="00E251F8" w:rsidRPr="008A40CE" w:rsidRDefault="007E1D3D" w:rsidP="008A40CE">
      <w:pPr>
        <w:spacing w:line="276" w:lineRule="auto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537920" behindDoc="1" locked="0" layoutInCell="1" allowOverlap="1" wp14:anchorId="1C274081" wp14:editId="28E263C4">
            <wp:simplePos x="0" y="0"/>
            <wp:positionH relativeFrom="column">
              <wp:posOffset>6985</wp:posOffset>
            </wp:positionH>
            <wp:positionV relativeFrom="paragraph">
              <wp:posOffset>76835</wp:posOffset>
            </wp:positionV>
            <wp:extent cx="3060700" cy="2098675"/>
            <wp:effectExtent l="0" t="0" r="6350" b="0"/>
            <wp:wrapTight wrapText="bothSides">
              <wp:wrapPolygon edited="0">
                <wp:start x="0" y="0"/>
                <wp:lineTo x="0" y="21371"/>
                <wp:lineTo x="21510" y="21371"/>
                <wp:lineTo x="2151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1F8" w:rsidRDefault="00E251F8" w:rsidP="00C830F4">
      <w:pPr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8A40CE" w:rsidRDefault="008A40CE" w:rsidP="00AE333B">
      <w:pPr>
        <w:jc w:val="center"/>
        <w:rPr>
          <w:b/>
          <w:bCs/>
          <w:sz w:val="27"/>
          <w:szCs w:val="27"/>
        </w:rPr>
      </w:pPr>
    </w:p>
    <w:p w:rsidR="00E251F8" w:rsidRDefault="00E251F8" w:rsidP="008A40CE">
      <w:pPr>
        <w:rPr>
          <w:b/>
          <w:bCs/>
          <w:sz w:val="27"/>
          <w:szCs w:val="27"/>
        </w:rPr>
      </w:pPr>
    </w:p>
    <w:p w:rsidR="00C830F4" w:rsidRDefault="00C830F4" w:rsidP="008A40CE">
      <w:pPr>
        <w:rPr>
          <w:b/>
          <w:bCs/>
          <w:sz w:val="27"/>
          <w:szCs w:val="27"/>
        </w:rPr>
      </w:pPr>
    </w:p>
    <w:p w:rsidR="00C830F4" w:rsidRDefault="00C830F4" w:rsidP="008A40CE">
      <w:pPr>
        <w:rPr>
          <w:b/>
          <w:bCs/>
          <w:sz w:val="27"/>
          <w:szCs w:val="27"/>
        </w:rPr>
      </w:pPr>
    </w:p>
    <w:p w:rsidR="00C830F4" w:rsidRDefault="00C830F4" w:rsidP="008A40CE">
      <w:pPr>
        <w:rPr>
          <w:b/>
          <w:bCs/>
          <w:sz w:val="27"/>
          <w:szCs w:val="27"/>
        </w:rPr>
      </w:pPr>
    </w:p>
    <w:p w:rsidR="00C830F4" w:rsidRDefault="00C830F4" w:rsidP="008A40CE">
      <w:pPr>
        <w:rPr>
          <w:b/>
          <w:bCs/>
          <w:sz w:val="27"/>
          <w:szCs w:val="27"/>
        </w:rPr>
      </w:pPr>
    </w:p>
    <w:p w:rsidR="00C830F4" w:rsidRDefault="00C830F4" w:rsidP="008A40CE">
      <w:pPr>
        <w:rPr>
          <w:b/>
          <w:bCs/>
          <w:sz w:val="27"/>
          <w:szCs w:val="27"/>
        </w:rPr>
      </w:pPr>
    </w:p>
    <w:p w:rsidR="00C830F4" w:rsidRDefault="00C830F4" w:rsidP="008A40CE">
      <w:pPr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C830F4">
      <w:pPr>
        <w:jc w:val="center"/>
        <w:rPr>
          <w:b/>
          <w:bCs/>
          <w:sz w:val="27"/>
          <w:szCs w:val="27"/>
        </w:rPr>
      </w:pPr>
    </w:p>
    <w:p w:rsidR="00730A8C" w:rsidRDefault="00730A8C" w:rsidP="00730A8C">
      <w:pPr>
        <w:rPr>
          <w:b/>
          <w:bCs/>
          <w:sz w:val="27"/>
          <w:szCs w:val="27"/>
        </w:rPr>
      </w:pPr>
    </w:p>
    <w:p w:rsidR="00C830F4" w:rsidRPr="00C830F4" w:rsidRDefault="00C830F4" w:rsidP="00C830F4">
      <w:pPr>
        <w:jc w:val="center"/>
        <w:rPr>
          <w:b/>
          <w:bCs/>
          <w:sz w:val="27"/>
          <w:szCs w:val="27"/>
        </w:rPr>
      </w:pPr>
      <w:r w:rsidRPr="00C830F4">
        <w:rPr>
          <w:b/>
          <w:bCs/>
          <w:sz w:val="27"/>
          <w:szCs w:val="27"/>
        </w:rPr>
        <w:lastRenderedPageBreak/>
        <w:t>Победа в конкурсе!</w:t>
      </w:r>
    </w:p>
    <w:p w:rsidR="00C830F4" w:rsidRPr="00C830F4" w:rsidRDefault="00C830F4" w:rsidP="00C830F4">
      <w:pPr>
        <w:rPr>
          <w:b/>
          <w:bCs/>
          <w:sz w:val="27"/>
          <w:szCs w:val="27"/>
        </w:rPr>
      </w:pPr>
    </w:p>
    <w:p w:rsidR="00C830F4" w:rsidRPr="00C830F4" w:rsidRDefault="00C830F4" w:rsidP="00C830F4">
      <w:pPr>
        <w:rPr>
          <w:bCs/>
        </w:rPr>
      </w:pPr>
      <w:r w:rsidRPr="00C830F4">
        <w:rPr>
          <w:bCs/>
        </w:rPr>
        <w:t xml:space="preserve"> В Сыктывкарском гуманитарно-педагогическом колледже пряники сражались с открыт</w:t>
      </w:r>
      <w:r>
        <w:rPr>
          <w:bCs/>
        </w:rPr>
        <w:t xml:space="preserve">ками </w:t>
      </w:r>
    </w:p>
    <w:p w:rsidR="00C830F4" w:rsidRPr="00C830F4" w:rsidRDefault="00C830F4" w:rsidP="00C830F4">
      <w:pPr>
        <w:rPr>
          <w:bCs/>
        </w:rPr>
      </w:pPr>
      <w:r w:rsidRPr="00C830F4">
        <w:rPr>
          <w:bCs/>
        </w:rPr>
        <w:t xml:space="preserve"> 22 декабря в учебном корпусе № 2 Сыктывкарского гуманитарно-педагогического колледжа им. </w:t>
      </w:r>
      <w:proofErr w:type="spellStart"/>
      <w:r w:rsidRPr="00C830F4">
        <w:rPr>
          <w:bCs/>
        </w:rPr>
        <w:t>И.А.Куратова</w:t>
      </w:r>
      <w:proofErr w:type="spellEnd"/>
      <w:r w:rsidRPr="00C830F4">
        <w:rPr>
          <w:bCs/>
        </w:rPr>
        <w:t xml:space="preserve"> состоялась XV Республиканская ярмарка школьных и студенческих комп</w:t>
      </w:r>
      <w:r w:rsidRPr="00C830F4">
        <w:rPr>
          <w:bCs/>
        </w:rPr>
        <w:t>а</w:t>
      </w:r>
      <w:r w:rsidRPr="00C830F4">
        <w:rPr>
          <w:bCs/>
        </w:rPr>
        <w:t>ний. Коллективы учащихся из 12 заведений общего, среднего и высшего образования предст</w:t>
      </w:r>
      <w:r w:rsidRPr="00C830F4">
        <w:rPr>
          <w:bCs/>
        </w:rPr>
        <w:t>а</w:t>
      </w:r>
      <w:r w:rsidRPr="00C830F4">
        <w:rPr>
          <w:bCs/>
        </w:rPr>
        <w:t xml:space="preserve">вили на суд жюри свои реально действующие бизнес-проект </w:t>
      </w:r>
      <w:proofErr w:type="gramStart"/>
      <w:r w:rsidRPr="00C830F4">
        <w:rPr>
          <w:bCs/>
        </w:rPr>
        <w:t>бизнес-проекты</w:t>
      </w:r>
      <w:proofErr w:type="gramEnd"/>
      <w:r w:rsidRPr="00C830F4">
        <w:rPr>
          <w:bCs/>
        </w:rPr>
        <w:t>. В основном это была сувенирная продукция, сделанная соб</w:t>
      </w:r>
      <w:r>
        <w:rPr>
          <w:bCs/>
        </w:rPr>
        <w:t xml:space="preserve">ственными руками. </w:t>
      </w:r>
    </w:p>
    <w:p w:rsidR="00C830F4" w:rsidRPr="00C830F4" w:rsidRDefault="00C830F4" w:rsidP="00C830F4">
      <w:pPr>
        <w:rPr>
          <w:bCs/>
        </w:rPr>
      </w:pPr>
      <w:r w:rsidRPr="00C830F4">
        <w:rPr>
          <w:bCs/>
        </w:rPr>
        <w:t xml:space="preserve"> В Сыктывкарском гуманитарно-педагогическом колледже пряники сражались с открытками </w:t>
      </w:r>
    </w:p>
    <w:p w:rsidR="00C830F4" w:rsidRDefault="00C830F4" w:rsidP="00C830F4">
      <w:pPr>
        <w:rPr>
          <w:bCs/>
        </w:rPr>
      </w:pPr>
      <w:r w:rsidRPr="00C830F4">
        <w:rPr>
          <w:bCs/>
        </w:rPr>
        <w:t xml:space="preserve"> 22 декабря в учебном корпусе № 2 Сыктывкарского гуманитарно-педагогического колледжа им. И.</w:t>
      </w:r>
      <w:r w:rsidR="00457CDB">
        <w:rPr>
          <w:bCs/>
        </w:rPr>
        <w:t xml:space="preserve"> </w:t>
      </w:r>
      <w:r w:rsidRPr="00C830F4">
        <w:rPr>
          <w:bCs/>
        </w:rPr>
        <w:t>А.</w:t>
      </w:r>
      <w:r w:rsidR="00457CDB">
        <w:rPr>
          <w:bCs/>
        </w:rPr>
        <w:t xml:space="preserve"> </w:t>
      </w:r>
      <w:r w:rsidRPr="00C830F4">
        <w:rPr>
          <w:bCs/>
        </w:rPr>
        <w:t>Куратова состоялась XV Республиканская ярмарка школьных и студенческих комп</w:t>
      </w:r>
      <w:r w:rsidRPr="00C830F4">
        <w:rPr>
          <w:bCs/>
        </w:rPr>
        <w:t>а</w:t>
      </w:r>
      <w:r w:rsidRPr="00C830F4">
        <w:rPr>
          <w:bCs/>
        </w:rPr>
        <w:t>ний. Коллективы учащихся из 12 заведений общего, среднего и высшего образования предст</w:t>
      </w:r>
      <w:r w:rsidRPr="00C830F4">
        <w:rPr>
          <w:bCs/>
        </w:rPr>
        <w:t>а</w:t>
      </w:r>
      <w:r w:rsidRPr="00C830F4">
        <w:rPr>
          <w:bCs/>
        </w:rPr>
        <w:t xml:space="preserve">вили на суд жюри свои реально действующие бизнес-проект </w:t>
      </w:r>
      <w:proofErr w:type="gramStart"/>
      <w:r w:rsidRPr="00C830F4">
        <w:rPr>
          <w:bCs/>
        </w:rPr>
        <w:t>бизнес-проекты</w:t>
      </w:r>
      <w:proofErr w:type="gramEnd"/>
      <w:r w:rsidRPr="00C830F4">
        <w:rPr>
          <w:bCs/>
        </w:rPr>
        <w:t>. В основном это была сувенирная продукция, сделанная собственными руками.</w:t>
      </w:r>
    </w:p>
    <w:p w:rsidR="00902468" w:rsidRDefault="00902468" w:rsidP="00C830F4">
      <w:pPr>
        <w:rPr>
          <w:bCs/>
        </w:rPr>
      </w:pPr>
      <w:r w:rsidRPr="00902468">
        <w:rPr>
          <w:bCs/>
        </w:rPr>
        <w:t xml:space="preserve">Соревнования на ярмарке включали оформление </w:t>
      </w:r>
    </w:p>
    <w:p w:rsidR="00C830F4" w:rsidRDefault="00902468" w:rsidP="00C830F4">
      <w:pPr>
        <w:rPr>
          <w:bCs/>
        </w:rPr>
      </w:pPr>
      <w:r w:rsidRPr="00902468">
        <w:rPr>
          <w:bCs/>
        </w:rPr>
        <w:t>экспозиции, дающей представление о деятельности компании (логотип, символика, рекламные материалы) и ее продукции; ответы на вопросы жюри о деятельности компании, оценке кач</w:t>
      </w:r>
      <w:r w:rsidRPr="00902468">
        <w:rPr>
          <w:bCs/>
        </w:rPr>
        <w:t>е</w:t>
      </w:r>
      <w:r w:rsidRPr="00902468">
        <w:rPr>
          <w:bCs/>
        </w:rPr>
        <w:t>ства товара или услуг, маркетинговой стратегии, рекламной политики и техники продаж</w:t>
      </w:r>
      <w:r>
        <w:rPr>
          <w:bCs/>
        </w:rPr>
        <w:t>.</w:t>
      </w:r>
      <w:r w:rsidRPr="00902468">
        <w:t xml:space="preserve"> </w:t>
      </w:r>
      <w:r w:rsidRPr="00902468">
        <w:rPr>
          <w:bCs/>
        </w:rPr>
        <w:t>По итогам ярмарки жюри определило дипломантов I, II и III степени по основной номинации «Лучшая компания ярмарки». Пряники Сыктывкарского торгов</w:t>
      </w:r>
      <w:proofErr w:type="gramStart"/>
      <w:r w:rsidRPr="00902468">
        <w:rPr>
          <w:bCs/>
        </w:rPr>
        <w:t>о-</w:t>
      </w:r>
      <w:proofErr w:type="gramEnd"/>
      <w:r w:rsidRPr="00902468">
        <w:rPr>
          <w:bCs/>
        </w:rPr>
        <w:t xml:space="preserve"> технологического техникума особенно подкупили экспертов. Немного им уступила компания «</w:t>
      </w:r>
      <w:proofErr w:type="spellStart"/>
      <w:r w:rsidRPr="00902468">
        <w:rPr>
          <w:bCs/>
        </w:rPr>
        <w:t>Зарни</w:t>
      </w:r>
      <w:proofErr w:type="spellEnd"/>
      <w:r w:rsidRPr="00902468">
        <w:rPr>
          <w:bCs/>
        </w:rPr>
        <w:t>-Ош» Сыктывкарского торгово-экономического колледжа. Дипломами третьей степени удостоились два проекта Сы</w:t>
      </w:r>
      <w:r w:rsidRPr="00902468">
        <w:rPr>
          <w:bCs/>
        </w:rPr>
        <w:t>к</w:t>
      </w:r>
      <w:r w:rsidRPr="00902468">
        <w:rPr>
          <w:bCs/>
        </w:rPr>
        <w:t>тывкарского лесного института: «Лесная гостиная» и «Бизне</w:t>
      </w:r>
      <w:proofErr w:type="gramStart"/>
      <w:r w:rsidRPr="00902468">
        <w:rPr>
          <w:bCs/>
        </w:rPr>
        <w:t>с-</w:t>
      </w:r>
      <w:proofErr w:type="gramEnd"/>
      <w:r w:rsidR="00457CDB">
        <w:rPr>
          <w:bCs/>
        </w:rPr>
        <w:t xml:space="preserve"> </w:t>
      </w:r>
      <w:r w:rsidRPr="00902468">
        <w:rPr>
          <w:bCs/>
        </w:rPr>
        <w:t>партнеры леса»</w:t>
      </w:r>
      <w:r>
        <w:rPr>
          <w:bCs/>
        </w:rPr>
        <w:t>.</w:t>
      </w:r>
      <w:r w:rsidRPr="00902468">
        <w:t xml:space="preserve"> </w:t>
      </w:r>
      <w:r w:rsidRPr="00902468">
        <w:rPr>
          <w:bCs/>
        </w:rPr>
        <w:t>Кроме того, б</w:t>
      </w:r>
      <w:r w:rsidRPr="00902468">
        <w:rPr>
          <w:bCs/>
        </w:rPr>
        <w:t>ы</w:t>
      </w:r>
      <w:r w:rsidRPr="00902468">
        <w:rPr>
          <w:bCs/>
        </w:rPr>
        <w:t>ли отмечены лауреаты по дополнительным номинациям. «Лучший товар» представили студе</w:t>
      </w:r>
      <w:r w:rsidRPr="00902468">
        <w:rPr>
          <w:bCs/>
        </w:rPr>
        <w:t>н</w:t>
      </w:r>
      <w:r w:rsidRPr="00902468">
        <w:rPr>
          <w:bCs/>
        </w:rPr>
        <w:t>ты Сыктывкарского лесопромышленного техникума. «Лучшую услугу» — Сыктывкарский г</w:t>
      </w:r>
      <w:r w:rsidRPr="00902468">
        <w:rPr>
          <w:bCs/>
        </w:rPr>
        <w:t>у</w:t>
      </w:r>
      <w:r w:rsidRPr="00902468">
        <w:rPr>
          <w:bCs/>
        </w:rPr>
        <w:t>манитарно-педагогический колледж. «Лучшей рекламой товара или услуги» отметилась комп</w:t>
      </w:r>
      <w:r w:rsidRPr="00902468">
        <w:rPr>
          <w:bCs/>
        </w:rPr>
        <w:t>а</w:t>
      </w:r>
      <w:r w:rsidRPr="00902468">
        <w:rPr>
          <w:bCs/>
        </w:rPr>
        <w:t xml:space="preserve">ния СЛИ. «Лучший «Коми сувенир» — Колледж культуры им. </w:t>
      </w:r>
      <w:proofErr w:type="spellStart"/>
      <w:r w:rsidRPr="00902468">
        <w:rPr>
          <w:bCs/>
        </w:rPr>
        <w:t>Чисталёва</w:t>
      </w:r>
      <w:proofErr w:type="spellEnd"/>
      <w:r w:rsidRPr="00902468">
        <w:rPr>
          <w:bCs/>
        </w:rPr>
        <w:t>, «Лучшее оформл</w:t>
      </w:r>
      <w:r w:rsidRPr="00902468">
        <w:rPr>
          <w:bCs/>
        </w:rPr>
        <w:t>е</w:t>
      </w:r>
      <w:r w:rsidRPr="00902468">
        <w:rPr>
          <w:bCs/>
        </w:rPr>
        <w:t>ние стенда» — Агропромышленный техникум</w:t>
      </w:r>
      <w:r>
        <w:rPr>
          <w:bCs/>
        </w:rPr>
        <w:t>.</w:t>
      </w:r>
    </w:p>
    <w:p w:rsidR="00457CDB" w:rsidRDefault="00730A8C" w:rsidP="00C830F4">
      <w:pPr>
        <w:rPr>
          <w:bCs/>
        </w:rPr>
      </w:pPr>
      <w:r>
        <w:rPr>
          <w:noProof/>
        </w:rPr>
        <w:drawing>
          <wp:anchor distT="0" distB="0" distL="114300" distR="114300" simplePos="0" relativeHeight="251671040" behindDoc="0" locked="0" layoutInCell="1" allowOverlap="1" wp14:anchorId="122249D8" wp14:editId="48779B37">
            <wp:simplePos x="0" y="0"/>
            <wp:positionH relativeFrom="column">
              <wp:posOffset>3522345</wp:posOffset>
            </wp:positionH>
            <wp:positionV relativeFrom="paragraph">
              <wp:posOffset>262255</wp:posOffset>
            </wp:positionV>
            <wp:extent cx="2743200" cy="268986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0624" behindDoc="0" locked="0" layoutInCell="1" allowOverlap="1" wp14:anchorId="6C4F39B9" wp14:editId="36666AF7">
            <wp:simplePos x="0" y="0"/>
            <wp:positionH relativeFrom="column">
              <wp:posOffset>-365760</wp:posOffset>
            </wp:positionH>
            <wp:positionV relativeFrom="paragraph">
              <wp:posOffset>266065</wp:posOffset>
            </wp:positionV>
            <wp:extent cx="3093720" cy="2689860"/>
            <wp:effectExtent l="0" t="0" r="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CDB" w:rsidRDefault="00730A8C" w:rsidP="00C830F4">
      <w:pPr>
        <w:rPr>
          <w:bCs/>
        </w:rPr>
      </w:pPr>
      <w:r>
        <w:rPr>
          <w:noProof/>
        </w:rPr>
        <w:drawing>
          <wp:anchor distT="0" distB="0" distL="114300" distR="114300" simplePos="0" relativeHeight="251733504" behindDoc="0" locked="0" layoutInCell="1" allowOverlap="1" wp14:anchorId="4D6F9E04" wp14:editId="4E0DE3C8">
            <wp:simplePos x="0" y="0"/>
            <wp:positionH relativeFrom="column">
              <wp:posOffset>1109980</wp:posOffset>
            </wp:positionH>
            <wp:positionV relativeFrom="paragraph">
              <wp:posOffset>2494915</wp:posOffset>
            </wp:positionV>
            <wp:extent cx="3258185" cy="219456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185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CDB" w:rsidRDefault="00457CDB" w:rsidP="00C830F4">
      <w:pPr>
        <w:rPr>
          <w:bCs/>
        </w:rPr>
      </w:pPr>
    </w:p>
    <w:p w:rsidR="00457CDB" w:rsidRDefault="00457CDB" w:rsidP="00C830F4">
      <w:pPr>
        <w:rPr>
          <w:bCs/>
        </w:rPr>
      </w:pPr>
    </w:p>
    <w:p w:rsidR="00457CDB" w:rsidRDefault="00457CDB" w:rsidP="00C830F4">
      <w:pPr>
        <w:rPr>
          <w:bCs/>
        </w:rPr>
      </w:pPr>
    </w:p>
    <w:p w:rsidR="00457CDB" w:rsidRDefault="00457CDB" w:rsidP="00C830F4">
      <w:pPr>
        <w:rPr>
          <w:bCs/>
        </w:rPr>
      </w:pPr>
    </w:p>
    <w:p w:rsidR="00457CDB" w:rsidRDefault="00457CDB" w:rsidP="00C830F4">
      <w:pPr>
        <w:rPr>
          <w:bCs/>
        </w:rPr>
      </w:pPr>
    </w:p>
    <w:p w:rsidR="00730A8C" w:rsidRDefault="00730A8C" w:rsidP="00730A8C">
      <w:pPr>
        <w:rPr>
          <w:b/>
          <w:bCs/>
        </w:rPr>
      </w:pPr>
    </w:p>
    <w:p w:rsidR="00457CDB" w:rsidRDefault="00457CDB" w:rsidP="00457CDB">
      <w:pPr>
        <w:jc w:val="center"/>
        <w:rPr>
          <w:b/>
          <w:bCs/>
        </w:rPr>
      </w:pPr>
      <w:r w:rsidRPr="00457CDB">
        <w:rPr>
          <w:b/>
          <w:bCs/>
        </w:rPr>
        <w:lastRenderedPageBreak/>
        <w:t>Достижения молодых-2016</w:t>
      </w:r>
    </w:p>
    <w:p w:rsidR="00457CDB" w:rsidRPr="00457CDB" w:rsidRDefault="00457CDB" w:rsidP="00457CDB">
      <w:pPr>
        <w:rPr>
          <w:bCs/>
        </w:rPr>
      </w:pPr>
      <w:r w:rsidRPr="00457CDB">
        <w:rPr>
          <w:bCs/>
        </w:rPr>
        <w:t>В Сыктывкарском торгово-технологическом техникуме 16 декабря прошла Торжественная ц</w:t>
      </w:r>
      <w:r w:rsidRPr="00457CDB">
        <w:rPr>
          <w:bCs/>
        </w:rPr>
        <w:t>е</w:t>
      </w:r>
      <w:r w:rsidRPr="00457CDB">
        <w:rPr>
          <w:bCs/>
        </w:rPr>
        <w:t xml:space="preserve">ремония награждения «Достижение молодых - 2016». </w:t>
      </w:r>
    </w:p>
    <w:p w:rsidR="00457CDB" w:rsidRPr="00457CDB" w:rsidRDefault="00457CDB" w:rsidP="00457CDB">
      <w:pPr>
        <w:rPr>
          <w:bCs/>
        </w:rPr>
      </w:pPr>
      <w:r w:rsidRPr="00457CDB">
        <w:rPr>
          <w:bCs/>
        </w:rPr>
        <w:t xml:space="preserve"> Дипломы, награды и подарки талантливой молодежи вручал директор Сыктывкарского торг</w:t>
      </w:r>
      <w:r w:rsidRPr="00457CDB">
        <w:rPr>
          <w:bCs/>
        </w:rPr>
        <w:t>о</w:t>
      </w:r>
      <w:r w:rsidRPr="00457CDB">
        <w:rPr>
          <w:bCs/>
        </w:rPr>
        <w:t>во-технологического техникума Владимир Петрович Волков.</w:t>
      </w:r>
    </w:p>
    <w:p w:rsidR="00457CDB" w:rsidRPr="00457CDB" w:rsidRDefault="00457CDB" w:rsidP="00457CDB">
      <w:pPr>
        <w:rPr>
          <w:bCs/>
        </w:rPr>
      </w:pPr>
      <w:proofErr w:type="gramStart"/>
      <w:r w:rsidRPr="00457CDB">
        <w:rPr>
          <w:bCs/>
        </w:rPr>
        <w:t>Для студентов, а также их родителей и педагогов</w:t>
      </w:r>
      <w:r>
        <w:rPr>
          <w:bCs/>
        </w:rPr>
        <w:t xml:space="preserve">, </w:t>
      </w:r>
      <w:r w:rsidRPr="00457CDB">
        <w:rPr>
          <w:bCs/>
        </w:rPr>
        <w:t xml:space="preserve"> выступили клуб спортивного бального танца «Браво» (рук.</w:t>
      </w:r>
      <w:proofErr w:type="gramEnd"/>
      <w:r w:rsidRPr="00457CDB">
        <w:rPr>
          <w:bCs/>
        </w:rPr>
        <w:t xml:space="preserve"> Анастасия Кузнецова) и солистка вокальной студии «Созвездие» Ксения </w:t>
      </w:r>
      <w:proofErr w:type="spellStart"/>
      <w:r w:rsidRPr="00457CDB">
        <w:rPr>
          <w:bCs/>
        </w:rPr>
        <w:t>Шул</w:t>
      </w:r>
      <w:r w:rsidRPr="00457CDB">
        <w:rPr>
          <w:bCs/>
        </w:rPr>
        <w:t>е</w:t>
      </w:r>
      <w:r w:rsidRPr="00457CDB">
        <w:rPr>
          <w:bCs/>
        </w:rPr>
        <w:t>пова</w:t>
      </w:r>
      <w:proofErr w:type="spellEnd"/>
      <w:r w:rsidRPr="00457CDB">
        <w:rPr>
          <w:bCs/>
        </w:rPr>
        <w:t xml:space="preserve"> (рук. </w:t>
      </w:r>
      <w:proofErr w:type="gramStart"/>
      <w:r w:rsidRPr="00457CDB">
        <w:rPr>
          <w:bCs/>
        </w:rPr>
        <w:t xml:space="preserve">Ксения Пискунова). </w:t>
      </w:r>
      <w:proofErr w:type="gramEnd"/>
    </w:p>
    <w:p w:rsidR="00457CDB" w:rsidRPr="00457CDB" w:rsidRDefault="00457CDB" w:rsidP="00457CDB">
      <w:pPr>
        <w:rPr>
          <w:bCs/>
        </w:rPr>
      </w:pPr>
      <w:r w:rsidRPr="00457CDB">
        <w:rPr>
          <w:bCs/>
        </w:rPr>
        <w:t xml:space="preserve"> Во время фуршета прошла беседа «Задай вопрос директору». Беседа получилась живой и п</w:t>
      </w:r>
      <w:r w:rsidRPr="00457CDB">
        <w:rPr>
          <w:bCs/>
        </w:rPr>
        <w:t>о</w:t>
      </w:r>
      <w:r w:rsidRPr="00457CDB">
        <w:rPr>
          <w:bCs/>
        </w:rPr>
        <w:t>знавательной.</w:t>
      </w:r>
    </w:p>
    <w:p w:rsidR="00457CDB" w:rsidRDefault="00457CDB" w:rsidP="00457CDB">
      <w:pPr>
        <w:rPr>
          <w:noProof/>
        </w:rPr>
      </w:pPr>
    </w:p>
    <w:p w:rsidR="00457CDB" w:rsidRDefault="00457CDB" w:rsidP="007E1D3D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DA5B085" wp14:editId="77695B23">
            <wp:extent cx="4345228" cy="2893695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56658" cy="2901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CDB" w:rsidRPr="00457CDB" w:rsidRDefault="00457CDB" w:rsidP="00457CDB"/>
    <w:p w:rsidR="00457CDB" w:rsidRPr="00457CDB" w:rsidRDefault="00457CDB" w:rsidP="00457CDB"/>
    <w:p w:rsidR="00457CDB" w:rsidRPr="00457CDB" w:rsidRDefault="00457CDB" w:rsidP="00457CDB"/>
    <w:p w:rsidR="00457CDB" w:rsidRPr="00457CDB" w:rsidRDefault="00457CDB" w:rsidP="00457CDB"/>
    <w:p w:rsidR="00457CDB" w:rsidRPr="00457CDB" w:rsidRDefault="00457CDB" w:rsidP="00457CDB"/>
    <w:p w:rsidR="00457CDB" w:rsidRDefault="00457CDB" w:rsidP="00457CDB"/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457CDB" w:rsidRDefault="00457CDB" w:rsidP="00457CDB">
      <w:pPr>
        <w:jc w:val="center"/>
      </w:pPr>
    </w:p>
    <w:p w:rsidR="00B43672" w:rsidRDefault="00B43672" w:rsidP="00B43672"/>
    <w:p w:rsidR="00730A8C" w:rsidRDefault="00730A8C" w:rsidP="00B43672"/>
    <w:p w:rsidR="00B43672" w:rsidRPr="00DC27D2" w:rsidRDefault="00B43672" w:rsidP="00DC27D2">
      <w:pPr>
        <w:jc w:val="center"/>
        <w:rPr>
          <w:b/>
        </w:rPr>
      </w:pPr>
      <w:r w:rsidRPr="00DC27D2">
        <w:rPr>
          <w:b/>
        </w:rPr>
        <w:t>9 декабря - День Героев Отечества</w:t>
      </w:r>
    </w:p>
    <w:p w:rsidR="00B43672" w:rsidRDefault="00B43672" w:rsidP="00B43672">
      <w:r>
        <w:t xml:space="preserve"> 9 декабря наша страна отмечает День героев Отечества. Эта памятная дата была установлена в 2007 году. Россияне, отмеченные почетным званием Героев, достойны, чтобы у них был со</w:t>
      </w:r>
      <w:r>
        <w:t>б</w:t>
      </w:r>
      <w:r>
        <w:t xml:space="preserve">ственный праздник. </w:t>
      </w:r>
    </w:p>
    <w:p w:rsidR="00B43672" w:rsidRDefault="00B43672" w:rsidP="00B43672">
      <w:r>
        <w:t xml:space="preserve"> В нашем техникуме прошли внеклассные мероприятия и классные часы, посвящённые Дню Героев Отечества. В рамках этого дня разработаны и проведены следующие</w:t>
      </w:r>
      <w:proofErr w:type="gramStart"/>
      <w:r>
        <w:t xml:space="preserve"> ,</w:t>
      </w:r>
      <w:proofErr w:type="gramEnd"/>
      <w:r>
        <w:t xml:space="preserve"> вне</w:t>
      </w:r>
      <w:r w:rsidR="00DC27D2">
        <w:t>классные м</w:t>
      </w:r>
      <w:r w:rsidR="00DC27D2">
        <w:t>е</w:t>
      </w:r>
      <w:r w:rsidR="00DC27D2">
        <w:t xml:space="preserve">роприятия: </w:t>
      </w:r>
    </w:p>
    <w:p w:rsidR="00B43672" w:rsidRDefault="00B43672" w:rsidP="00B43672"/>
    <w:p w:rsidR="00DC27D2" w:rsidRDefault="00B43672" w:rsidP="00DC27D2">
      <w:r>
        <w:t xml:space="preserve"> </w:t>
      </w:r>
      <w:r w:rsidR="00DC27D2">
        <w:t xml:space="preserve">Анкетирование «Патриотизм-это…» </w:t>
      </w:r>
      <w:r w:rsidR="00DC27D2">
        <w:tab/>
      </w:r>
    </w:p>
    <w:p w:rsidR="00DC27D2" w:rsidRDefault="00DC27D2" w:rsidP="00DC27D2">
      <w:r>
        <w:t xml:space="preserve"> Презентация «Память сердца», +</w:t>
      </w:r>
    </w:p>
    <w:p w:rsidR="00DC27D2" w:rsidRDefault="00DC27D2" w:rsidP="00DC27D2">
      <w:r>
        <w:t xml:space="preserve"> Памяти </w:t>
      </w:r>
      <w:proofErr w:type="spellStart"/>
      <w:r>
        <w:t>Д.Шафигулина</w:t>
      </w:r>
      <w:proofErr w:type="spellEnd"/>
      <w:r>
        <w:t xml:space="preserve"> </w:t>
      </w:r>
      <w:r>
        <w:tab/>
      </w:r>
    </w:p>
    <w:p w:rsidR="00DC27D2" w:rsidRDefault="00DC27D2" w:rsidP="00DC27D2">
      <w:r>
        <w:t>Классный час: «Эхо Чечни, будет долгим укором звучать» +</w:t>
      </w:r>
      <w:r>
        <w:tab/>
      </w:r>
    </w:p>
    <w:p w:rsidR="00DC27D2" w:rsidRDefault="00DC27D2" w:rsidP="00DC27D2">
      <w:r>
        <w:t xml:space="preserve">Классный час: «Памятная дата» </w:t>
      </w:r>
      <w:r>
        <w:tab/>
      </w:r>
    </w:p>
    <w:p w:rsidR="00DC27D2" w:rsidRDefault="00DC27D2" w:rsidP="00DC27D2">
      <w:r>
        <w:t xml:space="preserve">Викторина «Герои России» </w:t>
      </w:r>
      <w:r>
        <w:tab/>
      </w:r>
    </w:p>
    <w:p w:rsidR="00DC27D2" w:rsidRDefault="00DC27D2" w:rsidP="00DC27D2">
      <w:r>
        <w:t>Внеклассное мероприятие «Имя твоё неизвестно, подвиг твой бессмертен!» +</w:t>
      </w:r>
      <w:r>
        <w:tab/>
      </w:r>
    </w:p>
    <w:p w:rsidR="00DC27D2" w:rsidRDefault="00DC27D2" w:rsidP="00DC27D2">
      <w:r>
        <w:t xml:space="preserve">Музейный урок « Дмитрий </w:t>
      </w:r>
      <w:proofErr w:type="spellStart"/>
      <w:r>
        <w:t>Шафигулин</w:t>
      </w:r>
      <w:proofErr w:type="spellEnd"/>
      <w:r>
        <w:t>-выпускник техникума, погибший в Чечне +</w:t>
      </w:r>
      <w:r>
        <w:tab/>
        <w:t xml:space="preserve"> Кла</w:t>
      </w:r>
      <w:r>
        <w:t>с</w:t>
      </w:r>
      <w:r>
        <w:t xml:space="preserve">сный час «От героев былых времён…» </w:t>
      </w:r>
    </w:p>
    <w:p w:rsidR="00DC27D2" w:rsidRDefault="00DC27D2" w:rsidP="00DC27D2">
      <w:r>
        <w:t>Интерактивная игра «Чтобы помнили…»</w:t>
      </w:r>
      <w:r>
        <w:tab/>
      </w:r>
    </w:p>
    <w:p w:rsidR="00DC27D2" w:rsidRDefault="00DC27D2" w:rsidP="00DC27D2">
      <w:r>
        <w:t xml:space="preserve">Классный час «Память о героях в сердце сохраним» </w:t>
      </w:r>
    </w:p>
    <w:p w:rsidR="00DC27D2" w:rsidRDefault="00DC27D2" w:rsidP="00DC27D2">
      <w:r>
        <w:t xml:space="preserve">Викторина « Памяти Героев Отечества» </w:t>
      </w:r>
    </w:p>
    <w:p w:rsidR="00DC27D2" w:rsidRDefault="00DC27D2" w:rsidP="00DC27D2">
      <w:r>
        <w:t xml:space="preserve">Презентация учебно-исследовательских  проектов, разработанных в рамках 4 межрегиональной учебно-исследовательской конференции «Ступени роста-2016»: </w:t>
      </w:r>
    </w:p>
    <w:p w:rsidR="00DC27D2" w:rsidRDefault="00DC27D2" w:rsidP="00DC27D2">
      <w:r>
        <w:t xml:space="preserve"> - проект «Память сердца» </w:t>
      </w:r>
    </w:p>
    <w:p w:rsidR="00DC27D2" w:rsidRDefault="00DC27D2" w:rsidP="00DC27D2">
      <w:r>
        <w:t xml:space="preserve"> - проект «Бессмертный полк» </w:t>
      </w:r>
    </w:p>
    <w:p w:rsidR="00B43672" w:rsidRDefault="00DC27D2" w:rsidP="00B43672">
      <w:r>
        <w:t xml:space="preserve"> - проект «Дети войны»</w:t>
      </w:r>
    </w:p>
    <w:p w:rsidR="00B43672" w:rsidRDefault="00B43672" w:rsidP="00B43672">
      <w:r>
        <w:t xml:space="preserve">  Герои Отечества – звучно, весомо, Надежно, ответственно, с детства знакомо! Красивая, ё</w:t>
      </w:r>
      <w:r>
        <w:t>м</w:t>
      </w:r>
      <w:r>
        <w:t>кая, четкая фраза, В ней – честь и достоинство, святость приказа! В ней вера, любовь и солда</w:t>
      </w:r>
      <w:r>
        <w:t>т</w:t>
      </w:r>
      <w:r>
        <w:t>ская совесть, В ней мужество, смелость, судьба, словно повесть! В ней доблесть, отвага и мир гуманизма.</w:t>
      </w:r>
    </w:p>
    <w:p w:rsidR="00DC27D2" w:rsidRDefault="007E1D3D" w:rsidP="00B43672">
      <w:r>
        <w:rPr>
          <w:noProof/>
        </w:rPr>
        <w:drawing>
          <wp:anchor distT="0" distB="0" distL="114300" distR="114300" simplePos="0" relativeHeight="251757056" behindDoc="1" locked="0" layoutInCell="1" allowOverlap="1" wp14:anchorId="0CA4AFFB" wp14:editId="24FFF3C5">
            <wp:simplePos x="0" y="0"/>
            <wp:positionH relativeFrom="column">
              <wp:posOffset>3194685</wp:posOffset>
            </wp:positionH>
            <wp:positionV relativeFrom="paragraph">
              <wp:posOffset>163830</wp:posOffset>
            </wp:positionV>
            <wp:extent cx="2743200" cy="1955165"/>
            <wp:effectExtent l="0" t="0" r="0" b="6985"/>
            <wp:wrapTight wrapText="bothSides">
              <wp:wrapPolygon edited="0">
                <wp:start x="0" y="0"/>
                <wp:lineTo x="0" y="21467"/>
                <wp:lineTo x="21450" y="21467"/>
                <wp:lineTo x="21450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032" behindDoc="1" locked="0" layoutInCell="1" allowOverlap="1" wp14:anchorId="441E1E71" wp14:editId="5282A17A">
            <wp:simplePos x="0" y="0"/>
            <wp:positionH relativeFrom="column">
              <wp:posOffset>-8255</wp:posOffset>
            </wp:positionH>
            <wp:positionV relativeFrom="paragraph">
              <wp:posOffset>168260</wp:posOffset>
            </wp:positionV>
            <wp:extent cx="2607945" cy="1955800"/>
            <wp:effectExtent l="0" t="0" r="1905" b="6350"/>
            <wp:wrapTight wrapText="bothSides">
              <wp:wrapPolygon edited="0">
                <wp:start x="0" y="0"/>
                <wp:lineTo x="0" y="21460"/>
                <wp:lineTo x="21458" y="21460"/>
                <wp:lineTo x="21458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Default="00DC27D2" w:rsidP="00DC27D2"/>
    <w:p w:rsidR="00DC27D2" w:rsidRPr="00DC27D2" w:rsidRDefault="00DC27D2" w:rsidP="00DC27D2">
      <w:pPr>
        <w:jc w:val="center"/>
        <w:rPr>
          <w:b/>
        </w:rPr>
      </w:pPr>
      <w:r w:rsidRPr="00DC27D2">
        <w:rPr>
          <w:b/>
        </w:rPr>
        <w:t>Памятная дата</w:t>
      </w:r>
    </w:p>
    <w:p w:rsidR="00DC27D2" w:rsidRDefault="00DC27D2" w:rsidP="00DC27D2">
      <w:r>
        <w:t xml:space="preserve"> 3 декабря в России отмечалась памятная дата «День неизвестного солдата».  </w:t>
      </w:r>
      <w:proofErr w:type="gramStart"/>
      <w:r>
        <w:t>В Сыктывкаре прошел митинг, инициатором которого стали Государственный Совет Республики Коми, вет</w:t>
      </w:r>
      <w:r>
        <w:t>е</w:t>
      </w:r>
      <w:r>
        <w:t>ранские организации, поисковые отряды, которые занимаются поиском погибших воинов на полях сражений в Великой Отечественной Войне, призывники, учащиеся образовательных учреждений и граждане, в чьи семьи пришло извещение, что их отец, муж, сын, пропал без в</w:t>
      </w:r>
      <w:r>
        <w:t>е</w:t>
      </w:r>
      <w:r>
        <w:t>сти.</w:t>
      </w:r>
      <w:proofErr w:type="gramEnd"/>
      <w:r w:rsidRPr="00DC27D2">
        <w:t xml:space="preserve"> На митинге у «Вечного огня» выступили Н.Б. Дорофеев</w:t>
      </w:r>
      <w:proofErr w:type="gramStart"/>
      <w:r w:rsidRPr="00DC27D2">
        <w:t>а-</w:t>
      </w:r>
      <w:proofErr w:type="gramEnd"/>
      <w:r w:rsidRPr="00DC27D2">
        <w:t xml:space="preserve"> председатель Правительства Республики Коми, Михальченко Н.А. - министр образования, науки и молодежной политики Республики Коми, И.И. Безручко- начальник военного комиссариата по Республики Коми в г. Сыктывкаре и </w:t>
      </w:r>
      <w:proofErr w:type="spellStart"/>
      <w:r w:rsidRPr="00DC27D2">
        <w:t>Сыктывдинскому</w:t>
      </w:r>
      <w:proofErr w:type="spellEnd"/>
      <w:r w:rsidRPr="00DC27D2">
        <w:t xml:space="preserve"> району. В завершении митинга собравшиеся возложили цветы в знак памяти павшим и были приглашены на мероприятие в драматический театр им. В. Сав</w:t>
      </w:r>
      <w:r w:rsidRPr="00DC27D2">
        <w:t>и</w:t>
      </w:r>
      <w:r w:rsidRPr="00DC27D2">
        <w:t>на</w:t>
      </w:r>
      <w:r>
        <w:t>.</w:t>
      </w:r>
      <w:r w:rsidRPr="00DC27D2">
        <w:t xml:space="preserve"> В театре бойцы поисковых отрядов, которых, </w:t>
      </w:r>
      <w:proofErr w:type="gramStart"/>
      <w:r w:rsidRPr="00DC27D2">
        <w:t>кстати</w:t>
      </w:r>
      <w:proofErr w:type="gramEnd"/>
      <w:r w:rsidRPr="00DC27D2">
        <w:t xml:space="preserve"> в Республики Коми на данный момент  зарегистрировано 11, свое выступление представили в виде концертного отчета, показали атр</w:t>
      </w:r>
      <w:r w:rsidRPr="00DC27D2">
        <w:t>и</w:t>
      </w:r>
      <w:r w:rsidRPr="00DC27D2">
        <w:t>бутику с мест раскопок, рассказали о том, как стали поисковиками и о том, какая радость охв</w:t>
      </w:r>
      <w:r w:rsidRPr="00DC27D2">
        <w:t>а</w:t>
      </w:r>
      <w:r w:rsidRPr="00DC27D2">
        <w:t>тывает всех участников поиска, когда они находят «гильзу», то есть капсулу с данными о п</w:t>
      </w:r>
      <w:r w:rsidRPr="00DC27D2">
        <w:t>о</w:t>
      </w:r>
      <w:r w:rsidRPr="00DC27D2">
        <w:t xml:space="preserve">гибшем воине, ведь тогда он уже становится известным. В поисках было установлено немало и наших земляков ведь на войну из Республики Коми, по данным комиссариата, отправилось около 147 тысяч человек и более 20 тысяч занесены в списки пропавших без вести. </w:t>
      </w:r>
      <w:proofErr w:type="gramStart"/>
      <w:r w:rsidRPr="00DC27D2">
        <w:t>На</w:t>
      </w:r>
      <w:proofErr w:type="gramEnd"/>
      <w:r w:rsidRPr="00DC27D2">
        <w:t xml:space="preserve"> </w:t>
      </w:r>
      <w:proofErr w:type="gramStart"/>
      <w:r w:rsidRPr="00DC27D2">
        <w:t>посл</w:t>
      </w:r>
      <w:r w:rsidRPr="00DC27D2">
        <w:t>е</w:t>
      </w:r>
      <w:r w:rsidRPr="00DC27D2">
        <w:t>док</w:t>
      </w:r>
      <w:proofErr w:type="gramEnd"/>
      <w:r w:rsidRPr="00DC27D2">
        <w:t>, все присутствующие почтили память павших минутой молчания и пожелали бойцам-поисковикам удачи в их нелегком и таком нужном труде и побольше найденных «Гильз». Ведь по негласному закону война не считается оконченной, пока не будет найден последний солдат</w:t>
      </w:r>
      <w:r>
        <w:t>.</w:t>
      </w:r>
    </w:p>
    <w:p w:rsidR="00DC27D2" w:rsidRDefault="007E1D3D" w:rsidP="00DC27D2">
      <w:r>
        <w:rPr>
          <w:noProof/>
        </w:rPr>
        <w:drawing>
          <wp:anchor distT="0" distB="0" distL="114300" distR="114300" simplePos="0" relativeHeight="251762176" behindDoc="1" locked="0" layoutInCell="1" allowOverlap="1" wp14:anchorId="6CDF5176" wp14:editId="4E450178">
            <wp:simplePos x="0" y="0"/>
            <wp:positionH relativeFrom="column">
              <wp:posOffset>3810</wp:posOffset>
            </wp:positionH>
            <wp:positionV relativeFrom="paragraph">
              <wp:posOffset>160655</wp:posOffset>
            </wp:positionV>
            <wp:extent cx="2607945" cy="1955800"/>
            <wp:effectExtent l="0" t="0" r="1905" b="6350"/>
            <wp:wrapTight wrapText="bothSides">
              <wp:wrapPolygon edited="0">
                <wp:start x="0" y="0"/>
                <wp:lineTo x="0" y="21460"/>
                <wp:lineTo x="21458" y="21460"/>
                <wp:lineTo x="21458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7D2" w:rsidRDefault="007E1D3D" w:rsidP="00DC27D2">
      <w:r>
        <w:rPr>
          <w:noProof/>
        </w:rPr>
        <w:drawing>
          <wp:anchor distT="0" distB="0" distL="114300" distR="114300" simplePos="0" relativeHeight="251767296" behindDoc="1" locked="0" layoutInCell="1" allowOverlap="1" wp14:anchorId="48563E1F" wp14:editId="2F9A09D3">
            <wp:simplePos x="0" y="0"/>
            <wp:positionH relativeFrom="column">
              <wp:posOffset>187325</wp:posOffset>
            </wp:positionH>
            <wp:positionV relativeFrom="paragraph">
              <wp:posOffset>6350</wp:posOffset>
            </wp:positionV>
            <wp:extent cx="2579370" cy="1934210"/>
            <wp:effectExtent l="0" t="0" r="0" b="8890"/>
            <wp:wrapTight wrapText="bothSides">
              <wp:wrapPolygon edited="0">
                <wp:start x="0" y="0"/>
                <wp:lineTo x="0" y="21487"/>
                <wp:lineTo x="21377" y="21487"/>
                <wp:lineTo x="21377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7D2" w:rsidRDefault="00DC27D2" w:rsidP="00DC27D2"/>
    <w:p w:rsidR="00DC27D2" w:rsidRDefault="00DC27D2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DC27D2"/>
    <w:p w:rsidR="002A6FDE" w:rsidRDefault="002A6FDE" w:rsidP="002A6FDE"/>
    <w:p w:rsidR="002A6FDE" w:rsidRDefault="002A6FDE" w:rsidP="002A6FDE"/>
    <w:p w:rsidR="002A6FDE" w:rsidRDefault="002A6FDE" w:rsidP="002A6FDE"/>
    <w:p w:rsidR="002A6FDE" w:rsidRPr="002A6FDE" w:rsidRDefault="002A6FDE" w:rsidP="002A6FDE">
      <w:pPr>
        <w:jc w:val="center"/>
        <w:rPr>
          <w:b/>
        </w:rPr>
      </w:pPr>
      <w:r w:rsidRPr="002A6FDE">
        <w:rPr>
          <w:b/>
        </w:rPr>
        <w:t>Каждый день горжусь Россией!</w:t>
      </w:r>
    </w:p>
    <w:p w:rsidR="002A6FDE" w:rsidRDefault="002A6FDE" w:rsidP="002A6FDE"/>
    <w:p w:rsidR="002A6FDE" w:rsidRDefault="002A6FDE" w:rsidP="002A6FDE">
      <w:r>
        <w:t xml:space="preserve"> 26 ноября на базе техникума прошла Всероссийская акция «Тест по истории Отечества» Ин</w:t>
      </w:r>
      <w:r>
        <w:t>и</w:t>
      </w:r>
      <w:r>
        <w:t xml:space="preserve">циатором и организатором акции является Молодежный парламент при Государственной Думе, </w:t>
      </w:r>
      <w:proofErr w:type="spellStart"/>
      <w:r>
        <w:t>соорганизатором</w:t>
      </w:r>
      <w:proofErr w:type="spellEnd"/>
      <w:r>
        <w:t xml:space="preserve"> Российское военно-историческое общество.</w:t>
      </w:r>
    </w:p>
    <w:p w:rsidR="002A6FDE" w:rsidRDefault="002A6FDE" w:rsidP="002A6FDE">
      <w:r w:rsidRPr="002A6FDE">
        <w:t>Миссией проекта является патриотическое воспитание граждан, распространение и  популяр</w:t>
      </w:r>
      <w:r w:rsidRPr="002A6FDE">
        <w:t>и</w:t>
      </w:r>
      <w:r w:rsidRPr="002A6FDE">
        <w:t>зация исторических знаний, противодействие фальсификации истории России. Пришли пров</w:t>
      </w:r>
      <w:r w:rsidRPr="002A6FDE">
        <w:t>е</w:t>
      </w:r>
      <w:r w:rsidRPr="002A6FDE">
        <w:t>рить свои знания и принять участие в самой масштабной акции по истории Отечества 64 ст</w:t>
      </w:r>
      <w:r w:rsidRPr="002A6FDE">
        <w:t>у</w:t>
      </w:r>
      <w:r w:rsidRPr="002A6FDE">
        <w:t>дента. А также активное участие приняли педагоги техникума. Студенты групп ТОП-11 и ПК-22 представили презентацию о символах государства  и героях, которыми гордится страна</w:t>
      </w:r>
      <w:r>
        <w:t>.</w:t>
      </w:r>
    </w:p>
    <w:p w:rsidR="00AF41CE" w:rsidRDefault="00162BDF" w:rsidP="002A6FDE">
      <w:r>
        <w:rPr>
          <w:noProof/>
        </w:rPr>
        <w:drawing>
          <wp:anchor distT="0" distB="0" distL="114300" distR="114300" simplePos="0" relativeHeight="251784704" behindDoc="1" locked="0" layoutInCell="1" allowOverlap="1" wp14:anchorId="08AB71F3" wp14:editId="343F2C67">
            <wp:simplePos x="0" y="0"/>
            <wp:positionH relativeFrom="column">
              <wp:posOffset>3250289</wp:posOffset>
            </wp:positionH>
            <wp:positionV relativeFrom="paragraph">
              <wp:posOffset>293038</wp:posOffset>
            </wp:positionV>
            <wp:extent cx="2703830" cy="2027555"/>
            <wp:effectExtent l="0" t="0" r="1270" b="0"/>
            <wp:wrapTight wrapText="bothSides">
              <wp:wrapPolygon edited="0">
                <wp:start x="0" y="0"/>
                <wp:lineTo x="0" y="21309"/>
                <wp:lineTo x="21458" y="21309"/>
                <wp:lineTo x="21458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83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5968" behindDoc="1" locked="0" layoutInCell="1" allowOverlap="1" wp14:anchorId="02050778" wp14:editId="15FC3C8C">
            <wp:simplePos x="0" y="0"/>
            <wp:positionH relativeFrom="column">
              <wp:posOffset>-635</wp:posOffset>
            </wp:positionH>
            <wp:positionV relativeFrom="paragraph">
              <wp:posOffset>276860</wp:posOffset>
            </wp:positionV>
            <wp:extent cx="2925445" cy="2027555"/>
            <wp:effectExtent l="0" t="0" r="8255" b="0"/>
            <wp:wrapTight wrapText="bothSides">
              <wp:wrapPolygon edited="0">
                <wp:start x="0" y="0"/>
                <wp:lineTo x="0" y="21309"/>
                <wp:lineTo x="21520" y="21309"/>
                <wp:lineTo x="21520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445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153943" w:rsidRDefault="00153943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AF41CE" w:rsidRDefault="00AF41CE" w:rsidP="002A6FDE"/>
    <w:p w:rsidR="002A6FDE" w:rsidRPr="002A6FDE" w:rsidRDefault="002A6FDE" w:rsidP="002A6FDE"/>
    <w:sectPr w:rsidR="002A6FDE" w:rsidRPr="002A6FDE" w:rsidSect="00730A8C">
      <w:headerReference w:type="even" r:id="rId29"/>
      <w:headerReference w:type="default" r:id="rId3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1DB" w:rsidRDefault="00A101DB">
      <w:r>
        <w:separator/>
      </w:r>
    </w:p>
  </w:endnote>
  <w:endnote w:type="continuationSeparator" w:id="0">
    <w:p w:rsidR="00A101DB" w:rsidRDefault="00A10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1DB" w:rsidRDefault="00A101DB">
      <w:r>
        <w:separator/>
      </w:r>
    </w:p>
  </w:footnote>
  <w:footnote w:type="continuationSeparator" w:id="0">
    <w:p w:rsidR="00A101DB" w:rsidRDefault="00A10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3D" w:rsidRDefault="00DC0A3D" w:rsidP="00AF247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C0A3D" w:rsidRDefault="00DC0A3D" w:rsidP="009D52EF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3D" w:rsidRDefault="00DC0A3D" w:rsidP="00AF247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868C4">
      <w:rPr>
        <w:rStyle w:val="aa"/>
        <w:noProof/>
      </w:rPr>
      <w:t>5</w:t>
    </w:r>
    <w:r>
      <w:rPr>
        <w:rStyle w:val="aa"/>
      </w:rPr>
      <w:fldChar w:fldCharType="end"/>
    </w:r>
  </w:p>
  <w:p w:rsidR="00DC0A3D" w:rsidRDefault="00DC0A3D" w:rsidP="009D52EF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CA36EC0"/>
    <w:multiLevelType w:val="hybridMultilevel"/>
    <w:tmpl w:val="E144B10E"/>
    <w:lvl w:ilvl="0" w:tplc="307E996A">
      <w:start w:val="1"/>
      <w:numFmt w:val="decimal"/>
      <w:lvlText w:val="%1."/>
      <w:lvlJc w:val="left"/>
      <w:pPr>
        <w:tabs>
          <w:tab w:val="num" w:pos="656"/>
        </w:tabs>
        <w:ind w:left="6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76"/>
        </w:tabs>
        <w:ind w:left="13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96"/>
        </w:tabs>
        <w:ind w:left="20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16"/>
        </w:tabs>
        <w:ind w:left="28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36"/>
        </w:tabs>
        <w:ind w:left="35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56"/>
        </w:tabs>
        <w:ind w:left="42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76"/>
        </w:tabs>
        <w:ind w:left="49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96"/>
        </w:tabs>
        <w:ind w:left="56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16"/>
        </w:tabs>
        <w:ind w:left="6416" w:hanging="180"/>
      </w:pPr>
    </w:lvl>
  </w:abstractNum>
  <w:abstractNum w:abstractNumId="2">
    <w:nsid w:val="10F0738D"/>
    <w:multiLevelType w:val="hybridMultilevel"/>
    <w:tmpl w:val="6C56958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1E38BF36">
      <w:start w:val="2003"/>
      <w:numFmt w:val="bullet"/>
      <w:lvlText w:val="-"/>
      <w:lvlJc w:val="left"/>
      <w:pPr>
        <w:tabs>
          <w:tab w:val="num" w:pos="2376"/>
        </w:tabs>
        <w:ind w:left="2376" w:hanging="396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16137AC5"/>
    <w:multiLevelType w:val="hybridMultilevel"/>
    <w:tmpl w:val="871EF3D2"/>
    <w:lvl w:ilvl="0" w:tplc="1F24FE6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484BC8"/>
    <w:multiLevelType w:val="hybridMultilevel"/>
    <w:tmpl w:val="4B6006DE"/>
    <w:lvl w:ilvl="0" w:tplc="E7D45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2F6DB8"/>
    <w:multiLevelType w:val="hybridMultilevel"/>
    <w:tmpl w:val="A1E8E2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7557EB"/>
    <w:multiLevelType w:val="singleLevel"/>
    <w:tmpl w:val="2FF07E3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19772888"/>
    <w:multiLevelType w:val="hybridMultilevel"/>
    <w:tmpl w:val="80BC552E"/>
    <w:lvl w:ilvl="0" w:tplc="CFE28E3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1B124439"/>
    <w:multiLevelType w:val="hybridMultilevel"/>
    <w:tmpl w:val="8AA0C74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53B0D"/>
    <w:multiLevelType w:val="hybridMultilevel"/>
    <w:tmpl w:val="1F962C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1B2160"/>
    <w:multiLevelType w:val="hybridMultilevel"/>
    <w:tmpl w:val="C08683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857BB4"/>
    <w:multiLevelType w:val="hybridMultilevel"/>
    <w:tmpl w:val="7780CAD2"/>
    <w:lvl w:ilvl="0" w:tplc="C1DC9EF4">
      <w:start w:val="1"/>
      <w:numFmt w:val="decimal"/>
      <w:lvlText w:val="%1."/>
      <w:lvlJc w:val="left"/>
      <w:pPr>
        <w:tabs>
          <w:tab w:val="num" w:pos="2415"/>
        </w:tabs>
        <w:ind w:left="2415" w:hanging="100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31D90186"/>
    <w:multiLevelType w:val="hybridMultilevel"/>
    <w:tmpl w:val="EC32FE3C"/>
    <w:lvl w:ilvl="0" w:tplc="CFE28E3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39A5750"/>
    <w:multiLevelType w:val="hybridMultilevel"/>
    <w:tmpl w:val="AF98CF7A"/>
    <w:lvl w:ilvl="0" w:tplc="87BCCA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540FC0"/>
    <w:multiLevelType w:val="hybridMultilevel"/>
    <w:tmpl w:val="B1FEC9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1B1C14"/>
    <w:multiLevelType w:val="multilevel"/>
    <w:tmpl w:val="961ACD6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abstractNum w:abstractNumId="16">
    <w:nsid w:val="434A32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7">
    <w:nsid w:val="44DE4908"/>
    <w:multiLevelType w:val="hybridMultilevel"/>
    <w:tmpl w:val="1AC6927E"/>
    <w:lvl w:ilvl="0" w:tplc="555C2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4C40CE"/>
    <w:multiLevelType w:val="hybridMultilevel"/>
    <w:tmpl w:val="E1F2BC3C"/>
    <w:lvl w:ilvl="0" w:tplc="45C89E5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>
    <w:nsid w:val="45EC4461"/>
    <w:multiLevelType w:val="hybridMultilevel"/>
    <w:tmpl w:val="01D0F0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497C68B3"/>
    <w:multiLevelType w:val="hybridMultilevel"/>
    <w:tmpl w:val="CA360F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DDC3654"/>
    <w:multiLevelType w:val="hybridMultilevel"/>
    <w:tmpl w:val="4C9A23C8"/>
    <w:lvl w:ilvl="0" w:tplc="26F28A8A">
      <w:start w:val="1"/>
      <w:numFmt w:val="decimal"/>
      <w:lvlText w:val="%1."/>
      <w:lvlJc w:val="left"/>
      <w:pPr>
        <w:tabs>
          <w:tab w:val="num" w:pos="1819"/>
        </w:tabs>
        <w:ind w:left="1819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22">
    <w:nsid w:val="52490676"/>
    <w:multiLevelType w:val="hybridMultilevel"/>
    <w:tmpl w:val="1FD23F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777888"/>
    <w:multiLevelType w:val="hybridMultilevel"/>
    <w:tmpl w:val="49907088"/>
    <w:lvl w:ilvl="0" w:tplc="FAD698A4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46702F"/>
    <w:multiLevelType w:val="multilevel"/>
    <w:tmpl w:val="0BA88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5">
    <w:nsid w:val="65E4185E"/>
    <w:multiLevelType w:val="hybridMultilevel"/>
    <w:tmpl w:val="08CE27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0A34FE"/>
    <w:multiLevelType w:val="hybridMultilevel"/>
    <w:tmpl w:val="058C4AAE"/>
    <w:lvl w:ilvl="0" w:tplc="1F24FE6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AC11E8"/>
    <w:multiLevelType w:val="hybridMultilevel"/>
    <w:tmpl w:val="4ECC4278"/>
    <w:lvl w:ilvl="0" w:tplc="87BCCA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F9062B"/>
    <w:multiLevelType w:val="multilevel"/>
    <w:tmpl w:val="24A2A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9">
    <w:nsid w:val="749B2737"/>
    <w:multiLevelType w:val="hybridMultilevel"/>
    <w:tmpl w:val="41DE3C74"/>
    <w:lvl w:ilvl="0" w:tplc="BE7E871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6214A9"/>
    <w:multiLevelType w:val="hybridMultilevel"/>
    <w:tmpl w:val="9E20E2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5A17E29"/>
    <w:multiLevelType w:val="hybridMultilevel"/>
    <w:tmpl w:val="2AF43254"/>
    <w:lvl w:ilvl="0" w:tplc="A76A254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6904DAB"/>
    <w:multiLevelType w:val="hybridMultilevel"/>
    <w:tmpl w:val="D59A2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7F67D7"/>
    <w:multiLevelType w:val="hybridMultilevel"/>
    <w:tmpl w:val="78C8ED42"/>
    <w:lvl w:ilvl="0" w:tplc="A874F354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"/>
  </w:num>
  <w:num w:numId="3">
    <w:abstractNumId w:val="31"/>
  </w:num>
  <w:num w:numId="4">
    <w:abstractNumId w:val="1"/>
  </w:num>
  <w:num w:numId="5">
    <w:abstractNumId w:val="10"/>
  </w:num>
  <w:num w:numId="6">
    <w:abstractNumId w:val="11"/>
  </w:num>
  <w:num w:numId="7">
    <w:abstractNumId w:val="8"/>
  </w:num>
  <w:num w:numId="8">
    <w:abstractNumId w:val="18"/>
  </w:num>
  <w:num w:numId="9">
    <w:abstractNumId w:val="5"/>
  </w:num>
  <w:num w:numId="10">
    <w:abstractNumId w:val="25"/>
  </w:num>
  <w:num w:numId="11">
    <w:abstractNumId w:val="16"/>
  </w:num>
  <w:num w:numId="12">
    <w:abstractNumId w:val="3"/>
  </w:num>
  <w:num w:numId="13">
    <w:abstractNumId w:val="21"/>
  </w:num>
  <w:num w:numId="14">
    <w:abstractNumId w:val="26"/>
  </w:num>
  <w:num w:numId="15">
    <w:abstractNumId w:val="30"/>
  </w:num>
  <w:num w:numId="16">
    <w:abstractNumId w:val="2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4"/>
  </w:num>
  <w:num w:numId="20">
    <w:abstractNumId w:val="6"/>
  </w:num>
  <w:num w:numId="21">
    <w:abstractNumId w:val="15"/>
  </w:num>
  <w:num w:numId="22">
    <w:abstractNumId w:val="22"/>
  </w:num>
  <w:num w:numId="23">
    <w:abstractNumId w:val="33"/>
  </w:num>
  <w:num w:numId="24">
    <w:abstractNumId w:val="9"/>
  </w:num>
  <w:num w:numId="25">
    <w:abstractNumId w:val="0"/>
  </w:num>
  <w:num w:numId="26">
    <w:abstractNumId w:val="20"/>
  </w:num>
  <w:num w:numId="27">
    <w:abstractNumId w:val="12"/>
  </w:num>
  <w:num w:numId="28">
    <w:abstractNumId w:val="7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7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0D"/>
    <w:rsid w:val="000000A9"/>
    <w:rsid w:val="00001154"/>
    <w:rsid w:val="00005653"/>
    <w:rsid w:val="0000708B"/>
    <w:rsid w:val="00015730"/>
    <w:rsid w:val="00021B5D"/>
    <w:rsid w:val="00021C2D"/>
    <w:rsid w:val="00023A3E"/>
    <w:rsid w:val="00036B5D"/>
    <w:rsid w:val="000379E7"/>
    <w:rsid w:val="00056878"/>
    <w:rsid w:val="00064A31"/>
    <w:rsid w:val="00066375"/>
    <w:rsid w:val="00067E73"/>
    <w:rsid w:val="000708F0"/>
    <w:rsid w:val="00072C98"/>
    <w:rsid w:val="00072EB7"/>
    <w:rsid w:val="000803D8"/>
    <w:rsid w:val="000823DF"/>
    <w:rsid w:val="000869AC"/>
    <w:rsid w:val="000907A4"/>
    <w:rsid w:val="000A7675"/>
    <w:rsid w:val="000B0915"/>
    <w:rsid w:val="000C36C9"/>
    <w:rsid w:val="000C4E79"/>
    <w:rsid w:val="000C6019"/>
    <w:rsid w:val="000D61F4"/>
    <w:rsid w:val="000F0182"/>
    <w:rsid w:val="000F2C87"/>
    <w:rsid w:val="000F3871"/>
    <w:rsid w:val="00102D76"/>
    <w:rsid w:val="001070E7"/>
    <w:rsid w:val="00111BDC"/>
    <w:rsid w:val="00112EB9"/>
    <w:rsid w:val="001150CA"/>
    <w:rsid w:val="00117A3E"/>
    <w:rsid w:val="00130E54"/>
    <w:rsid w:val="00136B0D"/>
    <w:rsid w:val="00142D1B"/>
    <w:rsid w:val="001438AB"/>
    <w:rsid w:val="0014443A"/>
    <w:rsid w:val="00146770"/>
    <w:rsid w:val="00152EBD"/>
    <w:rsid w:val="00153643"/>
    <w:rsid w:val="00153943"/>
    <w:rsid w:val="00153FF3"/>
    <w:rsid w:val="0015799D"/>
    <w:rsid w:val="00162BDF"/>
    <w:rsid w:val="00177638"/>
    <w:rsid w:val="00180331"/>
    <w:rsid w:val="00181F59"/>
    <w:rsid w:val="00185181"/>
    <w:rsid w:val="0018554A"/>
    <w:rsid w:val="00195FA5"/>
    <w:rsid w:val="001A03A2"/>
    <w:rsid w:val="001B051F"/>
    <w:rsid w:val="001B11C8"/>
    <w:rsid w:val="001B2CE3"/>
    <w:rsid w:val="001B2D57"/>
    <w:rsid w:val="001B3B03"/>
    <w:rsid w:val="001C0E38"/>
    <w:rsid w:val="001C2562"/>
    <w:rsid w:val="001C31E7"/>
    <w:rsid w:val="001C4A26"/>
    <w:rsid w:val="001C5F5C"/>
    <w:rsid w:val="001C721B"/>
    <w:rsid w:val="001D165A"/>
    <w:rsid w:val="001D189B"/>
    <w:rsid w:val="001D2E0D"/>
    <w:rsid w:val="001D5448"/>
    <w:rsid w:val="001D5F91"/>
    <w:rsid w:val="001E11D2"/>
    <w:rsid w:val="001E5272"/>
    <w:rsid w:val="001E5D43"/>
    <w:rsid w:val="001E7785"/>
    <w:rsid w:val="001F0D23"/>
    <w:rsid w:val="001F1196"/>
    <w:rsid w:val="001F4C03"/>
    <w:rsid w:val="001F5674"/>
    <w:rsid w:val="001F5D58"/>
    <w:rsid w:val="0020123E"/>
    <w:rsid w:val="00205D35"/>
    <w:rsid w:val="002068F2"/>
    <w:rsid w:val="00206B20"/>
    <w:rsid w:val="00207651"/>
    <w:rsid w:val="00212FEB"/>
    <w:rsid w:val="00217FE1"/>
    <w:rsid w:val="00225D9E"/>
    <w:rsid w:val="00226F3B"/>
    <w:rsid w:val="00245015"/>
    <w:rsid w:val="00246F7A"/>
    <w:rsid w:val="0026325A"/>
    <w:rsid w:val="0026369E"/>
    <w:rsid w:val="0027156D"/>
    <w:rsid w:val="0027326E"/>
    <w:rsid w:val="00294165"/>
    <w:rsid w:val="002963AA"/>
    <w:rsid w:val="002A6FDE"/>
    <w:rsid w:val="002B22AA"/>
    <w:rsid w:val="002B6909"/>
    <w:rsid w:val="002C1D23"/>
    <w:rsid w:val="002C6446"/>
    <w:rsid w:val="002C7EC2"/>
    <w:rsid w:val="002D6A66"/>
    <w:rsid w:val="002F5B24"/>
    <w:rsid w:val="002F6784"/>
    <w:rsid w:val="003025DB"/>
    <w:rsid w:val="00305A2C"/>
    <w:rsid w:val="00306956"/>
    <w:rsid w:val="003104FE"/>
    <w:rsid w:val="00311C36"/>
    <w:rsid w:val="0031314E"/>
    <w:rsid w:val="00313D0F"/>
    <w:rsid w:val="00315644"/>
    <w:rsid w:val="00322B63"/>
    <w:rsid w:val="00323CC8"/>
    <w:rsid w:val="003268B1"/>
    <w:rsid w:val="00334EB4"/>
    <w:rsid w:val="003353A8"/>
    <w:rsid w:val="003631B6"/>
    <w:rsid w:val="00383048"/>
    <w:rsid w:val="00384065"/>
    <w:rsid w:val="0039340B"/>
    <w:rsid w:val="00393BDE"/>
    <w:rsid w:val="003940EA"/>
    <w:rsid w:val="003A45CE"/>
    <w:rsid w:val="003A6693"/>
    <w:rsid w:val="003B1D4C"/>
    <w:rsid w:val="003B4363"/>
    <w:rsid w:val="003B4821"/>
    <w:rsid w:val="003B5F0E"/>
    <w:rsid w:val="003B73D4"/>
    <w:rsid w:val="003B7844"/>
    <w:rsid w:val="003C1A63"/>
    <w:rsid w:val="003C1C02"/>
    <w:rsid w:val="003C30A0"/>
    <w:rsid w:val="003C5D7A"/>
    <w:rsid w:val="003D0068"/>
    <w:rsid w:val="003E0D65"/>
    <w:rsid w:val="003E29A8"/>
    <w:rsid w:val="003E3519"/>
    <w:rsid w:val="003E5B39"/>
    <w:rsid w:val="00410F11"/>
    <w:rsid w:val="00412210"/>
    <w:rsid w:val="004123E6"/>
    <w:rsid w:val="004156F6"/>
    <w:rsid w:val="0042445B"/>
    <w:rsid w:val="00425ED1"/>
    <w:rsid w:val="00426FB0"/>
    <w:rsid w:val="00430960"/>
    <w:rsid w:val="004407DE"/>
    <w:rsid w:val="00440E93"/>
    <w:rsid w:val="004438E9"/>
    <w:rsid w:val="00451C08"/>
    <w:rsid w:val="00451CDE"/>
    <w:rsid w:val="00456F1C"/>
    <w:rsid w:val="00457CDB"/>
    <w:rsid w:val="00457F8F"/>
    <w:rsid w:val="0046325E"/>
    <w:rsid w:val="00463D53"/>
    <w:rsid w:val="00464511"/>
    <w:rsid w:val="004815B3"/>
    <w:rsid w:val="00481FF5"/>
    <w:rsid w:val="00487D20"/>
    <w:rsid w:val="004959D7"/>
    <w:rsid w:val="00496257"/>
    <w:rsid w:val="004979BB"/>
    <w:rsid w:val="004A0072"/>
    <w:rsid w:val="004A0DA4"/>
    <w:rsid w:val="004A2E7C"/>
    <w:rsid w:val="004B25E9"/>
    <w:rsid w:val="004B471F"/>
    <w:rsid w:val="004B567B"/>
    <w:rsid w:val="004C4DAD"/>
    <w:rsid w:val="004C798B"/>
    <w:rsid w:val="004E5D44"/>
    <w:rsid w:val="004E7230"/>
    <w:rsid w:val="004F1921"/>
    <w:rsid w:val="004F5E27"/>
    <w:rsid w:val="0050196E"/>
    <w:rsid w:val="00505213"/>
    <w:rsid w:val="00517205"/>
    <w:rsid w:val="00520307"/>
    <w:rsid w:val="005261C5"/>
    <w:rsid w:val="005269B5"/>
    <w:rsid w:val="00530B9E"/>
    <w:rsid w:val="00536E0C"/>
    <w:rsid w:val="00540605"/>
    <w:rsid w:val="005412CF"/>
    <w:rsid w:val="00550D9B"/>
    <w:rsid w:val="00551DC1"/>
    <w:rsid w:val="00552C96"/>
    <w:rsid w:val="0055315D"/>
    <w:rsid w:val="00561822"/>
    <w:rsid w:val="00563A12"/>
    <w:rsid w:val="00567CFC"/>
    <w:rsid w:val="00571F7B"/>
    <w:rsid w:val="005814BA"/>
    <w:rsid w:val="005902B3"/>
    <w:rsid w:val="005A0817"/>
    <w:rsid w:val="005A6019"/>
    <w:rsid w:val="005B01B4"/>
    <w:rsid w:val="005C2E7D"/>
    <w:rsid w:val="005C3F9F"/>
    <w:rsid w:val="005D448B"/>
    <w:rsid w:val="005D6C9F"/>
    <w:rsid w:val="005E0553"/>
    <w:rsid w:val="005E0E65"/>
    <w:rsid w:val="005F33E9"/>
    <w:rsid w:val="005F5EE9"/>
    <w:rsid w:val="005F60E2"/>
    <w:rsid w:val="005F6AF0"/>
    <w:rsid w:val="005F74BA"/>
    <w:rsid w:val="00603F7C"/>
    <w:rsid w:val="0060474D"/>
    <w:rsid w:val="00604A4C"/>
    <w:rsid w:val="00606041"/>
    <w:rsid w:val="00606AD6"/>
    <w:rsid w:val="00610F85"/>
    <w:rsid w:val="00614D3D"/>
    <w:rsid w:val="00614F78"/>
    <w:rsid w:val="00625B39"/>
    <w:rsid w:val="006305C6"/>
    <w:rsid w:val="0064422A"/>
    <w:rsid w:val="00655016"/>
    <w:rsid w:val="006563BE"/>
    <w:rsid w:val="006665DF"/>
    <w:rsid w:val="006708BA"/>
    <w:rsid w:val="006711F4"/>
    <w:rsid w:val="00672B6D"/>
    <w:rsid w:val="006760DD"/>
    <w:rsid w:val="006762F1"/>
    <w:rsid w:val="00677ED8"/>
    <w:rsid w:val="006850A7"/>
    <w:rsid w:val="006868C4"/>
    <w:rsid w:val="00687BC4"/>
    <w:rsid w:val="006904C3"/>
    <w:rsid w:val="00692D7C"/>
    <w:rsid w:val="00696AE0"/>
    <w:rsid w:val="006A0893"/>
    <w:rsid w:val="006A229A"/>
    <w:rsid w:val="006B1358"/>
    <w:rsid w:val="006B360C"/>
    <w:rsid w:val="006B576A"/>
    <w:rsid w:val="006B6763"/>
    <w:rsid w:val="006B681C"/>
    <w:rsid w:val="006B6C26"/>
    <w:rsid w:val="006C2891"/>
    <w:rsid w:val="006C3948"/>
    <w:rsid w:val="006C3B32"/>
    <w:rsid w:val="006C5C0D"/>
    <w:rsid w:val="006C6607"/>
    <w:rsid w:val="006C6CEB"/>
    <w:rsid w:val="006D3556"/>
    <w:rsid w:val="006D6AD2"/>
    <w:rsid w:val="006D724E"/>
    <w:rsid w:val="006E18E9"/>
    <w:rsid w:val="006E42D8"/>
    <w:rsid w:val="0070650E"/>
    <w:rsid w:val="007166E1"/>
    <w:rsid w:val="00725E4D"/>
    <w:rsid w:val="00730A8C"/>
    <w:rsid w:val="0073101C"/>
    <w:rsid w:val="00737B0B"/>
    <w:rsid w:val="00743998"/>
    <w:rsid w:val="00743AFE"/>
    <w:rsid w:val="007440B0"/>
    <w:rsid w:val="007466CE"/>
    <w:rsid w:val="00751641"/>
    <w:rsid w:val="0075204D"/>
    <w:rsid w:val="00756CCF"/>
    <w:rsid w:val="00757700"/>
    <w:rsid w:val="0076035F"/>
    <w:rsid w:val="00763EB6"/>
    <w:rsid w:val="0076714F"/>
    <w:rsid w:val="00770916"/>
    <w:rsid w:val="0078509A"/>
    <w:rsid w:val="00790A5F"/>
    <w:rsid w:val="00794080"/>
    <w:rsid w:val="007949AB"/>
    <w:rsid w:val="00795513"/>
    <w:rsid w:val="00796E47"/>
    <w:rsid w:val="007A2A4E"/>
    <w:rsid w:val="007A3110"/>
    <w:rsid w:val="007A5201"/>
    <w:rsid w:val="007A5523"/>
    <w:rsid w:val="007B3D44"/>
    <w:rsid w:val="007B777A"/>
    <w:rsid w:val="007D52CE"/>
    <w:rsid w:val="007E01CC"/>
    <w:rsid w:val="007E1D3D"/>
    <w:rsid w:val="007E65FE"/>
    <w:rsid w:val="007E7E89"/>
    <w:rsid w:val="007F3A4A"/>
    <w:rsid w:val="007F66B4"/>
    <w:rsid w:val="007F7CB3"/>
    <w:rsid w:val="00800AD1"/>
    <w:rsid w:val="008031F3"/>
    <w:rsid w:val="008059BE"/>
    <w:rsid w:val="00807EDB"/>
    <w:rsid w:val="00815F8D"/>
    <w:rsid w:val="0082081A"/>
    <w:rsid w:val="0082351E"/>
    <w:rsid w:val="00827C46"/>
    <w:rsid w:val="0083481A"/>
    <w:rsid w:val="00846427"/>
    <w:rsid w:val="008468E8"/>
    <w:rsid w:val="00847354"/>
    <w:rsid w:val="008474BF"/>
    <w:rsid w:val="0085211B"/>
    <w:rsid w:val="008530BB"/>
    <w:rsid w:val="00853467"/>
    <w:rsid w:val="00855461"/>
    <w:rsid w:val="00882DE2"/>
    <w:rsid w:val="0088327C"/>
    <w:rsid w:val="008871AD"/>
    <w:rsid w:val="008A07C7"/>
    <w:rsid w:val="008A118C"/>
    <w:rsid w:val="008A40CE"/>
    <w:rsid w:val="008A5B62"/>
    <w:rsid w:val="008A6804"/>
    <w:rsid w:val="008A6A09"/>
    <w:rsid w:val="008B03AA"/>
    <w:rsid w:val="008B3D3C"/>
    <w:rsid w:val="008C734D"/>
    <w:rsid w:val="008D1C89"/>
    <w:rsid w:val="008D5266"/>
    <w:rsid w:val="008F28B0"/>
    <w:rsid w:val="00902468"/>
    <w:rsid w:val="00903323"/>
    <w:rsid w:val="009101BC"/>
    <w:rsid w:val="00910F78"/>
    <w:rsid w:val="00912EB7"/>
    <w:rsid w:val="00914CE6"/>
    <w:rsid w:val="00920785"/>
    <w:rsid w:val="009214CB"/>
    <w:rsid w:val="00921AD0"/>
    <w:rsid w:val="009252DD"/>
    <w:rsid w:val="0092788C"/>
    <w:rsid w:val="00931F93"/>
    <w:rsid w:val="009415B9"/>
    <w:rsid w:val="00941ED1"/>
    <w:rsid w:val="00943778"/>
    <w:rsid w:val="009458E3"/>
    <w:rsid w:val="0094714D"/>
    <w:rsid w:val="00956551"/>
    <w:rsid w:val="009628FF"/>
    <w:rsid w:val="00965E12"/>
    <w:rsid w:val="0097477F"/>
    <w:rsid w:val="00982E9C"/>
    <w:rsid w:val="00986ED2"/>
    <w:rsid w:val="009878B1"/>
    <w:rsid w:val="00990854"/>
    <w:rsid w:val="00996249"/>
    <w:rsid w:val="009B15A0"/>
    <w:rsid w:val="009B36BA"/>
    <w:rsid w:val="009B6920"/>
    <w:rsid w:val="009B6ADD"/>
    <w:rsid w:val="009B7F97"/>
    <w:rsid w:val="009C0CFB"/>
    <w:rsid w:val="009C393D"/>
    <w:rsid w:val="009C6480"/>
    <w:rsid w:val="009D2623"/>
    <w:rsid w:val="009D2981"/>
    <w:rsid w:val="009D4560"/>
    <w:rsid w:val="009D52EF"/>
    <w:rsid w:val="009D6AFE"/>
    <w:rsid w:val="009E1037"/>
    <w:rsid w:val="009E1D60"/>
    <w:rsid w:val="009E335B"/>
    <w:rsid w:val="009E5AEC"/>
    <w:rsid w:val="009F2C29"/>
    <w:rsid w:val="00A03325"/>
    <w:rsid w:val="00A041CE"/>
    <w:rsid w:val="00A101DB"/>
    <w:rsid w:val="00A203E0"/>
    <w:rsid w:val="00A31AD5"/>
    <w:rsid w:val="00A40EE5"/>
    <w:rsid w:val="00A52E53"/>
    <w:rsid w:val="00A734F2"/>
    <w:rsid w:val="00A739C8"/>
    <w:rsid w:val="00A742B2"/>
    <w:rsid w:val="00A75EBA"/>
    <w:rsid w:val="00A769AE"/>
    <w:rsid w:val="00A76DCB"/>
    <w:rsid w:val="00A84245"/>
    <w:rsid w:val="00A86160"/>
    <w:rsid w:val="00A9119C"/>
    <w:rsid w:val="00A91789"/>
    <w:rsid w:val="00A933C2"/>
    <w:rsid w:val="00A95910"/>
    <w:rsid w:val="00AA02F2"/>
    <w:rsid w:val="00AA2AF7"/>
    <w:rsid w:val="00AA6548"/>
    <w:rsid w:val="00AA78B3"/>
    <w:rsid w:val="00AB4D0D"/>
    <w:rsid w:val="00AC15F2"/>
    <w:rsid w:val="00AC30B6"/>
    <w:rsid w:val="00AD38B3"/>
    <w:rsid w:val="00AE333B"/>
    <w:rsid w:val="00AE6121"/>
    <w:rsid w:val="00AE63F2"/>
    <w:rsid w:val="00AE76B5"/>
    <w:rsid w:val="00AF1856"/>
    <w:rsid w:val="00AF2475"/>
    <w:rsid w:val="00AF41CE"/>
    <w:rsid w:val="00AF7A8E"/>
    <w:rsid w:val="00B0205A"/>
    <w:rsid w:val="00B0381F"/>
    <w:rsid w:val="00B03BAA"/>
    <w:rsid w:val="00B0777D"/>
    <w:rsid w:val="00B07F4B"/>
    <w:rsid w:val="00B17D69"/>
    <w:rsid w:val="00B257DD"/>
    <w:rsid w:val="00B2650D"/>
    <w:rsid w:val="00B37174"/>
    <w:rsid w:val="00B43672"/>
    <w:rsid w:val="00B507F7"/>
    <w:rsid w:val="00B54386"/>
    <w:rsid w:val="00B57242"/>
    <w:rsid w:val="00B677B3"/>
    <w:rsid w:val="00B8137E"/>
    <w:rsid w:val="00B81BC9"/>
    <w:rsid w:val="00B85C96"/>
    <w:rsid w:val="00B86125"/>
    <w:rsid w:val="00B91C91"/>
    <w:rsid w:val="00B94C13"/>
    <w:rsid w:val="00B95777"/>
    <w:rsid w:val="00BA7F08"/>
    <w:rsid w:val="00BB6592"/>
    <w:rsid w:val="00BC05D5"/>
    <w:rsid w:val="00BC4BCA"/>
    <w:rsid w:val="00BC683F"/>
    <w:rsid w:val="00BC7E40"/>
    <w:rsid w:val="00BD2D61"/>
    <w:rsid w:val="00BE0863"/>
    <w:rsid w:val="00BE0A36"/>
    <w:rsid w:val="00BE0E6A"/>
    <w:rsid w:val="00BF308B"/>
    <w:rsid w:val="00BF4343"/>
    <w:rsid w:val="00C04177"/>
    <w:rsid w:val="00C05E2A"/>
    <w:rsid w:val="00C13329"/>
    <w:rsid w:val="00C13A4C"/>
    <w:rsid w:val="00C174D4"/>
    <w:rsid w:val="00C24F07"/>
    <w:rsid w:val="00C3637D"/>
    <w:rsid w:val="00C36D8B"/>
    <w:rsid w:val="00C3710F"/>
    <w:rsid w:val="00C42F45"/>
    <w:rsid w:val="00C43811"/>
    <w:rsid w:val="00C43F10"/>
    <w:rsid w:val="00C44265"/>
    <w:rsid w:val="00C473C5"/>
    <w:rsid w:val="00C50941"/>
    <w:rsid w:val="00C509E6"/>
    <w:rsid w:val="00C54C68"/>
    <w:rsid w:val="00C62ABF"/>
    <w:rsid w:val="00C641B4"/>
    <w:rsid w:val="00C70342"/>
    <w:rsid w:val="00C7700B"/>
    <w:rsid w:val="00C830F4"/>
    <w:rsid w:val="00C85933"/>
    <w:rsid w:val="00C86C5D"/>
    <w:rsid w:val="00C9169F"/>
    <w:rsid w:val="00C925E3"/>
    <w:rsid w:val="00C935EC"/>
    <w:rsid w:val="00C941C1"/>
    <w:rsid w:val="00C97D20"/>
    <w:rsid w:val="00CA555C"/>
    <w:rsid w:val="00CC1677"/>
    <w:rsid w:val="00CC38A5"/>
    <w:rsid w:val="00CC6120"/>
    <w:rsid w:val="00CD4AC9"/>
    <w:rsid w:val="00CD5977"/>
    <w:rsid w:val="00CE1F57"/>
    <w:rsid w:val="00CF0733"/>
    <w:rsid w:val="00CF304A"/>
    <w:rsid w:val="00D054B1"/>
    <w:rsid w:val="00D21815"/>
    <w:rsid w:val="00D21DE2"/>
    <w:rsid w:val="00D22841"/>
    <w:rsid w:val="00D232F9"/>
    <w:rsid w:val="00D267F8"/>
    <w:rsid w:val="00D32FDF"/>
    <w:rsid w:val="00D3471B"/>
    <w:rsid w:val="00D372A7"/>
    <w:rsid w:val="00D40A53"/>
    <w:rsid w:val="00D40D1F"/>
    <w:rsid w:val="00D413F0"/>
    <w:rsid w:val="00D43422"/>
    <w:rsid w:val="00D4469F"/>
    <w:rsid w:val="00D44A3A"/>
    <w:rsid w:val="00D477B2"/>
    <w:rsid w:val="00D50FA1"/>
    <w:rsid w:val="00D57B99"/>
    <w:rsid w:val="00D63013"/>
    <w:rsid w:val="00D63CD4"/>
    <w:rsid w:val="00D64DD3"/>
    <w:rsid w:val="00D66173"/>
    <w:rsid w:val="00D7548A"/>
    <w:rsid w:val="00D76E0C"/>
    <w:rsid w:val="00D8042C"/>
    <w:rsid w:val="00D8069F"/>
    <w:rsid w:val="00D82F34"/>
    <w:rsid w:val="00D939A5"/>
    <w:rsid w:val="00DA082C"/>
    <w:rsid w:val="00DA0CD0"/>
    <w:rsid w:val="00DA1701"/>
    <w:rsid w:val="00DA7AE5"/>
    <w:rsid w:val="00DC0A3D"/>
    <w:rsid w:val="00DC102C"/>
    <w:rsid w:val="00DC238C"/>
    <w:rsid w:val="00DC27D2"/>
    <w:rsid w:val="00DD20A8"/>
    <w:rsid w:val="00DD5482"/>
    <w:rsid w:val="00DD685E"/>
    <w:rsid w:val="00DE30B2"/>
    <w:rsid w:val="00DE446E"/>
    <w:rsid w:val="00DF1054"/>
    <w:rsid w:val="00DF1C96"/>
    <w:rsid w:val="00E018CA"/>
    <w:rsid w:val="00E02302"/>
    <w:rsid w:val="00E02C37"/>
    <w:rsid w:val="00E0534C"/>
    <w:rsid w:val="00E15246"/>
    <w:rsid w:val="00E203AE"/>
    <w:rsid w:val="00E240D8"/>
    <w:rsid w:val="00E251F8"/>
    <w:rsid w:val="00E328D5"/>
    <w:rsid w:val="00E352FE"/>
    <w:rsid w:val="00E42243"/>
    <w:rsid w:val="00E43104"/>
    <w:rsid w:val="00E43B26"/>
    <w:rsid w:val="00E640E5"/>
    <w:rsid w:val="00E6440E"/>
    <w:rsid w:val="00E66858"/>
    <w:rsid w:val="00E81C0E"/>
    <w:rsid w:val="00E8314A"/>
    <w:rsid w:val="00E861D4"/>
    <w:rsid w:val="00EB008A"/>
    <w:rsid w:val="00EB5AA3"/>
    <w:rsid w:val="00EB7662"/>
    <w:rsid w:val="00EC132F"/>
    <w:rsid w:val="00EC3D5B"/>
    <w:rsid w:val="00EC4CB8"/>
    <w:rsid w:val="00ED3267"/>
    <w:rsid w:val="00ED46A9"/>
    <w:rsid w:val="00EE781D"/>
    <w:rsid w:val="00EE7E62"/>
    <w:rsid w:val="00EF6803"/>
    <w:rsid w:val="00F11E0B"/>
    <w:rsid w:val="00F31074"/>
    <w:rsid w:val="00F32207"/>
    <w:rsid w:val="00F34B90"/>
    <w:rsid w:val="00F36340"/>
    <w:rsid w:val="00F627A9"/>
    <w:rsid w:val="00F62B80"/>
    <w:rsid w:val="00F63749"/>
    <w:rsid w:val="00F722C6"/>
    <w:rsid w:val="00F728EB"/>
    <w:rsid w:val="00F73663"/>
    <w:rsid w:val="00F73AAA"/>
    <w:rsid w:val="00F818CD"/>
    <w:rsid w:val="00F90366"/>
    <w:rsid w:val="00F9761B"/>
    <w:rsid w:val="00FA6F34"/>
    <w:rsid w:val="00FB121B"/>
    <w:rsid w:val="00FB4D46"/>
    <w:rsid w:val="00FB56BE"/>
    <w:rsid w:val="00FC0F30"/>
    <w:rsid w:val="00FC3D82"/>
    <w:rsid w:val="00FC6E54"/>
    <w:rsid w:val="00FD0534"/>
    <w:rsid w:val="00FD0F49"/>
    <w:rsid w:val="00FD5FEF"/>
    <w:rsid w:val="00FD67F2"/>
    <w:rsid w:val="00FE0136"/>
    <w:rsid w:val="00FE1621"/>
    <w:rsid w:val="00FE1824"/>
    <w:rsid w:val="00FE28F2"/>
    <w:rsid w:val="00FE4664"/>
    <w:rsid w:val="00FF07A5"/>
    <w:rsid w:val="00FF0B8E"/>
    <w:rsid w:val="00FF0EE0"/>
    <w:rsid w:val="00FF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CF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hAnsi="Arial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sz w:val="28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360" w:lineRule="auto"/>
      <w:outlineLvl w:val="4"/>
    </w:pPr>
    <w:rPr>
      <w:b/>
      <w:bCs/>
    </w:rPr>
  </w:style>
  <w:style w:type="paragraph" w:styleId="9">
    <w:name w:val="heading 9"/>
    <w:basedOn w:val="a"/>
    <w:next w:val="a"/>
    <w:qFormat/>
    <w:pPr>
      <w:keepNext/>
      <w:jc w:val="both"/>
      <w:outlineLvl w:val="8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rFonts w:ascii="Arial" w:hAnsi="Arial"/>
      <w:sz w:val="28"/>
      <w:szCs w:val="20"/>
    </w:rPr>
  </w:style>
  <w:style w:type="paragraph" w:styleId="30">
    <w:name w:val="Body Text 3"/>
    <w:basedOn w:val="a"/>
    <w:pPr>
      <w:jc w:val="both"/>
    </w:pPr>
    <w:rPr>
      <w:szCs w:val="20"/>
    </w:rPr>
  </w:style>
  <w:style w:type="paragraph" w:styleId="a5">
    <w:name w:val="Body Text Indent"/>
    <w:basedOn w:val="a"/>
    <w:pPr>
      <w:spacing w:line="360" w:lineRule="auto"/>
      <w:ind w:firstLine="900"/>
      <w:jc w:val="both"/>
    </w:pPr>
    <w:rPr>
      <w:sz w:val="28"/>
    </w:rPr>
  </w:style>
  <w:style w:type="paragraph" w:styleId="20">
    <w:name w:val="Body Text Indent 2"/>
    <w:basedOn w:val="a"/>
    <w:pPr>
      <w:tabs>
        <w:tab w:val="left" w:pos="4519"/>
      </w:tabs>
      <w:ind w:firstLine="851"/>
      <w:jc w:val="center"/>
    </w:pPr>
    <w:rPr>
      <w:sz w:val="28"/>
    </w:rPr>
  </w:style>
  <w:style w:type="paragraph" w:styleId="21">
    <w:name w:val="Body Text 2"/>
    <w:basedOn w:val="a"/>
    <w:pPr>
      <w:jc w:val="both"/>
    </w:pPr>
    <w:rPr>
      <w:sz w:val="26"/>
    </w:rPr>
  </w:style>
  <w:style w:type="paragraph" w:styleId="31">
    <w:name w:val="Body Text Indent 3"/>
    <w:basedOn w:val="a"/>
    <w:pPr>
      <w:spacing w:line="360" w:lineRule="auto"/>
      <w:ind w:firstLine="720"/>
      <w:jc w:val="both"/>
    </w:pPr>
    <w:rPr>
      <w:sz w:val="28"/>
    </w:rPr>
  </w:style>
  <w:style w:type="table" w:styleId="a6">
    <w:name w:val="Table Grid"/>
    <w:basedOn w:val="a1"/>
    <w:rsid w:val="00610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qFormat/>
    <w:rsid w:val="00021B5D"/>
    <w:pPr>
      <w:jc w:val="center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751641"/>
    <w:pPr>
      <w:ind w:firstLine="426"/>
      <w:jc w:val="both"/>
    </w:pPr>
    <w:rPr>
      <w:sz w:val="26"/>
      <w:szCs w:val="20"/>
    </w:rPr>
  </w:style>
  <w:style w:type="character" w:styleId="HTML">
    <w:name w:val="HTML Typewriter"/>
    <w:basedOn w:val="a0"/>
    <w:rsid w:val="00751641"/>
    <w:rPr>
      <w:rFonts w:ascii="Tahoma" w:eastAsia="Times New Roman" w:hAnsi="Tahoma" w:cs="Tahoma" w:hint="default"/>
      <w:color w:val="333333"/>
      <w:sz w:val="20"/>
      <w:szCs w:val="20"/>
    </w:rPr>
  </w:style>
  <w:style w:type="paragraph" w:styleId="a8">
    <w:name w:val="No Spacing"/>
    <w:uiPriority w:val="1"/>
    <w:qFormat/>
    <w:rsid w:val="003353A8"/>
    <w:rPr>
      <w:rFonts w:ascii="Calibri" w:eastAsia="Calibri" w:hAnsi="Calibri"/>
      <w:sz w:val="22"/>
      <w:szCs w:val="22"/>
      <w:lang w:eastAsia="en-US"/>
    </w:rPr>
  </w:style>
  <w:style w:type="paragraph" w:styleId="a9">
    <w:name w:val="header"/>
    <w:basedOn w:val="a"/>
    <w:rsid w:val="009D52EF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9D52EF"/>
  </w:style>
  <w:style w:type="paragraph" w:customStyle="1" w:styleId="ab">
    <w:name w:val="Знак"/>
    <w:basedOn w:val="a"/>
    <w:rsid w:val="005269B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Hyperlink"/>
    <w:basedOn w:val="a0"/>
    <w:rsid w:val="005269B5"/>
    <w:rPr>
      <w:color w:val="0000FF"/>
      <w:u w:val="single"/>
    </w:rPr>
  </w:style>
  <w:style w:type="paragraph" w:styleId="ad">
    <w:name w:val="Balloon Text"/>
    <w:basedOn w:val="a"/>
    <w:semiHidden/>
    <w:rsid w:val="000D61F4"/>
    <w:rPr>
      <w:rFonts w:ascii="Tahoma" w:hAnsi="Tahoma" w:cs="Tahoma"/>
      <w:sz w:val="16"/>
      <w:szCs w:val="16"/>
    </w:rPr>
  </w:style>
  <w:style w:type="paragraph" w:customStyle="1" w:styleId="11Char">
    <w:name w:val="Знак1 Знак Знак Знак Знак Знак Знак Знак Знак1 Char"/>
    <w:basedOn w:val="a"/>
    <w:rsid w:val="00BE08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Normal (Web)"/>
    <w:basedOn w:val="a"/>
    <w:uiPriority w:val="99"/>
    <w:rsid w:val="00DD20A8"/>
    <w:pPr>
      <w:spacing w:before="100" w:beforeAutospacing="1" w:after="100" w:afterAutospacing="1"/>
    </w:pPr>
  </w:style>
  <w:style w:type="paragraph" w:customStyle="1" w:styleId="10">
    <w:name w:val="Абзац списка1"/>
    <w:basedOn w:val="a"/>
    <w:rsid w:val="006A08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6A0893"/>
    <w:pPr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af">
    <w:name w:val="Знак"/>
    <w:basedOn w:val="a"/>
    <w:rsid w:val="00AE333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rsid w:val="008A6A09"/>
    <w:rPr>
      <w:rFonts w:ascii="Arial" w:hAnsi="Arial"/>
      <w:sz w:val="28"/>
    </w:rPr>
  </w:style>
  <w:style w:type="paragraph" w:customStyle="1" w:styleId="22">
    <w:name w:val="Основной текст с отступом 22"/>
    <w:basedOn w:val="a"/>
    <w:rsid w:val="008A6A09"/>
    <w:pPr>
      <w:ind w:firstLine="426"/>
      <w:jc w:val="both"/>
    </w:pPr>
    <w:rPr>
      <w:sz w:val="26"/>
      <w:szCs w:val="20"/>
    </w:rPr>
  </w:style>
  <w:style w:type="character" w:customStyle="1" w:styleId="apple-style-span">
    <w:name w:val="apple-style-span"/>
    <w:basedOn w:val="a0"/>
    <w:rsid w:val="008A6A09"/>
  </w:style>
  <w:style w:type="paragraph" w:styleId="af0">
    <w:name w:val="List Paragraph"/>
    <w:basedOn w:val="a"/>
    <w:uiPriority w:val="34"/>
    <w:qFormat/>
    <w:rsid w:val="006E42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072C9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1">
    <w:name w:val="Emphasis"/>
    <w:basedOn w:val="a0"/>
    <w:uiPriority w:val="20"/>
    <w:qFormat/>
    <w:rsid w:val="00FB56B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CF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hAnsi="Arial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sz w:val="28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360" w:lineRule="auto"/>
      <w:outlineLvl w:val="4"/>
    </w:pPr>
    <w:rPr>
      <w:b/>
      <w:bCs/>
    </w:rPr>
  </w:style>
  <w:style w:type="paragraph" w:styleId="9">
    <w:name w:val="heading 9"/>
    <w:basedOn w:val="a"/>
    <w:next w:val="a"/>
    <w:qFormat/>
    <w:pPr>
      <w:keepNext/>
      <w:jc w:val="both"/>
      <w:outlineLvl w:val="8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rFonts w:ascii="Arial" w:hAnsi="Arial"/>
      <w:sz w:val="28"/>
      <w:szCs w:val="20"/>
    </w:rPr>
  </w:style>
  <w:style w:type="paragraph" w:styleId="30">
    <w:name w:val="Body Text 3"/>
    <w:basedOn w:val="a"/>
    <w:pPr>
      <w:jc w:val="both"/>
    </w:pPr>
    <w:rPr>
      <w:szCs w:val="20"/>
    </w:rPr>
  </w:style>
  <w:style w:type="paragraph" w:styleId="a5">
    <w:name w:val="Body Text Indent"/>
    <w:basedOn w:val="a"/>
    <w:pPr>
      <w:spacing w:line="360" w:lineRule="auto"/>
      <w:ind w:firstLine="900"/>
      <w:jc w:val="both"/>
    </w:pPr>
    <w:rPr>
      <w:sz w:val="28"/>
    </w:rPr>
  </w:style>
  <w:style w:type="paragraph" w:styleId="20">
    <w:name w:val="Body Text Indent 2"/>
    <w:basedOn w:val="a"/>
    <w:pPr>
      <w:tabs>
        <w:tab w:val="left" w:pos="4519"/>
      </w:tabs>
      <w:ind w:firstLine="851"/>
      <w:jc w:val="center"/>
    </w:pPr>
    <w:rPr>
      <w:sz w:val="28"/>
    </w:rPr>
  </w:style>
  <w:style w:type="paragraph" w:styleId="21">
    <w:name w:val="Body Text 2"/>
    <w:basedOn w:val="a"/>
    <w:pPr>
      <w:jc w:val="both"/>
    </w:pPr>
    <w:rPr>
      <w:sz w:val="26"/>
    </w:rPr>
  </w:style>
  <w:style w:type="paragraph" w:styleId="31">
    <w:name w:val="Body Text Indent 3"/>
    <w:basedOn w:val="a"/>
    <w:pPr>
      <w:spacing w:line="360" w:lineRule="auto"/>
      <w:ind w:firstLine="720"/>
      <w:jc w:val="both"/>
    </w:pPr>
    <w:rPr>
      <w:sz w:val="28"/>
    </w:rPr>
  </w:style>
  <w:style w:type="table" w:styleId="a6">
    <w:name w:val="Table Grid"/>
    <w:basedOn w:val="a1"/>
    <w:rsid w:val="00610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qFormat/>
    <w:rsid w:val="00021B5D"/>
    <w:pPr>
      <w:jc w:val="center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751641"/>
    <w:pPr>
      <w:ind w:firstLine="426"/>
      <w:jc w:val="both"/>
    </w:pPr>
    <w:rPr>
      <w:sz w:val="26"/>
      <w:szCs w:val="20"/>
    </w:rPr>
  </w:style>
  <w:style w:type="character" w:styleId="HTML">
    <w:name w:val="HTML Typewriter"/>
    <w:basedOn w:val="a0"/>
    <w:rsid w:val="00751641"/>
    <w:rPr>
      <w:rFonts w:ascii="Tahoma" w:eastAsia="Times New Roman" w:hAnsi="Tahoma" w:cs="Tahoma" w:hint="default"/>
      <w:color w:val="333333"/>
      <w:sz w:val="20"/>
      <w:szCs w:val="20"/>
    </w:rPr>
  </w:style>
  <w:style w:type="paragraph" w:styleId="a8">
    <w:name w:val="No Spacing"/>
    <w:uiPriority w:val="1"/>
    <w:qFormat/>
    <w:rsid w:val="003353A8"/>
    <w:rPr>
      <w:rFonts w:ascii="Calibri" w:eastAsia="Calibri" w:hAnsi="Calibri"/>
      <w:sz w:val="22"/>
      <w:szCs w:val="22"/>
      <w:lang w:eastAsia="en-US"/>
    </w:rPr>
  </w:style>
  <w:style w:type="paragraph" w:styleId="a9">
    <w:name w:val="header"/>
    <w:basedOn w:val="a"/>
    <w:rsid w:val="009D52EF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9D52EF"/>
  </w:style>
  <w:style w:type="paragraph" w:customStyle="1" w:styleId="ab">
    <w:name w:val="Знак"/>
    <w:basedOn w:val="a"/>
    <w:rsid w:val="005269B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Hyperlink"/>
    <w:basedOn w:val="a0"/>
    <w:rsid w:val="005269B5"/>
    <w:rPr>
      <w:color w:val="0000FF"/>
      <w:u w:val="single"/>
    </w:rPr>
  </w:style>
  <w:style w:type="paragraph" w:styleId="ad">
    <w:name w:val="Balloon Text"/>
    <w:basedOn w:val="a"/>
    <w:semiHidden/>
    <w:rsid w:val="000D61F4"/>
    <w:rPr>
      <w:rFonts w:ascii="Tahoma" w:hAnsi="Tahoma" w:cs="Tahoma"/>
      <w:sz w:val="16"/>
      <w:szCs w:val="16"/>
    </w:rPr>
  </w:style>
  <w:style w:type="paragraph" w:customStyle="1" w:styleId="11Char">
    <w:name w:val="Знак1 Знак Знак Знак Знак Знак Знак Знак Знак1 Char"/>
    <w:basedOn w:val="a"/>
    <w:rsid w:val="00BE08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Normal (Web)"/>
    <w:basedOn w:val="a"/>
    <w:uiPriority w:val="99"/>
    <w:rsid w:val="00DD20A8"/>
    <w:pPr>
      <w:spacing w:before="100" w:beforeAutospacing="1" w:after="100" w:afterAutospacing="1"/>
    </w:pPr>
  </w:style>
  <w:style w:type="paragraph" w:customStyle="1" w:styleId="10">
    <w:name w:val="Абзац списка1"/>
    <w:basedOn w:val="a"/>
    <w:rsid w:val="006A08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6A0893"/>
    <w:pPr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af">
    <w:name w:val="Знак"/>
    <w:basedOn w:val="a"/>
    <w:rsid w:val="00AE333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rsid w:val="008A6A09"/>
    <w:rPr>
      <w:rFonts w:ascii="Arial" w:hAnsi="Arial"/>
      <w:sz w:val="28"/>
    </w:rPr>
  </w:style>
  <w:style w:type="paragraph" w:customStyle="1" w:styleId="22">
    <w:name w:val="Основной текст с отступом 22"/>
    <w:basedOn w:val="a"/>
    <w:rsid w:val="008A6A09"/>
    <w:pPr>
      <w:ind w:firstLine="426"/>
      <w:jc w:val="both"/>
    </w:pPr>
    <w:rPr>
      <w:sz w:val="26"/>
      <w:szCs w:val="20"/>
    </w:rPr>
  </w:style>
  <w:style w:type="character" w:customStyle="1" w:styleId="apple-style-span">
    <w:name w:val="apple-style-span"/>
    <w:basedOn w:val="a0"/>
    <w:rsid w:val="008A6A09"/>
  </w:style>
  <w:style w:type="paragraph" w:styleId="af0">
    <w:name w:val="List Paragraph"/>
    <w:basedOn w:val="a"/>
    <w:uiPriority w:val="34"/>
    <w:qFormat/>
    <w:rsid w:val="006E42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072C9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1">
    <w:name w:val="Emphasis"/>
    <w:basedOn w:val="a0"/>
    <w:uiPriority w:val="20"/>
    <w:qFormat/>
    <w:rsid w:val="00FB56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183DB40-641F-4E37-B995-8D3435DE5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26</Pages>
  <Words>6138</Words>
  <Characters>34988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</Company>
  <LinksUpToDate>false</LinksUpToDate>
  <CharactersWithSpaces>41044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Информ</dc:creator>
  <cp:lastModifiedBy>Potapova</cp:lastModifiedBy>
  <cp:revision>28</cp:revision>
  <cp:lastPrinted>2017-10-27T06:55:00Z</cp:lastPrinted>
  <dcterms:created xsi:type="dcterms:W3CDTF">2015-05-13T07:14:00Z</dcterms:created>
  <dcterms:modified xsi:type="dcterms:W3CDTF">2020-10-29T09:19:00Z</dcterms:modified>
</cp:coreProperties>
</file>