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39" w:rsidRPr="00296AD4" w:rsidRDefault="000D1A39" w:rsidP="00296AD4">
      <w:pPr>
        <w:pStyle w:val="4"/>
        <w:spacing w:line="240" w:lineRule="auto"/>
        <w:rPr>
          <w:sz w:val="32"/>
          <w:szCs w:val="32"/>
        </w:rPr>
      </w:pPr>
      <w:r w:rsidRPr="00296AD4">
        <w:rPr>
          <w:sz w:val="32"/>
          <w:szCs w:val="32"/>
        </w:rPr>
        <w:t>Муниципальное бюджетное дошкольное образовательное учреждение</w:t>
      </w:r>
    </w:p>
    <w:p w:rsidR="000D1A39" w:rsidRPr="00296AD4" w:rsidRDefault="000D1A39" w:rsidP="00296AD4">
      <w:pPr>
        <w:pStyle w:val="4"/>
        <w:spacing w:line="240" w:lineRule="auto"/>
        <w:rPr>
          <w:sz w:val="32"/>
          <w:szCs w:val="32"/>
        </w:rPr>
      </w:pPr>
      <w:r w:rsidRPr="00296AD4">
        <w:rPr>
          <w:sz w:val="32"/>
          <w:szCs w:val="32"/>
        </w:rPr>
        <w:t>«Детский сад № 11»</w:t>
      </w: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Pr="00296AD4" w:rsidRDefault="00296AD4" w:rsidP="00296AD4">
      <w:pPr>
        <w:pStyle w:val="4"/>
        <w:spacing w:line="240" w:lineRule="auto"/>
        <w:rPr>
          <w:sz w:val="28"/>
          <w:szCs w:val="28"/>
        </w:rPr>
      </w:pPr>
    </w:p>
    <w:p w:rsidR="00296AD4" w:rsidRPr="00296AD4" w:rsidRDefault="000D1A39" w:rsidP="00296AD4">
      <w:pPr>
        <w:pStyle w:val="4"/>
        <w:spacing w:line="240" w:lineRule="auto"/>
        <w:rPr>
          <w:sz w:val="52"/>
          <w:szCs w:val="52"/>
        </w:rPr>
      </w:pPr>
      <w:r w:rsidRPr="00296AD4">
        <w:rPr>
          <w:sz w:val="52"/>
          <w:szCs w:val="52"/>
        </w:rPr>
        <w:t xml:space="preserve">ПАСПОРТ ПРОЕКТА </w:t>
      </w:r>
    </w:p>
    <w:p w:rsidR="000D1A39" w:rsidRPr="00296AD4" w:rsidRDefault="000D1A39" w:rsidP="00296AD4">
      <w:pPr>
        <w:pStyle w:val="4"/>
        <w:spacing w:line="240" w:lineRule="auto"/>
        <w:rPr>
          <w:sz w:val="52"/>
          <w:szCs w:val="52"/>
        </w:rPr>
      </w:pPr>
      <w:r w:rsidRPr="00296AD4">
        <w:rPr>
          <w:sz w:val="52"/>
          <w:szCs w:val="52"/>
        </w:rPr>
        <w:t>«Я и моя семья»</w:t>
      </w:r>
    </w:p>
    <w:p w:rsidR="000D1A39" w:rsidRPr="00296AD4" w:rsidRDefault="000D1A39" w:rsidP="00296AD4">
      <w:pPr>
        <w:pStyle w:val="4"/>
        <w:spacing w:line="240" w:lineRule="auto"/>
        <w:rPr>
          <w:sz w:val="36"/>
          <w:szCs w:val="36"/>
        </w:rPr>
      </w:pPr>
      <w:r w:rsidRPr="00296AD4">
        <w:rPr>
          <w:sz w:val="36"/>
          <w:szCs w:val="36"/>
        </w:rPr>
        <w:t>2-я младшая группа</w:t>
      </w:r>
    </w:p>
    <w:p w:rsidR="00296AD4" w:rsidRDefault="00296AD4" w:rsidP="00296AD4">
      <w:pPr>
        <w:pStyle w:val="4"/>
        <w:spacing w:line="240" w:lineRule="auto"/>
      </w:pPr>
    </w:p>
    <w:p w:rsidR="00296AD4" w:rsidRDefault="00DD3BFF" w:rsidP="00296AD4">
      <w:pPr>
        <w:pStyle w:val="4"/>
        <w:spacing w:line="240" w:lineRule="auto"/>
      </w:pPr>
      <w:r>
        <w:rPr>
          <w:noProof/>
        </w:rPr>
        <w:drawing>
          <wp:inline distT="0" distB="0" distL="0" distR="0">
            <wp:extent cx="4854388" cy="34962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ка=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196" cy="3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AD4" w:rsidRDefault="00296AD4" w:rsidP="00296AD4">
      <w:pPr>
        <w:pStyle w:val="4"/>
        <w:spacing w:line="240" w:lineRule="auto"/>
      </w:pPr>
    </w:p>
    <w:p w:rsidR="00296AD4" w:rsidRDefault="00296AD4" w:rsidP="00DD3BFF">
      <w:pPr>
        <w:pStyle w:val="4"/>
        <w:spacing w:line="240" w:lineRule="auto"/>
        <w:jc w:val="left"/>
      </w:pPr>
    </w:p>
    <w:p w:rsidR="00296AD4" w:rsidRDefault="00296AD4" w:rsidP="00296AD4">
      <w:pPr>
        <w:pStyle w:val="4"/>
        <w:spacing w:line="240" w:lineRule="auto"/>
      </w:pPr>
    </w:p>
    <w:p w:rsidR="00296AD4" w:rsidRDefault="00296AD4" w:rsidP="00296AD4">
      <w:pPr>
        <w:pStyle w:val="4"/>
        <w:spacing w:line="240" w:lineRule="auto"/>
      </w:pPr>
    </w:p>
    <w:p w:rsidR="00296AD4" w:rsidRPr="00296AD4" w:rsidRDefault="00296AD4" w:rsidP="00296AD4">
      <w:pPr>
        <w:pStyle w:val="4"/>
        <w:spacing w:line="240" w:lineRule="auto"/>
        <w:rPr>
          <w:sz w:val="32"/>
          <w:szCs w:val="32"/>
        </w:rPr>
      </w:pPr>
      <w:r>
        <w:t xml:space="preserve">                                                      </w:t>
      </w:r>
      <w:r w:rsidR="00346628">
        <w:t xml:space="preserve">     </w:t>
      </w:r>
      <w:r w:rsidR="000D1A39" w:rsidRPr="00296AD4">
        <w:rPr>
          <w:sz w:val="32"/>
          <w:szCs w:val="32"/>
        </w:rPr>
        <w:t xml:space="preserve">Составитель: воспитатель </w:t>
      </w:r>
    </w:p>
    <w:p w:rsidR="000D1A39" w:rsidRPr="00296AD4" w:rsidRDefault="00296AD4" w:rsidP="00296AD4">
      <w:pPr>
        <w:pStyle w:val="4"/>
        <w:spacing w:line="240" w:lineRule="auto"/>
        <w:rPr>
          <w:sz w:val="32"/>
          <w:szCs w:val="32"/>
        </w:rPr>
      </w:pPr>
      <w:r w:rsidRPr="00296AD4">
        <w:rPr>
          <w:sz w:val="32"/>
          <w:szCs w:val="32"/>
        </w:rPr>
        <w:t xml:space="preserve">                                                           </w:t>
      </w:r>
      <w:r w:rsidR="00346628">
        <w:rPr>
          <w:sz w:val="32"/>
          <w:szCs w:val="32"/>
        </w:rPr>
        <w:t xml:space="preserve"> </w:t>
      </w:r>
      <w:r w:rsidR="000D1A39" w:rsidRPr="00296AD4">
        <w:rPr>
          <w:sz w:val="32"/>
          <w:szCs w:val="32"/>
        </w:rPr>
        <w:t>Симакова Лариса Алексеевна</w:t>
      </w:r>
    </w:p>
    <w:p w:rsidR="00296AD4" w:rsidRDefault="00296AD4" w:rsidP="00296AD4">
      <w:pPr>
        <w:pStyle w:val="4"/>
        <w:shd w:val="clear" w:color="auto" w:fill="auto"/>
        <w:spacing w:line="240" w:lineRule="auto"/>
        <w:jc w:val="left"/>
      </w:pPr>
    </w:p>
    <w:p w:rsidR="00296AD4" w:rsidRDefault="00296AD4" w:rsidP="00296AD4">
      <w:pPr>
        <w:pStyle w:val="4"/>
        <w:shd w:val="clear" w:color="auto" w:fill="auto"/>
        <w:spacing w:line="240" w:lineRule="auto"/>
        <w:jc w:val="left"/>
      </w:pPr>
    </w:p>
    <w:p w:rsidR="000D1A39" w:rsidRPr="00296AD4" w:rsidRDefault="000D1A39" w:rsidP="00296AD4">
      <w:pPr>
        <w:pStyle w:val="4"/>
        <w:shd w:val="clear" w:color="auto" w:fill="auto"/>
        <w:spacing w:line="240" w:lineRule="auto"/>
        <w:rPr>
          <w:b/>
          <w:sz w:val="36"/>
          <w:szCs w:val="36"/>
        </w:rPr>
      </w:pPr>
      <w:r w:rsidRPr="00296AD4">
        <w:rPr>
          <w:b/>
          <w:sz w:val="36"/>
          <w:szCs w:val="36"/>
        </w:rPr>
        <w:t>2020 г.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lastRenderedPageBreak/>
        <w:t>Актуальность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-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 невозможна без поддержки самой семьи».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Работа над проектом имеет большое значение для формирования личности ребёнка, укрепление и развития детско - родительских отношений. Родители должны дать понятие ребёнку, что он часть семьи, что это очень важно. Мы взрослые должны помочь детям понять значимость семьи, воспитывать у детей любовь и уважение к членам семьи, прививать к детям чувство привязанности к семье и дому.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Цель проекта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Формировать образ «Я», умение называть своё имя, фамилию, имена членов семьи. Формировать у детей понятие «Семья», показать её ценность для каждого человека, воспитывая любовь к своим близким родственникам и привлечь родителей к сотрудничеству с детским садом.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Задачи проекта:</w:t>
      </w:r>
    </w:p>
    <w:p w:rsidR="001B3462" w:rsidRPr="006F0CCC" w:rsidRDefault="004B2F79" w:rsidP="00E8611E">
      <w:pPr>
        <w:pStyle w:val="4"/>
        <w:numPr>
          <w:ilvl w:val="0"/>
          <w:numId w:val="9"/>
        </w:numPr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Вызвать положительные эмоции в беседе о семье, развивать умение выражать с</w:t>
      </w:r>
      <w:r w:rsidR="00F15CCC">
        <w:rPr>
          <w:rStyle w:val="21"/>
          <w:sz w:val="28"/>
          <w:szCs w:val="28"/>
        </w:rPr>
        <w:t>вои чувства (радость, нежность).</w:t>
      </w:r>
    </w:p>
    <w:p w:rsidR="001B3462" w:rsidRPr="006F0CCC" w:rsidRDefault="004B2F79" w:rsidP="00E8611E">
      <w:pPr>
        <w:pStyle w:val="4"/>
        <w:numPr>
          <w:ilvl w:val="0"/>
          <w:numId w:val="9"/>
        </w:numPr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Познакомить детей с понятиями «семья», «имя» и «фамилия»</w:t>
      </w:r>
      <w:r w:rsidR="00F15CCC">
        <w:rPr>
          <w:rStyle w:val="21"/>
          <w:sz w:val="28"/>
          <w:szCs w:val="28"/>
        </w:rPr>
        <w:t>.</w:t>
      </w:r>
    </w:p>
    <w:p w:rsidR="001B3462" w:rsidRPr="006F0CCC" w:rsidRDefault="00F15CCC" w:rsidP="00E8611E">
      <w:pPr>
        <w:pStyle w:val="4"/>
        <w:numPr>
          <w:ilvl w:val="0"/>
          <w:numId w:val="1"/>
        </w:numPr>
        <w:shd w:val="clear" w:color="auto" w:fill="auto"/>
        <w:tabs>
          <w:tab w:val="left" w:pos="240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Ф</w:t>
      </w:r>
      <w:r w:rsidR="00E8611E">
        <w:rPr>
          <w:rStyle w:val="21"/>
          <w:sz w:val="28"/>
          <w:szCs w:val="28"/>
        </w:rPr>
        <w:t>ормировать представления о р</w:t>
      </w:r>
      <w:r>
        <w:rPr>
          <w:rStyle w:val="21"/>
          <w:sz w:val="28"/>
          <w:szCs w:val="28"/>
        </w:rPr>
        <w:t>одственных отношениях.</w:t>
      </w:r>
    </w:p>
    <w:p w:rsidR="001B3462" w:rsidRPr="006F0CCC" w:rsidRDefault="00F15CCC" w:rsidP="00E8611E">
      <w:pPr>
        <w:pStyle w:val="4"/>
        <w:numPr>
          <w:ilvl w:val="0"/>
          <w:numId w:val="1"/>
        </w:numPr>
        <w:shd w:val="clear" w:color="auto" w:fill="auto"/>
        <w:tabs>
          <w:tab w:val="left" w:pos="240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З</w:t>
      </w:r>
      <w:r w:rsidR="00E8611E">
        <w:rPr>
          <w:rStyle w:val="21"/>
          <w:sz w:val="28"/>
          <w:szCs w:val="28"/>
        </w:rPr>
        <w:t>акреплять знание имён, фамилий р</w:t>
      </w:r>
      <w:r w:rsidR="004B2F79" w:rsidRPr="006F0CCC">
        <w:rPr>
          <w:rStyle w:val="21"/>
          <w:sz w:val="28"/>
          <w:szCs w:val="28"/>
        </w:rPr>
        <w:t>одителей, бабушек и дедушек</w:t>
      </w:r>
      <w:r>
        <w:rPr>
          <w:rStyle w:val="21"/>
          <w:sz w:val="28"/>
          <w:szCs w:val="28"/>
        </w:rPr>
        <w:t>.</w:t>
      </w:r>
    </w:p>
    <w:p w:rsidR="001B3462" w:rsidRPr="006F0CCC" w:rsidRDefault="004B2F79" w:rsidP="00E8611E">
      <w:pPr>
        <w:pStyle w:val="4"/>
        <w:numPr>
          <w:ilvl w:val="0"/>
          <w:numId w:val="1"/>
        </w:numPr>
        <w:shd w:val="clear" w:color="auto" w:fill="auto"/>
        <w:tabs>
          <w:tab w:val="left" w:pos="2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Воспитывать у детей любовь и уважение к членам семьи, учить проявлять</w:t>
      </w:r>
      <w:r w:rsidR="00E8611E">
        <w:rPr>
          <w:rStyle w:val="21"/>
          <w:sz w:val="28"/>
          <w:szCs w:val="28"/>
        </w:rPr>
        <w:br/>
        <w:t xml:space="preserve"> </w:t>
      </w:r>
      <w:r w:rsidRPr="006F0CCC">
        <w:rPr>
          <w:rStyle w:val="21"/>
          <w:sz w:val="28"/>
          <w:szCs w:val="28"/>
        </w:rPr>
        <w:t xml:space="preserve"> </w:t>
      </w:r>
      <w:r w:rsidR="00E8611E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заботу о родных людях.</w:t>
      </w:r>
    </w:p>
    <w:p w:rsidR="001B3462" w:rsidRPr="006F0CCC" w:rsidRDefault="00F15CCC" w:rsidP="00E8611E">
      <w:pPr>
        <w:pStyle w:val="4"/>
        <w:numPr>
          <w:ilvl w:val="0"/>
          <w:numId w:val="1"/>
        </w:numPr>
        <w:shd w:val="clear" w:color="auto" w:fill="auto"/>
        <w:tabs>
          <w:tab w:val="left" w:pos="240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П</w:t>
      </w:r>
      <w:r w:rsidR="004B2F79" w:rsidRPr="006F0CCC">
        <w:rPr>
          <w:rStyle w:val="21"/>
          <w:sz w:val="28"/>
          <w:szCs w:val="28"/>
        </w:rPr>
        <w:t>ривлечь родителей к установлению в семье правил, норм поведения, обычаев,</w:t>
      </w:r>
      <w:r w:rsidR="00E8611E">
        <w:rPr>
          <w:rStyle w:val="21"/>
          <w:sz w:val="28"/>
          <w:szCs w:val="28"/>
        </w:rPr>
        <w:br/>
        <w:t xml:space="preserve">  </w:t>
      </w:r>
      <w:r w:rsidR="004B2F79" w:rsidRPr="006F0CCC">
        <w:rPr>
          <w:rStyle w:val="21"/>
          <w:sz w:val="28"/>
          <w:szCs w:val="28"/>
        </w:rPr>
        <w:t xml:space="preserve"> традиций,</w:t>
      </w:r>
      <w:r w:rsidR="00E8611E">
        <w:rPr>
          <w:rStyle w:val="21"/>
          <w:sz w:val="28"/>
          <w:szCs w:val="28"/>
        </w:rPr>
        <w:t xml:space="preserve"> </w:t>
      </w:r>
      <w:r w:rsidR="004B2F79" w:rsidRPr="006F0CCC">
        <w:rPr>
          <w:rStyle w:val="21"/>
          <w:sz w:val="28"/>
          <w:szCs w:val="28"/>
        </w:rPr>
        <w:t>т.е. потребность к формированию семейных ценностей.</w:t>
      </w:r>
    </w:p>
    <w:p w:rsidR="001B3462" w:rsidRPr="006F0CCC" w:rsidRDefault="004B2F79" w:rsidP="00E8611E">
      <w:pPr>
        <w:pStyle w:val="4"/>
        <w:numPr>
          <w:ilvl w:val="0"/>
          <w:numId w:val="10"/>
        </w:numPr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Способствовать активному вовлечению родителей в совместную деятельность с ребёнком в условиях семьи и детского сада.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a5"/>
          <w:sz w:val="28"/>
          <w:szCs w:val="28"/>
        </w:rPr>
        <w:t xml:space="preserve">Тип проекта: </w:t>
      </w:r>
      <w:r w:rsidRPr="006F0CCC">
        <w:rPr>
          <w:rStyle w:val="21"/>
          <w:sz w:val="28"/>
          <w:szCs w:val="28"/>
        </w:rPr>
        <w:t>образовательный,</w:t>
      </w:r>
      <w:r w:rsidR="00E8611E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творческий.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a5"/>
          <w:sz w:val="28"/>
          <w:szCs w:val="28"/>
        </w:rPr>
        <w:t xml:space="preserve">Вид проекта: </w:t>
      </w:r>
      <w:r w:rsidRPr="006F0CCC">
        <w:rPr>
          <w:rStyle w:val="21"/>
          <w:sz w:val="28"/>
          <w:szCs w:val="28"/>
        </w:rPr>
        <w:t>групповой, среднесрочный (октябрь, ноябрь).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a5"/>
          <w:sz w:val="28"/>
          <w:szCs w:val="28"/>
        </w:rPr>
        <w:t xml:space="preserve">Участники проекта: </w:t>
      </w:r>
      <w:r w:rsidRPr="006F0CCC">
        <w:rPr>
          <w:rStyle w:val="21"/>
          <w:sz w:val="28"/>
          <w:szCs w:val="28"/>
        </w:rPr>
        <w:t>Педагоги, родители, дети второй младшей группы.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a5"/>
          <w:sz w:val="28"/>
          <w:szCs w:val="28"/>
        </w:rPr>
        <w:t xml:space="preserve">Проблема: </w:t>
      </w:r>
      <w:r w:rsidRPr="006F0CCC">
        <w:rPr>
          <w:rStyle w:val="21"/>
          <w:sz w:val="28"/>
          <w:szCs w:val="28"/>
        </w:rPr>
        <w:t xml:space="preserve">Некоторые дети плохо знают членов своей семьи по именам. Плохо рассказывают о своей семье. Когда приходят в детский сад и уходят домой во время одевания и раздевания между детьми и родителями происходят часто </w:t>
      </w:r>
      <w:r w:rsidRPr="006F0CCC">
        <w:rPr>
          <w:rStyle w:val="21"/>
          <w:sz w:val="28"/>
          <w:szCs w:val="28"/>
        </w:rPr>
        <w:lastRenderedPageBreak/>
        <w:t>недовольство чем-то, обиды и конфликты. У некоторых семей нет при общении друге другом тёплого взаимопонимания. В группе есть родители, которые не хотят принимать участия в общих мероприятиях, они считают, что это не так важно для их ребёнка.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Ожидаемые результаты по проекту: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Дети смогут рассказать о своих родственниках, о своей семье и своих семейных традициях. Отношения у детей к своим родителям будет уважительнее, они будут меньше капризничать и скандалить при общении с близкими родственниками. Участие родителей совместно с детьми в творческих конкурсах.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a5"/>
          <w:sz w:val="28"/>
          <w:szCs w:val="28"/>
        </w:rPr>
        <w:t xml:space="preserve">Форма проведения: </w:t>
      </w:r>
      <w:r w:rsidRPr="006F0CCC">
        <w:rPr>
          <w:rStyle w:val="21"/>
          <w:sz w:val="28"/>
          <w:szCs w:val="28"/>
        </w:rPr>
        <w:t>Игровая деятельность; ООД; ситуационные беседы; чтение литературы; заучивание стихов; просмотр мультфильмов «Мама для мамонтёнка»; продуктивная деятельность.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a5"/>
          <w:sz w:val="28"/>
          <w:szCs w:val="28"/>
        </w:rPr>
        <w:t xml:space="preserve">Материалы и оборудование: </w:t>
      </w:r>
      <w:r w:rsidRPr="006F0CCC">
        <w:rPr>
          <w:rStyle w:val="21"/>
          <w:sz w:val="28"/>
          <w:szCs w:val="28"/>
        </w:rPr>
        <w:t>атрибуты для сюжетно-ролевых и дидактических игр, наборы сюжетных картинок, фотоальбомов. Книги для выставки, план тематической недели, конспекты ООД.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План реализации проекта.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I Подготовительный этап:</w:t>
      </w:r>
    </w:p>
    <w:p w:rsidR="001B3462" w:rsidRPr="006F0CCC" w:rsidRDefault="004B2F79" w:rsidP="00E8611E">
      <w:pPr>
        <w:pStyle w:val="4"/>
        <w:numPr>
          <w:ilvl w:val="0"/>
          <w:numId w:val="2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Разработка проекта;</w:t>
      </w:r>
    </w:p>
    <w:p w:rsidR="001B3462" w:rsidRPr="006F0CCC" w:rsidRDefault="00E8611E" w:rsidP="00E8611E">
      <w:pPr>
        <w:pStyle w:val="4"/>
        <w:numPr>
          <w:ilvl w:val="0"/>
          <w:numId w:val="2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Подбор соответствующей литер</w:t>
      </w:r>
      <w:r w:rsidR="004B2F79" w:rsidRPr="006F0CCC">
        <w:rPr>
          <w:rStyle w:val="21"/>
          <w:sz w:val="28"/>
          <w:szCs w:val="28"/>
        </w:rPr>
        <w:t>атуры и информации по данной теме.</w:t>
      </w:r>
    </w:p>
    <w:p w:rsidR="001B3462" w:rsidRPr="006F0CCC" w:rsidRDefault="004B2F79" w:rsidP="00E8611E">
      <w:pPr>
        <w:pStyle w:val="4"/>
        <w:numPr>
          <w:ilvl w:val="0"/>
          <w:numId w:val="2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Составление перспективного план</w:t>
      </w:r>
      <w:r w:rsidR="00E8611E">
        <w:rPr>
          <w:rStyle w:val="21"/>
          <w:sz w:val="28"/>
          <w:szCs w:val="28"/>
        </w:rPr>
        <w:t>а мероприятий, подготовка к про</w:t>
      </w:r>
      <w:r w:rsidRPr="006F0CCC">
        <w:rPr>
          <w:rStyle w:val="21"/>
          <w:sz w:val="28"/>
          <w:szCs w:val="28"/>
        </w:rPr>
        <w:t>ведению</w:t>
      </w:r>
      <w:r w:rsidR="00E8611E">
        <w:rPr>
          <w:rStyle w:val="21"/>
          <w:sz w:val="28"/>
          <w:szCs w:val="28"/>
        </w:rPr>
        <w:br/>
        <w:t xml:space="preserve">    </w:t>
      </w:r>
      <w:r w:rsidRPr="006F0CCC">
        <w:rPr>
          <w:rStyle w:val="21"/>
          <w:sz w:val="28"/>
          <w:szCs w:val="28"/>
        </w:rPr>
        <w:t xml:space="preserve"> мероприятий.</w:t>
      </w:r>
    </w:p>
    <w:p w:rsidR="001B3462" w:rsidRPr="006F0CCC" w:rsidRDefault="00E8611E" w:rsidP="00E8611E">
      <w:pPr>
        <w:pStyle w:val="4"/>
        <w:numPr>
          <w:ilvl w:val="0"/>
          <w:numId w:val="2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Общение с родителями и обсуждение р</w:t>
      </w:r>
      <w:r w:rsidR="004B2F79" w:rsidRPr="006F0CCC">
        <w:rPr>
          <w:rStyle w:val="21"/>
          <w:sz w:val="28"/>
          <w:szCs w:val="28"/>
        </w:rPr>
        <w:t>аботы по данной теме.</w:t>
      </w:r>
    </w:p>
    <w:p w:rsidR="001B3462" w:rsidRPr="006F0CCC" w:rsidRDefault="004B2F79" w:rsidP="00E8611E">
      <w:pPr>
        <w:pStyle w:val="4"/>
        <w:numPr>
          <w:ilvl w:val="0"/>
          <w:numId w:val="2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Привлечение родителей к продуктивной и творческой деятельности, к</w:t>
      </w:r>
      <w:r w:rsidR="00E8611E">
        <w:rPr>
          <w:rStyle w:val="21"/>
          <w:sz w:val="28"/>
          <w:szCs w:val="28"/>
        </w:rPr>
        <w:br/>
        <w:t xml:space="preserve">    </w:t>
      </w:r>
      <w:r w:rsidRPr="006F0CCC">
        <w:rPr>
          <w:rStyle w:val="21"/>
          <w:sz w:val="28"/>
          <w:szCs w:val="28"/>
        </w:rPr>
        <w:t xml:space="preserve"> участию в конкурсах.</w:t>
      </w:r>
    </w:p>
    <w:p w:rsidR="001B3462" w:rsidRPr="006F0CCC" w:rsidRDefault="004B2F79" w:rsidP="00E8611E">
      <w:pPr>
        <w:pStyle w:val="4"/>
        <w:numPr>
          <w:ilvl w:val="0"/>
          <w:numId w:val="3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Подборка стихов о маме и папе, о бабушке и дедушке.</w:t>
      </w:r>
    </w:p>
    <w:p w:rsidR="001B3462" w:rsidRPr="006F0CCC" w:rsidRDefault="004B2F79" w:rsidP="00E8611E">
      <w:pPr>
        <w:pStyle w:val="4"/>
        <w:numPr>
          <w:ilvl w:val="0"/>
          <w:numId w:val="3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Подбор дидактических, сюжетно-ролевых игр на семейную тематику.</w:t>
      </w:r>
    </w:p>
    <w:p w:rsidR="001B3462" w:rsidRPr="006F0CCC" w:rsidRDefault="004B2F79" w:rsidP="00E8611E">
      <w:pPr>
        <w:pStyle w:val="4"/>
        <w:numPr>
          <w:ilvl w:val="0"/>
          <w:numId w:val="3"/>
        </w:numPr>
        <w:shd w:val="clear" w:color="auto" w:fill="auto"/>
        <w:tabs>
          <w:tab w:val="left" w:pos="351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Подготовка атрибутов для сюжетно - ролевых игр «Семья», «Дочки</w:t>
      </w:r>
      <w:r w:rsidR="00E8611E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 матери».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Работа с родителями: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1 .Создание фотоальбома «Я и моя семья»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2.Информация для родительского уголка: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«Роль семьи в воспитании ребенка», «Роль отца в воспитании ребенка», «Зачем детям читать книги», «Воспитание собственным примером» ПДД, «Детей учит то, что окружает», «Игры в кругу семьи».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3 .Консультации: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«Как научить ребенка учить стихи», подбор стихов для участия в конкурсах, «Как создать родословную своей семьи».</w:t>
      </w:r>
    </w:p>
    <w:p w:rsidR="00E8611E" w:rsidRDefault="00E8611E" w:rsidP="00E8611E">
      <w:pPr>
        <w:pStyle w:val="30"/>
        <w:shd w:val="clear" w:color="auto" w:fill="auto"/>
        <w:spacing w:after="120" w:line="240" w:lineRule="auto"/>
        <w:rPr>
          <w:rStyle w:val="31"/>
          <w:b/>
          <w:bCs/>
          <w:sz w:val="28"/>
          <w:szCs w:val="28"/>
        </w:rPr>
      </w:pPr>
    </w:p>
    <w:p w:rsidR="00E8611E" w:rsidRDefault="00E8611E" w:rsidP="00E8611E">
      <w:pPr>
        <w:pStyle w:val="30"/>
        <w:shd w:val="clear" w:color="auto" w:fill="auto"/>
        <w:spacing w:after="120" w:line="240" w:lineRule="auto"/>
        <w:rPr>
          <w:rStyle w:val="31"/>
          <w:b/>
          <w:bCs/>
          <w:sz w:val="28"/>
          <w:szCs w:val="28"/>
        </w:rPr>
      </w:pP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proofErr w:type="gramStart"/>
      <w:r w:rsidRPr="006F0CCC">
        <w:rPr>
          <w:rStyle w:val="31"/>
          <w:b/>
          <w:bCs/>
          <w:sz w:val="28"/>
          <w:szCs w:val="28"/>
        </w:rPr>
        <w:lastRenderedPageBreak/>
        <w:t>П</w:t>
      </w:r>
      <w:proofErr w:type="gramEnd"/>
      <w:r w:rsidRPr="006F0CCC">
        <w:rPr>
          <w:rStyle w:val="31"/>
          <w:b/>
          <w:bCs/>
          <w:sz w:val="28"/>
          <w:szCs w:val="28"/>
        </w:rPr>
        <w:t xml:space="preserve"> Основной этап: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СОЦИАЛЬНО - КОММУНИКАТИВНОЕ РАЗВИТИЕ</w:t>
      </w:r>
    </w:p>
    <w:p w:rsidR="001B3462" w:rsidRDefault="00E8611E" w:rsidP="003A75D3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>1</w:t>
      </w:r>
      <w:r w:rsidR="003A75D3">
        <w:rPr>
          <w:rStyle w:val="21"/>
          <w:sz w:val="28"/>
          <w:szCs w:val="28"/>
        </w:rPr>
        <w:t>)</w:t>
      </w:r>
      <w:r w:rsidR="004B2F79" w:rsidRPr="006F0CCC">
        <w:rPr>
          <w:rStyle w:val="21"/>
          <w:sz w:val="28"/>
          <w:szCs w:val="28"/>
        </w:rPr>
        <w:t>.</w:t>
      </w:r>
      <w:r>
        <w:rPr>
          <w:rStyle w:val="21"/>
          <w:sz w:val="28"/>
          <w:szCs w:val="28"/>
        </w:rPr>
        <w:t xml:space="preserve"> </w:t>
      </w:r>
      <w:r w:rsidR="003A75D3">
        <w:rPr>
          <w:rStyle w:val="21"/>
          <w:sz w:val="28"/>
          <w:szCs w:val="28"/>
        </w:rPr>
        <w:t>Занятие по окружающему миру «Папа, мама, я – семья».</w:t>
      </w:r>
    </w:p>
    <w:p w:rsidR="003A75D3" w:rsidRPr="006F0CCC" w:rsidRDefault="003A75D3" w:rsidP="003A75D3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2). Беседы на темы</w:t>
      </w:r>
      <w:r w:rsidRPr="006F0CCC">
        <w:rPr>
          <w:rStyle w:val="21"/>
          <w:sz w:val="28"/>
          <w:szCs w:val="28"/>
        </w:rPr>
        <w:t>: «Моя семья», «Мои бабушка и дедушка», «Что такое хорошо, а что такое плохо», «Как я помогаю дома?», Ситуационная беседа по вопросам «Что делает ваша семья утром (вечером)», «На кого ты похож? И почему?», «Где живёт твоя семья», «В какие игры играют с вами ваши родители»</w:t>
      </w:r>
      <w:r>
        <w:rPr>
          <w:rStyle w:val="21"/>
          <w:sz w:val="28"/>
          <w:szCs w:val="28"/>
        </w:rPr>
        <w:t>.</w:t>
      </w:r>
    </w:p>
    <w:p w:rsidR="003A75D3" w:rsidRPr="006F0CCC" w:rsidRDefault="003A75D3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Беседа по вопросам с использованием фотоальбома </w:t>
      </w:r>
      <w:r w:rsidRPr="006F0CCC">
        <w:rPr>
          <w:rStyle w:val="14pt"/>
        </w:rPr>
        <w:t>«</w:t>
      </w:r>
      <w:r w:rsidRPr="00E8611E">
        <w:rPr>
          <w:rStyle w:val="14pt"/>
          <w:b w:val="0"/>
          <w:i w:val="0"/>
        </w:rPr>
        <w:t>Я</w:t>
      </w:r>
      <w:r w:rsidRPr="006F0CCC">
        <w:rPr>
          <w:rStyle w:val="21"/>
          <w:sz w:val="28"/>
          <w:szCs w:val="28"/>
        </w:rPr>
        <w:t xml:space="preserve"> и моя семья»: «Моя семья», «Праздники в моей семье», «Моя бабушка самая хорошая», «Мои домашние животные»,</w:t>
      </w:r>
      <w:r>
        <w:rPr>
          <w:rStyle w:val="21"/>
          <w:sz w:val="28"/>
          <w:szCs w:val="28"/>
        </w:rPr>
        <w:t xml:space="preserve"> «</w:t>
      </w:r>
      <w:r w:rsidRPr="006F0CCC">
        <w:rPr>
          <w:rStyle w:val="21"/>
          <w:sz w:val="28"/>
          <w:szCs w:val="28"/>
        </w:rPr>
        <w:t xml:space="preserve">Где </w:t>
      </w:r>
      <w:r>
        <w:rPr>
          <w:rStyle w:val="21"/>
          <w:sz w:val="28"/>
          <w:szCs w:val="28"/>
        </w:rPr>
        <w:t>мы были?», «Как мы отдыхаем?» р</w:t>
      </w:r>
      <w:r w:rsidRPr="006F0CCC">
        <w:rPr>
          <w:rStyle w:val="21"/>
          <w:sz w:val="28"/>
          <w:szCs w:val="28"/>
        </w:rPr>
        <w:t xml:space="preserve">ассказ детей о братьях и сестрах, рассказы о маме и папе и т.д. </w:t>
      </w:r>
      <w:proofErr w:type="gramStart"/>
      <w:r w:rsidRPr="006F0CCC">
        <w:rPr>
          <w:rStyle w:val="21"/>
          <w:sz w:val="28"/>
          <w:szCs w:val="28"/>
        </w:rPr>
        <w:t xml:space="preserve">«Расскажи, с кем ты живёшь», </w:t>
      </w:r>
      <w:r w:rsidRPr="006F0CCC">
        <w:rPr>
          <w:rStyle w:val="14pt"/>
        </w:rPr>
        <w:t>«</w:t>
      </w:r>
      <w:r w:rsidRPr="00E8611E">
        <w:rPr>
          <w:rStyle w:val="14pt"/>
          <w:b w:val="0"/>
          <w:i w:val="0"/>
        </w:rPr>
        <w:t>Я</w:t>
      </w:r>
      <w:r w:rsidRPr="006F0CCC">
        <w:rPr>
          <w:rStyle w:val="21"/>
          <w:sz w:val="28"/>
          <w:szCs w:val="28"/>
        </w:rPr>
        <w:t xml:space="preserve"> люблю маму (папу) потому, что...», «Как близкие заботятся о своих детях », «Мы дружная семья», «Ласковые слова для мамы», «Кто такие - родные, друзья, соседи», «Выходной день с мамой и папой».</w:t>
      </w:r>
      <w:proofErr w:type="gramEnd"/>
    </w:p>
    <w:p w:rsidR="001B3462" w:rsidRDefault="004B2F79" w:rsidP="00E8611E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  <w:r w:rsidRPr="006F0CCC">
        <w:rPr>
          <w:rStyle w:val="21"/>
          <w:sz w:val="28"/>
          <w:szCs w:val="28"/>
        </w:rPr>
        <w:t>Цель: Продолжать развивать речь детей, как средство общения, умение устанавливать эмоциональный контакт между всеми участниками беседы. Активизировать словарь детей. Формировать у детей представления о семье, о родственных отношениях; закреплять знание имён, фамилий родителей, бабушек и дедушек, их места работы, домашнего адреса.</w:t>
      </w:r>
    </w:p>
    <w:p w:rsidR="00712D9B" w:rsidRDefault="004B2F79" w:rsidP="00E8611E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2. РЕЧЕВОЕ РАЗВИТИЕ </w:t>
      </w:r>
    </w:p>
    <w:p w:rsidR="001B3462" w:rsidRPr="006F0CCC" w:rsidRDefault="00712D9B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1</w:t>
      </w:r>
      <w:r w:rsidR="004B2F79" w:rsidRPr="006F0CCC">
        <w:rPr>
          <w:rStyle w:val="21"/>
          <w:sz w:val="28"/>
          <w:szCs w:val="28"/>
        </w:rPr>
        <w:t>).</w:t>
      </w:r>
      <w:r>
        <w:rPr>
          <w:rStyle w:val="21"/>
          <w:sz w:val="28"/>
          <w:szCs w:val="28"/>
        </w:rPr>
        <w:t xml:space="preserve"> </w:t>
      </w:r>
      <w:r w:rsidR="004B2F79" w:rsidRPr="006F0CCC">
        <w:rPr>
          <w:rStyle w:val="21"/>
          <w:sz w:val="28"/>
          <w:szCs w:val="28"/>
        </w:rPr>
        <w:t xml:space="preserve">3анятие по </w:t>
      </w:r>
      <w:r w:rsidR="003A75D3">
        <w:rPr>
          <w:rStyle w:val="21"/>
          <w:sz w:val="28"/>
          <w:szCs w:val="28"/>
        </w:rPr>
        <w:t>речевому развитию</w:t>
      </w:r>
      <w:r w:rsidR="004B2F79" w:rsidRPr="006F0CCC">
        <w:rPr>
          <w:rStyle w:val="21"/>
          <w:sz w:val="28"/>
          <w:szCs w:val="28"/>
        </w:rPr>
        <w:t xml:space="preserve"> «Моя семья».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Учить рассказывать по сюжетной картине "Моя семья", отвечать на вопросы воспитателя простым предложением из 3-4 слов, упражнять в согласовании личных местоимений с существительными. Воспитывать любовь и уважение к своей семье.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2).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Составление рассказов на тему: «Моя комната», «Мое любимое занятие», «Мой лучший друг», «Чем я люблю заниматься в детском саду и дома».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3 .ЧТЕНИЕ ХУДОЖЕСТВЕННОЙ ЛИТЕРАТУРЫ: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proofErr w:type="gramStart"/>
      <w:r w:rsidRPr="006F0CCC">
        <w:rPr>
          <w:rStyle w:val="21"/>
          <w:sz w:val="28"/>
          <w:szCs w:val="28"/>
        </w:rPr>
        <w:t>Сказки «Волк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и семеро козлят», «Три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 xml:space="preserve">медведя», «Сказка о глупом мышонке» </w:t>
      </w:r>
      <w:proofErr w:type="spellStart"/>
      <w:r w:rsidRPr="006F0CCC">
        <w:rPr>
          <w:rStyle w:val="21"/>
          <w:sz w:val="28"/>
          <w:szCs w:val="28"/>
        </w:rPr>
        <w:t>А.Маршак</w:t>
      </w:r>
      <w:proofErr w:type="spellEnd"/>
      <w:r w:rsidRPr="006F0CCC">
        <w:rPr>
          <w:rStyle w:val="21"/>
          <w:sz w:val="28"/>
          <w:szCs w:val="28"/>
        </w:rPr>
        <w:t>, стихотворений «Вот какая мама», «Посидим в тишин</w:t>
      </w:r>
      <w:r w:rsidR="00712D9B">
        <w:rPr>
          <w:rStyle w:val="21"/>
          <w:sz w:val="28"/>
          <w:szCs w:val="28"/>
        </w:rPr>
        <w:t xml:space="preserve">е» Е. Благинина, «Моя семья» </w:t>
      </w:r>
      <w:proofErr w:type="spellStart"/>
      <w:r w:rsidR="00712D9B">
        <w:rPr>
          <w:rStyle w:val="21"/>
          <w:sz w:val="28"/>
          <w:szCs w:val="28"/>
        </w:rPr>
        <w:t>Д.</w:t>
      </w:r>
      <w:r w:rsidRPr="006F0CCC">
        <w:rPr>
          <w:rStyle w:val="21"/>
          <w:sz w:val="28"/>
          <w:szCs w:val="28"/>
        </w:rPr>
        <w:t>Габе</w:t>
      </w:r>
      <w:proofErr w:type="spellEnd"/>
      <w:r w:rsidRPr="006F0CCC">
        <w:rPr>
          <w:rStyle w:val="21"/>
          <w:sz w:val="28"/>
          <w:szCs w:val="28"/>
        </w:rPr>
        <w:t xml:space="preserve">, </w:t>
      </w:r>
      <w:proofErr w:type="spellStart"/>
      <w:r w:rsidRPr="006F0CCC">
        <w:rPr>
          <w:rStyle w:val="21"/>
          <w:sz w:val="28"/>
          <w:szCs w:val="28"/>
        </w:rPr>
        <w:t>С.Капутикян</w:t>
      </w:r>
      <w:proofErr w:type="spellEnd"/>
      <w:r w:rsidRPr="006F0CCC">
        <w:rPr>
          <w:rStyle w:val="21"/>
          <w:sz w:val="28"/>
          <w:szCs w:val="28"/>
        </w:rPr>
        <w:t xml:space="preserve"> «Моя бабушка»,</w:t>
      </w:r>
      <w:r w:rsidR="00712D9B">
        <w:rPr>
          <w:rStyle w:val="21"/>
          <w:sz w:val="28"/>
          <w:szCs w:val="28"/>
        </w:rPr>
        <w:t xml:space="preserve"> </w:t>
      </w:r>
      <w:proofErr w:type="spellStart"/>
      <w:r w:rsidR="00712D9B">
        <w:rPr>
          <w:rStyle w:val="21"/>
          <w:sz w:val="28"/>
          <w:szCs w:val="28"/>
        </w:rPr>
        <w:t>С.Баруздин</w:t>
      </w:r>
      <w:proofErr w:type="spellEnd"/>
      <w:r w:rsidR="00712D9B">
        <w:rPr>
          <w:rStyle w:val="21"/>
          <w:sz w:val="28"/>
          <w:szCs w:val="28"/>
        </w:rPr>
        <w:t xml:space="preserve"> «Мамина работа», </w:t>
      </w:r>
      <w:proofErr w:type="spellStart"/>
      <w:r w:rsidR="00712D9B">
        <w:rPr>
          <w:rStyle w:val="21"/>
          <w:sz w:val="28"/>
          <w:szCs w:val="28"/>
        </w:rPr>
        <w:t>И.</w:t>
      </w:r>
      <w:r w:rsidRPr="006F0CCC">
        <w:rPr>
          <w:rStyle w:val="21"/>
          <w:sz w:val="28"/>
          <w:szCs w:val="28"/>
        </w:rPr>
        <w:t>Косякова</w:t>
      </w:r>
      <w:proofErr w:type="spellEnd"/>
      <w:r w:rsidRPr="006F0CCC">
        <w:rPr>
          <w:rStyle w:val="21"/>
          <w:sz w:val="28"/>
          <w:szCs w:val="28"/>
        </w:rPr>
        <w:t xml:space="preserve"> «Всё он</w:t>
      </w:r>
      <w:r w:rsidR="00712D9B">
        <w:rPr>
          <w:rStyle w:val="21"/>
          <w:sz w:val="28"/>
          <w:szCs w:val="28"/>
        </w:rPr>
        <w:t xml:space="preserve">а»; Заучивание стихотворений </w:t>
      </w:r>
      <w:proofErr w:type="spellStart"/>
      <w:r w:rsidR="00712D9B">
        <w:rPr>
          <w:rStyle w:val="21"/>
          <w:sz w:val="28"/>
          <w:szCs w:val="28"/>
        </w:rPr>
        <w:t>Е.</w:t>
      </w:r>
      <w:r w:rsidRPr="006F0CCC">
        <w:rPr>
          <w:rStyle w:val="21"/>
          <w:sz w:val="28"/>
          <w:szCs w:val="28"/>
        </w:rPr>
        <w:t>Благининой</w:t>
      </w:r>
      <w:proofErr w:type="spellEnd"/>
      <w:r w:rsidRPr="006F0CCC">
        <w:rPr>
          <w:rStyle w:val="21"/>
          <w:sz w:val="28"/>
          <w:szCs w:val="28"/>
        </w:rPr>
        <w:t xml:space="preserve"> «Вот та</w:t>
      </w:r>
      <w:r w:rsidR="00712D9B">
        <w:rPr>
          <w:rStyle w:val="21"/>
          <w:sz w:val="28"/>
          <w:szCs w:val="28"/>
        </w:rPr>
        <w:t xml:space="preserve">к мама», </w:t>
      </w:r>
      <w:proofErr w:type="spellStart"/>
      <w:r w:rsidR="00712D9B">
        <w:rPr>
          <w:rStyle w:val="21"/>
          <w:sz w:val="28"/>
          <w:szCs w:val="28"/>
        </w:rPr>
        <w:t>Я.Аким</w:t>
      </w:r>
      <w:proofErr w:type="spellEnd"/>
      <w:r w:rsidR="00712D9B">
        <w:rPr>
          <w:rStyle w:val="21"/>
          <w:sz w:val="28"/>
          <w:szCs w:val="28"/>
        </w:rPr>
        <w:t xml:space="preserve"> «Моя родня», </w:t>
      </w:r>
      <w:proofErr w:type="spellStart"/>
      <w:r w:rsidR="00712D9B">
        <w:rPr>
          <w:rStyle w:val="21"/>
          <w:sz w:val="28"/>
          <w:szCs w:val="28"/>
        </w:rPr>
        <w:t>Г.</w:t>
      </w:r>
      <w:r w:rsidRPr="006F0CCC">
        <w:rPr>
          <w:rStyle w:val="21"/>
          <w:sz w:val="28"/>
          <w:szCs w:val="28"/>
        </w:rPr>
        <w:t>Османов</w:t>
      </w:r>
      <w:proofErr w:type="spellEnd"/>
      <w:r w:rsidRPr="006F0CCC">
        <w:rPr>
          <w:rStyle w:val="21"/>
          <w:sz w:val="28"/>
          <w:szCs w:val="28"/>
        </w:rPr>
        <w:t xml:space="preserve"> «Дружная семья».</w:t>
      </w:r>
      <w:proofErr w:type="gramEnd"/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14pt"/>
        </w:rPr>
        <w:t>Загадки на тему</w:t>
      </w:r>
      <w:r w:rsidR="00712D9B">
        <w:rPr>
          <w:rStyle w:val="14pt"/>
        </w:rPr>
        <w:t>:</w:t>
      </w:r>
      <w:r w:rsidRPr="006F0CCC">
        <w:rPr>
          <w:rStyle w:val="21"/>
          <w:sz w:val="28"/>
          <w:szCs w:val="28"/>
        </w:rPr>
        <w:t xml:space="preserve"> «Семья», «Родной дом», «Детский сад».</w:t>
      </w:r>
    </w:p>
    <w:p w:rsidR="001B3462" w:rsidRPr="006F0CCC" w:rsidRDefault="004B2F79" w:rsidP="00E8611E">
      <w:pPr>
        <w:pStyle w:val="41"/>
        <w:shd w:val="clear" w:color="auto" w:fill="auto"/>
        <w:spacing w:after="120" w:line="240" w:lineRule="auto"/>
      </w:pPr>
      <w:r w:rsidRPr="006F0CCC">
        <w:t>Заучивание пословиц и поговорок о семье: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Когда семья вместе, так и душа на месте.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Не нужен клад, когда в семье лад.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В гостях хорошо, а дома лучше.</w:t>
      </w:r>
    </w:p>
    <w:p w:rsidR="00712D9B" w:rsidRDefault="00712D9B" w:rsidP="00E8611E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</w:p>
    <w:p w:rsidR="00712D9B" w:rsidRDefault="00712D9B" w:rsidP="00E8611E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lastRenderedPageBreak/>
        <w:t xml:space="preserve">Цель: формировать умение внимательно слушать сказки, стихотворения; развивать интерес к чтению, умению рассказывать выученные стихи, </w:t>
      </w:r>
      <w:r w:rsidR="00712D9B">
        <w:rPr>
          <w:rStyle w:val="21"/>
          <w:sz w:val="28"/>
          <w:szCs w:val="28"/>
        </w:rPr>
        <w:br/>
        <w:t>пер</w:t>
      </w:r>
      <w:r w:rsidRPr="006F0CCC">
        <w:rPr>
          <w:rStyle w:val="21"/>
          <w:sz w:val="28"/>
          <w:szCs w:val="28"/>
        </w:rPr>
        <w:t>е</w:t>
      </w:r>
      <w:r w:rsidR="00712D9B">
        <w:rPr>
          <w:rStyle w:val="21"/>
          <w:sz w:val="28"/>
          <w:szCs w:val="28"/>
        </w:rPr>
        <w:t>сказывать содержание сказок и р</w:t>
      </w:r>
      <w:r w:rsidRPr="006F0CCC">
        <w:rPr>
          <w:rStyle w:val="21"/>
          <w:sz w:val="28"/>
          <w:szCs w:val="28"/>
        </w:rPr>
        <w:t>ассказов.</w:t>
      </w:r>
    </w:p>
    <w:p w:rsidR="001B3462" w:rsidRPr="006F0CCC" w:rsidRDefault="004B2F79" w:rsidP="00712D9B">
      <w:pPr>
        <w:pStyle w:val="4"/>
        <w:numPr>
          <w:ilvl w:val="0"/>
          <w:numId w:val="4"/>
        </w:numPr>
        <w:shd w:val="clear" w:color="auto" w:fill="auto"/>
        <w:tabs>
          <w:tab w:val="left" w:pos="309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РАССМАТРИВАНИЕ </w:t>
      </w:r>
      <w:r w:rsidR="00117592" w:rsidRPr="00117592">
        <w:rPr>
          <w:rStyle w:val="21"/>
          <w:sz w:val="28"/>
          <w:szCs w:val="28"/>
          <w:u w:val="single"/>
        </w:rPr>
        <w:t>семейных альбомов</w:t>
      </w:r>
      <w:r w:rsidR="00712D9B">
        <w:rPr>
          <w:rStyle w:val="21"/>
          <w:sz w:val="28"/>
          <w:szCs w:val="28"/>
        </w:rPr>
        <w:t>, которые сделали р</w:t>
      </w:r>
      <w:r w:rsidRPr="006F0CCC">
        <w:rPr>
          <w:rStyle w:val="21"/>
          <w:sz w:val="28"/>
          <w:szCs w:val="28"/>
        </w:rPr>
        <w:t>одители и принесли в детский сад.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117592">
        <w:rPr>
          <w:rStyle w:val="21"/>
          <w:sz w:val="28"/>
          <w:szCs w:val="28"/>
          <w:u w:val="single"/>
        </w:rPr>
        <w:t>Сюжетных картин:</w:t>
      </w:r>
      <w:r w:rsidRPr="006F0CCC">
        <w:rPr>
          <w:rStyle w:val="21"/>
          <w:sz w:val="28"/>
          <w:szCs w:val="28"/>
        </w:rPr>
        <w:t xml:space="preserve"> «Моя семья» «У мамы день рождения», «Мы в магазине», «Папа пришел с работы», «Поможем маме (бабушке)»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Формировать представление о семье, семейной принадлежности, развивать атмосферу тепла, любви и дружбы, умение сосредотачивать внимание на предметах и явлениях предметно-пространственной развивающей среды.</w:t>
      </w:r>
    </w:p>
    <w:p w:rsidR="001B3462" w:rsidRPr="006F0CCC" w:rsidRDefault="004B2F79" w:rsidP="00712D9B">
      <w:pPr>
        <w:pStyle w:val="4"/>
        <w:numPr>
          <w:ilvl w:val="0"/>
          <w:numId w:val="4"/>
        </w:numPr>
        <w:shd w:val="clear" w:color="auto" w:fill="auto"/>
        <w:tabs>
          <w:tab w:val="left" w:pos="309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ИГРОВАЯ ДЕЯТЕЛЬНОСТЬ: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Сюжетно-ролевые игры</w:t>
      </w:r>
      <w:r w:rsidRPr="006F0CCC">
        <w:rPr>
          <w:rStyle w:val="21"/>
          <w:sz w:val="28"/>
          <w:szCs w:val="28"/>
        </w:rPr>
        <w:t xml:space="preserve">: </w:t>
      </w:r>
      <w:proofErr w:type="gramStart"/>
      <w:r w:rsidRPr="006F0CCC">
        <w:rPr>
          <w:rStyle w:val="21"/>
          <w:sz w:val="28"/>
          <w:szCs w:val="28"/>
        </w:rPr>
        <w:t xml:space="preserve">«Семья», «Празднование </w:t>
      </w:r>
      <w:r w:rsidR="005B2876">
        <w:rPr>
          <w:rStyle w:val="21"/>
          <w:sz w:val="28"/>
          <w:szCs w:val="28"/>
        </w:rPr>
        <w:t>д</w:t>
      </w:r>
      <w:r w:rsidRPr="006F0CCC">
        <w:rPr>
          <w:rStyle w:val="21"/>
          <w:sz w:val="28"/>
          <w:szCs w:val="28"/>
        </w:rPr>
        <w:t xml:space="preserve">ня рождения сына (дочки)», «Дочки - матери», </w:t>
      </w:r>
      <w:r w:rsidR="000F1809">
        <w:rPr>
          <w:rStyle w:val="21"/>
          <w:sz w:val="28"/>
          <w:szCs w:val="28"/>
        </w:rPr>
        <w:t xml:space="preserve">«Мама пришла с работы», «Папа – хороший хозяин», </w:t>
      </w:r>
      <w:r w:rsidR="005B2876">
        <w:rPr>
          <w:rStyle w:val="21"/>
          <w:sz w:val="28"/>
          <w:szCs w:val="28"/>
        </w:rPr>
        <w:t xml:space="preserve">«День рождение у моей старшей сестры», </w:t>
      </w:r>
      <w:r w:rsidRPr="006F0CCC">
        <w:rPr>
          <w:rStyle w:val="21"/>
          <w:sz w:val="28"/>
          <w:szCs w:val="28"/>
        </w:rPr>
        <w:t>«Готовим обед, как мама», «В гости к бабушке», «Наш Дом».</w:t>
      </w:r>
      <w:proofErr w:type="gramEnd"/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Дидактические игры:</w:t>
      </w:r>
      <w:r w:rsidRPr="006F0CCC">
        <w:rPr>
          <w:rStyle w:val="21"/>
          <w:sz w:val="28"/>
          <w:szCs w:val="28"/>
        </w:rPr>
        <w:t xml:space="preserve"> </w:t>
      </w:r>
      <w:proofErr w:type="gramStart"/>
      <w:r w:rsidRPr="006F0CCC">
        <w:rPr>
          <w:rStyle w:val="21"/>
          <w:sz w:val="28"/>
          <w:szCs w:val="28"/>
        </w:rPr>
        <w:t>«Назови ласково», «Вежливые слова», «Позвони по телефону маме (папе)», «Чья мама?», «Кого как зовут?», «Кто у нас хороший?», «Знакомство», «Моя семья», «Мамы и детки», «Узнай про кого я расскажу?», «Свой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 чужой», «Мое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имя», «Моя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комната», «Найди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предметы», «Кем быть», «Кому, что нужно для работы?».</w:t>
      </w:r>
      <w:proofErr w:type="gramEnd"/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Пальчиковые игры:</w:t>
      </w:r>
      <w:r w:rsidRPr="006F0CCC">
        <w:rPr>
          <w:rStyle w:val="21"/>
          <w:sz w:val="28"/>
          <w:szCs w:val="28"/>
        </w:rPr>
        <w:t xml:space="preserve"> «Этот пальчик дедушка...», «Пальчик, пальчик, где ты был», «Строим дом», «Кто живёт у нас в квартире», «Семья».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Настольные игры:</w:t>
      </w:r>
      <w:r w:rsidRPr="006F0CCC">
        <w:rPr>
          <w:rStyle w:val="21"/>
          <w:sz w:val="28"/>
          <w:szCs w:val="28"/>
        </w:rPr>
        <w:t xml:space="preserve"> «Большие и маленькие», «Собери семью», «Ассоциации», «Фоторобот» (складывание из нескольких частей портрета), «Бусы для мамы». Игры с конструктором, </w:t>
      </w:r>
      <w:proofErr w:type="spellStart"/>
      <w:r w:rsidRPr="006F0CCC">
        <w:rPr>
          <w:rStyle w:val="21"/>
          <w:sz w:val="28"/>
          <w:szCs w:val="28"/>
        </w:rPr>
        <w:t>пазлы</w:t>
      </w:r>
      <w:proofErr w:type="spellEnd"/>
      <w:r w:rsidRPr="006F0CCC">
        <w:rPr>
          <w:rStyle w:val="21"/>
          <w:sz w:val="28"/>
          <w:szCs w:val="28"/>
        </w:rPr>
        <w:t>, кубики - картинки; строитель.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Игра</w:t>
      </w:r>
      <w:r w:rsidR="00712D9B">
        <w:rPr>
          <w:rStyle w:val="32"/>
          <w:sz w:val="28"/>
          <w:szCs w:val="28"/>
        </w:rPr>
        <w:t xml:space="preserve"> </w:t>
      </w:r>
      <w:r w:rsidRPr="006F0CCC">
        <w:rPr>
          <w:rStyle w:val="32"/>
          <w:sz w:val="28"/>
          <w:szCs w:val="28"/>
        </w:rPr>
        <w:t>- инсценировка</w:t>
      </w:r>
      <w:r w:rsidRPr="006F0CCC">
        <w:rPr>
          <w:rStyle w:val="21"/>
          <w:sz w:val="28"/>
          <w:szCs w:val="28"/>
        </w:rPr>
        <w:t xml:space="preserve"> «Добрый вечер, мамочка» (папочка или другие родственники).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Театрализованная игра</w:t>
      </w:r>
      <w:r w:rsidRPr="006F0CCC">
        <w:rPr>
          <w:rStyle w:val="21"/>
          <w:sz w:val="28"/>
          <w:szCs w:val="28"/>
        </w:rPr>
        <w:t xml:space="preserve"> по сказке «Три медведя», «Волк</w:t>
      </w:r>
      <w:r w:rsidR="00712D9B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и семеро козлят».</w:t>
      </w:r>
    </w:p>
    <w:p w:rsidR="001B3462" w:rsidRPr="006F0CCC" w:rsidRDefault="00712D9B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>
        <w:rPr>
          <w:rStyle w:val="32"/>
          <w:sz w:val="28"/>
          <w:szCs w:val="28"/>
        </w:rPr>
        <w:t>Игр</w:t>
      </w:r>
      <w:r w:rsidR="004B2F79" w:rsidRPr="006F0CCC">
        <w:rPr>
          <w:rStyle w:val="32"/>
          <w:sz w:val="28"/>
          <w:szCs w:val="28"/>
        </w:rPr>
        <w:t>а драматизация</w:t>
      </w:r>
      <w:r w:rsidR="004B2F79" w:rsidRPr="006F0CCC">
        <w:rPr>
          <w:rStyle w:val="21"/>
          <w:sz w:val="28"/>
          <w:szCs w:val="28"/>
        </w:rPr>
        <w:t>: «Наша Маша маленькая», «Почему так?»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Цель: формировать интерес к игровым действиям сверстников; умение </w:t>
      </w:r>
      <w:r w:rsidR="00712D9B">
        <w:rPr>
          <w:rStyle w:val="21"/>
          <w:sz w:val="28"/>
          <w:szCs w:val="28"/>
        </w:rPr>
        <w:br/>
        <w:t>передавать в игр</w:t>
      </w:r>
      <w:r w:rsidRPr="006F0CCC">
        <w:rPr>
          <w:rStyle w:val="21"/>
          <w:sz w:val="28"/>
          <w:szCs w:val="28"/>
        </w:rPr>
        <w:t>е события</w:t>
      </w:r>
      <w:r w:rsidR="00712D9B">
        <w:rPr>
          <w:rStyle w:val="21"/>
          <w:sz w:val="28"/>
          <w:szCs w:val="28"/>
        </w:rPr>
        <w:t xml:space="preserve"> окружающей действительности, развивать игр</w:t>
      </w:r>
      <w:r w:rsidRPr="006F0CCC">
        <w:rPr>
          <w:rStyle w:val="21"/>
          <w:sz w:val="28"/>
          <w:szCs w:val="28"/>
        </w:rPr>
        <w:t>овой замысел, мелкую моторику рук, фантазию, память, речь детей. Развивать у детей умение играть дружно, согласовывать свои действия с действиями других.</w:t>
      </w:r>
    </w:p>
    <w:p w:rsidR="001B3462" w:rsidRPr="006F0CCC" w:rsidRDefault="004B2F79" w:rsidP="00712D9B">
      <w:pPr>
        <w:pStyle w:val="4"/>
        <w:numPr>
          <w:ilvl w:val="0"/>
          <w:numId w:val="4"/>
        </w:numPr>
        <w:shd w:val="clear" w:color="auto" w:fill="auto"/>
        <w:tabs>
          <w:tab w:val="left" w:pos="309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ТРУД</w:t>
      </w:r>
    </w:p>
    <w:p w:rsidR="001B3462" w:rsidRDefault="004B2F79" w:rsidP="00712D9B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  <w:r w:rsidRPr="006F0CCC">
        <w:rPr>
          <w:rStyle w:val="21"/>
          <w:sz w:val="28"/>
          <w:szCs w:val="28"/>
        </w:rPr>
        <w:t>«Помоги кукле Маше навести порядок», «Оденем куклу Катю на прогулку». Цель: Обучать детей правильной последовательности одевания, раздевания, складывания снятой одежды после прогулки, умению соблюдать порядок. Приучать к опрятности не только себя, но и кукол, аккуратно расставлять посуду. Воспитывать эстетичность и красоту.</w:t>
      </w:r>
    </w:p>
    <w:p w:rsidR="00712D9B" w:rsidRPr="006F0CCC" w:rsidRDefault="00712D9B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</w:p>
    <w:p w:rsidR="001B3462" w:rsidRPr="006F0CCC" w:rsidRDefault="004B2F79" w:rsidP="00712D9B">
      <w:pPr>
        <w:pStyle w:val="4"/>
        <w:numPr>
          <w:ilvl w:val="0"/>
          <w:numId w:val="4"/>
        </w:numPr>
        <w:shd w:val="clear" w:color="auto" w:fill="auto"/>
        <w:tabs>
          <w:tab w:val="left" w:pos="304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lastRenderedPageBreak/>
        <w:t>НАБЛЮДЕНИЕ ЗА ТРУДОМ: няни, дворника, мамы дома, папы. Посещение вместе с родителями их работы (по возможности).</w:t>
      </w:r>
    </w:p>
    <w:p w:rsidR="001B3462" w:rsidRPr="006F0CCC" w:rsidRDefault="004B2F79" w:rsidP="00712D9B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Формировать представления о трудовых действиях, используемых инструментах, значимости результатов труда.</w:t>
      </w:r>
    </w:p>
    <w:p w:rsidR="001B3462" w:rsidRPr="006F0CCC" w:rsidRDefault="004B2F79" w:rsidP="00712D9B">
      <w:pPr>
        <w:pStyle w:val="4"/>
        <w:numPr>
          <w:ilvl w:val="0"/>
          <w:numId w:val="4"/>
        </w:numPr>
        <w:shd w:val="clear" w:color="auto" w:fill="auto"/>
        <w:tabs>
          <w:tab w:val="left" w:pos="304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ФОРМИРОВАНИЕ БЕЗОПАСНОГО ПОВЕДЕНИЯ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Беседы:</w:t>
      </w:r>
      <w:r w:rsidRPr="006F0CCC">
        <w:rPr>
          <w:rStyle w:val="21"/>
          <w:sz w:val="28"/>
          <w:szCs w:val="28"/>
        </w:rPr>
        <w:t xml:space="preserve"> «Правила безопасного поведения», «Это вредная еда», «Микробы и мыло», «Если ты остался дома один».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Ситуация:</w:t>
      </w:r>
      <w:r w:rsidRPr="006F0CCC">
        <w:rPr>
          <w:rStyle w:val="21"/>
          <w:sz w:val="28"/>
          <w:szCs w:val="28"/>
        </w:rPr>
        <w:t xml:space="preserve"> «Что делать, если ты потерялся».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Дидактические игры:</w:t>
      </w:r>
      <w:r w:rsidRPr="006F0CCC">
        <w:rPr>
          <w:rStyle w:val="21"/>
          <w:sz w:val="28"/>
          <w:szCs w:val="28"/>
        </w:rPr>
        <w:t xml:space="preserve"> «Опа</w:t>
      </w:r>
      <w:r w:rsidR="00712D9B">
        <w:rPr>
          <w:rStyle w:val="21"/>
          <w:sz w:val="28"/>
          <w:szCs w:val="28"/>
        </w:rPr>
        <w:t>сно - неопасно», «Полезная и вр</w:t>
      </w:r>
      <w:r w:rsidRPr="006F0CCC">
        <w:rPr>
          <w:rStyle w:val="21"/>
          <w:sz w:val="28"/>
          <w:szCs w:val="28"/>
        </w:rPr>
        <w:t>едная еда».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закрепление навыков безопасного поведения дома, на улице; умение применять полученные знания в жизни. Воспитывать осторожность при выполнении упражнений, безопасность в подвижных играх.</w:t>
      </w:r>
    </w:p>
    <w:p w:rsidR="00346628" w:rsidRPr="00346628" w:rsidRDefault="00346628" w:rsidP="00346628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9.</w:t>
      </w:r>
      <w:r w:rsidRPr="00346628">
        <w:rPr>
          <w:rStyle w:val="32"/>
          <w:sz w:val="28"/>
          <w:szCs w:val="28"/>
          <w:u w:val="none"/>
        </w:rPr>
        <w:t xml:space="preserve"> ХУДОЖЕСТВЕННО </w:t>
      </w:r>
      <w:r>
        <w:rPr>
          <w:rStyle w:val="32"/>
          <w:sz w:val="28"/>
          <w:szCs w:val="28"/>
          <w:u w:val="none"/>
        </w:rPr>
        <w:t>–</w:t>
      </w:r>
      <w:r w:rsidRPr="00346628">
        <w:rPr>
          <w:rStyle w:val="32"/>
          <w:sz w:val="28"/>
          <w:szCs w:val="28"/>
          <w:u w:val="none"/>
        </w:rPr>
        <w:t xml:space="preserve"> ЭСТЕТИЧЕСКОЕ</w:t>
      </w:r>
      <w:r>
        <w:rPr>
          <w:rStyle w:val="32"/>
          <w:sz w:val="28"/>
          <w:szCs w:val="28"/>
          <w:u w:val="none"/>
        </w:rPr>
        <w:t xml:space="preserve"> </w:t>
      </w:r>
      <w:r w:rsidRPr="00346628">
        <w:rPr>
          <w:rStyle w:val="32"/>
          <w:sz w:val="28"/>
          <w:szCs w:val="28"/>
          <w:u w:val="none"/>
        </w:rPr>
        <w:t>РАЗВИТИЕ</w:t>
      </w:r>
    </w:p>
    <w:p w:rsidR="00346628" w:rsidRDefault="00712D9B" w:rsidP="00346628">
      <w:pPr>
        <w:pStyle w:val="4"/>
        <w:shd w:val="clear" w:color="auto" w:fill="auto"/>
        <w:spacing w:after="120" w:line="240" w:lineRule="auto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>ПРО</w:t>
      </w:r>
      <w:r w:rsidR="004B2F79" w:rsidRPr="006F0CCC">
        <w:rPr>
          <w:rStyle w:val="21"/>
          <w:sz w:val="28"/>
          <w:szCs w:val="28"/>
        </w:rPr>
        <w:t xml:space="preserve">ДУКТИВНАЯ ДЕЯТЕЛЬНОСТЬ 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Рисование:</w:t>
      </w:r>
      <w:r w:rsidRPr="006F0CCC">
        <w:rPr>
          <w:rStyle w:val="21"/>
          <w:sz w:val="28"/>
          <w:szCs w:val="28"/>
        </w:rPr>
        <w:t xml:space="preserve"> «Разноцветные шары для мамы», «Разноцветные мыльные пузыри». </w:t>
      </w:r>
      <w:r w:rsidRPr="006F0CCC">
        <w:rPr>
          <w:rStyle w:val="32"/>
          <w:sz w:val="28"/>
          <w:szCs w:val="28"/>
        </w:rPr>
        <w:t>Раскрашивание</w:t>
      </w:r>
      <w:r w:rsidR="003A75D3">
        <w:rPr>
          <w:rStyle w:val="32"/>
          <w:sz w:val="28"/>
          <w:szCs w:val="28"/>
        </w:rPr>
        <w:t>:</w:t>
      </w:r>
      <w:r w:rsidRPr="006F0CCC">
        <w:rPr>
          <w:rStyle w:val="21"/>
          <w:sz w:val="28"/>
          <w:szCs w:val="28"/>
        </w:rPr>
        <w:t xml:space="preserve"> «Платье для мамы», «Украсим платочек для бабушки».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Учить рисовать предметы круглой формы разной величины. Формировать умение рисовать цвет</w:t>
      </w:r>
      <w:r w:rsidR="00C9544D">
        <w:rPr>
          <w:rStyle w:val="21"/>
          <w:sz w:val="28"/>
          <w:szCs w:val="28"/>
        </w:rPr>
        <w:t>ными карандашами (красками), пр</w:t>
      </w:r>
      <w:r w:rsidRPr="006F0CCC">
        <w:rPr>
          <w:rStyle w:val="21"/>
          <w:sz w:val="28"/>
          <w:szCs w:val="28"/>
        </w:rPr>
        <w:t>авильно держать карандаш (кисть). Закреплять знание цветов. Развивать образные представления, воображение.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Аппликация:</w:t>
      </w:r>
      <w:r w:rsidRPr="006F0CCC">
        <w:rPr>
          <w:rStyle w:val="21"/>
          <w:sz w:val="28"/>
          <w:szCs w:val="28"/>
        </w:rPr>
        <w:t xml:space="preserve"> «Компот из яблок и ягод дня всей семьи», «Разноцветные огоньки в доме», «Красивый цветок для любимой мамочки».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Учить детей аккуратно наклеивать круглые предметы. Закреплять представления о различии предметов, о величине, о цвете. Воспитывать интерес к продуктивной деятельности.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Лепка:</w:t>
      </w:r>
      <w:r w:rsidRPr="006F0CCC">
        <w:rPr>
          <w:rStyle w:val="21"/>
          <w:sz w:val="28"/>
          <w:szCs w:val="28"/>
        </w:rPr>
        <w:t xml:space="preserve"> «Подарок любимому щенку (котенку)». «Крендельки для всей семьи», «Пряники для мамочки».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Закреплять приемы раскатывания прямыми (круговыми) движениями ладоней, формировать умение работать аккуратно. Воспитывать интерес к лепке.</w:t>
      </w:r>
    </w:p>
    <w:p w:rsidR="001B3462" w:rsidRPr="00346628" w:rsidRDefault="00346628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346628">
        <w:rPr>
          <w:rStyle w:val="32"/>
          <w:sz w:val="28"/>
          <w:szCs w:val="28"/>
          <w:u w:val="none"/>
        </w:rPr>
        <w:t>ПЕНИЕ И СЛУШАНИЕ ПЕСЕН</w:t>
      </w:r>
      <w:r w:rsidR="004B2F79" w:rsidRPr="00346628">
        <w:rPr>
          <w:rStyle w:val="32"/>
          <w:sz w:val="28"/>
          <w:szCs w:val="28"/>
          <w:u w:val="none"/>
        </w:rPr>
        <w:t>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Пени</w:t>
      </w:r>
      <w:r w:rsidR="00C9544D">
        <w:rPr>
          <w:rStyle w:val="21"/>
          <w:sz w:val="28"/>
          <w:szCs w:val="28"/>
        </w:rPr>
        <w:t>е колыбельных песен; «Вышла кур</w:t>
      </w:r>
      <w:r w:rsidRPr="006F0CCC">
        <w:rPr>
          <w:rStyle w:val="21"/>
          <w:sz w:val="28"/>
          <w:szCs w:val="28"/>
        </w:rPr>
        <w:t xml:space="preserve">очка гулять» муз. А. Филиппенко; «Моя семья» </w:t>
      </w:r>
      <w:r w:rsidR="00117592">
        <w:rPr>
          <w:rStyle w:val="21"/>
          <w:sz w:val="28"/>
          <w:szCs w:val="28"/>
        </w:rPr>
        <w:t>м</w:t>
      </w:r>
      <w:r w:rsidRPr="006F0CCC">
        <w:rPr>
          <w:rStyle w:val="21"/>
          <w:sz w:val="28"/>
          <w:szCs w:val="28"/>
        </w:rPr>
        <w:t>узыка и слова: Александр Ермолов</w:t>
      </w:r>
      <w:r w:rsidR="00117592">
        <w:rPr>
          <w:rStyle w:val="21"/>
          <w:sz w:val="28"/>
          <w:szCs w:val="28"/>
        </w:rPr>
        <w:t>;</w:t>
      </w:r>
      <w:r w:rsidRPr="006F0CCC">
        <w:rPr>
          <w:rStyle w:val="21"/>
          <w:sz w:val="28"/>
          <w:szCs w:val="28"/>
        </w:rPr>
        <w:t xml:space="preserve"> «Папа, мама, сестра и брат» слова и музыка: </w:t>
      </w:r>
      <w:proofErr w:type="gramStart"/>
      <w:r w:rsidRPr="006F0CCC">
        <w:rPr>
          <w:rStyle w:val="21"/>
          <w:sz w:val="28"/>
          <w:szCs w:val="28"/>
        </w:rPr>
        <w:t>Яков Василевский</w:t>
      </w:r>
      <w:r w:rsidR="00117592">
        <w:rPr>
          <w:rStyle w:val="21"/>
          <w:sz w:val="28"/>
          <w:szCs w:val="28"/>
        </w:rPr>
        <w:t>;</w:t>
      </w:r>
      <w:r w:rsidRPr="006F0CCC">
        <w:rPr>
          <w:rStyle w:val="21"/>
          <w:sz w:val="28"/>
          <w:szCs w:val="28"/>
        </w:rPr>
        <w:t xml:space="preserve"> «Мама, папа, я</w:t>
      </w:r>
      <w:r w:rsidR="00C9544D">
        <w:rPr>
          <w:rStyle w:val="21"/>
          <w:sz w:val="28"/>
          <w:szCs w:val="28"/>
        </w:rPr>
        <w:t>»</w:t>
      </w:r>
      <w:r w:rsidRPr="006F0CCC">
        <w:rPr>
          <w:rStyle w:val="21"/>
          <w:sz w:val="28"/>
          <w:szCs w:val="28"/>
        </w:rPr>
        <w:t xml:space="preserve"> (исп. группа </w:t>
      </w:r>
      <w:r w:rsidR="00C9544D">
        <w:rPr>
          <w:rStyle w:val="21"/>
          <w:sz w:val="28"/>
          <w:szCs w:val="28"/>
        </w:rPr>
        <w:t>«</w:t>
      </w:r>
      <w:r w:rsidRPr="006F0CCC">
        <w:rPr>
          <w:rStyle w:val="21"/>
          <w:sz w:val="28"/>
          <w:szCs w:val="28"/>
        </w:rPr>
        <w:t>Волшебный микрофон</w:t>
      </w:r>
      <w:r w:rsidR="00117592">
        <w:rPr>
          <w:rStyle w:val="21"/>
          <w:sz w:val="28"/>
          <w:szCs w:val="28"/>
        </w:rPr>
        <w:t>»</w:t>
      </w:r>
      <w:r w:rsidRPr="006F0CCC">
        <w:rPr>
          <w:rStyle w:val="21"/>
          <w:sz w:val="28"/>
          <w:szCs w:val="28"/>
        </w:rPr>
        <w:t>)</w:t>
      </w:r>
      <w:r w:rsidR="00117592">
        <w:rPr>
          <w:rStyle w:val="21"/>
          <w:sz w:val="28"/>
          <w:szCs w:val="28"/>
        </w:rPr>
        <w:t>;</w:t>
      </w:r>
      <w:r w:rsidRPr="006F0CCC">
        <w:rPr>
          <w:rStyle w:val="21"/>
          <w:sz w:val="28"/>
          <w:szCs w:val="28"/>
        </w:rPr>
        <w:t xml:space="preserve"> «Моя дружная семья» сл. Татьян</w:t>
      </w:r>
      <w:r w:rsidR="00117592">
        <w:rPr>
          <w:rStyle w:val="21"/>
          <w:sz w:val="28"/>
          <w:szCs w:val="28"/>
        </w:rPr>
        <w:t>ы</w:t>
      </w:r>
      <w:r w:rsidRPr="006F0CCC">
        <w:rPr>
          <w:rStyle w:val="21"/>
          <w:sz w:val="28"/>
          <w:szCs w:val="28"/>
        </w:rPr>
        <w:t xml:space="preserve"> </w:t>
      </w:r>
      <w:proofErr w:type="spellStart"/>
      <w:r w:rsidRPr="006F0CCC">
        <w:rPr>
          <w:rStyle w:val="21"/>
          <w:sz w:val="28"/>
          <w:szCs w:val="28"/>
        </w:rPr>
        <w:t>Рядч</w:t>
      </w:r>
      <w:r w:rsidR="00117592">
        <w:rPr>
          <w:rStyle w:val="21"/>
          <w:sz w:val="28"/>
          <w:szCs w:val="28"/>
        </w:rPr>
        <w:t>иковой</w:t>
      </w:r>
      <w:proofErr w:type="spellEnd"/>
      <w:r w:rsidR="00117592">
        <w:rPr>
          <w:rStyle w:val="21"/>
          <w:sz w:val="28"/>
          <w:szCs w:val="28"/>
        </w:rPr>
        <w:t>, муз.</w:t>
      </w:r>
      <w:proofErr w:type="gramEnd"/>
      <w:r w:rsidR="00117592">
        <w:rPr>
          <w:rStyle w:val="21"/>
          <w:sz w:val="28"/>
          <w:szCs w:val="28"/>
        </w:rPr>
        <w:t xml:space="preserve"> Александра Комарова; «Бабуля, дедуля» </w:t>
      </w:r>
      <w:r w:rsidRPr="006F0CCC">
        <w:rPr>
          <w:rStyle w:val="21"/>
          <w:sz w:val="28"/>
          <w:szCs w:val="28"/>
        </w:rPr>
        <w:t>муз</w:t>
      </w:r>
      <w:r w:rsidR="00117592">
        <w:rPr>
          <w:rStyle w:val="21"/>
          <w:sz w:val="28"/>
          <w:szCs w:val="28"/>
        </w:rPr>
        <w:t>ыка</w:t>
      </w:r>
      <w:r w:rsidRPr="006F0CCC">
        <w:rPr>
          <w:rStyle w:val="21"/>
          <w:sz w:val="28"/>
          <w:szCs w:val="28"/>
        </w:rPr>
        <w:t xml:space="preserve"> и сл</w:t>
      </w:r>
      <w:r w:rsidR="00117592">
        <w:rPr>
          <w:rStyle w:val="21"/>
          <w:sz w:val="28"/>
          <w:szCs w:val="28"/>
        </w:rPr>
        <w:t>ова</w:t>
      </w:r>
      <w:r w:rsidRPr="006F0CCC">
        <w:rPr>
          <w:rStyle w:val="21"/>
          <w:sz w:val="28"/>
          <w:szCs w:val="28"/>
        </w:rPr>
        <w:t xml:space="preserve"> В. </w:t>
      </w:r>
      <w:proofErr w:type="spellStart"/>
      <w:r w:rsidRPr="006F0CCC">
        <w:rPr>
          <w:rStyle w:val="21"/>
          <w:sz w:val="28"/>
          <w:szCs w:val="28"/>
        </w:rPr>
        <w:t>Бобкова</w:t>
      </w:r>
      <w:proofErr w:type="spellEnd"/>
      <w:r w:rsidR="00117592">
        <w:rPr>
          <w:rStyle w:val="21"/>
          <w:sz w:val="28"/>
          <w:szCs w:val="28"/>
        </w:rPr>
        <w:t>; «Папа, мама, я»</w:t>
      </w:r>
      <w:r w:rsidR="00C9544D">
        <w:rPr>
          <w:rStyle w:val="21"/>
          <w:sz w:val="28"/>
          <w:szCs w:val="28"/>
        </w:rPr>
        <w:t xml:space="preserve"> муз. В. Ковале</w:t>
      </w:r>
      <w:r w:rsidRPr="006F0CCC">
        <w:rPr>
          <w:rStyle w:val="21"/>
          <w:sz w:val="28"/>
          <w:szCs w:val="28"/>
        </w:rPr>
        <w:t>ва, сл. М. Марина.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уметь внимательно слушать музыкальные произведения до конца, понимать характер музыки рассказывать, о чем поется в песне. Способствовать музыкальной восприимчивост</w:t>
      </w:r>
      <w:r w:rsidR="00C9544D">
        <w:rPr>
          <w:rStyle w:val="21"/>
          <w:sz w:val="28"/>
          <w:szCs w:val="28"/>
        </w:rPr>
        <w:t>и</w:t>
      </w:r>
      <w:r w:rsidRPr="006F0CCC">
        <w:rPr>
          <w:rStyle w:val="21"/>
          <w:sz w:val="28"/>
          <w:szCs w:val="28"/>
        </w:rPr>
        <w:t xml:space="preserve"> детей, воспитан</w:t>
      </w:r>
      <w:r w:rsidR="00C9544D">
        <w:rPr>
          <w:rStyle w:val="21"/>
          <w:sz w:val="28"/>
          <w:szCs w:val="28"/>
        </w:rPr>
        <w:t>ию зачатков музыкального вкуса.</w:t>
      </w:r>
    </w:p>
    <w:p w:rsidR="00C9544D" w:rsidRDefault="00C9544D" w:rsidP="00C9544D">
      <w:pPr>
        <w:pStyle w:val="4"/>
        <w:shd w:val="clear" w:color="auto" w:fill="auto"/>
        <w:tabs>
          <w:tab w:val="left" w:pos="3075"/>
        </w:tabs>
        <w:spacing w:after="120" w:line="240" w:lineRule="auto"/>
        <w:jc w:val="both"/>
        <w:rPr>
          <w:rStyle w:val="32"/>
          <w:sz w:val="28"/>
          <w:szCs w:val="28"/>
        </w:rPr>
      </w:pPr>
    </w:p>
    <w:p w:rsidR="001B3462" w:rsidRPr="006F0CCC" w:rsidRDefault="00C9544D" w:rsidP="00C9544D">
      <w:pPr>
        <w:pStyle w:val="4"/>
        <w:shd w:val="clear" w:color="auto" w:fill="auto"/>
        <w:tabs>
          <w:tab w:val="left" w:pos="3075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32"/>
          <w:sz w:val="28"/>
          <w:szCs w:val="28"/>
        </w:rPr>
        <w:lastRenderedPageBreak/>
        <w:t xml:space="preserve">10. </w:t>
      </w:r>
      <w:r w:rsidR="004B2F79" w:rsidRPr="006F0CCC">
        <w:rPr>
          <w:rStyle w:val="32"/>
          <w:sz w:val="28"/>
          <w:szCs w:val="28"/>
        </w:rPr>
        <w:t>ПОЗНАВАТЕЛЬНОЕ</w:t>
      </w:r>
      <w:r w:rsidR="004B2F79" w:rsidRPr="006F0CCC">
        <w:rPr>
          <w:rStyle w:val="32"/>
          <w:sz w:val="28"/>
          <w:szCs w:val="28"/>
        </w:rPr>
        <w:tab/>
      </w:r>
      <w:r>
        <w:rPr>
          <w:rStyle w:val="32"/>
          <w:sz w:val="28"/>
          <w:szCs w:val="28"/>
        </w:rPr>
        <w:t xml:space="preserve"> </w:t>
      </w:r>
      <w:r w:rsidR="004B2F79" w:rsidRPr="006F0CCC">
        <w:rPr>
          <w:rStyle w:val="32"/>
          <w:sz w:val="28"/>
          <w:szCs w:val="28"/>
        </w:rPr>
        <w:t>РАЗВИТИЕ</w:t>
      </w:r>
      <w:r>
        <w:rPr>
          <w:rStyle w:val="32"/>
          <w:sz w:val="28"/>
          <w:szCs w:val="28"/>
        </w:rPr>
        <w:br/>
      </w:r>
      <w:r w:rsidR="004B2F79" w:rsidRPr="006F0CCC">
        <w:rPr>
          <w:rStyle w:val="21"/>
          <w:sz w:val="28"/>
          <w:szCs w:val="28"/>
        </w:rPr>
        <w:t xml:space="preserve"> </w:t>
      </w:r>
      <w:r w:rsidR="004B2F79" w:rsidRPr="006F0CCC">
        <w:rPr>
          <w:rStyle w:val="32"/>
          <w:sz w:val="28"/>
          <w:szCs w:val="28"/>
        </w:rPr>
        <w:t>Конструирование</w:t>
      </w:r>
      <w:r w:rsidR="004B2F79" w:rsidRPr="006F0CCC">
        <w:rPr>
          <w:rStyle w:val="21"/>
          <w:sz w:val="28"/>
          <w:szCs w:val="28"/>
        </w:rPr>
        <w:t xml:space="preserve"> «Дом»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Учить детей строить дом; видеть постройку в целом и выделять ее части (стены, крыша, дверь, окно), отвечать на вопросы педагога, рассказывать о том, как построена каждая часть. Развивать умение делать анализ образца-постройки (два кирпичика стоят слева плотно др</w:t>
      </w:r>
      <w:r w:rsidR="00C9544D">
        <w:rPr>
          <w:rStyle w:val="21"/>
          <w:sz w:val="28"/>
          <w:szCs w:val="28"/>
        </w:rPr>
        <w:t>уг к другу на узких гр</w:t>
      </w:r>
      <w:r w:rsidRPr="006F0CCC">
        <w:rPr>
          <w:rStyle w:val="21"/>
          <w:sz w:val="28"/>
          <w:szCs w:val="28"/>
        </w:rPr>
        <w:t>анях, два таких же кирпичика стоят справа, сверху две призмы, спереди и сзади построек, кирпичики, приставленные широкими гранями). Воспитывать конструктивные навыки.</w:t>
      </w:r>
    </w:p>
    <w:p w:rsidR="001B3462" w:rsidRPr="006F0CCC" w:rsidRDefault="00C9544D" w:rsidP="00C9544D">
      <w:pPr>
        <w:pStyle w:val="4"/>
        <w:shd w:val="clear" w:color="auto" w:fill="auto"/>
        <w:tabs>
          <w:tab w:val="left" w:pos="3075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 xml:space="preserve">11. </w:t>
      </w:r>
      <w:r w:rsidR="004B2F79" w:rsidRPr="006F0CCC">
        <w:rPr>
          <w:rStyle w:val="21"/>
          <w:sz w:val="28"/>
          <w:szCs w:val="28"/>
        </w:rPr>
        <w:t>ЗДОРОВЬЕ И ФИЗИЧЕСКОЕ РАЗВИТИЕ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Подвижн</w:t>
      </w:r>
      <w:r w:rsidR="00C9544D">
        <w:rPr>
          <w:rStyle w:val="32"/>
          <w:sz w:val="28"/>
          <w:szCs w:val="28"/>
        </w:rPr>
        <w:t>ые</w:t>
      </w:r>
      <w:r w:rsidRPr="006F0CCC">
        <w:rPr>
          <w:rStyle w:val="32"/>
          <w:sz w:val="28"/>
          <w:szCs w:val="28"/>
        </w:rPr>
        <w:t xml:space="preserve"> игры:</w:t>
      </w:r>
      <w:r w:rsidRPr="006F0CCC">
        <w:rPr>
          <w:rStyle w:val="21"/>
          <w:sz w:val="28"/>
          <w:szCs w:val="28"/>
        </w:rPr>
        <w:t xml:space="preserve"> </w:t>
      </w:r>
      <w:proofErr w:type="gramStart"/>
      <w:r w:rsidRPr="006F0CCC">
        <w:rPr>
          <w:rStyle w:val="21"/>
          <w:sz w:val="28"/>
          <w:szCs w:val="28"/>
        </w:rPr>
        <w:t>«По ровненькой дорожке», «Парами на прогулку», «Найди свой домик», «Поезд», «Наседка и цыплята», «Тишина», «Пройди -</w:t>
      </w:r>
      <w:r w:rsidR="00C9544D">
        <w:rPr>
          <w:rStyle w:val="21"/>
          <w:sz w:val="28"/>
          <w:szCs w:val="28"/>
        </w:rPr>
        <w:t xml:space="preserve"> не задень», «Пр</w:t>
      </w:r>
      <w:r w:rsidRPr="006F0CCC">
        <w:rPr>
          <w:rStyle w:val="21"/>
          <w:sz w:val="28"/>
          <w:szCs w:val="28"/>
        </w:rPr>
        <w:t>ойди - не упади», «Птички в гнездышках», «Найди свое место».</w:t>
      </w:r>
      <w:proofErr w:type="gramEnd"/>
      <w:r w:rsidRPr="006F0CCC">
        <w:rPr>
          <w:rStyle w:val="21"/>
          <w:sz w:val="28"/>
          <w:szCs w:val="28"/>
        </w:rPr>
        <w:t xml:space="preserve"> </w:t>
      </w:r>
      <w:r w:rsidRPr="006F0CCC">
        <w:rPr>
          <w:rStyle w:val="32"/>
          <w:sz w:val="28"/>
          <w:szCs w:val="28"/>
        </w:rPr>
        <w:t>Физкультминутки:</w:t>
      </w:r>
      <w:r w:rsidRPr="006F0CCC">
        <w:rPr>
          <w:rStyle w:val="21"/>
          <w:sz w:val="28"/>
          <w:szCs w:val="28"/>
        </w:rPr>
        <w:t xml:space="preserve"> </w:t>
      </w:r>
      <w:r w:rsidRPr="006F0CCC">
        <w:rPr>
          <w:rStyle w:val="14pt"/>
        </w:rPr>
        <w:t>«</w:t>
      </w:r>
      <w:r w:rsidRPr="00C9544D">
        <w:rPr>
          <w:rStyle w:val="14pt"/>
          <w:b w:val="0"/>
          <w:i w:val="0"/>
        </w:rPr>
        <w:t>Я</w:t>
      </w:r>
      <w:r w:rsidRPr="006F0CCC">
        <w:rPr>
          <w:rStyle w:val="21"/>
          <w:sz w:val="28"/>
          <w:szCs w:val="28"/>
        </w:rPr>
        <w:t xml:space="preserve"> иду, и ты идешь», </w:t>
      </w:r>
      <w:r w:rsidR="00E97C9B">
        <w:rPr>
          <w:rStyle w:val="21"/>
          <w:sz w:val="28"/>
          <w:szCs w:val="28"/>
        </w:rPr>
        <w:t>«Ладушки у бабушки», «Посуду мо</w:t>
      </w:r>
      <w:r w:rsidRPr="006F0CCC">
        <w:rPr>
          <w:rStyle w:val="21"/>
          <w:sz w:val="28"/>
          <w:szCs w:val="28"/>
        </w:rPr>
        <w:t xml:space="preserve">ет наш Антошка», </w:t>
      </w:r>
      <w:r w:rsidRPr="006F0CCC">
        <w:rPr>
          <w:rStyle w:val="14pt"/>
        </w:rPr>
        <w:t>«</w:t>
      </w:r>
      <w:r w:rsidRPr="00C9544D">
        <w:rPr>
          <w:rStyle w:val="14pt"/>
          <w:b w:val="0"/>
          <w:i w:val="0"/>
        </w:rPr>
        <w:t>Я</w:t>
      </w:r>
      <w:r w:rsidRPr="006F0CCC">
        <w:rPr>
          <w:rStyle w:val="21"/>
          <w:sz w:val="28"/>
          <w:szCs w:val="28"/>
        </w:rPr>
        <w:t xml:space="preserve"> человек</w:t>
      </w:r>
      <w:r w:rsidR="00C9544D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и ты человек».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proofErr w:type="spellStart"/>
      <w:r w:rsidRPr="006F0CCC">
        <w:rPr>
          <w:rStyle w:val="32"/>
          <w:sz w:val="28"/>
          <w:szCs w:val="28"/>
        </w:rPr>
        <w:t>Логоритмические</w:t>
      </w:r>
      <w:proofErr w:type="spellEnd"/>
      <w:r w:rsidRPr="006F0CCC">
        <w:rPr>
          <w:rStyle w:val="32"/>
          <w:sz w:val="28"/>
          <w:szCs w:val="28"/>
        </w:rPr>
        <w:t xml:space="preserve"> движения</w:t>
      </w:r>
      <w:r w:rsidRPr="006F0CCC">
        <w:rPr>
          <w:rStyle w:val="21"/>
          <w:sz w:val="28"/>
          <w:szCs w:val="28"/>
        </w:rPr>
        <w:t>: «Кукла заболела», «Физкультура».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Цель: развивать у детей согласованность движения рук и ног со словами игр ы; приучать ходить свободно в колонне по одному; развивать чувство равновесия, ориентировке в пространстве; развитие умения бегать по площадке, не наталкиваясь на других участников игры, начинать движение по сигналу. Закрепление знаний детей о правилах здорового образа жизни.</w:t>
      </w:r>
    </w:p>
    <w:p w:rsidR="001B3462" w:rsidRPr="006F0CCC" w:rsidRDefault="004B2F79" w:rsidP="00E8611E">
      <w:pPr>
        <w:pStyle w:val="30"/>
        <w:shd w:val="clear" w:color="auto" w:fill="auto"/>
        <w:spacing w:after="120" w:line="240" w:lineRule="auto"/>
        <w:rPr>
          <w:sz w:val="28"/>
          <w:szCs w:val="28"/>
        </w:rPr>
      </w:pPr>
      <w:r w:rsidRPr="006F0CCC">
        <w:rPr>
          <w:sz w:val="28"/>
          <w:szCs w:val="28"/>
        </w:rPr>
        <w:t>III Заключительный этап:</w:t>
      </w:r>
    </w:p>
    <w:p w:rsidR="001B3462" w:rsidRPr="006F0CCC" w:rsidRDefault="004B2F79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32"/>
          <w:sz w:val="28"/>
          <w:szCs w:val="28"/>
        </w:rPr>
        <w:t>Ожидаемый результат:</w:t>
      </w:r>
      <w:r w:rsidRPr="006F0CCC">
        <w:rPr>
          <w:rStyle w:val="21"/>
          <w:sz w:val="28"/>
          <w:szCs w:val="28"/>
        </w:rPr>
        <w:t xml:space="preserve"> Дети могут рассказать о своих родственниках, о своей семье и своих семейных традициях. Отношения у детей к своим родителям стали более тёплыми, родители и дети стали к друг другу внимательнее и трепливее. Многие родители чаще стали интересоваться делами группы. Многие предлагают свою помощь, а некоторые иногда проявляют свою инициативу в организации групповых дел.</w:t>
      </w:r>
    </w:p>
    <w:p w:rsidR="001B3462" w:rsidRPr="006F0CCC" w:rsidRDefault="004B2F79" w:rsidP="00E8611E">
      <w:pPr>
        <w:pStyle w:val="4"/>
        <w:numPr>
          <w:ilvl w:val="0"/>
          <w:numId w:val="5"/>
        </w:numPr>
        <w:shd w:val="clear" w:color="auto" w:fill="auto"/>
        <w:tabs>
          <w:tab w:val="left" w:pos="297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Оформле</w:t>
      </w:r>
      <w:r w:rsidR="00084504">
        <w:rPr>
          <w:rStyle w:val="21"/>
          <w:sz w:val="28"/>
          <w:szCs w:val="28"/>
        </w:rPr>
        <w:t>ние фотоальбома «Я и моя семья», фотовыставки «Наши мамочки».</w:t>
      </w:r>
    </w:p>
    <w:p w:rsidR="001B3462" w:rsidRPr="006F0CCC" w:rsidRDefault="004B2F79" w:rsidP="00E8611E">
      <w:pPr>
        <w:pStyle w:val="4"/>
        <w:numPr>
          <w:ilvl w:val="0"/>
          <w:numId w:val="5"/>
        </w:numPr>
        <w:shd w:val="clear" w:color="auto" w:fill="auto"/>
        <w:tabs>
          <w:tab w:val="left" w:pos="297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Участие в конкурсах:</w:t>
      </w:r>
    </w:p>
    <w:p w:rsidR="001B3462" w:rsidRPr="006F0CCC" w:rsidRDefault="004B2F79" w:rsidP="00C061FB">
      <w:pPr>
        <w:pStyle w:val="4"/>
        <w:numPr>
          <w:ilvl w:val="0"/>
          <w:numId w:val="10"/>
        </w:numPr>
        <w:shd w:val="clear" w:color="auto" w:fill="auto"/>
        <w:tabs>
          <w:tab w:val="left" w:pos="780"/>
        </w:tabs>
        <w:spacing w:after="120" w:line="240" w:lineRule="auto"/>
        <w:ind w:left="924" w:hanging="357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XII Областной конкурс чтецов «Мы стихи п</w:t>
      </w:r>
      <w:r w:rsidR="00C061FB">
        <w:rPr>
          <w:rStyle w:val="21"/>
          <w:sz w:val="28"/>
          <w:szCs w:val="28"/>
        </w:rPr>
        <w:t>ро</w:t>
      </w:r>
      <w:r w:rsidRPr="006F0CCC">
        <w:rPr>
          <w:rStyle w:val="21"/>
          <w:sz w:val="28"/>
          <w:szCs w:val="28"/>
        </w:rPr>
        <w:t xml:space="preserve"> пап читаем»</w:t>
      </w:r>
    </w:p>
    <w:p w:rsidR="001B3462" w:rsidRPr="006F0CCC" w:rsidRDefault="004B2F79" w:rsidP="00C061FB">
      <w:pPr>
        <w:pStyle w:val="4"/>
        <w:numPr>
          <w:ilvl w:val="0"/>
          <w:numId w:val="1"/>
        </w:numPr>
        <w:shd w:val="clear" w:color="auto" w:fill="auto"/>
        <w:tabs>
          <w:tab w:val="left" w:pos="780"/>
        </w:tabs>
        <w:spacing w:after="120" w:line="240" w:lineRule="auto"/>
        <w:ind w:left="924" w:hanging="357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Конкурс чтецов в ДОУ «Самая моя, моя</w:t>
      </w:r>
      <w:r w:rsidR="00C061FB">
        <w:rPr>
          <w:rStyle w:val="21"/>
          <w:sz w:val="28"/>
          <w:szCs w:val="28"/>
        </w:rPr>
        <w:t>…</w:t>
      </w:r>
      <w:r w:rsidRPr="006F0CCC">
        <w:rPr>
          <w:rStyle w:val="21"/>
          <w:sz w:val="28"/>
          <w:szCs w:val="28"/>
        </w:rPr>
        <w:t>», приуроченного</w:t>
      </w:r>
      <w:r w:rsidR="00C061FB">
        <w:rPr>
          <w:rStyle w:val="21"/>
          <w:sz w:val="28"/>
          <w:szCs w:val="28"/>
        </w:rPr>
        <w:t xml:space="preserve"> к празднованию Дня матер</w:t>
      </w:r>
      <w:r w:rsidRPr="006F0CCC">
        <w:rPr>
          <w:rStyle w:val="21"/>
          <w:sz w:val="28"/>
          <w:szCs w:val="28"/>
        </w:rPr>
        <w:t>и</w:t>
      </w:r>
    </w:p>
    <w:p w:rsidR="001B3462" w:rsidRPr="006F0CCC" w:rsidRDefault="004B2F79" w:rsidP="00C061FB">
      <w:pPr>
        <w:pStyle w:val="4"/>
        <w:numPr>
          <w:ilvl w:val="0"/>
          <w:numId w:val="10"/>
        </w:numPr>
        <w:shd w:val="clear" w:color="auto" w:fill="auto"/>
        <w:tabs>
          <w:tab w:val="left" w:pos="780"/>
        </w:tabs>
        <w:spacing w:after="120" w:line="240" w:lineRule="auto"/>
        <w:ind w:left="924" w:hanging="357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Муниципальный конкурс «В подарок для любимой мамы...»</w:t>
      </w:r>
    </w:p>
    <w:p w:rsidR="001B3462" w:rsidRPr="006F0CCC" w:rsidRDefault="004B2F79" w:rsidP="00C061FB">
      <w:pPr>
        <w:pStyle w:val="4"/>
        <w:numPr>
          <w:ilvl w:val="0"/>
          <w:numId w:val="1"/>
        </w:numPr>
        <w:shd w:val="clear" w:color="auto" w:fill="auto"/>
        <w:tabs>
          <w:tab w:val="left" w:pos="780"/>
        </w:tabs>
        <w:spacing w:after="120" w:line="240" w:lineRule="auto"/>
        <w:ind w:left="924" w:hanging="357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Меж</w:t>
      </w:r>
      <w:r w:rsidR="00C061FB">
        <w:rPr>
          <w:rStyle w:val="21"/>
          <w:sz w:val="28"/>
          <w:szCs w:val="28"/>
        </w:rPr>
        <w:t>муниципал</w:t>
      </w:r>
      <w:r w:rsidRPr="006F0CCC">
        <w:rPr>
          <w:rStyle w:val="21"/>
          <w:sz w:val="28"/>
          <w:szCs w:val="28"/>
        </w:rPr>
        <w:t>ьный дистанционный фестиваль многодетных семей воспитанников ДОО «Россия начинается с семьи...»</w:t>
      </w:r>
    </w:p>
    <w:p w:rsidR="001B3462" w:rsidRPr="006F0CCC" w:rsidRDefault="00C061FB" w:rsidP="00E8611E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3</w:t>
      </w:r>
      <w:r w:rsidR="004B2F79" w:rsidRPr="006F0CCC">
        <w:rPr>
          <w:rStyle w:val="21"/>
          <w:sz w:val="28"/>
          <w:szCs w:val="28"/>
        </w:rPr>
        <w:t>.</w:t>
      </w:r>
      <w:r>
        <w:rPr>
          <w:rStyle w:val="21"/>
          <w:sz w:val="28"/>
          <w:szCs w:val="28"/>
        </w:rPr>
        <w:t xml:space="preserve"> </w:t>
      </w:r>
      <w:r w:rsidR="004B2F79" w:rsidRPr="006F0CCC">
        <w:rPr>
          <w:rStyle w:val="21"/>
          <w:sz w:val="28"/>
          <w:szCs w:val="28"/>
        </w:rPr>
        <w:t>Оформление групповой газеты «Моя семья»</w:t>
      </w:r>
      <w:r w:rsidR="00084504">
        <w:rPr>
          <w:rStyle w:val="21"/>
          <w:sz w:val="28"/>
          <w:szCs w:val="28"/>
        </w:rPr>
        <w:t>.</w:t>
      </w:r>
    </w:p>
    <w:p w:rsidR="00C061FB" w:rsidRDefault="00C061FB" w:rsidP="005B2876">
      <w:pPr>
        <w:pStyle w:val="4"/>
        <w:shd w:val="clear" w:color="auto" w:fill="auto"/>
        <w:tabs>
          <w:tab w:val="left" w:pos="1467"/>
        </w:tabs>
        <w:spacing w:after="120" w:line="240" w:lineRule="auto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 xml:space="preserve">4.  </w:t>
      </w:r>
      <w:r w:rsidR="004B2F79" w:rsidRPr="006F0CCC">
        <w:rPr>
          <w:rStyle w:val="21"/>
          <w:sz w:val="28"/>
          <w:szCs w:val="28"/>
        </w:rPr>
        <w:t>Создание презентации проекта «Я и моя семья».</w:t>
      </w:r>
      <w:bookmarkStart w:id="0" w:name="bookmark1"/>
    </w:p>
    <w:p w:rsidR="005B2876" w:rsidRDefault="005B2876" w:rsidP="005B2876">
      <w:pPr>
        <w:pStyle w:val="4"/>
        <w:shd w:val="clear" w:color="auto" w:fill="auto"/>
        <w:tabs>
          <w:tab w:val="left" w:pos="1467"/>
        </w:tabs>
        <w:spacing w:after="120" w:line="240" w:lineRule="auto"/>
        <w:jc w:val="both"/>
        <w:rPr>
          <w:sz w:val="28"/>
          <w:szCs w:val="28"/>
        </w:rPr>
      </w:pPr>
    </w:p>
    <w:p w:rsidR="005B2876" w:rsidRDefault="005B2876" w:rsidP="00E8611E">
      <w:pPr>
        <w:pStyle w:val="120"/>
        <w:keepNext/>
        <w:keepLines/>
        <w:shd w:val="clear" w:color="auto" w:fill="auto"/>
        <w:spacing w:after="120" w:line="240" w:lineRule="auto"/>
        <w:rPr>
          <w:sz w:val="28"/>
          <w:szCs w:val="28"/>
        </w:rPr>
      </w:pPr>
    </w:p>
    <w:p w:rsidR="001B3462" w:rsidRPr="006F0CCC" w:rsidRDefault="004B2F79" w:rsidP="00E8611E">
      <w:pPr>
        <w:pStyle w:val="120"/>
        <w:keepNext/>
        <w:keepLines/>
        <w:shd w:val="clear" w:color="auto" w:fill="auto"/>
        <w:spacing w:after="120" w:line="240" w:lineRule="auto"/>
        <w:rPr>
          <w:sz w:val="28"/>
          <w:szCs w:val="28"/>
        </w:rPr>
      </w:pPr>
      <w:bookmarkStart w:id="1" w:name="_GoBack"/>
      <w:bookmarkEnd w:id="1"/>
      <w:r w:rsidRPr="006F0CCC">
        <w:rPr>
          <w:sz w:val="28"/>
          <w:szCs w:val="28"/>
        </w:rPr>
        <w:t>Список используемой литературы</w:t>
      </w:r>
      <w:bookmarkEnd w:id="0"/>
    </w:p>
    <w:p w:rsidR="001B3462" w:rsidRPr="006F0CCC" w:rsidRDefault="00C061FB" w:rsidP="000A563C">
      <w:pPr>
        <w:pStyle w:val="4"/>
        <w:shd w:val="clear" w:color="auto" w:fill="auto"/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1</w:t>
      </w:r>
      <w:r w:rsidR="004B2F79" w:rsidRPr="006F0CCC">
        <w:rPr>
          <w:rStyle w:val="21"/>
          <w:sz w:val="28"/>
          <w:szCs w:val="28"/>
        </w:rPr>
        <w:t>.</w:t>
      </w:r>
      <w:r>
        <w:rPr>
          <w:rStyle w:val="21"/>
          <w:sz w:val="28"/>
          <w:szCs w:val="28"/>
        </w:rPr>
        <w:t xml:space="preserve"> </w:t>
      </w:r>
      <w:r w:rsidR="004B2F79" w:rsidRPr="006F0CCC">
        <w:rPr>
          <w:rStyle w:val="21"/>
          <w:sz w:val="28"/>
          <w:szCs w:val="28"/>
        </w:rPr>
        <w:t>Основная Общеобразовательная программа дошкольного образования «От</w:t>
      </w:r>
      <w:r w:rsidR="000A563C">
        <w:rPr>
          <w:rStyle w:val="21"/>
          <w:sz w:val="28"/>
          <w:szCs w:val="28"/>
        </w:rPr>
        <w:br/>
      </w:r>
      <w:r w:rsidR="004B2F79" w:rsidRPr="006F0CCC">
        <w:rPr>
          <w:rStyle w:val="21"/>
          <w:sz w:val="28"/>
          <w:szCs w:val="28"/>
        </w:rPr>
        <w:t xml:space="preserve"> рождения до школы» под ред. Н.Е. </w:t>
      </w:r>
      <w:proofErr w:type="spellStart"/>
      <w:r w:rsidR="004B2F79" w:rsidRPr="006F0CCC">
        <w:rPr>
          <w:rStyle w:val="21"/>
          <w:sz w:val="28"/>
          <w:szCs w:val="28"/>
        </w:rPr>
        <w:t>Вераксы</w:t>
      </w:r>
      <w:proofErr w:type="spellEnd"/>
      <w:r w:rsidR="004B2F79" w:rsidRPr="006F0CCC">
        <w:rPr>
          <w:rStyle w:val="21"/>
          <w:sz w:val="28"/>
          <w:szCs w:val="28"/>
        </w:rPr>
        <w:t xml:space="preserve">, Т. С. Комаровой, М. А. Васильевой </w:t>
      </w:r>
      <w:r>
        <w:rPr>
          <w:rStyle w:val="21"/>
          <w:sz w:val="28"/>
          <w:szCs w:val="28"/>
        </w:rPr>
        <w:br/>
      </w:r>
      <w:r w:rsidR="004B2F79" w:rsidRPr="006F0CCC">
        <w:rPr>
          <w:rStyle w:val="21"/>
          <w:sz w:val="28"/>
          <w:szCs w:val="28"/>
        </w:rPr>
        <w:t>- М.: Мозаика-Синтез, 2016.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Примерное комплексно-тематическое планирование к программе «От рождения до школы» под ред. Н.Е. </w:t>
      </w:r>
      <w:proofErr w:type="spellStart"/>
      <w:r w:rsidRPr="006F0CCC">
        <w:rPr>
          <w:rStyle w:val="21"/>
          <w:sz w:val="28"/>
          <w:szCs w:val="28"/>
        </w:rPr>
        <w:t>Вераксы</w:t>
      </w:r>
      <w:proofErr w:type="spellEnd"/>
      <w:r w:rsidRPr="006F0CCC">
        <w:rPr>
          <w:rStyle w:val="21"/>
          <w:sz w:val="28"/>
          <w:szCs w:val="28"/>
        </w:rPr>
        <w:t>, Т.С. Комаровой, М. А. Васильевой (младшая группа 3-4 г.) - М.: Мозаика</w:t>
      </w:r>
      <w:r w:rsidR="00084504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</w:t>
      </w:r>
      <w:r w:rsidR="00084504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Синтез М., 2016.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Н.Ф. Губанова </w:t>
      </w:r>
      <w:r w:rsidR="000F1809">
        <w:rPr>
          <w:rStyle w:val="21"/>
          <w:sz w:val="28"/>
          <w:szCs w:val="28"/>
        </w:rPr>
        <w:t>«</w:t>
      </w:r>
      <w:r w:rsidRPr="006F0CCC">
        <w:rPr>
          <w:rStyle w:val="21"/>
          <w:sz w:val="28"/>
          <w:szCs w:val="28"/>
        </w:rPr>
        <w:t>Развитие игровой деятельности» (младшая группа 3 -4 г.) - М.: Мозаика</w:t>
      </w:r>
      <w:r w:rsidR="00084504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</w:t>
      </w:r>
      <w:r w:rsidR="00084504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Синтез М., 2016.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О.В. </w:t>
      </w:r>
      <w:proofErr w:type="spellStart"/>
      <w:r w:rsidRPr="006F0CCC">
        <w:rPr>
          <w:rStyle w:val="21"/>
          <w:sz w:val="28"/>
          <w:szCs w:val="28"/>
        </w:rPr>
        <w:t>Дыбина</w:t>
      </w:r>
      <w:proofErr w:type="spellEnd"/>
      <w:r w:rsidRPr="006F0CCC">
        <w:rPr>
          <w:rStyle w:val="21"/>
          <w:sz w:val="28"/>
          <w:szCs w:val="28"/>
        </w:rPr>
        <w:t xml:space="preserve"> «Ознакомление с предметным и социальным окружением» (младшая группа 3-4 г.)</w:t>
      </w:r>
      <w:r w:rsidR="003A75D3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 М.: Мозаика - Синтез М.,2016.</w:t>
      </w:r>
    </w:p>
    <w:p w:rsidR="001B3462" w:rsidRPr="006F0CCC" w:rsidRDefault="000A563C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 xml:space="preserve">В. В. </w:t>
      </w:r>
      <w:proofErr w:type="spellStart"/>
      <w:r>
        <w:rPr>
          <w:rStyle w:val="21"/>
          <w:sz w:val="28"/>
          <w:szCs w:val="28"/>
        </w:rPr>
        <w:t>Гер</w:t>
      </w:r>
      <w:r w:rsidR="004B2F79" w:rsidRPr="006F0CCC">
        <w:rPr>
          <w:rStyle w:val="21"/>
          <w:sz w:val="28"/>
          <w:szCs w:val="28"/>
        </w:rPr>
        <w:t>бова</w:t>
      </w:r>
      <w:proofErr w:type="spellEnd"/>
      <w:r w:rsidR="004B2F79" w:rsidRPr="006F0CCC">
        <w:rPr>
          <w:rStyle w:val="21"/>
          <w:sz w:val="28"/>
          <w:szCs w:val="28"/>
        </w:rPr>
        <w:t xml:space="preserve"> «Развитие речи в детском саду» (младшая группа 3-4 г.) - М.: Мозаика - Синтез М., 2016.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О.С. Ушакова «Развитие</w:t>
      </w:r>
      <w:r w:rsidR="000A563C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речи детей» (3-4 г.)</w:t>
      </w:r>
      <w:r w:rsidR="003A75D3">
        <w:rPr>
          <w:rStyle w:val="21"/>
          <w:sz w:val="28"/>
          <w:szCs w:val="28"/>
        </w:rPr>
        <w:t xml:space="preserve"> -</w:t>
      </w:r>
      <w:r w:rsidR="00084504">
        <w:rPr>
          <w:rStyle w:val="21"/>
          <w:sz w:val="28"/>
          <w:szCs w:val="28"/>
        </w:rPr>
        <w:t xml:space="preserve"> М.: ТЦ Сфера, 2019</w:t>
      </w:r>
      <w:r w:rsidRPr="006F0CCC">
        <w:rPr>
          <w:rStyle w:val="21"/>
          <w:sz w:val="28"/>
          <w:szCs w:val="28"/>
        </w:rPr>
        <w:t>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Т.С. Комарова «Изобразительная деятельность в детском саду» (младшая группа 3-4 г.) - М.: Мозаика</w:t>
      </w:r>
      <w:r w:rsidR="00084504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</w:t>
      </w:r>
      <w:r w:rsidR="00084504">
        <w:rPr>
          <w:rStyle w:val="21"/>
          <w:sz w:val="28"/>
          <w:szCs w:val="28"/>
        </w:rPr>
        <w:t xml:space="preserve"> </w:t>
      </w:r>
      <w:r w:rsidR="003A75D3">
        <w:rPr>
          <w:rStyle w:val="21"/>
          <w:sz w:val="28"/>
          <w:szCs w:val="28"/>
        </w:rPr>
        <w:t xml:space="preserve">Синтез М., </w:t>
      </w:r>
      <w:r w:rsidRPr="006F0CCC">
        <w:rPr>
          <w:rStyle w:val="21"/>
          <w:sz w:val="28"/>
          <w:szCs w:val="28"/>
        </w:rPr>
        <w:t>2016.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Л.В. </w:t>
      </w:r>
      <w:proofErr w:type="spellStart"/>
      <w:r w:rsidRPr="006F0CCC">
        <w:rPr>
          <w:rStyle w:val="21"/>
          <w:sz w:val="28"/>
          <w:szCs w:val="28"/>
        </w:rPr>
        <w:t>Куцакова</w:t>
      </w:r>
      <w:proofErr w:type="spellEnd"/>
      <w:r w:rsidRPr="006F0CCC">
        <w:rPr>
          <w:rStyle w:val="21"/>
          <w:sz w:val="28"/>
          <w:szCs w:val="28"/>
        </w:rPr>
        <w:t xml:space="preserve"> «Конструирование из строительных материалов» (младшая группа 3-4 г.) - М.: Моза</w:t>
      </w:r>
      <w:r w:rsidR="00084504">
        <w:rPr>
          <w:rStyle w:val="21"/>
          <w:sz w:val="28"/>
          <w:szCs w:val="28"/>
        </w:rPr>
        <w:t xml:space="preserve">ика - </w:t>
      </w:r>
      <w:r w:rsidRPr="006F0CCC">
        <w:rPr>
          <w:rStyle w:val="21"/>
          <w:sz w:val="28"/>
          <w:szCs w:val="28"/>
        </w:rPr>
        <w:t>Синтез М., 2016.</w:t>
      </w:r>
    </w:p>
    <w:p w:rsidR="001B3462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rStyle w:val="21"/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Ю.В. </w:t>
      </w:r>
      <w:proofErr w:type="spellStart"/>
      <w:r w:rsidRPr="006F0CCC">
        <w:rPr>
          <w:rStyle w:val="21"/>
          <w:sz w:val="28"/>
          <w:szCs w:val="28"/>
        </w:rPr>
        <w:t>Микляева</w:t>
      </w:r>
      <w:proofErr w:type="spellEnd"/>
      <w:r w:rsidRPr="006F0CCC">
        <w:rPr>
          <w:rStyle w:val="21"/>
          <w:sz w:val="28"/>
          <w:szCs w:val="28"/>
        </w:rPr>
        <w:t xml:space="preserve">, А.Г. </w:t>
      </w:r>
      <w:proofErr w:type="spellStart"/>
      <w:r w:rsidRPr="006F0CCC">
        <w:rPr>
          <w:rStyle w:val="21"/>
          <w:sz w:val="28"/>
          <w:szCs w:val="28"/>
        </w:rPr>
        <w:t>Ахтян</w:t>
      </w:r>
      <w:proofErr w:type="spellEnd"/>
      <w:r w:rsidRPr="006F0CCC">
        <w:rPr>
          <w:rStyle w:val="21"/>
          <w:sz w:val="28"/>
          <w:szCs w:val="28"/>
        </w:rPr>
        <w:t xml:space="preserve"> «Социально-нравственное воспитание детей от 2 до 5 лет» - М.: Мозаика - Синтез М., 2016.</w:t>
      </w:r>
    </w:p>
    <w:p w:rsidR="000F1809" w:rsidRPr="006F0CCC" w:rsidRDefault="000F180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Н.В. Алешина «Ознакомление с окружающим и социальной действительностью» (младшая группа) – М.: ЦГЛ, 2003.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И.В. Кравченко, Д.Н. </w:t>
      </w:r>
      <w:proofErr w:type="spellStart"/>
      <w:r w:rsidRPr="006F0CCC">
        <w:rPr>
          <w:rStyle w:val="21"/>
          <w:sz w:val="28"/>
          <w:szCs w:val="28"/>
        </w:rPr>
        <w:t>Домова</w:t>
      </w:r>
      <w:proofErr w:type="spellEnd"/>
      <w:r w:rsidRPr="006F0CCC">
        <w:rPr>
          <w:rStyle w:val="21"/>
          <w:sz w:val="28"/>
          <w:szCs w:val="28"/>
        </w:rPr>
        <w:t xml:space="preserve"> «Прогулки в детском саду» (младшая группа 3-4 г.)</w:t>
      </w:r>
      <w:r w:rsidR="003A75D3" w:rsidRPr="003A75D3">
        <w:rPr>
          <w:rStyle w:val="21"/>
          <w:sz w:val="28"/>
          <w:szCs w:val="28"/>
        </w:rPr>
        <w:t xml:space="preserve"> </w:t>
      </w:r>
      <w:r w:rsidR="003A75D3">
        <w:rPr>
          <w:rStyle w:val="21"/>
          <w:sz w:val="28"/>
          <w:szCs w:val="28"/>
        </w:rPr>
        <w:t>- М.: ТЦ Сфера, 2009.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А.В. Никитина «20 лексических тем: пальчиковые игры, упражнения на координацию слова с движением, загадки, </w:t>
      </w:r>
      <w:proofErr w:type="spellStart"/>
      <w:r w:rsidRPr="006F0CCC">
        <w:rPr>
          <w:rStyle w:val="21"/>
          <w:sz w:val="28"/>
          <w:szCs w:val="28"/>
        </w:rPr>
        <w:t>потешки</w:t>
      </w:r>
      <w:proofErr w:type="spellEnd"/>
      <w:r w:rsidRPr="006F0CCC">
        <w:rPr>
          <w:rStyle w:val="21"/>
          <w:sz w:val="28"/>
          <w:szCs w:val="28"/>
        </w:rPr>
        <w:t xml:space="preserve"> для детей 2-3 лет». </w:t>
      </w:r>
      <w:r w:rsidR="000A563C">
        <w:rPr>
          <w:rStyle w:val="21"/>
          <w:sz w:val="28"/>
          <w:szCs w:val="28"/>
        </w:rPr>
        <w:br/>
      </w:r>
      <w:r w:rsidRPr="006F0CCC">
        <w:rPr>
          <w:rStyle w:val="21"/>
          <w:sz w:val="28"/>
          <w:szCs w:val="28"/>
        </w:rPr>
        <w:t>- СПб</w:t>
      </w:r>
      <w:proofErr w:type="gramStart"/>
      <w:r w:rsidRPr="006F0CCC">
        <w:rPr>
          <w:rStyle w:val="21"/>
          <w:sz w:val="28"/>
          <w:szCs w:val="28"/>
        </w:rPr>
        <w:t xml:space="preserve">.: </w:t>
      </w:r>
      <w:proofErr w:type="gramEnd"/>
      <w:r w:rsidRPr="006F0CCC">
        <w:rPr>
          <w:rStyle w:val="21"/>
          <w:sz w:val="28"/>
          <w:szCs w:val="28"/>
        </w:rPr>
        <w:t>КАРО, 2014.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688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И.А. Бойчук «Ознакомление детей младшего и среднего возраста русским народным творчеством». - СПБ</w:t>
      </w:r>
      <w:proofErr w:type="gramStart"/>
      <w:r w:rsidRPr="006F0CCC">
        <w:rPr>
          <w:rStyle w:val="21"/>
          <w:sz w:val="28"/>
          <w:szCs w:val="28"/>
        </w:rPr>
        <w:t xml:space="preserve">.: </w:t>
      </w:r>
      <w:proofErr w:type="gramEnd"/>
      <w:r w:rsidRPr="006F0CCC">
        <w:rPr>
          <w:rStyle w:val="21"/>
          <w:sz w:val="28"/>
          <w:szCs w:val="28"/>
        </w:rPr>
        <w:t>ООО «Издательство «Детство</w:t>
      </w:r>
      <w:r w:rsidR="000A563C">
        <w:rPr>
          <w:rStyle w:val="21"/>
          <w:sz w:val="28"/>
          <w:szCs w:val="28"/>
        </w:rPr>
        <w:t xml:space="preserve"> </w:t>
      </w:r>
      <w:r w:rsidRPr="006F0CCC">
        <w:rPr>
          <w:rStyle w:val="21"/>
          <w:sz w:val="28"/>
          <w:szCs w:val="28"/>
        </w:rPr>
        <w:t>- п</w:t>
      </w:r>
      <w:r w:rsidR="000A563C">
        <w:rPr>
          <w:rStyle w:val="21"/>
          <w:sz w:val="28"/>
          <w:szCs w:val="28"/>
        </w:rPr>
        <w:t>р</w:t>
      </w:r>
      <w:r w:rsidRPr="006F0CCC">
        <w:rPr>
          <w:rStyle w:val="21"/>
          <w:sz w:val="28"/>
          <w:szCs w:val="28"/>
        </w:rPr>
        <w:t>есс».2013.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>Н.М. Быкова «Игры и упражнения для развития речи». - СПБ</w:t>
      </w:r>
      <w:proofErr w:type="gramStart"/>
      <w:r w:rsidRPr="006F0CCC">
        <w:rPr>
          <w:rStyle w:val="21"/>
          <w:sz w:val="28"/>
          <w:szCs w:val="28"/>
        </w:rPr>
        <w:t xml:space="preserve">.: </w:t>
      </w:r>
      <w:proofErr w:type="gramEnd"/>
      <w:r w:rsidRPr="006F0CCC">
        <w:rPr>
          <w:rStyle w:val="21"/>
          <w:sz w:val="28"/>
          <w:szCs w:val="28"/>
        </w:rPr>
        <w:t>ООО «Издательство «Детство-пресс», 2013.</w:t>
      </w:r>
    </w:p>
    <w:p w:rsidR="001B3462" w:rsidRPr="006F0CCC" w:rsidRDefault="004B2F79" w:rsidP="00E8611E">
      <w:pPr>
        <w:pStyle w:val="4"/>
        <w:numPr>
          <w:ilvl w:val="0"/>
          <w:numId w:val="7"/>
        </w:numPr>
        <w:shd w:val="clear" w:color="auto" w:fill="auto"/>
        <w:tabs>
          <w:tab w:val="left" w:pos="440"/>
        </w:tabs>
        <w:spacing w:after="120" w:line="240" w:lineRule="auto"/>
        <w:jc w:val="both"/>
        <w:rPr>
          <w:sz w:val="28"/>
          <w:szCs w:val="28"/>
        </w:rPr>
      </w:pPr>
      <w:r w:rsidRPr="006F0CCC">
        <w:rPr>
          <w:rStyle w:val="21"/>
          <w:sz w:val="28"/>
          <w:szCs w:val="28"/>
        </w:rPr>
        <w:t xml:space="preserve">Т.Ю. </w:t>
      </w:r>
      <w:proofErr w:type="spellStart"/>
      <w:r w:rsidRPr="006F0CCC">
        <w:rPr>
          <w:rStyle w:val="21"/>
          <w:sz w:val="28"/>
          <w:szCs w:val="28"/>
        </w:rPr>
        <w:t>Бардышева</w:t>
      </w:r>
      <w:proofErr w:type="spellEnd"/>
      <w:r w:rsidRPr="006F0CCC">
        <w:rPr>
          <w:rStyle w:val="21"/>
          <w:sz w:val="28"/>
          <w:szCs w:val="28"/>
        </w:rPr>
        <w:t xml:space="preserve"> «Веселые ладошки». - М.: ООО ТД «Издательство Мир</w:t>
      </w:r>
      <w:r>
        <w:rPr>
          <w:rStyle w:val="21"/>
        </w:rPr>
        <w:t xml:space="preserve"> </w:t>
      </w:r>
      <w:r w:rsidRPr="006F0CCC">
        <w:rPr>
          <w:rStyle w:val="21"/>
          <w:sz w:val="28"/>
          <w:szCs w:val="28"/>
        </w:rPr>
        <w:t>книги», 2007.</w:t>
      </w:r>
    </w:p>
    <w:sectPr w:rsidR="001B3462" w:rsidRPr="006F0CCC" w:rsidSect="00296AD4">
      <w:type w:val="continuous"/>
      <w:pgSz w:w="11909" w:h="16834"/>
      <w:pgMar w:top="870" w:right="1020" w:bottom="899" w:left="1045" w:header="0" w:footer="3" w:gutter="0"/>
      <w:pgBorders w:offsetFrom="page">
        <w:top w:val="balloons3Colors" w:sz="15" w:space="24" w:color="auto"/>
        <w:left w:val="balloons3Colors" w:sz="15" w:space="24" w:color="auto"/>
        <w:bottom w:val="balloons3Colors" w:sz="15" w:space="24" w:color="auto"/>
        <w:right w:val="balloons3Colors" w:sz="15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2B4" w:rsidRDefault="005842B4">
      <w:r>
        <w:separator/>
      </w:r>
    </w:p>
  </w:endnote>
  <w:endnote w:type="continuationSeparator" w:id="0">
    <w:p w:rsidR="005842B4" w:rsidRDefault="00584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2B4" w:rsidRDefault="005842B4"/>
  </w:footnote>
  <w:footnote w:type="continuationSeparator" w:id="0">
    <w:p w:rsidR="005842B4" w:rsidRDefault="005842B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00F6D"/>
    <w:multiLevelType w:val="multilevel"/>
    <w:tmpl w:val="110078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01065D"/>
    <w:multiLevelType w:val="multilevel"/>
    <w:tmpl w:val="77DC91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C91837"/>
    <w:multiLevelType w:val="hybridMultilevel"/>
    <w:tmpl w:val="65FE3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84F8D"/>
    <w:multiLevelType w:val="multilevel"/>
    <w:tmpl w:val="1A602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59214D"/>
    <w:multiLevelType w:val="multilevel"/>
    <w:tmpl w:val="A2BCA35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7A857CC"/>
    <w:multiLevelType w:val="hybridMultilevel"/>
    <w:tmpl w:val="B0286288"/>
    <w:lvl w:ilvl="0" w:tplc="A7C23C6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8D96E25"/>
    <w:multiLevelType w:val="hybridMultilevel"/>
    <w:tmpl w:val="97786616"/>
    <w:lvl w:ilvl="0" w:tplc="A7C23C6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2277D7"/>
    <w:multiLevelType w:val="multilevel"/>
    <w:tmpl w:val="805EFA5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F22321"/>
    <w:multiLevelType w:val="multilevel"/>
    <w:tmpl w:val="C44AE60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8B3A03"/>
    <w:multiLevelType w:val="multilevel"/>
    <w:tmpl w:val="8116BD8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1E5283"/>
    <w:multiLevelType w:val="hybridMultilevel"/>
    <w:tmpl w:val="354AE500"/>
    <w:lvl w:ilvl="0" w:tplc="A7C23C6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9"/>
  </w:num>
  <w:num w:numId="8">
    <w:abstractNumId w:val="6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B3462"/>
    <w:rsid w:val="00084504"/>
    <w:rsid w:val="000A563C"/>
    <w:rsid w:val="000D1A39"/>
    <w:rsid w:val="000F1809"/>
    <w:rsid w:val="00117592"/>
    <w:rsid w:val="001B3462"/>
    <w:rsid w:val="00296AD4"/>
    <w:rsid w:val="00346628"/>
    <w:rsid w:val="003A75D3"/>
    <w:rsid w:val="004B2F79"/>
    <w:rsid w:val="005842B4"/>
    <w:rsid w:val="005B2876"/>
    <w:rsid w:val="006F0CCC"/>
    <w:rsid w:val="00712D9B"/>
    <w:rsid w:val="00C061FB"/>
    <w:rsid w:val="00C9544D"/>
    <w:rsid w:val="00DD3BFF"/>
    <w:rsid w:val="00E8611E"/>
    <w:rsid w:val="00E97C9B"/>
    <w:rsid w:val="00F1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ru-RU"/>
    </w:rPr>
  </w:style>
  <w:style w:type="character" w:customStyle="1" w:styleId="14pt">
    <w:name w:val="Основной текст + 14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7"/>
      <w:szCs w:val="37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7"/>
      <w:szCs w:val="3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8"/>
      <w:szCs w:val="8"/>
    </w:rPr>
  </w:style>
  <w:style w:type="paragraph" w:styleId="a6">
    <w:name w:val="Balloon Text"/>
    <w:basedOn w:val="a"/>
    <w:link w:val="a7"/>
    <w:uiPriority w:val="99"/>
    <w:semiHidden/>
    <w:unhideWhenUsed/>
    <w:rsid w:val="00DD3B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3BF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C374A-9460-4457-8155-E4F434138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2310</Words>
  <Characters>13169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ДОМ</cp:lastModifiedBy>
  <cp:revision>6</cp:revision>
  <dcterms:created xsi:type="dcterms:W3CDTF">2020-11-22T11:22:00Z</dcterms:created>
  <dcterms:modified xsi:type="dcterms:W3CDTF">2020-11-25T06:21:00Z</dcterms:modified>
</cp:coreProperties>
</file>