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569" w:rsidRPr="001C2E53" w:rsidRDefault="000903E3" w:rsidP="001C2E5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 технологии в режимных моментах с детьми коррекционн</w:t>
      </w:r>
      <w:r w:rsidR="0078556E" w:rsidRPr="001C2E53">
        <w:rPr>
          <w:rFonts w:ascii="Times New Roman" w:hAnsi="Times New Roman" w:cs="Times New Roman"/>
          <w:sz w:val="28"/>
          <w:szCs w:val="28"/>
        </w:rPr>
        <w:t>ой</w:t>
      </w:r>
      <w:r w:rsidRPr="001C2E53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78556E" w:rsidRPr="001C2E53">
        <w:rPr>
          <w:rFonts w:ascii="Times New Roman" w:hAnsi="Times New Roman" w:cs="Times New Roman"/>
          <w:sz w:val="28"/>
          <w:szCs w:val="28"/>
        </w:rPr>
        <w:t>ы</w:t>
      </w:r>
      <w:r w:rsidRPr="001C2E53">
        <w:rPr>
          <w:rFonts w:ascii="Times New Roman" w:hAnsi="Times New Roman" w:cs="Times New Roman"/>
          <w:sz w:val="28"/>
          <w:szCs w:val="28"/>
        </w:rPr>
        <w:t>.</w:t>
      </w:r>
    </w:p>
    <w:p w:rsidR="00BC3569" w:rsidRPr="001C2E53" w:rsidRDefault="00BC3569" w:rsidP="001C2E5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b/>
          <w:i/>
          <w:sz w:val="28"/>
          <w:szCs w:val="28"/>
        </w:rPr>
        <w:t>Марикина Вера Георгиевна</w:t>
      </w:r>
    </w:p>
    <w:p w:rsidR="00BC3569" w:rsidRPr="001C2E53" w:rsidRDefault="00BC3569" w:rsidP="001C2E5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C2E53">
        <w:rPr>
          <w:rFonts w:ascii="Times New Roman" w:hAnsi="Times New Roman" w:cs="Times New Roman"/>
          <w:b/>
          <w:i/>
          <w:sz w:val="28"/>
          <w:szCs w:val="28"/>
        </w:rPr>
        <w:t>Городишенина</w:t>
      </w:r>
      <w:proofErr w:type="spellEnd"/>
      <w:r w:rsidRPr="001C2E53">
        <w:rPr>
          <w:rFonts w:ascii="Times New Roman" w:hAnsi="Times New Roman" w:cs="Times New Roman"/>
          <w:b/>
          <w:i/>
          <w:sz w:val="28"/>
          <w:szCs w:val="28"/>
        </w:rPr>
        <w:t xml:space="preserve"> Валентина Николаевна</w:t>
      </w:r>
    </w:p>
    <w:p w:rsidR="001C2E53" w:rsidRPr="001C2E53" w:rsidRDefault="00BC3569" w:rsidP="001C2E5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1C2E53">
        <w:rPr>
          <w:rFonts w:ascii="Times New Roman" w:hAnsi="Times New Roman" w:cs="Times New Roman"/>
          <w:i/>
          <w:sz w:val="28"/>
          <w:szCs w:val="28"/>
        </w:rPr>
        <w:t>Воспитател</w:t>
      </w:r>
      <w:r w:rsidR="0078556E" w:rsidRPr="001C2E53">
        <w:rPr>
          <w:rFonts w:ascii="Times New Roman" w:hAnsi="Times New Roman" w:cs="Times New Roman"/>
          <w:i/>
          <w:sz w:val="28"/>
          <w:szCs w:val="28"/>
        </w:rPr>
        <w:t>и старшей коррекционной</w:t>
      </w:r>
      <w:r w:rsidRPr="001C2E53">
        <w:rPr>
          <w:rFonts w:ascii="Times New Roman" w:hAnsi="Times New Roman" w:cs="Times New Roman"/>
          <w:i/>
          <w:sz w:val="28"/>
          <w:szCs w:val="28"/>
        </w:rPr>
        <w:t xml:space="preserve"> группы детей МБДОУ </w:t>
      </w:r>
      <w:proofErr w:type="spellStart"/>
      <w:r w:rsidR="001C2E53" w:rsidRPr="001C2E53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="001C2E53" w:rsidRPr="001C2E53">
        <w:rPr>
          <w:rFonts w:ascii="Times New Roman" w:hAnsi="Times New Roman" w:cs="Times New Roman"/>
          <w:i/>
          <w:sz w:val="28"/>
          <w:szCs w:val="28"/>
        </w:rPr>
        <w:t>.М</w:t>
      </w:r>
      <w:proofErr w:type="gramEnd"/>
      <w:r w:rsidR="001C2E53" w:rsidRPr="001C2E53">
        <w:rPr>
          <w:rFonts w:ascii="Times New Roman" w:hAnsi="Times New Roman" w:cs="Times New Roman"/>
          <w:i/>
          <w:sz w:val="28"/>
          <w:szCs w:val="28"/>
        </w:rPr>
        <w:t>урманска</w:t>
      </w:r>
      <w:proofErr w:type="spellEnd"/>
    </w:p>
    <w:p w:rsidR="00BC3569" w:rsidRPr="001C2E53" w:rsidRDefault="001C2E53" w:rsidP="001C2E5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2E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3569" w:rsidRPr="001C2E53">
        <w:rPr>
          <w:rFonts w:ascii="Times New Roman" w:hAnsi="Times New Roman" w:cs="Times New Roman"/>
          <w:i/>
          <w:sz w:val="28"/>
          <w:szCs w:val="28"/>
        </w:rPr>
        <w:t xml:space="preserve">№ 129 </w:t>
      </w:r>
    </w:p>
    <w:bookmarkEnd w:id="0"/>
    <w:p w:rsidR="00A83493" w:rsidRPr="001C2E53" w:rsidRDefault="00A83493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«Забота о здоровье детей —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</w:t>
      </w:r>
    </w:p>
    <w:p w:rsidR="00A83493" w:rsidRPr="001C2E53" w:rsidRDefault="00A83493" w:rsidP="001C2E5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В. А. Сухомлинский.</w:t>
      </w:r>
    </w:p>
    <w:p w:rsidR="002F4161" w:rsidRPr="001C2E53" w:rsidRDefault="00315E69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      Главная цель в воспитании и образовании дошкольников - это сохранение здоровья. Позитивное воздействие на здоровье детей различ</w:t>
      </w:r>
      <w:r w:rsidR="0078556E" w:rsidRPr="001C2E53">
        <w:rPr>
          <w:rFonts w:ascii="Times New Roman" w:hAnsi="Times New Roman" w:cs="Times New Roman"/>
          <w:sz w:val="28"/>
          <w:szCs w:val="28"/>
        </w:rPr>
        <w:t>ных оздоровительных мероприятий</w:t>
      </w:r>
      <w:r w:rsidRPr="001C2E53">
        <w:rPr>
          <w:rFonts w:ascii="Times New Roman" w:hAnsi="Times New Roman" w:cs="Times New Roman"/>
          <w:sz w:val="28"/>
          <w:szCs w:val="28"/>
        </w:rPr>
        <w:t xml:space="preserve"> определяется не столько качеством каждого из приемов и методов, сколько их грамотной «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встроенностью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>» в общую систему, направленную на здоровье детей.</w:t>
      </w:r>
    </w:p>
    <w:p w:rsidR="00315E69" w:rsidRPr="001C2E53" w:rsidRDefault="000903E3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</w:t>
      </w:r>
      <w:r w:rsidR="008A3368" w:rsidRPr="001C2E53">
        <w:rPr>
          <w:rFonts w:ascii="Times New Roman" w:hAnsi="Times New Roman" w:cs="Times New Roman"/>
          <w:sz w:val="28"/>
          <w:szCs w:val="28"/>
        </w:rPr>
        <w:t>Мы работаем с детьми старшего дошкольного возраста на группе компенсирующей направленности и в</w:t>
      </w:r>
      <w:r w:rsidR="002F4161" w:rsidRPr="001C2E53">
        <w:rPr>
          <w:rFonts w:ascii="Times New Roman" w:hAnsi="Times New Roman" w:cs="Times New Roman"/>
          <w:sz w:val="28"/>
          <w:szCs w:val="28"/>
        </w:rPr>
        <w:t xml:space="preserve"> своей статье </w:t>
      </w:r>
      <w:r w:rsidR="008A3368" w:rsidRPr="001C2E53">
        <w:rPr>
          <w:rFonts w:ascii="Times New Roman" w:hAnsi="Times New Roman" w:cs="Times New Roman"/>
          <w:sz w:val="28"/>
          <w:szCs w:val="28"/>
        </w:rPr>
        <w:t>хотим рассказать</w:t>
      </w:r>
      <w:r w:rsidR="002F4161" w:rsidRPr="001C2E53">
        <w:rPr>
          <w:rFonts w:ascii="Times New Roman" w:hAnsi="Times New Roman" w:cs="Times New Roman"/>
          <w:sz w:val="28"/>
          <w:szCs w:val="28"/>
        </w:rPr>
        <w:t xml:space="preserve"> о тех мероприятиях в течение одного дня,  которые направлены на решение приоритетной задачи современного дошкольного образования – задачи сохранения, поддержания и укрепления здоровья воспитанников. </w:t>
      </w:r>
      <w:r w:rsidR="00315E69" w:rsidRPr="001C2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D76" w:rsidRPr="001C2E53" w:rsidRDefault="000903E3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6079C1" w:rsidRPr="001C2E53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A83493" w:rsidRPr="001C2E53">
        <w:rPr>
          <w:rFonts w:ascii="Times New Roman" w:hAnsi="Times New Roman" w:cs="Times New Roman"/>
          <w:sz w:val="28"/>
          <w:szCs w:val="28"/>
        </w:rPr>
        <w:t>как и у взрослых, рабочий день которых  имеет начало и конец, так и в детском саду:</w:t>
      </w:r>
      <w:r w:rsidR="00A454F3" w:rsidRPr="001C2E53">
        <w:rPr>
          <w:rFonts w:ascii="Times New Roman" w:hAnsi="Times New Roman" w:cs="Times New Roman"/>
          <w:sz w:val="28"/>
          <w:szCs w:val="28"/>
        </w:rPr>
        <w:t xml:space="preserve"> у детей есть свой рабочий день, </w:t>
      </w:r>
      <w:r w:rsidR="00A83493" w:rsidRPr="001C2E53">
        <w:rPr>
          <w:rFonts w:ascii="Times New Roman" w:hAnsi="Times New Roman" w:cs="Times New Roman"/>
          <w:sz w:val="28"/>
          <w:szCs w:val="28"/>
        </w:rPr>
        <w:t xml:space="preserve"> который начинается  с  утренней гимнастики, которая проводится  ежедневно  с учётом возрастных особенностей детей.</w:t>
      </w:r>
      <w:proofErr w:type="gramEnd"/>
      <w:r w:rsidR="00A83493" w:rsidRPr="001C2E53">
        <w:rPr>
          <w:rFonts w:ascii="Times New Roman" w:hAnsi="Times New Roman" w:cs="Times New Roman"/>
          <w:sz w:val="28"/>
          <w:szCs w:val="28"/>
        </w:rPr>
        <w:t xml:space="preserve">  С зарядки начинается день, и зачастую от того, насколько чётко и организованно она прошла, зависит поведение ребёнка в течение всего дня. </w:t>
      </w:r>
      <w:r w:rsidR="006F0A27" w:rsidRPr="001C2E53">
        <w:rPr>
          <w:rFonts w:ascii="Times New Roman" w:hAnsi="Times New Roman" w:cs="Times New Roman"/>
          <w:sz w:val="28"/>
          <w:szCs w:val="28"/>
        </w:rPr>
        <w:t xml:space="preserve">Проведение зарядки— </w:t>
      </w:r>
      <w:proofErr w:type="gramStart"/>
      <w:r w:rsidR="006F0A27" w:rsidRPr="001C2E53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6F0A27" w:rsidRPr="001C2E53">
        <w:rPr>
          <w:rFonts w:ascii="Times New Roman" w:hAnsi="Times New Roman" w:cs="Times New Roman"/>
          <w:sz w:val="28"/>
          <w:szCs w:val="28"/>
        </w:rPr>
        <w:t>ивитие детям правильного пробуждения организма для продуктивной работы и хорошего настроения</w:t>
      </w:r>
      <w:r w:rsidR="0078556E" w:rsidRPr="001C2E53">
        <w:rPr>
          <w:rFonts w:ascii="Times New Roman" w:hAnsi="Times New Roman" w:cs="Times New Roman"/>
          <w:sz w:val="28"/>
          <w:szCs w:val="28"/>
        </w:rPr>
        <w:t>.</w:t>
      </w:r>
      <w:r w:rsidR="00383B37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383B37" w:rsidRPr="001C2E53">
        <w:rPr>
          <w:rFonts w:ascii="Times New Roman" w:hAnsi="Times New Roman" w:cs="Times New Roman"/>
          <w:b/>
          <w:sz w:val="28"/>
          <w:szCs w:val="28"/>
        </w:rPr>
        <w:t>(Приложение 1)</w:t>
      </w:r>
    </w:p>
    <w:p w:rsidR="00383B37" w:rsidRPr="001C2E53" w:rsidRDefault="00A454F3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lastRenderedPageBreak/>
        <w:t xml:space="preserve">Однако, в настоящий момент, эпидемия по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коронавирусу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 внесла некоторые изменения</w:t>
      </w:r>
      <w:r w:rsidR="00383B37" w:rsidRPr="001C2E53">
        <w:rPr>
          <w:rFonts w:ascii="Times New Roman" w:hAnsi="Times New Roman" w:cs="Times New Roman"/>
          <w:sz w:val="28"/>
          <w:szCs w:val="28"/>
        </w:rPr>
        <w:t xml:space="preserve">, </w:t>
      </w:r>
      <w:r w:rsidR="00F21C1F" w:rsidRPr="001C2E53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383B37" w:rsidRPr="001C2E53">
        <w:rPr>
          <w:rFonts w:ascii="Times New Roman" w:hAnsi="Times New Roman" w:cs="Times New Roman"/>
          <w:sz w:val="28"/>
          <w:szCs w:val="28"/>
        </w:rPr>
        <w:t xml:space="preserve">вся деятельность детей проходит в группе. </w:t>
      </w:r>
    </w:p>
    <w:p w:rsidR="00383B37" w:rsidRPr="001C2E53" w:rsidRDefault="00A454F3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Чтобы не допустить распространения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 инфекции, детский сад ввел ограничительные и профилактические меры: </w:t>
      </w:r>
      <w:r w:rsidR="00D622AE" w:rsidRPr="001C2E53">
        <w:rPr>
          <w:rFonts w:ascii="Times New Roman" w:hAnsi="Times New Roman" w:cs="Times New Roman"/>
          <w:sz w:val="28"/>
          <w:szCs w:val="28"/>
        </w:rPr>
        <w:t xml:space="preserve">при входе в помещение установлены </w:t>
      </w:r>
      <w:proofErr w:type="spellStart"/>
      <w:r w:rsidR="00D622AE" w:rsidRPr="001C2E53">
        <w:rPr>
          <w:rFonts w:ascii="Times New Roman" w:hAnsi="Times New Roman" w:cs="Times New Roman"/>
          <w:sz w:val="28"/>
          <w:szCs w:val="28"/>
        </w:rPr>
        <w:t>дезбарьеры</w:t>
      </w:r>
      <w:proofErr w:type="spellEnd"/>
      <w:r w:rsidR="00D622AE" w:rsidRPr="001C2E53">
        <w:rPr>
          <w:rFonts w:ascii="Times New Roman" w:hAnsi="Times New Roman" w:cs="Times New Roman"/>
          <w:sz w:val="28"/>
          <w:szCs w:val="28"/>
        </w:rPr>
        <w:t xml:space="preserve"> в виде ковриков, смоченных дезинфицирующим раствором, </w:t>
      </w:r>
      <w:r w:rsidRPr="001C2E53">
        <w:rPr>
          <w:rFonts w:ascii="Times New Roman" w:hAnsi="Times New Roman" w:cs="Times New Roman"/>
          <w:sz w:val="28"/>
          <w:szCs w:val="28"/>
        </w:rPr>
        <w:t>дозаторы с антисептиками для обработки рук</w:t>
      </w:r>
      <w:r w:rsidR="00D622AE" w:rsidRPr="001C2E53">
        <w:rPr>
          <w:rFonts w:ascii="Times New Roman" w:hAnsi="Times New Roman" w:cs="Times New Roman"/>
          <w:sz w:val="28"/>
          <w:szCs w:val="28"/>
        </w:rPr>
        <w:t xml:space="preserve">. Проводится </w:t>
      </w:r>
      <w:r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D622AE" w:rsidRPr="001C2E53">
        <w:rPr>
          <w:rFonts w:ascii="Times New Roman" w:hAnsi="Times New Roman" w:cs="Times New Roman"/>
          <w:sz w:val="28"/>
          <w:szCs w:val="28"/>
        </w:rPr>
        <w:t>е</w:t>
      </w:r>
      <w:r w:rsidRPr="001C2E53">
        <w:rPr>
          <w:rFonts w:ascii="Times New Roman" w:hAnsi="Times New Roman" w:cs="Times New Roman"/>
          <w:sz w:val="28"/>
          <w:szCs w:val="28"/>
        </w:rPr>
        <w:t xml:space="preserve">жедневный усиленный фильтр воспитанников и работников – термометрия с помощью бесконтактных термометров и опрос на наличие признаков инфекционных заболеваний. </w:t>
      </w:r>
      <w:r w:rsidR="00D622AE" w:rsidRPr="001C2E53">
        <w:rPr>
          <w:rFonts w:ascii="Times New Roman" w:hAnsi="Times New Roman" w:cs="Times New Roman"/>
          <w:sz w:val="28"/>
          <w:szCs w:val="28"/>
        </w:rPr>
        <w:t xml:space="preserve">В групповых комнатах  </w:t>
      </w:r>
      <w:proofErr w:type="gramStart"/>
      <w:r w:rsidR="00D622AE" w:rsidRPr="001C2E53">
        <w:rPr>
          <w:rFonts w:ascii="Times New Roman" w:hAnsi="Times New Roman" w:cs="Times New Roman"/>
          <w:sz w:val="28"/>
          <w:szCs w:val="28"/>
        </w:rPr>
        <w:t>установлены</w:t>
      </w:r>
      <w:proofErr w:type="gramEnd"/>
      <w:r w:rsidR="00D622AE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F21C1F" w:rsidRPr="001C2E53">
        <w:rPr>
          <w:rFonts w:ascii="Times New Roman" w:hAnsi="Times New Roman" w:cs="Times New Roman"/>
          <w:sz w:val="28"/>
          <w:szCs w:val="28"/>
        </w:rPr>
        <w:t xml:space="preserve">бактерицидные </w:t>
      </w:r>
      <w:proofErr w:type="spellStart"/>
      <w:r w:rsidR="00F21C1F" w:rsidRPr="001C2E53">
        <w:rPr>
          <w:rFonts w:ascii="Times New Roman" w:hAnsi="Times New Roman" w:cs="Times New Roman"/>
          <w:sz w:val="28"/>
          <w:szCs w:val="28"/>
        </w:rPr>
        <w:t>рециркуляторы</w:t>
      </w:r>
      <w:proofErr w:type="spellEnd"/>
      <w:r w:rsidR="00F21C1F" w:rsidRPr="001C2E53">
        <w:rPr>
          <w:rFonts w:ascii="Times New Roman" w:hAnsi="Times New Roman" w:cs="Times New Roman"/>
          <w:sz w:val="28"/>
          <w:szCs w:val="28"/>
        </w:rPr>
        <w:t xml:space="preserve"> воздуха</w:t>
      </w:r>
      <w:r w:rsidR="00D622AE" w:rsidRPr="001C2E53">
        <w:rPr>
          <w:rFonts w:ascii="Times New Roman" w:hAnsi="Times New Roman" w:cs="Times New Roman"/>
          <w:sz w:val="28"/>
          <w:szCs w:val="28"/>
        </w:rPr>
        <w:t>.</w:t>
      </w:r>
    </w:p>
    <w:p w:rsidR="00315E69" w:rsidRPr="001C2E53" w:rsidRDefault="00B534A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</w:t>
      </w:r>
      <w:r w:rsidR="008618CC" w:rsidRPr="001C2E53">
        <w:rPr>
          <w:rFonts w:ascii="Times New Roman" w:hAnsi="Times New Roman" w:cs="Times New Roman"/>
          <w:sz w:val="28"/>
          <w:szCs w:val="28"/>
        </w:rPr>
        <w:t xml:space="preserve">В режиме дня предполагается </w:t>
      </w:r>
      <w:r w:rsidR="00D10D3F" w:rsidRPr="001C2E53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8618CC" w:rsidRPr="001C2E53">
        <w:rPr>
          <w:rFonts w:ascii="Times New Roman" w:hAnsi="Times New Roman" w:cs="Times New Roman"/>
          <w:sz w:val="28"/>
          <w:szCs w:val="28"/>
        </w:rPr>
        <w:t>организованная деятельность по физическому развитию</w:t>
      </w:r>
      <w:r w:rsidR="00610474" w:rsidRPr="001C2E53">
        <w:rPr>
          <w:rFonts w:ascii="Times New Roman" w:hAnsi="Times New Roman" w:cs="Times New Roman"/>
          <w:sz w:val="28"/>
          <w:szCs w:val="28"/>
        </w:rPr>
        <w:t xml:space="preserve">, на которой </w:t>
      </w:r>
      <w:r w:rsidR="008618CC" w:rsidRPr="001C2E53">
        <w:rPr>
          <w:rFonts w:ascii="Times New Roman" w:hAnsi="Times New Roman" w:cs="Times New Roman"/>
          <w:sz w:val="28"/>
          <w:szCs w:val="28"/>
        </w:rPr>
        <w:t xml:space="preserve"> даются нагрузки на различные группы мышц. Для выполнения общеразвивающих  упражнений</w:t>
      </w:r>
      <w:r w:rsidR="00610474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8618CC" w:rsidRPr="001C2E53">
        <w:rPr>
          <w:rFonts w:ascii="Times New Roman" w:hAnsi="Times New Roman" w:cs="Times New Roman"/>
          <w:sz w:val="28"/>
          <w:szCs w:val="28"/>
        </w:rPr>
        <w:t xml:space="preserve"> и основных видов движений используем </w:t>
      </w:r>
      <w:r w:rsidR="00610474" w:rsidRPr="001C2E53">
        <w:rPr>
          <w:rFonts w:ascii="Times New Roman" w:hAnsi="Times New Roman" w:cs="Times New Roman"/>
          <w:sz w:val="28"/>
          <w:szCs w:val="28"/>
        </w:rPr>
        <w:t>как традиционное оборудование:</w:t>
      </w:r>
      <w:r w:rsidR="008618CC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610474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8618CC" w:rsidRPr="001C2E53">
        <w:rPr>
          <w:rFonts w:ascii="Times New Roman" w:hAnsi="Times New Roman" w:cs="Times New Roman"/>
          <w:sz w:val="28"/>
          <w:szCs w:val="28"/>
        </w:rPr>
        <w:t>мячи,  гимнастические  палки, обручи</w:t>
      </w:r>
      <w:r w:rsidR="00610474" w:rsidRPr="001C2E53">
        <w:rPr>
          <w:rFonts w:ascii="Times New Roman" w:hAnsi="Times New Roman" w:cs="Times New Roman"/>
          <w:sz w:val="28"/>
          <w:szCs w:val="28"/>
        </w:rPr>
        <w:t xml:space="preserve">, скакалки </w:t>
      </w:r>
      <w:r w:rsidR="008618CC" w:rsidRPr="001C2E53">
        <w:rPr>
          <w:rFonts w:ascii="Times New Roman" w:hAnsi="Times New Roman" w:cs="Times New Roman"/>
          <w:sz w:val="28"/>
          <w:szCs w:val="28"/>
        </w:rPr>
        <w:t xml:space="preserve"> и т.д</w:t>
      </w:r>
      <w:r w:rsidR="00D10D3F" w:rsidRPr="001C2E53">
        <w:rPr>
          <w:rFonts w:ascii="Times New Roman" w:hAnsi="Times New Roman" w:cs="Times New Roman"/>
          <w:sz w:val="28"/>
          <w:szCs w:val="28"/>
        </w:rPr>
        <w:t>., так и нетрадиционно</w:t>
      </w:r>
      <w:r w:rsidR="00610474" w:rsidRPr="001C2E53">
        <w:rPr>
          <w:rFonts w:ascii="Times New Roman" w:hAnsi="Times New Roman" w:cs="Times New Roman"/>
          <w:sz w:val="28"/>
          <w:szCs w:val="28"/>
        </w:rPr>
        <w:t xml:space="preserve">е: </w:t>
      </w:r>
      <w:proofErr w:type="spellStart"/>
      <w:r w:rsidR="00610474" w:rsidRPr="001C2E53">
        <w:rPr>
          <w:rFonts w:ascii="Times New Roman" w:hAnsi="Times New Roman" w:cs="Times New Roman"/>
          <w:sz w:val="28"/>
          <w:szCs w:val="28"/>
        </w:rPr>
        <w:t>беговелы</w:t>
      </w:r>
      <w:proofErr w:type="spellEnd"/>
      <w:r w:rsidR="00610474" w:rsidRPr="001C2E53">
        <w:rPr>
          <w:rFonts w:ascii="Times New Roman" w:hAnsi="Times New Roman" w:cs="Times New Roman"/>
          <w:sz w:val="28"/>
          <w:szCs w:val="28"/>
        </w:rPr>
        <w:t xml:space="preserve">, самокаты, мячи для </w:t>
      </w:r>
      <w:proofErr w:type="spellStart"/>
      <w:r w:rsidR="00610474" w:rsidRPr="001C2E53">
        <w:rPr>
          <w:rFonts w:ascii="Times New Roman" w:hAnsi="Times New Roman" w:cs="Times New Roman"/>
          <w:sz w:val="28"/>
          <w:szCs w:val="28"/>
        </w:rPr>
        <w:t>фитбола</w:t>
      </w:r>
      <w:proofErr w:type="spellEnd"/>
      <w:r w:rsidR="00610474" w:rsidRPr="001C2E53">
        <w:rPr>
          <w:rFonts w:ascii="Times New Roman" w:hAnsi="Times New Roman" w:cs="Times New Roman"/>
          <w:sz w:val="28"/>
          <w:szCs w:val="28"/>
        </w:rPr>
        <w:t>.</w:t>
      </w:r>
      <w:r w:rsidR="00E132DF" w:rsidRPr="001C2E53">
        <w:rPr>
          <w:rFonts w:ascii="Times New Roman" w:hAnsi="Times New Roman" w:cs="Times New Roman"/>
          <w:color w:val="484C51"/>
          <w:sz w:val="28"/>
          <w:szCs w:val="28"/>
        </w:rPr>
        <w:t xml:space="preserve"> </w:t>
      </w:r>
      <w:r w:rsidR="00E132DF" w:rsidRPr="001C2E53">
        <w:rPr>
          <w:rFonts w:ascii="Times New Roman" w:hAnsi="Times New Roman" w:cs="Times New Roman"/>
          <w:sz w:val="28"/>
          <w:szCs w:val="28"/>
        </w:rPr>
        <w:t>Важным показателем эффективности физкультурного занятия является двигательная активность, которая может удовлетворить</w:t>
      </w:r>
      <w:r w:rsidR="00761054" w:rsidRPr="001C2E53">
        <w:rPr>
          <w:rFonts w:ascii="Times New Roman" w:hAnsi="Times New Roman" w:cs="Times New Roman"/>
          <w:sz w:val="28"/>
          <w:szCs w:val="28"/>
        </w:rPr>
        <w:t xml:space="preserve"> потребность детей в движении.</w:t>
      </w:r>
      <w:r w:rsidR="00610474" w:rsidRPr="001C2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D3F" w:rsidRPr="001C2E53" w:rsidRDefault="00B534A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10D3F" w:rsidRPr="001C2E53">
        <w:rPr>
          <w:rFonts w:ascii="Times New Roman" w:hAnsi="Times New Roman" w:cs="Times New Roman"/>
          <w:sz w:val="28"/>
          <w:szCs w:val="28"/>
        </w:rPr>
        <w:t xml:space="preserve">В течение дня, помимо основной образовательной деятельности, </w:t>
      </w:r>
      <w:r w:rsidR="006079C1" w:rsidRPr="001C2E53">
        <w:rPr>
          <w:rFonts w:ascii="Times New Roman" w:hAnsi="Times New Roman" w:cs="Times New Roman"/>
          <w:sz w:val="28"/>
          <w:szCs w:val="28"/>
        </w:rPr>
        <w:t>мы проводим</w:t>
      </w:r>
      <w:r w:rsidR="00D10D3F" w:rsidRPr="001C2E53">
        <w:rPr>
          <w:rFonts w:ascii="Times New Roman" w:hAnsi="Times New Roman" w:cs="Times New Roman"/>
          <w:sz w:val="28"/>
          <w:szCs w:val="28"/>
        </w:rPr>
        <w:t>:</w:t>
      </w:r>
    </w:p>
    <w:p w:rsidR="006079C1" w:rsidRPr="001C2E53" w:rsidRDefault="00D10D3F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>- Пальчиковую  гимнастику</w:t>
      </w:r>
      <w:r w:rsidR="006F0A27" w:rsidRPr="001C2E53">
        <w:rPr>
          <w:rFonts w:ascii="Times New Roman" w:hAnsi="Times New Roman" w:cs="Times New Roman"/>
          <w:sz w:val="28"/>
          <w:szCs w:val="28"/>
        </w:rPr>
        <w:t xml:space="preserve"> - </w:t>
      </w:r>
      <w:r w:rsidR="00315E69" w:rsidRPr="001C2E53">
        <w:rPr>
          <w:rFonts w:ascii="Times New Roman" w:hAnsi="Times New Roman" w:cs="Times New Roman"/>
          <w:sz w:val="28"/>
          <w:szCs w:val="28"/>
        </w:rPr>
        <w:t>упражнения и игры для кистей и пальцев рук. Игры для пальчиков являются малоподвижными, включаются в структуру занятий, на которых дети работают руками (обучение грамоте, рисование, лепка и аппликация</w:t>
      </w:r>
      <w:r w:rsidR="006F0A27" w:rsidRPr="001C2E53">
        <w:rPr>
          <w:rFonts w:ascii="Times New Roman" w:hAnsi="Times New Roman" w:cs="Times New Roman"/>
          <w:sz w:val="28"/>
          <w:szCs w:val="28"/>
        </w:rPr>
        <w:t xml:space="preserve">). </w:t>
      </w:r>
      <w:r w:rsidR="00315E69" w:rsidRPr="001C2E53">
        <w:rPr>
          <w:rFonts w:ascii="Times New Roman" w:hAnsi="Times New Roman" w:cs="Times New Roman"/>
          <w:sz w:val="28"/>
          <w:szCs w:val="28"/>
        </w:rPr>
        <w:t>Ведь выполнение упражнений пальчиками стимулирует работу головного мозга и, соответственно, повыш</w:t>
      </w:r>
      <w:r w:rsidR="00C51D76" w:rsidRPr="001C2E53">
        <w:rPr>
          <w:rFonts w:ascii="Times New Roman" w:hAnsi="Times New Roman" w:cs="Times New Roman"/>
          <w:sz w:val="28"/>
          <w:szCs w:val="28"/>
        </w:rPr>
        <w:t>ает работоспособность организма</w:t>
      </w:r>
      <w:r w:rsidR="000E77E1" w:rsidRPr="001C2E53">
        <w:rPr>
          <w:rFonts w:ascii="Times New Roman" w:hAnsi="Times New Roman" w:cs="Times New Roman"/>
          <w:b/>
          <w:sz w:val="28"/>
          <w:szCs w:val="28"/>
        </w:rPr>
        <w:t>.</w:t>
      </w:r>
    </w:p>
    <w:p w:rsidR="0078556E" w:rsidRPr="001C2E53" w:rsidRDefault="00C51D76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>-</w:t>
      </w:r>
      <w:r w:rsidR="000F21FF" w:rsidRPr="001C2E53">
        <w:rPr>
          <w:rFonts w:ascii="Times New Roman" w:hAnsi="Times New Roman" w:cs="Times New Roman"/>
          <w:sz w:val="28"/>
          <w:szCs w:val="28"/>
        </w:rPr>
        <w:t>Динам</w:t>
      </w:r>
      <w:r w:rsidR="00AA63F3" w:rsidRPr="001C2E53">
        <w:rPr>
          <w:rFonts w:ascii="Times New Roman" w:hAnsi="Times New Roman" w:cs="Times New Roman"/>
          <w:sz w:val="28"/>
          <w:szCs w:val="28"/>
        </w:rPr>
        <w:t>ическ</w:t>
      </w:r>
      <w:r w:rsidR="00383B37" w:rsidRPr="001C2E53">
        <w:rPr>
          <w:rFonts w:ascii="Times New Roman" w:hAnsi="Times New Roman" w:cs="Times New Roman"/>
          <w:sz w:val="28"/>
          <w:szCs w:val="28"/>
        </w:rPr>
        <w:t>ую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  пауз</w:t>
      </w:r>
      <w:r w:rsidR="00383B37" w:rsidRPr="001C2E53">
        <w:rPr>
          <w:rFonts w:ascii="Times New Roman" w:hAnsi="Times New Roman" w:cs="Times New Roman"/>
          <w:sz w:val="28"/>
          <w:szCs w:val="28"/>
        </w:rPr>
        <w:t>у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 (физкультминутк</w:t>
      </w:r>
      <w:r w:rsidR="00383B37" w:rsidRPr="001C2E53">
        <w:rPr>
          <w:rFonts w:ascii="Times New Roman" w:hAnsi="Times New Roman" w:cs="Times New Roman"/>
          <w:sz w:val="28"/>
          <w:szCs w:val="28"/>
        </w:rPr>
        <w:t>у</w:t>
      </w:r>
      <w:r w:rsidR="000F21FF" w:rsidRPr="001C2E53">
        <w:rPr>
          <w:rFonts w:ascii="Times New Roman" w:hAnsi="Times New Roman" w:cs="Times New Roman"/>
          <w:sz w:val="28"/>
          <w:szCs w:val="28"/>
        </w:rPr>
        <w:t xml:space="preserve">) – 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это один из обязательных, продуманных элементов в образовательной деятельности. Она необходима и </w:t>
      </w:r>
      <w:r w:rsidR="00AA63F3" w:rsidRPr="001C2E53">
        <w:rPr>
          <w:rFonts w:ascii="Times New Roman" w:hAnsi="Times New Roman" w:cs="Times New Roman"/>
          <w:sz w:val="28"/>
          <w:szCs w:val="28"/>
        </w:rPr>
        <w:lastRenderedPageBreak/>
        <w:t>важна: снижает</w:t>
      </w:r>
      <w:r w:rsidR="000F21FF" w:rsidRPr="001C2E53">
        <w:rPr>
          <w:rFonts w:ascii="Times New Roman" w:hAnsi="Times New Roman" w:cs="Times New Roman"/>
          <w:sz w:val="28"/>
          <w:szCs w:val="28"/>
        </w:rPr>
        <w:t xml:space="preserve"> утомляемость,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 положительно влияет</w:t>
      </w:r>
      <w:r w:rsidR="000F21FF" w:rsidRPr="001C2E53">
        <w:rPr>
          <w:rFonts w:ascii="Times New Roman" w:hAnsi="Times New Roman" w:cs="Times New Roman"/>
          <w:sz w:val="28"/>
          <w:szCs w:val="28"/>
        </w:rPr>
        <w:t xml:space="preserve"> на </w:t>
      </w:r>
      <w:r w:rsidR="00AA63F3" w:rsidRPr="001C2E53">
        <w:rPr>
          <w:rFonts w:ascii="Times New Roman" w:hAnsi="Times New Roman" w:cs="Times New Roman"/>
          <w:sz w:val="28"/>
          <w:szCs w:val="28"/>
        </w:rPr>
        <w:t>деятельность мозга, активизирует</w:t>
      </w:r>
      <w:r w:rsidR="000F21FF" w:rsidRPr="001C2E53">
        <w:rPr>
          <w:rFonts w:ascii="Times New Roman" w:hAnsi="Times New Roman" w:cs="Times New Roman"/>
          <w:sz w:val="28"/>
          <w:szCs w:val="28"/>
        </w:rPr>
        <w:t xml:space="preserve"> сердечно – сосудистую 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и дыхательную </w:t>
      </w:r>
      <w:r w:rsidRPr="001C2E53">
        <w:rPr>
          <w:rFonts w:ascii="Times New Roman" w:hAnsi="Times New Roman" w:cs="Times New Roman"/>
          <w:sz w:val="28"/>
          <w:szCs w:val="28"/>
        </w:rPr>
        <w:t>системы</w:t>
      </w:r>
      <w:r w:rsidR="0078556E" w:rsidRPr="001C2E53">
        <w:rPr>
          <w:rFonts w:ascii="Times New Roman" w:hAnsi="Times New Roman" w:cs="Times New Roman"/>
          <w:b/>
          <w:sz w:val="28"/>
          <w:szCs w:val="28"/>
        </w:rPr>
        <w:t>.</w:t>
      </w:r>
    </w:p>
    <w:p w:rsidR="00D10D3F" w:rsidRPr="001C2E53" w:rsidRDefault="006079C1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-Дыхательную </w:t>
      </w:r>
      <w:r w:rsidR="00265272" w:rsidRPr="001C2E53">
        <w:rPr>
          <w:rFonts w:ascii="Times New Roman" w:hAnsi="Times New Roman" w:cs="Times New Roman"/>
          <w:sz w:val="28"/>
          <w:szCs w:val="28"/>
        </w:rPr>
        <w:t xml:space="preserve"> г</w:t>
      </w:r>
      <w:r w:rsidRPr="001C2E53">
        <w:rPr>
          <w:rFonts w:ascii="Times New Roman" w:hAnsi="Times New Roman" w:cs="Times New Roman"/>
          <w:sz w:val="28"/>
          <w:szCs w:val="28"/>
        </w:rPr>
        <w:t>имнастику</w:t>
      </w:r>
      <w:r w:rsidR="00265272" w:rsidRPr="001C2E53">
        <w:rPr>
          <w:rFonts w:ascii="Times New Roman" w:hAnsi="Times New Roman" w:cs="Times New Roman"/>
          <w:sz w:val="28"/>
          <w:szCs w:val="28"/>
        </w:rPr>
        <w:t xml:space="preserve"> — комплекс упражнений для насыщения организма кислородом. У дошкольников эти упражнения тренируют выносливость, развивают речевое дыхание</w:t>
      </w:r>
      <w:r w:rsidR="008A3368" w:rsidRPr="001C2E53">
        <w:rPr>
          <w:rFonts w:ascii="Times New Roman" w:hAnsi="Times New Roman" w:cs="Times New Roman"/>
          <w:sz w:val="28"/>
          <w:szCs w:val="28"/>
        </w:rPr>
        <w:t xml:space="preserve"> и являются способом релаксации;</w:t>
      </w:r>
    </w:p>
    <w:p w:rsidR="00D10D3F" w:rsidRPr="001C2E53" w:rsidRDefault="000721B4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Р</w:t>
      </w:r>
      <w:r w:rsidRPr="001C2E53">
        <w:rPr>
          <w:rFonts w:ascii="Times New Roman" w:hAnsi="Times New Roman" w:cs="Times New Roman"/>
          <w:bCs/>
          <w:sz w:val="28"/>
          <w:szCs w:val="28"/>
        </w:rPr>
        <w:t>ечедвигательные</w:t>
      </w:r>
      <w:proofErr w:type="spellEnd"/>
      <w:r w:rsidRPr="001C2E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2E53">
        <w:rPr>
          <w:rFonts w:ascii="Times New Roman" w:hAnsi="Times New Roman" w:cs="Times New Roman"/>
          <w:bCs/>
          <w:sz w:val="28"/>
          <w:szCs w:val="28"/>
        </w:rPr>
        <w:t>игры и упражнения</w:t>
      </w:r>
      <w:r w:rsidRPr="001C2E53">
        <w:rPr>
          <w:rFonts w:ascii="Times New Roman" w:hAnsi="Times New Roman" w:cs="Times New Roman"/>
          <w:sz w:val="28"/>
          <w:szCs w:val="28"/>
        </w:rPr>
        <w:t xml:space="preserve"> - предполагают использование связи движений и речи, а так же развитие координационно-регулирующих функций речи и движения. Они развивают дыхательную систему, все виды моторики, устанавливают ассоциации между выразительными движениями изображаемых персонажей, образов;</w:t>
      </w:r>
    </w:p>
    <w:p w:rsidR="008A3368" w:rsidRPr="001C2E53" w:rsidRDefault="00D10D3F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15E69" w:rsidRPr="001C2E53">
        <w:rPr>
          <w:rFonts w:ascii="Times New Roman" w:hAnsi="Times New Roman" w:cs="Times New Roman"/>
          <w:sz w:val="28"/>
          <w:szCs w:val="28"/>
        </w:rPr>
        <w:t>Офтальмотренаж</w:t>
      </w:r>
      <w:proofErr w:type="spellEnd"/>
      <w:r w:rsidR="00315E69" w:rsidRPr="001C2E53">
        <w:rPr>
          <w:rFonts w:ascii="Times New Roman" w:hAnsi="Times New Roman" w:cs="Times New Roman"/>
          <w:sz w:val="28"/>
          <w:szCs w:val="28"/>
        </w:rPr>
        <w:t xml:space="preserve"> — система упражнений для глаз. </w:t>
      </w:r>
      <w:r w:rsidR="008A3368" w:rsidRPr="001C2E53">
        <w:rPr>
          <w:rFonts w:ascii="Times New Roman" w:hAnsi="Times New Roman" w:cs="Times New Roman"/>
          <w:sz w:val="28"/>
          <w:szCs w:val="28"/>
        </w:rPr>
        <w:t>Зрительную гимнастику</w:t>
      </w:r>
      <w:r w:rsidR="00D622AE" w:rsidRPr="001C2E53">
        <w:rPr>
          <w:rFonts w:ascii="Times New Roman" w:hAnsi="Times New Roman" w:cs="Times New Roman"/>
          <w:sz w:val="28"/>
          <w:szCs w:val="28"/>
        </w:rPr>
        <w:t xml:space="preserve"> для воспитанников </w:t>
      </w:r>
      <w:r w:rsidR="00761054" w:rsidRPr="001C2E53">
        <w:rPr>
          <w:rFonts w:ascii="Times New Roman" w:hAnsi="Times New Roman" w:cs="Times New Roman"/>
          <w:sz w:val="28"/>
          <w:szCs w:val="28"/>
        </w:rPr>
        <w:t>проводим</w:t>
      </w:r>
      <w:r w:rsidR="00315E69" w:rsidRPr="001C2E53">
        <w:rPr>
          <w:rFonts w:ascii="Times New Roman" w:hAnsi="Times New Roman" w:cs="Times New Roman"/>
          <w:sz w:val="28"/>
          <w:szCs w:val="28"/>
        </w:rPr>
        <w:t xml:space="preserve"> по устным инструкциям и с использованием видеозаписей.</w:t>
      </w:r>
    </w:p>
    <w:p w:rsidR="006079C1" w:rsidRPr="001C2E53" w:rsidRDefault="006079C1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Д</w:t>
      </w:r>
      <w:r w:rsidR="003F4049" w:rsidRPr="001C2E53">
        <w:rPr>
          <w:rFonts w:ascii="Times New Roman" w:hAnsi="Times New Roman" w:cs="Times New Roman"/>
          <w:sz w:val="28"/>
          <w:szCs w:val="28"/>
        </w:rPr>
        <w:t xml:space="preserve">ля релаксации,  улучшения и сохранения зрения, снятия зрительного напряжения </w:t>
      </w:r>
      <w:r w:rsidRPr="001C2E53">
        <w:rPr>
          <w:rFonts w:ascii="Times New Roman" w:hAnsi="Times New Roman" w:cs="Times New Roman"/>
          <w:sz w:val="28"/>
          <w:szCs w:val="28"/>
        </w:rPr>
        <w:t xml:space="preserve">в </w:t>
      </w:r>
      <w:r w:rsidR="0097763E" w:rsidRPr="001C2E53">
        <w:rPr>
          <w:rFonts w:ascii="Times New Roman" w:hAnsi="Times New Roman" w:cs="Times New Roman"/>
          <w:sz w:val="28"/>
          <w:szCs w:val="28"/>
        </w:rPr>
        <w:t xml:space="preserve">нашей </w:t>
      </w:r>
      <w:r w:rsidR="00761054" w:rsidRPr="001C2E53">
        <w:rPr>
          <w:rFonts w:ascii="Times New Roman" w:hAnsi="Times New Roman" w:cs="Times New Roman"/>
          <w:sz w:val="28"/>
          <w:szCs w:val="28"/>
        </w:rPr>
        <w:t xml:space="preserve"> группе </w:t>
      </w:r>
      <w:r w:rsidR="003F4049" w:rsidRPr="001C2E53">
        <w:rPr>
          <w:rFonts w:ascii="Times New Roman" w:hAnsi="Times New Roman" w:cs="Times New Roman"/>
          <w:sz w:val="28"/>
          <w:szCs w:val="28"/>
        </w:rPr>
        <w:t xml:space="preserve">имеются </w:t>
      </w:r>
      <w:r w:rsidR="00383B37" w:rsidRPr="001C2E53">
        <w:rPr>
          <w:rFonts w:ascii="Times New Roman" w:hAnsi="Times New Roman" w:cs="Times New Roman"/>
          <w:sz w:val="28"/>
          <w:szCs w:val="28"/>
        </w:rPr>
        <w:t>световые экраны</w:t>
      </w:r>
      <w:r w:rsidR="0078556E" w:rsidRPr="001C2E53">
        <w:rPr>
          <w:rFonts w:ascii="Times New Roman" w:hAnsi="Times New Roman" w:cs="Times New Roman"/>
          <w:sz w:val="28"/>
          <w:szCs w:val="28"/>
        </w:rPr>
        <w:t>.</w:t>
      </w:r>
      <w:r w:rsidR="00B534A7" w:rsidRPr="001C2E53">
        <w:rPr>
          <w:rFonts w:ascii="Times New Roman" w:hAnsi="Times New Roman" w:cs="Times New Roman"/>
          <w:sz w:val="28"/>
          <w:szCs w:val="28"/>
        </w:rPr>
        <w:t xml:space="preserve">  </w:t>
      </w:r>
      <w:r w:rsidRPr="001C2E53">
        <w:rPr>
          <w:rFonts w:ascii="Times New Roman" w:hAnsi="Times New Roman" w:cs="Times New Roman"/>
          <w:b/>
          <w:sz w:val="28"/>
          <w:szCs w:val="28"/>
        </w:rPr>
        <w:t>(</w:t>
      </w:r>
      <w:r w:rsidR="00383B37" w:rsidRPr="001C2E53">
        <w:rPr>
          <w:rFonts w:ascii="Times New Roman" w:hAnsi="Times New Roman" w:cs="Times New Roman"/>
          <w:b/>
          <w:sz w:val="28"/>
          <w:szCs w:val="28"/>
        </w:rPr>
        <w:t>Приложен</w:t>
      </w:r>
      <w:r w:rsidR="0078556E" w:rsidRPr="001C2E53">
        <w:rPr>
          <w:rFonts w:ascii="Times New Roman" w:hAnsi="Times New Roman" w:cs="Times New Roman"/>
          <w:b/>
          <w:sz w:val="28"/>
          <w:szCs w:val="28"/>
        </w:rPr>
        <w:t>ие 2</w:t>
      </w:r>
      <w:r w:rsidRPr="001C2E53">
        <w:rPr>
          <w:rFonts w:ascii="Times New Roman" w:hAnsi="Times New Roman" w:cs="Times New Roman"/>
          <w:b/>
          <w:sz w:val="28"/>
          <w:szCs w:val="28"/>
        </w:rPr>
        <w:t>)</w:t>
      </w:r>
    </w:p>
    <w:p w:rsidR="003F4049" w:rsidRPr="001C2E53" w:rsidRDefault="00B534A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   </w:t>
      </w:r>
      <w:r w:rsidR="00315E69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6079C1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3F4049" w:rsidRPr="001C2E53">
        <w:rPr>
          <w:rFonts w:ascii="Times New Roman" w:hAnsi="Times New Roman" w:cs="Times New Roman"/>
          <w:sz w:val="28"/>
          <w:szCs w:val="28"/>
        </w:rPr>
        <w:t xml:space="preserve">В настоящее время очень много детей, у которых нарушена общая и мелкая моторика. И чтобы укрепить </w:t>
      </w:r>
      <w:r w:rsidR="008A3368" w:rsidRPr="001C2E53">
        <w:rPr>
          <w:rFonts w:ascii="Times New Roman" w:hAnsi="Times New Roman" w:cs="Times New Roman"/>
          <w:sz w:val="28"/>
          <w:szCs w:val="28"/>
        </w:rPr>
        <w:t xml:space="preserve">их </w:t>
      </w:r>
      <w:r w:rsidR="003F4049" w:rsidRPr="001C2E53">
        <w:rPr>
          <w:rFonts w:ascii="Times New Roman" w:hAnsi="Times New Roman" w:cs="Times New Roman"/>
          <w:sz w:val="28"/>
          <w:szCs w:val="28"/>
        </w:rPr>
        <w:t xml:space="preserve">психофизиологическое здоровье и обеспечить им полноценное и гармоничное развитие, мы используем в своей работе </w:t>
      </w:r>
      <w:proofErr w:type="spellStart"/>
      <w:r w:rsidR="003F4049" w:rsidRPr="001C2E53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="003F4049" w:rsidRPr="001C2E53">
        <w:rPr>
          <w:rFonts w:ascii="Times New Roman" w:hAnsi="Times New Roman" w:cs="Times New Roman"/>
          <w:sz w:val="28"/>
          <w:szCs w:val="28"/>
        </w:rPr>
        <w:t xml:space="preserve"> упражнения. Они очень п</w:t>
      </w:r>
      <w:r w:rsidR="006079C1" w:rsidRPr="001C2E53">
        <w:rPr>
          <w:rFonts w:ascii="Times New Roman" w:hAnsi="Times New Roman" w:cs="Times New Roman"/>
          <w:sz w:val="28"/>
          <w:szCs w:val="28"/>
        </w:rPr>
        <w:t xml:space="preserve">росты, не требуют </w:t>
      </w:r>
      <w:r w:rsidR="003F4049" w:rsidRPr="001C2E53">
        <w:rPr>
          <w:rFonts w:ascii="Times New Roman" w:hAnsi="Times New Roman" w:cs="Times New Roman"/>
          <w:sz w:val="28"/>
          <w:szCs w:val="28"/>
        </w:rPr>
        <w:t xml:space="preserve"> никаких материальных и методических затрат. Руки всегда основная часть тела ребёнка, они рядом и постоянно в дошкольном возрасте требуют нагрузки в движении.</w:t>
      </w:r>
      <w:r w:rsidR="003346F9" w:rsidRPr="001C2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9C1" w:rsidRPr="001C2E53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="006079C1" w:rsidRPr="001C2E53">
        <w:rPr>
          <w:rFonts w:ascii="Times New Roman" w:hAnsi="Times New Roman" w:cs="Times New Roman"/>
          <w:sz w:val="28"/>
          <w:szCs w:val="28"/>
        </w:rPr>
        <w:t xml:space="preserve"> упражнения проводим ежедневно: перед и во время занятия, на индивидуальных занятиях, на утренней зарядке, в совместной деятельности, после прогулки, после сна, во второй половине дня. Время проведения 3 – 5 минут, в общей сложности это составляет 15- 20 мин в день. Каждое упражнение делается от 30 до 60 секунд. Движения, которые были сделаны для одной стороны тела, проделываем три и</w:t>
      </w:r>
      <w:r w:rsidR="00383B37" w:rsidRPr="001C2E53">
        <w:rPr>
          <w:rFonts w:ascii="Times New Roman" w:hAnsi="Times New Roman" w:cs="Times New Roman"/>
          <w:sz w:val="28"/>
          <w:szCs w:val="28"/>
        </w:rPr>
        <w:t>ли более раз для другой стороны</w:t>
      </w:r>
      <w:r w:rsidR="0078556E" w:rsidRPr="001C2E53">
        <w:rPr>
          <w:rFonts w:ascii="Times New Roman" w:hAnsi="Times New Roman" w:cs="Times New Roman"/>
          <w:sz w:val="28"/>
          <w:szCs w:val="28"/>
        </w:rPr>
        <w:t>.</w:t>
      </w:r>
      <w:r w:rsidR="00383B37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383B37" w:rsidRPr="001C2E53">
        <w:rPr>
          <w:rFonts w:ascii="Times New Roman" w:hAnsi="Times New Roman" w:cs="Times New Roman"/>
          <w:b/>
          <w:sz w:val="28"/>
          <w:szCs w:val="28"/>
        </w:rPr>
        <w:t>(Приложен</w:t>
      </w:r>
      <w:r w:rsidR="0078556E" w:rsidRPr="001C2E53">
        <w:rPr>
          <w:rFonts w:ascii="Times New Roman" w:hAnsi="Times New Roman" w:cs="Times New Roman"/>
          <w:b/>
          <w:sz w:val="28"/>
          <w:szCs w:val="28"/>
        </w:rPr>
        <w:t>ие 3</w:t>
      </w:r>
      <w:r w:rsidR="00383B37" w:rsidRPr="001C2E53">
        <w:rPr>
          <w:rFonts w:ascii="Times New Roman" w:hAnsi="Times New Roman" w:cs="Times New Roman"/>
          <w:b/>
          <w:sz w:val="28"/>
          <w:szCs w:val="28"/>
        </w:rPr>
        <w:t>)</w:t>
      </w:r>
    </w:p>
    <w:p w:rsidR="00905E77" w:rsidRPr="001C2E53" w:rsidRDefault="00B534A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905E77" w:rsidRPr="001C2E53">
        <w:rPr>
          <w:rFonts w:ascii="Times New Roman" w:hAnsi="Times New Roman" w:cs="Times New Roman"/>
          <w:sz w:val="28"/>
          <w:szCs w:val="28"/>
        </w:rPr>
        <w:t xml:space="preserve">Так как мы живём на </w:t>
      </w:r>
      <w:proofErr w:type="gramStart"/>
      <w:r w:rsidR="00905E77" w:rsidRPr="001C2E53">
        <w:rPr>
          <w:rFonts w:ascii="Times New Roman" w:hAnsi="Times New Roman" w:cs="Times New Roman"/>
          <w:sz w:val="28"/>
          <w:szCs w:val="28"/>
        </w:rPr>
        <w:t>Севере</w:t>
      </w:r>
      <w:proofErr w:type="gramEnd"/>
      <w:r w:rsidR="00905E77" w:rsidRPr="001C2E53">
        <w:rPr>
          <w:rFonts w:ascii="Times New Roman" w:hAnsi="Times New Roman" w:cs="Times New Roman"/>
          <w:sz w:val="28"/>
          <w:szCs w:val="28"/>
        </w:rPr>
        <w:t xml:space="preserve"> и северная природа преподносит нам сюрпризы, мы это учитыва</w:t>
      </w:r>
      <w:r w:rsidR="0097763E" w:rsidRPr="001C2E53">
        <w:rPr>
          <w:rFonts w:ascii="Times New Roman" w:hAnsi="Times New Roman" w:cs="Times New Roman"/>
          <w:sz w:val="28"/>
          <w:szCs w:val="28"/>
        </w:rPr>
        <w:t>ем</w:t>
      </w:r>
      <w:r w:rsidR="00905E77" w:rsidRPr="001C2E53">
        <w:rPr>
          <w:rFonts w:ascii="Times New Roman" w:hAnsi="Times New Roman" w:cs="Times New Roman"/>
          <w:sz w:val="28"/>
          <w:szCs w:val="28"/>
        </w:rPr>
        <w:t xml:space="preserve"> в своей работе. В связи с этим в Полярную ночь увеличивается время дневного сна, дети принимают рыбий жир, проводится витаминизация блюд,  </w:t>
      </w:r>
      <w:proofErr w:type="spellStart"/>
      <w:r w:rsidR="00905E77" w:rsidRPr="001C2E53">
        <w:rPr>
          <w:rFonts w:ascii="Times New Roman" w:hAnsi="Times New Roman" w:cs="Times New Roman"/>
          <w:sz w:val="28"/>
          <w:szCs w:val="28"/>
        </w:rPr>
        <w:t>фитофоны</w:t>
      </w:r>
      <w:proofErr w:type="spellEnd"/>
      <w:r w:rsidR="00905E77" w:rsidRPr="001C2E53">
        <w:rPr>
          <w:rFonts w:ascii="Times New Roman" w:hAnsi="Times New Roman" w:cs="Times New Roman"/>
          <w:sz w:val="28"/>
          <w:szCs w:val="28"/>
        </w:rPr>
        <w:t>, кварцева</w:t>
      </w:r>
      <w:r w:rsidR="00383B37" w:rsidRPr="001C2E53">
        <w:rPr>
          <w:rFonts w:ascii="Times New Roman" w:hAnsi="Times New Roman" w:cs="Times New Roman"/>
          <w:sz w:val="28"/>
          <w:szCs w:val="28"/>
        </w:rPr>
        <w:t>ние, практикуется сон без маек</w:t>
      </w:r>
      <w:r w:rsidR="0078556E" w:rsidRPr="001C2E53">
        <w:rPr>
          <w:rFonts w:ascii="Times New Roman" w:hAnsi="Times New Roman" w:cs="Times New Roman"/>
          <w:sz w:val="28"/>
          <w:szCs w:val="28"/>
        </w:rPr>
        <w:t>.</w:t>
      </w:r>
      <w:r w:rsidR="00383B37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383B37" w:rsidRPr="001C2E53">
        <w:rPr>
          <w:rFonts w:ascii="Times New Roman" w:hAnsi="Times New Roman" w:cs="Times New Roman"/>
          <w:b/>
          <w:sz w:val="28"/>
          <w:szCs w:val="28"/>
        </w:rPr>
        <w:t>(Приложен</w:t>
      </w:r>
      <w:r w:rsidR="0078556E" w:rsidRPr="001C2E53">
        <w:rPr>
          <w:rFonts w:ascii="Times New Roman" w:hAnsi="Times New Roman" w:cs="Times New Roman"/>
          <w:b/>
          <w:sz w:val="28"/>
          <w:szCs w:val="28"/>
        </w:rPr>
        <w:t>ие 4)</w:t>
      </w:r>
    </w:p>
    <w:p w:rsidR="003346F9" w:rsidRPr="001C2E53" w:rsidRDefault="00B534A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46F9" w:rsidRPr="001C2E53">
        <w:rPr>
          <w:rFonts w:ascii="Times New Roman" w:hAnsi="Times New Roman" w:cs="Times New Roman"/>
          <w:sz w:val="28"/>
          <w:szCs w:val="28"/>
        </w:rPr>
        <w:t xml:space="preserve">После дневного сна </w:t>
      </w:r>
      <w:r w:rsidR="0097763E" w:rsidRPr="001C2E53">
        <w:rPr>
          <w:rFonts w:ascii="Times New Roman" w:hAnsi="Times New Roman" w:cs="Times New Roman"/>
          <w:sz w:val="28"/>
          <w:szCs w:val="28"/>
        </w:rPr>
        <w:t xml:space="preserve">мы </w:t>
      </w:r>
      <w:r w:rsidR="00912421" w:rsidRPr="001C2E53">
        <w:rPr>
          <w:rFonts w:ascii="Times New Roman" w:hAnsi="Times New Roman" w:cs="Times New Roman"/>
          <w:sz w:val="28"/>
          <w:szCs w:val="28"/>
        </w:rPr>
        <w:t>проводим</w:t>
      </w:r>
      <w:r w:rsidR="003346F9" w:rsidRPr="001C2E53">
        <w:rPr>
          <w:rFonts w:ascii="Times New Roman" w:hAnsi="Times New Roman" w:cs="Times New Roman"/>
          <w:sz w:val="28"/>
          <w:szCs w:val="28"/>
        </w:rPr>
        <w:t xml:space="preserve">  </w:t>
      </w:r>
      <w:r w:rsidR="00912421" w:rsidRPr="001C2E53">
        <w:rPr>
          <w:rFonts w:ascii="Times New Roman" w:hAnsi="Times New Roman" w:cs="Times New Roman"/>
          <w:sz w:val="28"/>
          <w:szCs w:val="28"/>
        </w:rPr>
        <w:t>бодрящую гимнастик</w:t>
      </w:r>
      <w:proofErr w:type="gramStart"/>
      <w:r w:rsidR="00912421" w:rsidRPr="001C2E53">
        <w:rPr>
          <w:rFonts w:ascii="Times New Roman" w:hAnsi="Times New Roman" w:cs="Times New Roman"/>
          <w:sz w:val="28"/>
          <w:szCs w:val="28"/>
        </w:rPr>
        <w:t>у</w:t>
      </w:r>
      <w:r w:rsidR="00265272" w:rsidRPr="001C2E5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65272" w:rsidRPr="001C2E53">
        <w:rPr>
          <w:rFonts w:ascii="Times New Roman" w:hAnsi="Times New Roman" w:cs="Times New Roman"/>
          <w:sz w:val="28"/>
          <w:szCs w:val="28"/>
        </w:rPr>
        <w:t>гимнастика пробуждения) с</w:t>
      </w:r>
      <w:r w:rsidR="003346F9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265272" w:rsidRPr="001C2E53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proofErr w:type="spellStart"/>
      <w:r w:rsidR="00265272" w:rsidRPr="001C2E53">
        <w:rPr>
          <w:rFonts w:ascii="Times New Roman" w:hAnsi="Times New Roman" w:cs="Times New Roman"/>
          <w:sz w:val="28"/>
          <w:szCs w:val="28"/>
        </w:rPr>
        <w:t>бод</w:t>
      </w:r>
      <w:r w:rsidR="0097763E" w:rsidRPr="001C2E53">
        <w:rPr>
          <w:rFonts w:ascii="Times New Roman" w:hAnsi="Times New Roman" w:cs="Times New Roman"/>
          <w:sz w:val="28"/>
          <w:szCs w:val="28"/>
        </w:rPr>
        <w:t>ибара</w:t>
      </w:r>
      <w:proofErr w:type="spellEnd"/>
      <w:r w:rsidR="0097763E" w:rsidRPr="001C2E53">
        <w:rPr>
          <w:rFonts w:ascii="Times New Roman" w:hAnsi="Times New Roman" w:cs="Times New Roman"/>
          <w:sz w:val="28"/>
          <w:szCs w:val="28"/>
        </w:rPr>
        <w:t xml:space="preserve"> (гимнастической палки). Д</w:t>
      </w:r>
      <w:r w:rsidR="00265272" w:rsidRPr="001C2E53">
        <w:rPr>
          <w:rFonts w:ascii="Times New Roman" w:hAnsi="Times New Roman" w:cs="Times New Roman"/>
          <w:sz w:val="28"/>
          <w:szCs w:val="28"/>
        </w:rPr>
        <w:t xml:space="preserve">ети ходят  по массажным коврикам и дорожкам здоровья, выполняют самомассаж, </w:t>
      </w:r>
      <w:r w:rsidR="00905E77" w:rsidRPr="001C2E53">
        <w:rPr>
          <w:rFonts w:ascii="Times New Roman" w:hAnsi="Times New Roman" w:cs="Times New Roman"/>
          <w:sz w:val="28"/>
          <w:szCs w:val="28"/>
        </w:rPr>
        <w:t xml:space="preserve">используя технологию су – </w:t>
      </w:r>
      <w:proofErr w:type="spellStart"/>
      <w:r w:rsidR="00905E77" w:rsidRPr="001C2E53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265272" w:rsidRPr="001C2E53">
        <w:rPr>
          <w:rFonts w:ascii="Times New Roman" w:hAnsi="Times New Roman" w:cs="Times New Roman"/>
          <w:sz w:val="28"/>
          <w:szCs w:val="28"/>
        </w:rPr>
        <w:t>.  Ребенок с раннего возраста знаком с  массажным мячиком су–</w:t>
      </w:r>
      <w:proofErr w:type="spellStart"/>
      <w:r w:rsidR="00265272" w:rsidRPr="001C2E53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265272" w:rsidRPr="001C2E53">
        <w:rPr>
          <w:rFonts w:ascii="Times New Roman" w:hAnsi="Times New Roman" w:cs="Times New Roman"/>
          <w:sz w:val="28"/>
          <w:szCs w:val="28"/>
        </w:rPr>
        <w:t>, который используется в профилактических и коррекционных целях</w:t>
      </w:r>
      <w:r w:rsidR="0078556E" w:rsidRPr="001C2E53">
        <w:rPr>
          <w:rFonts w:ascii="Times New Roman" w:hAnsi="Times New Roman" w:cs="Times New Roman"/>
          <w:sz w:val="28"/>
          <w:szCs w:val="28"/>
        </w:rPr>
        <w:t>.</w:t>
      </w:r>
      <w:r w:rsidR="00827D1D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827D1D" w:rsidRPr="001C2E53">
        <w:rPr>
          <w:rFonts w:ascii="Times New Roman" w:hAnsi="Times New Roman" w:cs="Times New Roman"/>
          <w:b/>
          <w:sz w:val="28"/>
          <w:szCs w:val="28"/>
        </w:rPr>
        <w:t>(Приложен</w:t>
      </w:r>
      <w:r w:rsidR="0078556E" w:rsidRPr="001C2E53">
        <w:rPr>
          <w:rFonts w:ascii="Times New Roman" w:hAnsi="Times New Roman" w:cs="Times New Roman"/>
          <w:b/>
          <w:sz w:val="28"/>
          <w:szCs w:val="28"/>
        </w:rPr>
        <w:t>ие 5)</w:t>
      </w:r>
    </w:p>
    <w:p w:rsidR="00761054" w:rsidRPr="001C2E53" w:rsidRDefault="00761054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    И заканчивается рабочий день дошкольника подвижной или малоподвижной игрой не только в группе, но и на вечерней прогулке, где достигается самый высокий оздоровительный результат, потому что все  физические упражнения выполняются  на свежем воздухе. </w:t>
      </w:r>
    </w:p>
    <w:p w:rsidR="00761054" w:rsidRPr="001C2E53" w:rsidRDefault="00761054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 xml:space="preserve">« Движение может заменить лекарство – но ни одно лекарство не заменит движения».  </w:t>
      </w:r>
      <w:proofErr w:type="spellStart"/>
      <w:r w:rsidRPr="001C2E53">
        <w:rPr>
          <w:rFonts w:ascii="Times New Roman" w:hAnsi="Times New Roman" w:cs="Times New Roman"/>
          <w:b/>
          <w:sz w:val="28"/>
          <w:szCs w:val="28"/>
        </w:rPr>
        <w:t>Ж.Тассо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3493" w:rsidRPr="001C2E53" w:rsidRDefault="00761054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       </w:t>
      </w:r>
      <w:r w:rsidR="00B534A7" w:rsidRPr="001C2E53">
        <w:rPr>
          <w:rFonts w:ascii="Times New Roman" w:hAnsi="Times New Roman" w:cs="Times New Roman"/>
          <w:sz w:val="28"/>
          <w:szCs w:val="28"/>
        </w:rPr>
        <w:t xml:space="preserve"> </w:t>
      </w:r>
      <w:r w:rsidR="00A83493" w:rsidRPr="001C2E53">
        <w:rPr>
          <w:rFonts w:ascii="Times New Roman" w:hAnsi="Times New Roman" w:cs="Times New Roman"/>
          <w:sz w:val="28"/>
          <w:szCs w:val="28"/>
        </w:rPr>
        <w:t>Только здоровый ребенок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ее свойств и качеств.</w:t>
      </w:r>
    </w:p>
    <w:p w:rsidR="00383B37" w:rsidRPr="001C2E53" w:rsidRDefault="00383B3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B37" w:rsidRPr="001C2E53" w:rsidRDefault="00383B3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B37" w:rsidRPr="001C2E53" w:rsidRDefault="00383B3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56E" w:rsidRPr="001C2E53" w:rsidRDefault="0078556E" w:rsidP="001C2E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383B37" w:rsidRPr="001C2E53" w:rsidRDefault="00383B37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383B37" w:rsidRPr="001C2E53" w:rsidRDefault="000E77E1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A6FEC51" wp14:editId="22C9BB97">
            <wp:extent cx="2321439" cy="17410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F5hYYwr5-I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45" cy="174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D76" w:rsidRPr="001C2E53" w:rsidRDefault="00C51D76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Приложен</w:t>
      </w:r>
      <w:r w:rsidR="0078556E" w:rsidRPr="001C2E53">
        <w:rPr>
          <w:rFonts w:ascii="Times New Roman" w:hAnsi="Times New Roman" w:cs="Times New Roman"/>
          <w:b/>
          <w:sz w:val="28"/>
          <w:szCs w:val="28"/>
        </w:rPr>
        <w:t>ие 2</w:t>
      </w:r>
    </w:p>
    <w:p w:rsidR="00C51D76" w:rsidRPr="001C2E53" w:rsidRDefault="00C51D76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E535E" wp14:editId="7C4109DF">
            <wp:extent cx="1477670" cy="1970227"/>
            <wp:effectExtent l="0" t="0" r="8255" b="0"/>
            <wp:docPr id="3" name="Picture 3" descr="E:\физкультура осенины математика\IMG_7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E:\физкультура осенины математика\IMG_75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014" cy="19720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827D1D" w:rsidRPr="001C2E5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27D1D" w:rsidRPr="001C2E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624B036" wp14:editId="2888FFBB">
            <wp:extent cx="1455725" cy="1940915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vz1TxjZNR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702" cy="194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7E1" w:rsidRPr="001C2E53" w:rsidRDefault="000E77E1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Приложен</w:t>
      </w:r>
      <w:r w:rsidR="00FF2015" w:rsidRPr="001C2E53">
        <w:rPr>
          <w:rFonts w:ascii="Times New Roman" w:hAnsi="Times New Roman" w:cs="Times New Roman"/>
          <w:b/>
          <w:sz w:val="28"/>
          <w:szCs w:val="28"/>
        </w:rPr>
        <w:t>ие 3</w:t>
      </w:r>
      <w:r w:rsidRPr="001C2E53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C51D76" w:rsidRPr="001C2E53" w:rsidRDefault="000E77E1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C2E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C762EE" wp14:editId="3E2B0E91">
            <wp:extent cx="2058083" cy="154350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Bau5kQoDU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740" cy="154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B37" w:rsidRPr="001C2E53" w:rsidRDefault="00383B37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Приложен</w:t>
      </w:r>
      <w:r w:rsidR="00FF2015" w:rsidRPr="001C2E53">
        <w:rPr>
          <w:rFonts w:ascii="Times New Roman" w:hAnsi="Times New Roman" w:cs="Times New Roman"/>
          <w:b/>
          <w:sz w:val="28"/>
          <w:szCs w:val="28"/>
        </w:rPr>
        <w:t>ие 4</w:t>
      </w:r>
    </w:p>
    <w:p w:rsidR="00F21C1F" w:rsidRPr="001C2E53" w:rsidRDefault="00F21C1F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F21C1F" w:rsidRPr="001C2E53" w:rsidSect="001C2E53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383B37" w:rsidRPr="001C2E53" w:rsidRDefault="00EF4DDD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4DA9CCE" wp14:editId="21BE534B">
            <wp:extent cx="1243581" cy="932686"/>
            <wp:effectExtent l="3175" t="0" r="0" b="0"/>
            <wp:docPr id="11" name="Picture 2" descr="E:\Новая папка\Desktop\IMG_7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E:\Новая папка\Desktop\IMG_76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44000" cy="933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83B37" w:rsidRPr="001C2E53" w:rsidRDefault="00F21C1F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8E3087" wp14:editId="72E85B12">
            <wp:extent cx="972921" cy="1236269"/>
            <wp:effectExtent l="0" t="0" r="0" b="2540"/>
            <wp:docPr id="4" name="Picture 2" descr="E:\Новая папка\Desktop\IMG_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E:\Новая папка\Desktop\IMG_37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149" cy="124164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21C1F" w:rsidRPr="001C2E53" w:rsidRDefault="00203131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F21C1F" w:rsidRPr="001C2E53" w:rsidSect="00F21C1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1C2E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6FAABF0" wp14:editId="69A2ED54">
            <wp:extent cx="826617" cy="116168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292" cy="1162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7D1D" w:rsidRPr="001C2E53" w:rsidRDefault="00827D1D" w:rsidP="001C2E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lastRenderedPageBreak/>
        <w:t>Приложен</w:t>
      </w:r>
      <w:r w:rsidR="00FF2015" w:rsidRPr="001C2E53">
        <w:rPr>
          <w:rFonts w:ascii="Times New Roman" w:hAnsi="Times New Roman" w:cs="Times New Roman"/>
          <w:b/>
          <w:sz w:val="28"/>
          <w:szCs w:val="28"/>
        </w:rPr>
        <w:t>ие 5</w:t>
      </w:r>
    </w:p>
    <w:p w:rsidR="00EF4DDD" w:rsidRPr="001C2E53" w:rsidRDefault="00827D1D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7792DF" wp14:editId="484A494E">
            <wp:extent cx="1272844" cy="1697080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hS0fbjAtP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732" cy="169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DDD" w:rsidRPr="001C2E53" w:rsidRDefault="00EF4DDD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7D1D" w:rsidRPr="001C2E53" w:rsidRDefault="00827D1D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7D1D" w:rsidRPr="001C2E53" w:rsidRDefault="00827D1D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1B4" w:rsidRPr="001C2E53" w:rsidRDefault="000721B4" w:rsidP="001C2E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E53">
        <w:rPr>
          <w:rFonts w:ascii="Times New Roman" w:hAnsi="Times New Roman" w:cs="Times New Roman"/>
          <w:b/>
          <w:sz w:val="28"/>
          <w:szCs w:val="28"/>
        </w:rPr>
        <w:t>Литература и интернет – ресурсы:</w:t>
      </w:r>
    </w:p>
    <w:p w:rsidR="00995569" w:rsidRPr="001C2E53" w:rsidRDefault="00995569" w:rsidP="001C2E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>1.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Беспалова Т.Б. Использование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технологий в подготовительной к школе группе как условие достижения целевых ориентиров дошкольного образования / Т.Б. Беспалова, В.Г. Константинова, С.Г.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Царькова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// Теория и практика современной науки. – 2019. – № 1 (43). – С. 551-561. – URL: </w:t>
      </w:r>
      <w:hyperlink r:id="rId15" w:history="1">
        <w:r w:rsidR="00827D1D" w:rsidRPr="001C2E53">
          <w:rPr>
            <w:rStyle w:val="a3"/>
            <w:rFonts w:ascii="Times New Roman" w:hAnsi="Times New Roman" w:cs="Times New Roman"/>
            <w:sz w:val="28"/>
            <w:szCs w:val="28"/>
          </w:rPr>
          <w:t>https://modern-j.ru/domains_data/files/43/BESPALOVA%20T.B.%20(PEDAGOGIKA).pdf</w:t>
        </w:r>
      </w:hyperlink>
      <w:r w:rsidR="00AA63F3" w:rsidRPr="001C2E53">
        <w:rPr>
          <w:rFonts w:ascii="Times New Roman" w:hAnsi="Times New Roman" w:cs="Times New Roman"/>
          <w:sz w:val="28"/>
          <w:szCs w:val="28"/>
        </w:rPr>
        <w:t> </w:t>
      </w:r>
    </w:p>
    <w:p w:rsidR="00A83493" w:rsidRPr="001C2E53" w:rsidRDefault="00995569" w:rsidP="001C2E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t xml:space="preserve">2. Волошина Л.Н. Представления современного ребёнка-дошкольника о здоровье и здоровом образе жизни / Л.Н. Волошина, Л.П.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Кудаланова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 // Фундаментальные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исслед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>. – 2012. – № 3-2</w:t>
      </w:r>
      <w:proofErr w:type="gramStart"/>
      <w:r w:rsidRPr="001C2E5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1C2E53">
        <w:rPr>
          <w:rFonts w:ascii="Times New Roman" w:hAnsi="Times New Roman" w:cs="Times New Roman"/>
          <w:sz w:val="28"/>
          <w:szCs w:val="28"/>
        </w:rPr>
        <w:t xml:space="preserve"> То же [Электронный ресурс]. – URL: </w:t>
      </w:r>
      <w:hyperlink r:id="rId16" w:tgtFrame="_blank" w:history="1">
        <w:r w:rsidRPr="001C2E5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http://fundamental-research.ru/pdf/2012/3-2/9.pdf</w:t>
        </w:r>
      </w:hyperlink>
      <w:r w:rsidRPr="001C2E53">
        <w:rPr>
          <w:rFonts w:ascii="Times New Roman" w:hAnsi="Times New Roman" w:cs="Times New Roman"/>
          <w:sz w:val="28"/>
          <w:szCs w:val="28"/>
        </w:rPr>
        <w:t>.</w:t>
      </w:r>
    </w:p>
    <w:p w:rsidR="00995569" w:rsidRPr="001C2E53" w:rsidRDefault="00995569" w:rsidP="001C2E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C2E53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 Кузнецова Ж.В. Модель "здоровьесберегающие технологии" для старших дошкольников" / Ж.В. Кузнецова, Т.А. Швалева // Психология и педагогика XXI века. Современные проблемы и перспективы : сб. ст.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="00AA63F3" w:rsidRPr="001C2E53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практ.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>. – 2017. – С. 204-207.</w:t>
      </w:r>
      <w:r w:rsidR="00AA63F3" w:rsidRPr="001C2E53">
        <w:rPr>
          <w:rFonts w:ascii="Times New Roman" w:hAnsi="Times New Roman" w:cs="Times New Roman"/>
          <w:sz w:val="28"/>
          <w:szCs w:val="28"/>
        </w:rPr>
        <w:br/>
      </w:r>
      <w:r w:rsidRPr="001C2E53">
        <w:rPr>
          <w:rFonts w:ascii="Times New Roman" w:hAnsi="Times New Roman" w:cs="Times New Roman"/>
          <w:sz w:val="28"/>
          <w:szCs w:val="28"/>
        </w:rPr>
        <w:t>4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Купка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Л.М. Оздоровление детей старшего дошкольного возраста через использование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технологий // Наука и образование</w:t>
      </w:r>
      <w:proofErr w:type="gramStart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новое время. – 2018. – № 2 (9). – С. 147-150.</w:t>
      </w:r>
      <w:r w:rsidR="00AA63F3" w:rsidRPr="001C2E53">
        <w:rPr>
          <w:rFonts w:ascii="Times New Roman" w:hAnsi="Times New Roman" w:cs="Times New Roman"/>
          <w:sz w:val="28"/>
          <w:szCs w:val="28"/>
        </w:rPr>
        <w:br/>
      </w:r>
      <w:r w:rsidRPr="001C2E53">
        <w:rPr>
          <w:rFonts w:ascii="Times New Roman" w:hAnsi="Times New Roman" w:cs="Times New Roman"/>
          <w:sz w:val="28"/>
          <w:szCs w:val="28"/>
        </w:rPr>
        <w:t>5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. Леонова А.Ю. Использование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 технологий с детьми подготовительной группы в дошкольной образовательной организации // Образование и личность : методологические и прикладные основания : сб. ст. к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="00AA63F3" w:rsidRPr="001C2E53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практ.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>. – 2017. – С. 223-225.</w:t>
      </w:r>
      <w:r w:rsidR="00AA63F3" w:rsidRPr="001C2E53">
        <w:rPr>
          <w:rFonts w:ascii="Times New Roman" w:hAnsi="Times New Roman" w:cs="Times New Roman"/>
          <w:sz w:val="28"/>
          <w:szCs w:val="28"/>
        </w:rPr>
        <w:br/>
      </w:r>
      <w:r w:rsidRPr="001C2E53">
        <w:rPr>
          <w:rFonts w:ascii="Times New Roman" w:hAnsi="Times New Roman" w:cs="Times New Roman"/>
          <w:sz w:val="28"/>
          <w:szCs w:val="28"/>
        </w:rPr>
        <w:t>6</w:t>
      </w:r>
      <w:r w:rsidR="00AA63F3" w:rsidRPr="001C2E53">
        <w:rPr>
          <w:rFonts w:ascii="Times New Roman" w:hAnsi="Times New Roman" w:cs="Times New Roman"/>
          <w:sz w:val="28"/>
          <w:szCs w:val="28"/>
        </w:rPr>
        <w:t xml:space="preserve">. Назаренко Е.В. Здоровьесберегающие технологии. Формирование и поддержание психофизиологической базы у детей подготовительной к школе группы с ОВЗ // Современная наука : актуальные вопросы, достижения и инновации : сб. ст. V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="00AA63F3" w:rsidRPr="001C2E53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AA63F3" w:rsidRPr="001C2E53">
        <w:rPr>
          <w:rFonts w:ascii="Times New Roman" w:hAnsi="Times New Roman" w:cs="Times New Roman"/>
          <w:sz w:val="28"/>
          <w:szCs w:val="28"/>
        </w:rPr>
        <w:t xml:space="preserve">практ. </w:t>
      </w:r>
      <w:proofErr w:type="spellStart"/>
      <w:r w:rsidR="00AA63F3" w:rsidRPr="001C2E5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="00AA63F3" w:rsidRPr="001C2E53">
        <w:rPr>
          <w:rFonts w:ascii="Times New Roman" w:hAnsi="Times New Roman" w:cs="Times New Roman"/>
          <w:sz w:val="28"/>
          <w:szCs w:val="28"/>
        </w:rPr>
        <w:t>. – 2019. – С. 202-204.</w:t>
      </w:r>
      <w:r w:rsidR="00AA63F3" w:rsidRPr="001C2E53">
        <w:rPr>
          <w:rFonts w:ascii="Times New Roman" w:hAnsi="Times New Roman" w:cs="Times New Roman"/>
          <w:sz w:val="28"/>
          <w:szCs w:val="28"/>
        </w:rPr>
        <w:br/>
      </w:r>
      <w:r w:rsidRPr="001C2E53">
        <w:rPr>
          <w:rFonts w:ascii="Times New Roman" w:hAnsi="Times New Roman" w:cs="Times New Roman"/>
          <w:sz w:val="28"/>
          <w:szCs w:val="28"/>
        </w:rPr>
        <w:t xml:space="preserve"> 7.Шарипова Д.Д. Внедрение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 технологий в образовательный процесс дошкольников / Д.Д.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Шарипова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, Г.А.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Шахмурова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, М. Таирова // Сборник материалов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ежегод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междунар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>. науч</w:t>
      </w:r>
      <w:proofErr w:type="gramStart"/>
      <w:r w:rsidRPr="001C2E53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1C2E53">
        <w:rPr>
          <w:rFonts w:ascii="Times New Roman" w:hAnsi="Times New Roman" w:cs="Times New Roman"/>
          <w:sz w:val="28"/>
          <w:szCs w:val="28"/>
        </w:rPr>
        <w:t xml:space="preserve">практ. </w:t>
      </w:r>
      <w:proofErr w:type="spellStart"/>
      <w:r w:rsidRPr="001C2E53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1C2E53">
        <w:rPr>
          <w:rFonts w:ascii="Times New Roman" w:hAnsi="Times New Roman" w:cs="Times New Roman"/>
          <w:sz w:val="28"/>
          <w:szCs w:val="28"/>
        </w:rPr>
        <w:t>. «Воспитание и обучение детей младшего возраста. – 2016. – № 5</w:t>
      </w:r>
      <w:proofErr w:type="gramStart"/>
      <w:r w:rsidRPr="001C2E5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1C2E53">
        <w:rPr>
          <w:rFonts w:ascii="Times New Roman" w:hAnsi="Times New Roman" w:cs="Times New Roman"/>
          <w:sz w:val="28"/>
          <w:szCs w:val="28"/>
        </w:rPr>
        <w:t xml:space="preserve"> То же [Электронный ресурс]. – URL: </w:t>
      </w:r>
      <w:hyperlink r:id="rId17" w:tgtFrame="_blank" w:history="1">
        <w:r w:rsidRPr="001C2E5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http://cyberleninka.ru/article/n/vnedrenie-zdoroviesberegayuschih-tehnologiy-v-obrazovatelnyy-protsess-doshkolnikov</w:t>
        </w:r>
      </w:hyperlink>
      <w:r w:rsidR="00827D1D" w:rsidRPr="001C2E53">
        <w:rPr>
          <w:rFonts w:ascii="Times New Roman" w:hAnsi="Times New Roman" w:cs="Times New Roman"/>
          <w:sz w:val="28"/>
          <w:szCs w:val="28"/>
        </w:rPr>
        <w:t>.</w:t>
      </w:r>
    </w:p>
    <w:sectPr w:rsidR="00995569" w:rsidRPr="001C2E53" w:rsidSect="00F21C1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D2DFB"/>
    <w:multiLevelType w:val="hybridMultilevel"/>
    <w:tmpl w:val="277AC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493"/>
    <w:rsid w:val="000721B4"/>
    <w:rsid w:val="000903E3"/>
    <w:rsid w:val="000E35F1"/>
    <w:rsid w:val="000E77E1"/>
    <w:rsid w:val="000F21FF"/>
    <w:rsid w:val="001A6268"/>
    <w:rsid w:val="001B338A"/>
    <w:rsid w:val="001B7EA5"/>
    <w:rsid w:val="001C2E53"/>
    <w:rsid w:val="001E6B64"/>
    <w:rsid w:val="00203131"/>
    <w:rsid w:val="00265272"/>
    <w:rsid w:val="002736A9"/>
    <w:rsid w:val="002F4161"/>
    <w:rsid w:val="00315E69"/>
    <w:rsid w:val="003346F9"/>
    <w:rsid w:val="00383B37"/>
    <w:rsid w:val="003F4049"/>
    <w:rsid w:val="004B696D"/>
    <w:rsid w:val="00527C62"/>
    <w:rsid w:val="006079C1"/>
    <w:rsid w:val="00610474"/>
    <w:rsid w:val="00680F0D"/>
    <w:rsid w:val="006F0A27"/>
    <w:rsid w:val="00750DB2"/>
    <w:rsid w:val="00761054"/>
    <w:rsid w:val="0078556E"/>
    <w:rsid w:val="007A050E"/>
    <w:rsid w:val="00827D1D"/>
    <w:rsid w:val="008618CC"/>
    <w:rsid w:val="008A3368"/>
    <w:rsid w:val="008E0E17"/>
    <w:rsid w:val="00905E77"/>
    <w:rsid w:val="00912421"/>
    <w:rsid w:val="00931CFB"/>
    <w:rsid w:val="0097763E"/>
    <w:rsid w:val="00995569"/>
    <w:rsid w:val="00A454F3"/>
    <w:rsid w:val="00A83493"/>
    <w:rsid w:val="00A92DA0"/>
    <w:rsid w:val="00AA63F3"/>
    <w:rsid w:val="00AF3F86"/>
    <w:rsid w:val="00B534A7"/>
    <w:rsid w:val="00BC3569"/>
    <w:rsid w:val="00C51D76"/>
    <w:rsid w:val="00CA2E8B"/>
    <w:rsid w:val="00D10D3F"/>
    <w:rsid w:val="00D576C6"/>
    <w:rsid w:val="00D622AE"/>
    <w:rsid w:val="00D82449"/>
    <w:rsid w:val="00E132DF"/>
    <w:rsid w:val="00EF4DDD"/>
    <w:rsid w:val="00F21C1F"/>
    <w:rsid w:val="00F61EAF"/>
    <w:rsid w:val="00FF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32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955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3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35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32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955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3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35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yberleninka.ru/article/n/vnedrenie-zdoroviesberegayuschih-tehnologiy-v-obrazovatelnyy-protsess-doshkolnikov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fundamental-research.ru/pdf/2012/3-2/9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hyperlink" Target="https://modern-j.ru/domains_data/files/43/BESPALOVA%20T.B.%20(PEDAGOGIKA).pdf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9D0BA-2F20-4E94-845E-98B7730DF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Валюша</dc:creator>
  <cp:lastModifiedBy>Вера</cp:lastModifiedBy>
  <cp:revision>26</cp:revision>
  <dcterms:created xsi:type="dcterms:W3CDTF">2019-10-27T17:35:00Z</dcterms:created>
  <dcterms:modified xsi:type="dcterms:W3CDTF">2020-11-12T17:46:00Z</dcterms:modified>
</cp:coreProperties>
</file>