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13C" w:rsidRPr="00F23A06" w:rsidRDefault="004421CF" w:rsidP="009D325A">
      <w:pPr>
        <w:pStyle w:val="a4"/>
        <w:spacing w:line="360" w:lineRule="auto"/>
        <w:jc w:val="center"/>
        <w:rPr>
          <w:rFonts w:ascii="Times New Roman" w:hAnsi="Times New Roman" w:cs="Times New Roman"/>
          <w:b/>
          <w:sz w:val="28"/>
          <w:szCs w:val="28"/>
        </w:rPr>
      </w:pPr>
      <w:r w:rsidRPr="00F23A06">
        <w:rPr>
          <w:rFonts w:ascii="Times New Roman" w:hAnsi="Times New Roman" w:cs="Times New Roman"/>
          <w:b/>
          <w:sz w:val="28"/>
          <w:szCs w:val="28"/>
        </w:rPr>
        <w:t>«Исследовательская деятельность дошкольников в соответствии с ФГОС»</w:t>
      </w:r>
    </w:p>
    <w:p w:rsidR="0094639A" w:rsidRPr="00C076AF" w:rsidRDefault="004E5416" w:rsidP="009D325A">
      <w:pPr>
        <w:pStyle w:val="a4"/>
        <w:ind w:firstLine="708"/>
        <w:jc w:val="both"/>
        <w:rPr>
          <w:rFonts w:ascii="Times New Roman" w:hAnsi="Times New Roman" w:cs="Times New Roman"/>
          <w:b/>
          <w:sz w:val="28"/>
          <w:szCs w:val="28"/>
        </w:rPr>
      </w:pPr>
      <w:r w:rsidRPr="00DF0C17">
        <w:rPr>
          <w:rFonts w:ascii="Times New Roman" w:hAnsi="Times New Roman" w:cs="Times New Roman"/>
          <w:sz w:val="28"/>
          <w:szCs w:val="28"/>
        </w:rPr>
        <w:t>В 2015-2020</w:t>
      </w:r>
      <w:r w:rsidR="00CB6783" w:rsidRPr="00DF0C17">
        <w:rPr>
          <w:rFonts w:ascii="Times New Roman" w:hAnsi="Times New Roman" w:cs="Times New Roman"/>
          <w:sz w:val="28"/>
          <w:szCs w:val="28"/>
        </w:rPr>
        <w:t xml:space="preserve"> </w:t>
      </w:r>
      <w:r w:rsidRPr="00DF0C17">
        <w:rPr>
          <w:rFonts w:ascii="Times New Roman" w:hAnsi="Times New Roman" w:cs="Times New Roman"/>
          <w:sz w:val="28"/>
          <w:szCs w:val="28"/>
        </w:rPr>
        <w:t>г.г.</w:t>
      </w:r>
      <w:r w:rsidR="0094639A" w:rsidRPr="00DF0C17">
        <w:rPr>
          <w:rFonts w:ascii="Times New Roman" w:hAnsi="Times New Roman" w:cs="Times New Roman"/>
          <w:sz w:val="28"/>
          <w:szCs w:val="28"/>
        </w:rPr>
        <w:t xml:space="preserve"> </w:t>
      </w:r>
      <w:r w:rsidRPr="00DF0C17">
        <w:rPr>
          <w:rFonts w:ascii="Times New Roman" w:hAnsi="Times New Roman" w:cs="Times New Roman"/>
          <w:sz w:val="28"/>
          <w:szCs w:val="28"/>
        </w:rPr>
        <w:t xml:space="preserve">учебном году </w:t>
      </w:r>
      <w:r w:rsidR="0094639A" w:rsidRPr="00DF0C17">
        <w:rPr>
          <w:rFonts w:ascii="Times New Roman" w:hAnsi="Times New Roman" w:cs="Times New Roman"/>
          <w:sz w:val="28"/>
          <w:szCs w:val="28"/>
        </w:rPr>
        <w:t>моей темой по самообразованию</w:t>
      </w:r>
      <w:r w:rsidRPr="00DF0C17">
        <w:rPr>
          <w:rFonts w:ascii="Times New Roman" w:hAnsi="Times New Roman" w:cs="Times New Roman"/>
          <w:sz w:val="28"/>
          <w:szCs w:val="28"/>
        </w:rPr>
        <w:t xml:space="preserve"> </w:t>
      </w:r>
      <w:r w:rsidR="0094639A" w:rsidRPr="00DF0C17">
        <w:rPr>
          <w:rFonts w:ascii="Times New Roman" w:hAnsi="Times New Roman" w:cs="Times New Roman"/>
          <w:sz w:val="28"/>
          <w:szCs w:val="28"/>
        </w:rPr>
        <w:t>была</w:t>
      </w:r>
      <w:r w:rsidR="0094639A" w:rsidRPr="00DF0C17">
        <w:rPr>
          <w:rFonts w:ascii="Times New Roman" w:hAnsi="Times New Roman" w:cs="Times New Roman"/>
          <w:b/>
          <w:sz w:val="28"/>
          <w:szCs w:val="28"/>
        </w:rPr>
        <w:t xml:space="preserve"> </w:t>
      </w:r>
      <w:r w:rsidR="0094639A" w:rsidRPr="00DF0C17">
        <w:rPr>
          <w:rFonts w:ascii="Times New Roman" w:hAnsi="Times New Roman" w:cs="Times New Roman"/>
          <w:sz w:val="28"/>
          <w:szCs w:val="28"/>
        </w:rPr>
        <w:t>«Исследовательская деятельность дошкольников в соответствии с ФГОС».</w:t>
      </w:r>
    </w:p>
    <w:p w:rsidR="0094639A" w:rsidRPr="00D121EE" w:rsidRDefault="0094639A" w:rsidP="00D121EE">
      <w:pPr>
        <w:pStyle w:val="a4"/>
        <w:ind w:firstLine="708"/>
        <w:jc w:val="both"/>
        <w:rPr>
          <w:rFonts w:ascii="Times New Roman" w:eastAsia="Times New Roman" w:hAnsi="Times New Roman" w:cs="Times New Roman"/>
          <w:b/>
          <w:sz w:val="28"/>
          <w:szCs w:val="28"/>
          <w:lang w:eastAsia="ru-RU"/>
        </w:rPr>
      </w:pPr>
      <w:r w:rsidRPr="00D121EE">
        <w:rPr>
          <w:rFonts w:ascii="Times New Roman" w:eastAsia="Times New Roman" w:hAnsi="Times New Roman" w:cs="Times New Roman"/>
          <w:b/>
          <w:bCs/>
          <w:sz w:val="28"/>
          <w:szCs w:val="28"/>
          <w:lang w:eastAsia="ru-RU"/>
        </w:rPr>
        <w:t xml:space="preserve">Целями </w:t>
      </w:r>
      <w:r w:rsidR="00653EF1" w:rsidRPr="00D121EE">
        <w:rPr>
          <w:rFonts w:ascii="Times New Roman" w:eastAsia="Times New Roman" w:hAnsi="Times New Roman" w:cs="Times New Roman"/>
          <w:b/>
          <w:bCs/>
          <w:sz w:val="28"/>
          <w:szCs w:val="28"/>
          <w:lang w:eastAsia="ru-RU"/>
        </w:rPr>
        <w:t>работы по самообразованию были:</w:t>
      </w:r>
      <w:r w:rsidR="009D325A">
        <w:rPr>
          <w:rFonts w:ascii="Times New Roman" w:eastAsia="Times New Roman" w:hAnsi="Times New Roman" w:cs="Times New Roman"/>
          <w:b/>
          <w:bCs/>
          <w:sz w:val="28"/>
          <w:szCs w:val="28"/>
          <w:lang w:eastAsia="ru-RU"/>
        </w:rPr>
        <w:t xml:space="preserve"> </w:t>
      </w:r>
    </w:p>
    <w:p w:rsidR="0094639A" w:rsidRPr="00DF0C17" w:rsidRDefault="00653EF1" w:rsidP="00D121EE">
      <w:pPr>
        <w:pStyle w:val="a4"/>
        <w:jc w:val="both"/>
        <w:rPr>
          <w:rFonts w:ascii="Times New Roman" w:eastAsia="Times New Roman" w:hAnsi="Times New Roman" w:cs="Times New Roman"/>
          <w:sz w:val="28"/>
          <w:szCs w:val="28"/>
          <w:lang w:eastAsia="ru-RU"/>
        </w:rPr>
      </w:pPr>
      <w:r w:rsidRPr="00DF0C17">
        <w:rPr>
          <w:rFonts w:ascii="Times New Roman" w:eastAsia="Times New Roman" w:hAnsi="Times New Roman" w:cs="Times New Roman"/>
          <w:sz w:val="28"/>
          <w:szCs w:val="28"/>
          <w:lang w:eastAsia="ru-RU"/>
        </w:rPr>
        <w:t>- р</w:t>
      </w:r>
      <w:r w:rsidR="0094639A" w:rsidRPr="00DF0C17">
        <w:rPr>
          <w:rFonts w:ascii="Times New Roman" w:eastAsia="Times New Roman" w:hAnsi="Times New Roman" w:cs="Times New Roman"/>
          <w:sz w:val="28"/>
          <w:szCs w:val="28"/>
          <w:lang w:eastAsia="ru-RU"/>
        </w:rPr>
        <w:t xml:space="preserve">азвитие устойчивого познавательного интереса дошкольников в поисково - исследовательской деятельности; </w:t>
      </w:r>
    </w:p>
    <w:p w:rsidR="0094639A" w:rsidRPr="00DF0C17" w:rsidRDefault="009D325A" w:rsidP="00D121EE">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653EF1" w:rsidRPr="00DF0C17">
        <w:rPr>
          <w:rFonts w:ascii="Times New Roman" w:eastAsia="Times New Roman" w:hAnsi="Times New Roman" w:cs="Times New Roman"/>
          <w:sz w:val="28"/>
          <w:szCs w:val="28"/>
          <w:lang w:eastAsia="ru-RU"/>
        </w:rPr>
        <w:t>с</w:t>
      </w:r>
      <w:r w:rsidR="0094639A" w:rsidRPr="00DF0C17">
        <w:rPr>
          <w:rFonts w:ascii="Times New Roman" w:eastAsia="Times New Roman" w:hAnsi="Times New Roman" w:cs="Times New Roman"/>
          <w:sz w:val="28"/>
          <w:szCs w:val="28"/>
          <w:lang w:eastAsia="ru-RU"/>
        </w:rPr>
        <w:t>оздание оптимальных условий для развития познавательно-исследовательской деятельности дошкольник</w:t>
      </w:r>
      <w:r>
        <w:rPr>
          <w:rFonts w:ascii="Times New Roman" w:eastAsia="Times New Roman" w:hAnsi="Times New Roman" w:cs="Times New Roman"/>
          <w:sz w:val="28"/>
          <w:szCs w:val="28"/>
          <w:lang w:eastAsia="ru-RU"/>
        </w:rPr>
        <w:t xml:space="preserve">ов как основы интеллектуально - </w:t>
      </w:r>
      <w:r w:rsidR="0094639A" w:rsidRPr="00DF0C17">
        <w:rPr>
          <w:rFonts w:ascii="Times New Roman" w:eastAsia="Times New Roman" w:hAnsi="Times New Roman" w:cs="Times New Roman"/>
          <w:sz w:val="28"/>
          <w:szCs w:val="28"/>
          <w:lang w:eastAsia="ru-RU"/>
        </w:rPr>
        <w:t xml:space="preserve">личностного, творческого развития; </w:t>
      </w:r>
    </w:p>
    <w:p w:rsidR="0094639A" w:rsidRPr="00DF0C17" w:rsidRDefault="00DA0F89" w:rsidP="00D121EE">
      <w:pPr>
        <w:pStyle w:val="a4"/>
        <w:jc w:val="both"/>
        <w:rPr>
          <w:rFonts w:ascii="Times New Roman" w:eastAsia="Times New Roman" w:hAnsi="Times New Roman" w:cs="Times New Roman"/>
          <w:sz w:val="28"/>
          <w:szCs w:val="28"/>
          <w:lang w:eastAsia="ru-RU"/>
        </w:rPr>
      </w:pPr>
      <w:r w:rsidRPr="00DF0C17">
        <w:rPr>
          <w:rFonts w:ascii="Times New Roman" w:eastAsia="Times New Roman" w:hAnsi="Times New Roman" w:cs="Times New Roman"/>
          <w:b/>
          <w:sz w:val="28"/>
          <w:szCs w:val="28"/>
          <w:lang w:eastAsia="ru-RU"/>
        </w:rPr>
        <w:t>-</w:t>
      </w:r>
      <w:r w:rsidRPr="00DF0C17">
        <w:rPr>
          <w:rFonts w:ascii="Times New Roman" w:eastAsia="Times New Roman" w:hAnsi="Times New Roman" w:cs="Times New Roman"/>
          <w:sz w:val="28"/>
          <w:szCs w:val="28"/>
          <w:lang w:eastAsia="ru-RU"/>
        </w:rPr>
        <w:t xml:space="preserve"> </w:t>
      </w:r>
      <w:r w:rsidR="00653EF1" w:rsidRPr="00DF0C17">
        <w:rPr>
          <w:rFonts w:ascii="Times New Roman" w:eastAsia="Times New Roman" w:hAnsi="Times New Roman" w:cs="Times New Roman"/>
          <w:sz w:val="28"/>
          <w:szCs w:val="28"/>
          <w:lang w:eastAsia="ru-RU"/>
        </w:rPr>
        <w:t>о</w:t>
      </w:r>
      <w:r w:rsidR="0094639A" w:rsidRPr="00DF0C17">
        <w:rPr>
          <w:rFonts w:ascii="Times New Roman" w:eastAsia="Times New Roman" w:hAnsi="Times New Roman" w:cs="Times New Roman"/>
          <w:sz w:val="28"/>
          <w:szCs w:val="28"/>
          <w:lang w:eastAsia="ru-RU"/>
        </w:rPr>
        <w:t>бъединение усилий педагогов и родителей для развития познавательно-исследовательской деятельности дошкольников.</w:t>
      </w:r>
    </w:p>
    <w:p w:rsidR="00653EF1" w:rsidRPr="00DF0C17" w:rsidRDefault="00CB6783" w:rsidP="00D121EE">
      <w:pPr>
        <w:pStyle w:val="a4"/>
        <w:ind w:firstLine="708"/>
        <w:jc w:val="both"/>
        <w:rPr>
          <w:rFonts w:ascii="Times New Roman" w:hAnsi="Times New Roman" w:cs="Times New Roman"/>
          <w:sz w:val="28"/>
          <w:szCs w:val="28"/>
        </w:rPr>
      </w:pPr>
      <w:r w:rsidRPr="00D121EE">
        <w:rPr>
          <w:rFonts w:ascii="Times New Roman" w:hAnsi="Times New Roman" w:cs="Times New Roman"/>
          <w:b/>
          <w:sz w:val="28"/>
          <w:szCs w:val="28"/>
        </w:rPr>
        <w:t>Перед собой я ставила следующие задачи:</w:t>
      </w:r>
      <w:r w:rsidR="00DF0C17">
        <w:rPr>
          <w:rFonts w:ascii="Times New Roman" w:hAnsi="Times New Roman" w:cs="Times New Roman"/>
          <w:sz w:val="28"/>
          <w:szCs w:val="28"/>
        </w:rPr>
        <w:t xml:space="preserve"> </w:t>
      </w:r>
      <w:r w:rsidR="00653EF1" w:rsidRPr="00DF0C17">
        <w:rPr>
          <w:rFonts w:ascii="Times New Roman" w:hAnsi="Times New Roman" w:cs="Times New Roman"/>
          <w:sz w:val="28"/>
          <w:szCs w:val="28"/>
        </w:rPr>
        <w:t>достижение поставленных целей:</w:t>
      </w:r>
    </w:p>
    <w:p w:rsidR="00653EF1" w:rsidRPr="00DF0C17" w:rsidRDefault="00653EF1" w:rsidP="00D121EE">
      <w:pPr>
        <w:pStyle w:val="a4"/>
        <w:jc w:val="both"/>
        <w:rPr>
          <w:rFonts w:ascii="Times New Roman" w:hAnsi="Times New Roman" w:cs="Times New Roman"/>
          <w:sz w:val="28"/>
          <w:szCs w:val="28"/>
        </w:rPr>
      </w:pPr>
      <w:r w:rsidRPr="00DF0C17">
        <w:rPr>
          <w:rFonts w:ascii="Times New Roman" w:hAnsi="Times New Roman" w:cs="Times New Roman"/>
          <w:sz w:val="28"/>
          <w:szCs w:val="28"/>
        </w:rPr>
        <w:t>1.Изучить методики, технологии по познавательно-исследовательской деятельности;</w:t>
      </w:r>
    </w:p>
    <w:p w:rsidR="00653EF1" w:rsidRPr="00DF0C17" w:rsidRDefault="00653EF1" w:rsidP="00D121EE">
      <w:pPr>
        <w:pStyle w:val="a4"/>
        <w:jc w:val="both"/>
        <w:rPr>
          <w:rFonts w:ascii="Times New Roman" w:hAnsi="Times New Roman" w:cs="Times New Roman"/>
          <w:sz w:val="28"/>
          <w:szCs w:val="28"/>
        </w:rPr>
      </w:pPr>
      <w:r w:rsidRPr="00DF0C17">
        <w:rPr>
          <w:rFonts w:ascii="Times New Roman" w:hAnsi="Times New Roman" w:cs="Times New Roman"/>
          <w:sz w:val="28"/>
          <w:szCs w:val="28"/>
        </w:rPr>
        <w:t>2.Создать условия для поддержания исследовательской активности детей;</w:t>
      </w:r>
    </w:p>
    <w:p w:rsidR="00653EF1" w:rsidRPr="00DF0C17" w:rsidRDefault="00653EF1" w:rsidP="00D121EE">
      <w:pPr>
        <w:pStyle w:val="a4"/>
        <w:jc w:val="both"/>
        <w:rPr>
          <w:rFonts w:ascii="Times New Roman" w:hAnsi="Times New Roman" w:cs="Times New Roman"/>
          <w:sz w:val="28"/>
          <w:szCs w:val="28"/>
        </w:rPr>
      </w:pPr>
      <w:r w:rsidRPr="00DF0C17">
        <w:rPr>
          <w:rFonts w:ascii="Times New Roman" w:hAnsi="Times New Roman" w:cs="Times New Roman"/>
          <w:sz w:val="28"/>
          <w:szCs w:val="28"/>
        </w:rPr>
        <w:t>3.Поддерживать у детей инициативу, сообразительность, пытливость, самостоятельность, оценочное и критическое отношение к миру;</w:t>
      </w:r>
    </w:p>
    <w:p w:rsidR="00653EF1" w:rsidRPr="00DF0C17" w:rsidRDefault="00653EF1" w:rsidP="00D121EE">
      <w:pPr>
        <w:pStyle w:val="a4"/>
        <w:jc w:val="both"/>
        <w:rPr>
          <w:rFonts w:ascii="Times New Roman" w:hAnsi="Times New Roman" w:cs="Times New Roman"/>
          <w:sz w:val="28"/>
          <w:szCs w:val="28"/>
        </w:rPr>
      </w:pPr>
      <w:r w:rsidRPr="00DF0C17">
        <w:rPr>
          <w:rFonts w:ascii="Times New Roman" w:hAnsi="Times New Roman" w:cs="Times New Roman"/>
          <w:sz w:val="28"/>
          <w:szCs w:val="28"/>
        </w:rPr>
        <w:t>4.Развивать познавательную активность детей в процессе экспериментирования;</w:t>
      </w:r>
    </w:p>
    <w:p w:rsidR="00653EF1" w:rsidRPr="00DF0C17" w:rsidRDefault="00653EF1" w:rsidP="00D121EE">
      <w:pPr>
        <w:pStyle w:val="a4"/>
        <w:jc w:val="both"/>
        <w:rPr>
          <w:rFonts w:ascii="Times New Roman" w:hAnsi="Times New Roman" w:cs="Times New Roman"/>
          <w:sz w:val="28"/>
          <w:szCs w:val="28"/>
        </w:rPr>
      </w:pPr>
      <w:r w:rsidRPr="00DF0C17">
        <w:rPr>
          <w:rFonts w:ascii="Times New Roman" w:hAnsi="Times New Roman" w:cs="Times New Roman"/>
          <w:sz w:val="28"/>
          <w:szCs w:val="28"/>
        </w:rPr>
        <w:t>5.Развивать наблюдательность, умение сравнивать, анализировать, обобщать, развивать познавательный интерес детей в процессе экспериментирования, установление причинно-следственной зависимости, умение делать выводы;</w:t>
      </w:r>
    </w:p>
    <w:p w:rsidR="00653EF1" w:rsidRPr="00DF0C17" w:rsidRDefault="00653EF1" w:rsidP="00D121EE">
      <w:pPr>
        <w:pStyle w:val="a4"/>
        <w:jc w:val="both"/>
        <w:rPr>
          <w:rFonts w:ascii="Times New Roman" w:hAnsi="Times New Roman" w:cs="Times New Roman"/>
          <w:sz w:val="28"/>
          <w:szCs w:val="28"/>
          <w:lang w:eastAsia="ru-RU"/>
        </w:rPr>
      </w:pPr>
      <w:r w:rsidRPr="00DF0C17">
        <w:rPr>
          <w:rFonts w:ascii="Times New Roman" w:hAnsi="Times New Roman" w:cs="Times New Roman"/>
          <w:sz w:val="28"/>
          <w:szCs w:val="28"/>
          <w:lang w:eastAsia="ru-RU"/>
        </w:rPr>
        <w:t>6.Привлечь родителей к организации воспитательно – образовательной работы с детьми.</w:t>
      </w:r>
    </w:p>
    <w:p w:rsidR="00CB6783" w:rsidRPr="007A69D1" w:rsidRDefault="00CB6783" w:rsidP="00D121EE">
      <w:pPr>
        <w:pStyle w:val="a4"/>
        <w:ind w:firstLine="708"/>
        <w:jc w:val="both"/>
        <w:rPr>
          <w:rFonts w:ascii="Times New Roman" w:hAnsi="Times New Roman" w:cs="Times New Roman"/>
          <w:sz w:val="28"/>
          <w:szCs w:val="28"/>
        </w:rPr>
      </w:pPr>
      <w:r w:rsidRPr="007A69D1">
        <w:rPr>
          <w:rFonts w:ascii="Times New Roman" w:hAnsi="Times New Roman" w:cs="Times New Roman"/>
          <w:sz w:val="28"/>
          <w:szCs w:val="28"/>
        </w:rPr>
        <w:t>В течение года я изучала следующую литературу:</w:t>
      </w:r>
    </w:p>
    <w:p w:rsidR="00CB6783" w:rsidRPr="007A69D1" w:rsidRDefault="007A69D1" w:rsidP="00D121EE">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CB6783" w:rsidRPr="007A69D1">
        <w:rPr>
          <w:rFonts w:ascii="Times New Roman" w:hAnsi="Times New Roman" w:cs="Times New Roman"/>
          <w:sz w:val="28"/>
          <w:szCs w:val="28"/>
        </w:rPr>
        <w:t xml:space="preserve">Виноградова Н.Ф. Рассказы-загадки </w:t>
      </w:r>
      <w:r>
        <w:rPr>
          <w:rFonts w:ascii="Times New Roman" w:hAnsi="Times New Roman" w:cs="Times New Roman"/>
          <w:sz w:val="28"/>
          <w:szCs w:val="28"/>
        </w:rPr>
        <w:t>о природе, Вентана-Граф, 2007 г.;</w:t>
      </w:r>
    </w:p>
    <w:p w:rsidR="00CB6783" w:rsidRPr="007A69D1" w:rsidRDefault="007A69D1" w:rsidP="00D121EE">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CB6783" w:rsidRPr="007A69D1">
        <w:rPr>
          <w:rFonts w:ascii="Times New Roman" w:hAnsi="Times New Roman" w:cs="Times New Roman"/>
          <w:sz w:val="28"/>
          <w:szCs w:val="28"/>
        </w:rPr>
        <w:t xml:space="preserve">Дыбина О.В. и др. Ребенок в мире поиска: Программа по организации поисковой деятельности детей дошкольного </w:t>
      </w:r>
      <w:r>
        <w:rPr>
          <w:rFonts w:ascii="Times New Roman" w:hAnsi="Times New Roman" w:cs="Times New Roman"/>
          <w:sz w:val="28"/>
          <w:szCs w:val="28"/>
        </w:rPr>
        <w:t>возраста. М.: Сфера 2005 г.;</w:t>
      </w:r>
    </w:p>
    <w:p w:rsidR="00CB6783" w:rsidRPr="007A69D1" w:rsidRDefault="007A69D1" w:rsidP="00D121EE">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CB6783" w:rsidRPr="007A69D1">
        <w:rPr>
          <w:rFonts w:ascii="Times New Roman" w:hAnsi="Times New Roman" w:cs="Times New Roman"/>
          <w:sz w:val="28"/>
          <w:szCs w:val="28"/>
        </w:rPr>
        <w:t>Дыбина О.В. Неизведанное рядом: занимательные опыты и эксперименты для дошкольников. М., 2005.</w:t>
      </w:r>
    </w:p>
    <w:p w:rsidR="00CB6783" w:rsidRPr="007A69D1" w:rsidRDefault="007A69D1" w:rsidP="00D121EE">
      <w:pPr>
        <w:pStyle w:val="a4"/>
        <w:jc w:val="both"/>
        <w:rPr>
          <w:rFonts w:ascii="Times New Roman" w:hAnsi="Times New Roman" w:cs="Times New Roman"/>
          <w:sz w:val="28"/>
          <w:szCs w:val="28"/>
        </w:rPr>
      </w:pPr>
      <w:r>
        <w:t xml:space="preserve">- </w:t>
      </w:r>
      <w:r w:rsidR="00CB6783" w:rsidRPr="007A69D1">
        <w:rPr>
          <w:rFonts w:ascii="Times New Roman" w:hAnsi="Times New Roman" w:cs="Times New Roman"/>
          <w:sz w:val="28"/>
          <w:szCs w:val="28"/>
        </w:rPr>
        <w:t>Рыжова Н. Игры с водой и песком. // Обруч, 1997. - №2</w:t>
      </w:r>
    </w:p>
    <w:p w:rsidR="00CB6783" w:rsidRPr="007A69D1" w:rsidRDefault="00CB6783" w:rsidP="00D121EE">
      <w:pPr>
        <w:pStyle w:val="a4"/>
        <w:ind w:firstLine="708"/>
        <w:jc w:val="both"/>
        <w:rPr>
          <w:rFonts w:ascii="Times New Roman" w:hAnsi="Times New Roman" w:cs="Times New Roman"/>
          <w:sz w:val="28"/>
          <w:szCs w:val="28"/>
        </w:rPr>
      </w:pPr>
      <w:r w:rsidRPr="007A69D1">
        <w:rPr>
          <w:rFonts w:ascii="Times New Roman" w:hAnsi="Times New Roman" w:cs="Times New Roman"/>
          <w:sz w:val="28"/>
          <w:szCs w:val="28"/>
        </w:rPr>
        <w:t xml:space="preserve">Благодаря изученной литературе, мне удалось </w:t>
      </w:r>
      <w:r w:rsidR="007A69D1" w:rsidRPr="007A69D1">
        <w:rPr>
          <w:rFonts w:ascii="Times New Roman" w:hAnsi="Times New Roman" w:cs="Times New Roman"/>
          <w:sz w:val="28"/>
          <w:szCs w:val="28"/>
        </w:rPr>
        <w:t>найти интересные опыты</w:t>
      </w:r>
      <w:r w:rsidRPr="007A69D1">
        <w:rPr>
          <w:rFonts w:ascii="Times New Roman" w:hAnsi="Times New Roman" w:cs="Times New Roman"/>
          <w:sz w:val="28"/>
          <w:szCs w:val="28"/>
        </w:rPr>
        <w:t xml:space="preserve"> с песком и глиной, с водой, с воздухом, с магнитом, которые помог</w:t>
      </w:r>
      <w:r w:rsidR="007A69D1" w:rsidRPr="007A69D1">
        <w:rPr>
          <w:rFonts w:ascii="Times New Roman" w:hAnsi="Times New Roman" w:cs="Times New Roman"/>
          <w:sz w:val="28"/>
          <w:szCs w:val="28"/>
        </w:rPr>
        <w:t>ли мне в работе с детьми младшего и старшего дошкольного возраста</w:t>
      </w:r>
      <w:r w:rsidRPr="007A69D1">
        <w:rPr>
          <w:rFonts w:ascii="Times New Roman" w:hAnsi="Times New Roman" w:cs="Times New Roman"/>
          <w:sz w:val="28"/>
          <w:szCs w:val="28"/>
        </w:rPr>
        <w:t>. Также изученная литература помогла мне в подготовке матери</w:t>
      </w:r>
      <w:r w:rsidR="007A69D1" w:rsidRPr="007A69D1">
        <w:rPr>
          <w:rFonts w:ascii="Times New Roman" w:hAnsi="Times New Roman" w:cs="Times New Roman"/>
          <w:sz w:val="28"/>
          <w:szCs w:val="28"/>
        </w:rPr>
        <w:t>ала для родителей</w:t>
      </w:r>
      <w:r w:rsidRPr="007A69D1">
        <w:rPr>
          <w:rFonts w:ascii="Times New Roman" w:hAnsi="Times New Roman" w:cs="Times New Roman"/>
          <w:sz w:val="28"/>
          <w:szCs w:val="28"/>
        </w:rPr>
        <w:t>.</w:t>
      </w:r>
    </w:p>
    <w:p w:rsidR="00C968BF" w:rsidRDefault="006D7164" w:rsidP="00724CBF">
      <w:pPr>
        <w:pStyle w:val="a4"/>
        <w:ind w:firstLine="708"/>
        <w:jc w:val="both"/>
        <w:rPr>
          <w:rStyle w:val="c0"/>
          <w:rFonts w:ascii="Times New Roman" w:hAnsi="Times New Roman" w:cs="Times New Roman"/>
          <w:sz w:val="28"/>
          <w:szCs w:val="28"/>
        </w:rPr>
      </w:pPr>
      <w:r w:rsidRPr="00556469">
        <w:rPr>
          <w:rStyle w:val="c0"/>
          <w:rFonts w:ascii="Times New Roman" w:hAnsi="Times New Roman" w:cs="Times New Roman"/>
          <w:sz w:val="28"/>
          <w:szCs w:val="28"/>
        </w:rPr>
        <w:t xml:space="preserve">Развитие познавательной активности у детей дошкольного возраста особенно актуальна на современном этапе, так как она развивает детскую любознательность, пытливость ума и формирует на их основе устойчивые познавательные интересы через исследовательскую деятельность. Малыш – природный исследователь окружающего мира. Мир открывается ребёнку через опыт его личных ощущений, действий, переживаний. Для дошкольника характерен повышенный интерес ко всему, что происходит вокруг. </w:t>
      </w:r>
      <w:r w:rsidRPr="00556469">
        <w:rPr>
          <w:rStyle w:val="c0"/>
          <w:rFonts w:ascii="Times New Roman" w:hAnsi="Times New Roman" w:cs="Times New Roman"/>
          <w:sz w:val="28"/>
          <w:szCs w:val="28"/>
        </w:rPr>
        <w:lastRenderedPageBreak/>
        <w:t>Ежедневно дети познают все новые и новые предметы, стремятся узнать не только их названия, но и черты сходства, задумываются над простейшими причинами наблюдаемых явлений.</w:t>
      </w:r>
    </w:p>
    <w:p w:rsidR="006A6C5B" w:rsidRPr="00556469" w:rsidRDefault="006A6C5B" w:rsidP="006A6C5B">
      <w:pPr>
        <w:pStyle w:val="a4"/>
        <w:ind w:firstLine="708"/>
        <w:jc w:val="both"/>
        <w:rPr>
          <w:rFonts w:ascii="Times New Roman" w:eastAsia="Times New Roman" w:hAnsi="Times New Roman" w:cs="Times New Roman"/>
          <w:sz w:val="28"/>
          <w:szCs w:val="28"/>
          <w:lang w:eastAsia="ru-RU"/>
        </w:rPr>
      </w:pPr>
      <w:r w:rsidRPr="00556469">
        <w:rPr>
          <w:rFonts w:ascii="Times New Roman" w:eastAsia="Times New Roman" w:hAnsi="Times New Roman" w:cs="Times New Roman"/>
          <w:sz w:val="28"/>
          <w:szCs w:val="28"/>
          <w:lang w:eastAsia="ru-RU"/>
        </w:rPr>
        <w:t>У каждого ребенка индивидуальные познавательные способности. Способности обнаруживаются не в знаниях, умениях и навыках, как таковых, а в динамике их приобретения.</w:t>
      </w:r>
    </w:p>
    <w:p w:rsidR="006A6C5B" w:rsidRPr="00556469" w:rsidRDefault="006A6C5B" w:rsidP="006A6C5B">
      <w:pPr>
        <w:pStyle w:val="a4"/>
        <w:ind w:firstLine="708"/>
        <w:jc w:val="both"/>
        <w:rPr>
          <w:rFonts w:ascii="Times New Roman" w:hAnsi="Times New Roman" w:cs="Times New Roman"/>
          <w:sz w:val="28"/>
          <w:szCs w:val="28"/>
          <w:lang w:eastAsia="ru-RU"/>
        </w:rPr>
      </w:pPr>
      <w:r w:rsidRPr="00556469">
        <w:rPr>
          <w:rFonts w:ascii="Times New Roman" w:hAnsi="Times New Roman" w:cs="Times New Roman"/>
          <w:sz w:val="28"/>
          <w:szCs w:val="28"/>
          <w:lang w:eastAsia="ru-RU"/>
        </w:rPr>
        <w:t>В своей работе в данном направлении мною использовались различные методы обучения дошкольников, направленные на развитие внимания, памяти, творческого воображения, на выработку умения сравнивать, выделять характерные свойства предметов, обобщать их по определенному признаку, получать удовлетворение от найденного решения. Приоритет в работе с детьми отдавался практическим методам обучения: экспериментам, опытам. В группе создавались условия для самостоятельного</w:t>
      </w:r>
      <w:r w:rsidRPr="00556469">
        <w:rPr>
          <w:lang w:eastAsia="ru-RU"/>
        </w:rPr>
        <w:t xml:space="preserve"> </w:t>
      </w:r>
      <w:r w:rsidRPr="00556469">
        <w:rPr>
          <w:rFonts w:ascii="Times New Roman" w:hAnsi="Times New Roman" w:cs="Times New Roman"/>
          <w:sz w:val="28"/>
          <w:szCs w:val="28"/>
          <w:lang w:eastAsia="ru-RU"/>
        </w:rPr>
        <w:t>экспериментирования и поисковой активности самих детей.</w:t>
      </w:r>
    </w:p>
    <w:p w:rsidR="006A6C5B" w:rsidRPr="00556469" w:rsidRDefault="006A6C5B" w:rsidP="006A6C5B">
      <w:pPr>
        <w:pStyle w:val="a4"/>
        <w:ind w:firstLine="708"/>
        <w:jc w:val="both"/>
        <w:rPr>
          <w:rFonts w:ascii="Times New Roman" w:hAnsi="Times New Roman" w:cs="Times New Roman"/>
          <w:sz w:val="28"/>
          <w:szCs w:val="28"/>
        </w:rPr>
      </w:pPr>
      <w:r w:rsidRPr="00556469">
        <w:rPr>
          <w:rFonts w:ascii="Times New Roman" w:hAnsi="Times New Roman" w:cs="Times New Roman"/>
          <w:sz w:val="28"/>
          <w:szCs w:val="28"/>
        </w:rPr>
        <w:t>В результате работы над темой самообразования мне удалось не только повысить свой уровень знаний по данной теме, но и вызвать интерес у некоторых родителей к исследованиям и познанию окружающего нас мира. Создание условий для исследовательской деятельности детей благоприятно сказалось на развитии познавательно-исследовательской деятельности детей. Дети стали чаще задавать вопросы о природных явлениях, объектах, предметах, самостоятельно проводить простейшие опыты, на прогулке их внимание привлекают необычные находки и уже знакомые природные материалы.</w:t>
      </w:r>
    </w:p>
    <w:p w:rsidR="006A6C5B" w:rsidRPr="00556469" w:rsidRDefault="006A6C5B" w:rsidP="006A6C5B">
      <w:pPr>
        <w:pStyle w:val="a4"/>
        <w:ind w:firstLine="708"/>
        <w:jc w:val="both"/>
        <w:rPr>
          <w:rFonts w:ascii="Times New Roman" w:hAnsi="Times New Roman" w:cs="Times New Roman"/>
          <w:sz w:val="28"/>
          <w:szCs w:val="28"/>
        </w:rPr>
      </w:pPr>
      <w:r w:rsidRPr="00556469">
        <w:rPr>
          <w:rFonts w:ascii="Times New Roman" w:hAnsi="Times New Roman" w:cs="Times New Roman"/>
          <w:sz w:val="28"/>
          <w:szCs w:val="28"/>
        </w:rPr>
        <w:t>Считаю необходимым поддерживать интерес детей и родителей к познавательно-исследовательской деятельности, т.к. она способствует развитию детской любознательности, пытливости ума и формирует на их основе устойчивые познавательные интересы, что очень важно в период подготовки ребёнка к школе.</w:t>
      </w:r>
    </w:p>
    <w:p w:rsidR="006A6C5B" w:rsidRPr="00F973F2" w:rsidRDefault="006A6C5B" w:rsidP="006A6C5B">
      <w:pPr>
        <w:autoSpaceDE w:val="0"/>
        <w:autoSpaceDN w:val="0"/>
        <w:adjustRightInd w:val="0"/>
        <w:spacing w:after="0" w:line="240" w:lineRule="auto"/>
        <w:contextualSpacing/>
        <w:jc w:val="both"/>
        <w:rPr>
          <w:rFonts w:ascii="Times New Roman" w:hAnsi="Times New Roman" w:cs="Times New Roman"/>
          <w:sz w:val="24"/>
          <w:szCs w:val="24"/>
          <w:u w:val="single"/>
        </w:rPr>
      </w:pPr>
    </w:p>
    <w:p w:rsidR="006A6C5B" w:rsidRPr="00724CBF" w:rsidRDefault="006A6C5B" w:rsidP="006A6C5B">
      <w:pPr>
        <w:pStyle w:val="a4"/>
        <w:jc w:val="both"/>
        <w:rPr>
          <w:rFonts w:ascii="Times New Roman" w:hAnsi="Times New Roman" w:cs="Times New Roman"/>
          <w:sz w:val="28"/>
          <w:szCs w:val="28"/>
        </w:rPr>
      </w:pPr>
    </w:p>
    <w:sectPr w:rsidR="006A6C5B" w:rsidRPr="00724CBF" w:rsidSect="005A54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51137A"/>
    <w:multiLevelType w:val="multilevel"/>
    <w:tmpl w:val="B812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B8E50E4"/>
    <w:multiLevelType w:val="multilevel"/>
    <w:tmpl w:val="0872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03BC"/>
    <w:rsid w:val="000B02C5"/>
    <w:rsid w:val="001134D7"/>
    <w:rsid w:val="00126862"/>
    <w:rsid w:val="001903CB"/>
    <w:rsid w:val="002327AD"/>
    <w:rsid w:val="00264569"/>
    <w:rsid w:val="002732DF"/>
    <w:rsid w:val="002820A6"/>
    <w:rsid w:val="002B0BA2"/>
    <w:rsid w:val="002C2C6A"/>
    <w:rsid w:val="00307764"/>
    <w:rsid w:val="003B6D01"/>
    <w:rsid w:val="00426AF1"/>
    <w:rsid w:val="004421CF"/>
    <w:rsid w:val="00445566"/>
    <w:rsid w:val="00472937"/>
    <w:rsid w:val="004E5416"/>
    <w:rsid w:val="0050005D"/>
    <w:rsid w:val="00510FE4"/>
    <w:rsid w:val="00520E27"/>
    <w:rsid w:val="00535841"/>
    <w:rsid w:val="00556469"/>
    <w:rsid w:val="0058263B"/>
    <w:rsid w:val="005A54F5"/>
    <w:rsid w:val="006453DF"/>
    <w:rsid w:val="00653EF1"/>
    <w:rsid w:val="006A6C5B"/>
    <w:rsid w:val="006D7164"/>
    <w:rsid w:val="00706C51"/>
    <w:rsid w:val="00724CBF"/>
    <w:rsid w:val="007A69D1"/>
    <w:rsid w:val="007F796B"/>
    <w:rsid w:val="00861B81"/>
    <w:rsid w:val="008745B5"/>
    <w:rsid w:val="008B2F4D"/>
    <w:rsid w:val="008C2D24"/>
    <w:rsid w:val="009103BC"/>
    <w:rsid w:val="0094639A"/>
    <w:rsid w:val="0099186B"/>
    <w:rsid w:val="00995F69"/>
    <w:rsid w:val="009B3905"/>
    <w:rsid w:val="009D325A"/>
    <w:rsid w:val="009E5AB6"/>
    <w:rsid w:val="00A01885"/>
    <w:rsid w:val="00A311B2"/>
    <w:rsid w:val="00A97469"/>
    <w:rsid w:val="00C076AF"/>
    <w:rsid w:val="00C42398"/>
    <w:rsid w:val="00C968BF"/>
    <w:rsid w:val="00CB6783"/>
    <w:rsid w:val="00CC3AA2"/>
    <w:rsid w:val="00D121EE"/>
    <w:rsid w:val="00D2250F"/>
    <w:rsid w:val="00D9425C"/>
    <w:rsid w:val="00DA0F89"/>
    <w:rsid w:val="00DF0C17"/>
    <w:rsid w:val="00E23792"/>
    <w:rsid w:val="00E40600"/>
    <w:rsid w:val="00E413C9"/>
    <w:rsid w:val="00E41B6C"/>
    <w:rsid w:val="00F1413C"/>
    <w:rsid w:val="00F23A06"/>
    <w:rsid w:val="00F43B79"/>
    <w:rsid w:val="00FA14EC"/>
    <w:rsid w:val="00FE303C"/>
    <w:rsid w:val="00FF69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C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103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FA14EC"/>
    <w:pPr>
      <w:spacing w:after="0" w:line="240" w:lineRule="auto"/>
    </w:pPr>
  </w:style>
  <w:style w:type="paragraph" w:styleId="a5">
    <w:name w:val="Balloon Text"/>
    <w:basedOn w:val="a"/>
    <w:link w:val="a6"/>
    <w:uiPriority w:val="99"/>
    <w:semiHidden/>
    <w:unhideWhenUsed/>
    <w:rsid w:val="00F1413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1413C"/>
    <w:rPr>
      <w:rFonts w:ascii="Tahoma" w:hAnsi="Tahoma" w:cs="Tahoma"/>
      <w:sz w:val="16"/>
      <w:szCs w:val="16"/>
    </w:rPr>
  </w:style>
  <w:style w:type="paragraph" w:customStyle="1" w:styleId="c1">
    <w:name w:val="c1"/>
    <w:basedOn w:val="a"/>
    <w:rsid w:val="00A018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A01885"/>
  </w:style>
  <w:style w:type="character" w:customStyle="1" w:styleId="c0">
    <w:name w:val="c0"/>
    <w:basedOn w:val="a0"/>
    <w:rsid w:val="00A01885"/>
  </w:style>
  <w:style w:type="paragraph" w:customStyle="1" w:styleId="c23">
    <w:name w:val="c23"/>
    <w:basedOn w:val="a"/>
    <w:rsid w:val="00A018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A01885"/>
  </w:style>
  <w:style w:type="paragraph" w:customStyle="1" w:styleId="c2">
    <w:name w:val="c2"/>
    <w:basedOn w:val="a"/>
    <w:rsid w:val="00A018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A018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A01885"/>
  </w:style>
  <w:style w:type="paragraph" w:customStyle="1" w:styleId="c20">
    <w:name w:val="c20"/>
    <w:basedOn w:val="a"/>
    <w:rsid w:val="00A018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A018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A01885"/>
  </w:style>
  <w:style w:type="paragraph" w:customStyle="1" w:styleId="c44">
    <w:name w:val="c44"/>
    <w:basedOn w:val="a"/>
    <w:rsid w:val="00A018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CB678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52833030">
      <w:bodyDiv w:val="1"/>
      <w:marLeft w:val="0"/>
      <w:marRight w:val="0"/>
      <w:marTop w:val="0"/>
      <w:marBottom w:val="0"/>
      <w:divBdr>
        <w:top w:val="none" w:sz="0" w:space="0" w:color="auto"/>
        <w:left w:val="none" w:sz="0" w:space="0" w:color="auto"/>
        <w:bottom w:val="none" w:sz="0" w:space="0" w:color="auto"/>
        <w:right w:val="none" w:sz="0" w:space="0" w:color="auto"/>
      </w:divBdr>
    </w:div>
    <w:div w:id="1865052240">
      <w:bodyDiv w:val="1"/>
      <w:marLeft w:val="0"/>
      <w:marRight w:val="0"/>
      <w:marTop w:val="0"/>
      <w:marBottom w:val="0"/>
      <w:divBdr>
        <w:top w:val="none" w:sz="0" w:space="0" w:color="auto"/>
        <w:left w:val="none" w:sz="0" w:space="0" w:color="auto"/>
        <w:bottom w:val="none" w:sz="0" w:space="0" w:color="auto"/>
        <w:right w:val="none" w:sz="0" w:space="0" w:color="auto"/>
      </w:divBdr>
    </w:div>
    <w:div w:id="193647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350</TotalTime>
  <Pages>2</Pages>
  <Words>629</Words>
  <Characters>3591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dcterms:created xsi:type="dcterms:W3CDTF">2019-06-01T12:42:00Z</dcterms:created>
  <dcterms:modified xsi:type="dcterms:W3CDTF">2020-11-06T15:26:00Z</dcterms:modified>
</cp:coreProperties>
</file>