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04AA0" w14:textId="7233A742" w:rsidR="002603A8" w:rsidRPr="002603A8" w:rsidRDefault="00027027" w:rsidP="00027027">
      <w:pPr>
        <w:spacing w:after="0"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Х</w:t>
      </w:r>
      <w:r w:rsidR="00FC4D0E" w:rsidRPr="002603A8">
        <w:rPr>
          <w:rFonts w:ascii="Times New Roman" w:hAnsi="Times New Roman" w:cs="Times New Roman"/>
          <w:b/>
          <w:szCs w:val="28"/>
        </w:rPr>
        <w:t>удожественно – эстетическое занятие по изо</w:t>
      </w:r>
      <w:r w:rsidR="00944B29" w:rsidRPr="002603A8">
        <w:rPr>
          <w:rFonts w:ascii="Times New Roman" w:hAnsi="Times New Roman" w:cs="Times New Roman"/>
          <w:b/>
          <w:szCs w:val="28"/>
        </w:rPr>
        <w:t xml:space="preserve">бразительной </w:t>
      </w:r>
      <w:r w:rsidR="00FC4D0E" w:rsidRPr="002603A8">
        <w:rPr>
          <w:rFonts w:ascii="Times New Roman" w:hAnsi="Times New Roman" w:cs="Times New Roman"/>
          <w:b/>
          <w:szCs w:val="28"/>
        </w:rPr>
        <w:t xml:space="preserve">деятельности в старшей </w:t>
      </w:r>
      <w:r w:rsidR="00944B29" w:rsidRPr="002603A8">
        <w:rPr>
          <w:rFonts w:ascii="Times New Roman" w:hAnsi="Times New Roman" w:cs="Times New Roman"/>
          <w:b/>
          <w:szCs w:val="28"/>
        </w:rPr>
        <w:t xml:space="preserve">   </w:t>
      </w:r>
      <w:r w:rsidR="00FC4D0E" w:rsidRPr="002603A8">
        <w:rPr>
          <w:rFonts w:ascii="Times New Roman" w:hAnsi="Times New Roman" w:cs="Times New Roman"/>
          <w:b/>
          <w:szCs w:val="28"/>
        </w:rPr>
        <w:t>группе с применением элементов нетрадиционного рисования</w:t>
      </w:r>
      <w:r w:rsidR="002603A8" w:rsidRPr="00B00DB5">
        <w:rPr>
          <w:rFonts w:eastAsia="Calibri"/>
          <w:b/>
          <w:szCs w:val="28"/>
        </w:rPr>
        <w:t xml:space="preserve">                    </w:t>
      </w:r>
      <w:proofErr w:type="gramStart"/>
      <w:r w:rsidR="002603A8" w:rsidRPr="00B00DB5">
        <w:rPr>
          <w:rFonts w:eastAsia="Calibri"/>
          <w:b/>
          <w:szCs w:val="28"/>
        </w:rPr>
        <w:t xml:space="preserve"> </w:t>
      </w:r>
      <w:r w:rsidR="00C76103" w:rsidRPr="00B00DB5">
        <w:rPr>
          <w:rFonts w:eastAsia="Calibri"/>
          <w:b/>
          <w:szCs w:val="28"/>
        </w:rPr>
        <w:t xml:space="preserve">  </w:t>
      </w:r>
      <w:r w:rsidR="00C76103" w:rsidRPr="002603A8">
        <w:rPr>
          <w:rFonts w:ascii="Times New Roman" w:hAnsi="Times New Roman" w:cs="Times New Roman"/>
          <w:b/>
          <w:szCs w:val="28"/>
        </w:rPr>
        <w:t>«</w:t>
      </w:r>
      <w:proofErr w:type="gramEnd"/>
      <w:r w:rsidR="002603A8" w:rsidRPr="002603A8">
        <w:rPr>
          <w:rFonts w:ascii="Times New Roman" w:hAnsi="Times New Roman" w:cs="Times New Roman"/>
          <w:b/>
          <w:szCs w:val="28"/>
        </w:rPr>
        <w:t>Сказочная птица»</w:t>
      </w:r>
    </w:p>
    <w:p w14:paraId="345B4F87" w14:textId="618E2ABB" w:rsidR="00FC4D0E" w:rsidRPr="00C76103" w:rsidRDefault="00C76103" w:rsidP="00944B29">
      <w:pPr>
        <w:spacing w:after="0"/>
        <w:ind w:left="1418" w:hanging="1418"/>
        <w:rPr>
          <w:rFonts w:ascii="Times New Roman" w:hAnsi="Times New Roman" w:cs="Times New Roman"/>
          <w:b/>
          <w:szCs w:val="28"/>
        </w:rPr>
      </w:pPr>
      <w:r w:rsidRPr="00C76103">
        <w:rPr>
          <w:rFonts w:ascii="Times New Roman" w:hAnsi="Times New Roman" w:cs="Times New Roman"/>
          <w:b/>
          <w:szCs w:val="28"/>
        </w:rPr>
        <w:t xml:space="preserve">  </w:t>
      </w:r>
    </w:p>
    <w:p w14:paraId="6F5839A9" w14:textId="2E3E85EF" w:rsidR="002603A8" w:rsidRPr="002603A8" w:rsidRDefault="002603A8" w:rsidP="00027027">
      <w:pPr>
        <w:suppressAutoHyphens/>
        <w:spacing w:after="0" w:line="240" w:lineRule="auto"/>
        <w:rPr>
          <w:rFonts w:ascii="Times New Roman" w:eastAsia="Calibri" w:hAnsi="Times New Roman" w:cs="Times New Roman"/>
          <w:szCs w:val="28"/>
          <w:lang w:eastAsia="ar-SA"/>
        </w:rPr>
      </w:pPr>
      <w:r w:rsidRPr="00027027">
        <w:rPr>
          <w:rFonts w:ascii="Times New Roman" w:eastAsia="Calibri" w:hAnsi="Times New Roman" w:cs="Times New Roman"/>
          <w:b/>
          <w:bCs/>
          <w:szCs w:val="28"/>
          <w:lang w:eastAsia="ar-SA"/>
        </w:rPr>
        <w:t>Цель</w:t>
      </w:r>
      <w:r w:rsidR="00027027" w:rsidRPr="00027027">
        <w:rPr>
          <w:rFonts w:ascii="Times New Roman" w:eastAsia="Calibri" w:hAnsi="Times New Roman" w:cs="Times New Roman"/>
          <w:b/>
          <w:bCs/>
          <w:szCs w:val="28"/>
          <w:lang w:eastAsia="ar-SA"/>
        </w:rPr>
        <w:t>:</w:t>
      </w:r>
      <w:r w:rsidR="00027027" w:rsidRPr="002603A8">
        <w:rPr>
          <w:rFonts w:ascii="Times New Roman" w:eastAsia="Calibri" w:hAnsi="Times New Roman" w:cs="Times New Roman"/>
          <w:szCs w:val="28"/>
          <w:lang w:eastAsia="ar-SA"/>
        </w:rPr>
        <w:t xml:space="preserve"> </w:t>
      </w:r>
      <w:bookmarkStart w:id="0" w:name="_GoBack"/>
      <w:r w:rsidR="00027027" w:rsidRPr="002603A8">
        <w:rPr>
          <w:rFonts w:ascii="Times New Roman" w:eastAsia="Calibri" w:hAnsi="Times New Roman" w:cs="Times New Roman"/>
          <w:szCs w:val="28"/>
          <w:lang w:eastAsia="ar-SA"/>
        </w:rPr>
        <w:t>создать</w:t>
      </w:r>
      <w:r w:rsidRPr="002603A8">
        <w:rPr>
          <w:rFonts w:ascii="Times New Roman" w:eastAsia="Calibri" w:hAnsi="Times New Roman" w:cs="Times New Roman"/>
          <w:szCs w:val="28"/>
          <w:lang w:eastAsia="ar-SA"/>
        </w:rPr>
        <w:t xml:space="preserve"> условия для направленной деятельности детей при поиске решения в сложившейся </w:t>
      </w:r>
      <w:r w:rsidR="00027027" w:rsidRPr="002603A8">
        <w:rPr>
          <w:rFonts w:ascii="Times New Roman" w:eastAsia="Calibri" w:hAnsi="Times New Roman" w:cs="Times New Roman"/>
          <w:szCs w:val="28"/>
          <w:lang w:eastAsia="ar-SA"/>
        </w:rPr>
        <w:t>ситуации, используя</w:t>
      </w:r>
      <w:r w:rsidRPr="002603A8">
        <w:rPr>
          <w:rFonts w:ascii="Times New Roman" w:eastAsia="Calibri" w:hAnsi="Times New Roman" w:cs="Times New Roman"/>
          <w:szCs w:val="28"/>
          <w:lang w:eastAsia="ar-SA"/>
        </w:rPr>
        <w:t xml:space="preserve"> усвоенные, художественно –эстетические представления.    Доставить детям радость и удовольствие от игр развивающей направленности.  </w:t>
      </w:r>
    </w:p>
    <w:bookmarkEnd w:id="0"/>
    <w:p w14:paraId="26A90022" w14:textId="77777777" w:rsidR="002603A8" w:rsidRPr="002603A8" w:rsidRDefault="002603A8" w:rsidP="00027027">
      <w:pPr>
        <w:tabs>
          <w:tab w:val="center" w:pos="4677"/>
        </w:tabs>
        <w:suppressAutoHyphens/>
        <w:spacing w:after="0" w:line="240" w:lineRule="auto"/>
        <w:rPr>
          <w:rFonts w:ascii="Times New Roman" w:eastAsia="Times New Roman" w:hAnsi="Times New Roman" w:cs="Times New Roman"/>
          <w:szCs w:val="28"/>
          <w:lang w:eastAsia="ar-SA"/>
        </w:rPr>
      </w:pPr>
      <w:r w:rsidRPr="002603A8">
        <w:rPr>
          <w:rFonts w:ascii="Times New Roman" w:eastAsia="Times New Roman" w:hAnsi="Times New Roman" w:cs="Times New Roman"/>
          <w:b/>
          <w:bCs/>
          <w:szCs w:val="28"/>
          <w:lang w:eastAsia="ar-SA"/>
        </w:rPr>
        <w:t>Возрастная группа:</w:t>
      </w:r>
      <w:r w:rsidRPr="002603A8">
        <w:rPr>
          <w:rFonts w:ascii="Times New Roman" w:eastAsia="Times New Roman" w:hAnsi="Times New Roman" w:cs="Times New Roman"/>
          <w:szCs w:val="28"/>
          <w:lang w:eastAsia="ar-SA"/>
        </w:rPr>
        <w:t> старшая.</w:t>
      </w:r>
    </w:p>
    <w:p w14:paraId="3C76D605" w14:textId="77777777" w:rsidR="002603A8" w:rsidRPr="002603A8" w:rsidRDefault="002603A8" w:rsidP="00027027">
      <w:pPr>
        <w:suppressAutoHyphens/>
        <w:spacing w:after="0" w:line="240" w:lineRule="auto"/>
        <w:rPr>
          <w:rFonts w:ascii="Times New Roman" w:eastAsia="Calibri" w:hAnsi="Times New Roman" w:cs="Times New Roman"/>
          <w:szCs w:val="28"/>
          <w:lang w:eastAsia="ar-SA"/>
        </w:rPr>
      </w:pPr>
      <w:r w:rsidRPr="002603A8">
        <w:rPr>
          <w:rFonts w:ascii="Times New Roman" w:eastAsia="Times New Roman" w:hAnsi="Times New Roman" w:cs="Times New Roman"/>
          <w:b/>
          <w:bCs/>
          <w:szCs w:val="28"/>
          <w:lang w:eastAsia="ar-SA"/>
        </w:rPr>
        <w:t>Форма НОД:</w:t>
      </w:r>
      <w:r w:rsidRPr="002603A8">
        <w:rPr>
          <w:rFonts w:ascii="Times New Roman" w:eastAsia="Times New Roman" w:hAnsi="Times New Roman" w:cs="Times New Roman"/>
          <w:szCs w:val="28"/>
          <w:lang w:eastAsia="ar-SA"/>
        </w:rPr>
        <w:t> Развивающая образовательная ситуация.</w:t>
      </w:r>
    </w:p>
    <w:p w14:paraId="35FD441A" w14:textId="77777777" w:rsidR="002603A8" w:rsidRPr="002603A8" w:rsidRDefault="002603A8" w:rsidP="00027027">
      <w:pPr>
        <w:suppressAutoHyphens/>
        <w:spacing w:after="0" w:line="240" w:lineRule="auto"/>
        <w:rPr>
          <w:rFonts w:ascii="Times New Roman" w:eastAsia="Calibri" w:hAnsi="Times New Roman" w:cs="Times New Roman"/>
          <w:szCs w:val="28"/>
          <w:lang w:eastAsia="ar-SA"/>
        </w:rPr>
      </w:pPr>
      <w:r w:rsidRPr="002603A8">
        <w:rPr>
          <w:rFonts w:ascii="Times New Roman" w:eastAsia="Times New Roman" w:hAnsi="Times New Roman" w:cs="Times New Roman"/>
          <w:b/>
          <w:bCs/>
          <w:szCs w:val="28"/>
          <w:lang w:eastAsia="ar-SA"/>
        </w:rPr>
        <w:t>Форма организация:</w:t>
      </w:r>
      <w:r w:rsidRPr="002603A8">
        <w:rPr>
          <w:rFonts w:ascii="Times New Roman" w:eastAsia="Times New Roman" w:hAnsi="Times New Roman" w:cs="Times New Roman"/>
          <w:szCs w:val="28"/>
          <w:lang w:eastAsia="ar-SA"/>
        </w:rPr>
        <w:t> подгрупповая.</w:t>
      </w:r>
    </w:p>
    <w:p w14:paraId="502A5B75" w14:textId="5CA88FA5" w:rsidR="002603A8" w:rsidRPr="002603A8" w:rsidRDefault="002603A8" w:rsidP="00027027">
      <w:pPr>
        <w:suppressAutoHyphens/>
        <w:spacing w:after="0" w:line="240" w:lineRule="auto"/>
        <w:rPr>
          <w:rFonts w:ascii="Times New Roman" w:eastAsia="Times New Roman" w:hAnsi="Times New Roman" w:cs="Times New Roman"/>
          <w:szCs w:val="28"/>
          <w:lang w:eastAsia="ar-SA"/>
        </w:rPr>
      </w:pPr>
      <w:r w:rsidRPr="002603A8">
        <w:rPr>
          <w:rFonts w:ascii="Times New Roman" w:eastAsia="Times New Roman" w:hAnsi="Times New Roman" w:cs="Times New Roman"/>
          <w:b/>
          <w:bCs/>
          <w:szCs w:val="28"/>
          <w:lang w:eastAsia="ar-SA"/>
        </w:rPr>
        <w:t xml:space="preserve">Приоритетная образовательная область: </w:t>
      </w:r>
      <w:r w:rsidRPr="002603A8">
        <w:rPr>
          <w:rFonts w:ascii="Times New Roman" w:eastAsia="Times New Roman" w:hAnsi="Times New Roman" w:cs="Times New Roman"/>
          <w:szCs w:val="28"/>
          <w:lang w:eastAsia="ar-SA"/>
        </w:rPr>
        <w:t>художественно-эстетическое</w:t>
      </w:r>
      <w:r w:rsidR="00027027">
        <w:rPr>
          <w:rFonts w:ascii="Times New Roman" w:eastAsia="Times New Roman" w:hAnsi="Times New Roman" w:cs="Times New Roman"/>
          <w:szCs w:val="28"/>
          <w:lang w:eastAsia="ar-SA"/>
        </w:rPr>
        <w:t xml:space="preserve"> </w:t>
      </w:r>
      <w:r w:rsidRPr="002603A8">
        <w:rPr>
          <w:rFonts w:ascii="Times New Roman" w:eastAsia="Times New Roman" w:hAnsi="Times New Roman" w:cs="Times New Roman"/>
          <w:szCs w:val="28"/>
          <w:lang w:eastAsia="ar-SA"/>
        </w:rPr>
        <w:t>развитие.</w:t>
      </w:r>
    </w:p>
    <w:p w14:paraId="04037252" w14:textId="77777777" w:rsidR="002603A8" w:rsidRPr="002603A8" w:rsidRDefault="002603A8" w:rsidP="0002702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Cs w:val="28"/>
          <w:lang w:eastAsia="ar-SA"/>
        </w:rPr>
      </w:pPr>
      <w:r w:rsidRPr="002603A8">
        <w:rPr>
          <w:rFonts w:ascii="Times New Roman" w:eastAsia="Times New Roman" w:hAnsi="Times New Roman" w:cs="Times New Roman"/>
          <w:b/>
          <w:bCs/>
          <w:szCs w:val="28"/>
          <w:lang w:eastAsia="ar-SA"/>
        </w:rPr>
        <w:t>Задачи приоритетной образовательной области:</w:t>
      </w:r>
    </w:p>
    <w:p w14:paraId="13456CF6" w14:textId="77777777" w:rsidR="002603A8" w:rsidRPr="002603A8" w:rsidRDefault="002603A8" w:rsidP="0002702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111111"/>
          <w:szCs w:val="28"/>
          <w:shd w:val="clear" w:color="auto" w:fill="FFFFFF"/>
          <w:lang w:eastAsia="ar-SA"/>
        </w:rPr>
      </w:pPr>
      <w:r w:rsidRPr="002603A8">
        <w:rPr>
          <w:rFonts w:ascii="Times New Roman" w:eastAsia="Calibri" w:hAnsi="Times New Roman" w:cs="Times New Roman"/>
          <w:b/>
          <w:szCs w:val="28"/>
          <w:lang w:eastAsia="ar-SA"/>
        </w:rPr>
        <w:t xml:space="preserve">1.Образовательные: </w:t>
      </w:r>
    </w:p>
    <w:p w14:paraId="6971E38B" w14:textId="77777777" w:rsidR="002603A8" w:rsidRPr="002603A8" w:rsidRDefault="002603A8" w:rsidP="0002702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111111"/>
          <w:szCs w:val="28"/>
          <w:shd w:val="clear" w:color="auto" w:fill="FFFFFF"/>
          <w:lang w:eastAsia="ar-SA"/>
        </w:rPr>
      </w:pPr>
      <w:r w:rsidRPr="002603A8">
        <w:rPr>
          <w:rFonts w:ascii="Times New Roman" w:eastAsia="Times New Roman" w:hAnsi="Times New Roman" w:cs="Times New Roman"/>
          <w:color w:val="111111"/>
          <w:szCs w:val="28"/>
          <w:shd w:val="clear" w:color="auto" w:fill="FFFFFF"/>
          <w:lang w:eastAsia="ar-SA"/>
        </w:rPr>
        <w:t>-Учить составлять сюжетную композицию, используя нетрадиционную технику рисования;</w:t>
      </w:r>
    </w:p>
    <w:p w14:paraId="36E92F57" w14:textId="1C4E137E" w:rsidR="002603A8" w:rsidRPr="002603A8" w:rsidRDefault="002603A8" w:rsidP="00027027">
      <w:pPr>
        <w:suppressAutoHyphens/>
        <w:spacing w:after="0" w:line="240" w:lineRule="auto"/>
        <w:rPr>
          <w:rFonts w:ascii="Times New Roman" w:eastAsia="Times New Roman" w:hAnsi="Times New Roman" w:cs="Times New Roman"/>
          <w:szCs w:val="28"/>
          <w:shd w:val="clear" w:color="auto" w:fill="FFFFFF"/>
          <w:lang w:eastAsia="ar-SA"/>
        </w:rPr>
      </w:pPr>
      <w:r w:rsidRPr="002603A8">
        <w:rPr>
          <w:rFonts w:ascii="Times New Roman" w:eastAsia="Times New Roman" w:hAnsi="Times New Roman" w:cs="Times New Roman"/>
          <w:szCs w:val="28"/>
          <w:shd w:val="clear" w:color="auto" w:fill="FFFFFF"/>
          <w:lang w:eastAsia="ar-SA"/>
        </w:rPr>
        <w:t xml:space="preserve">- Познакомить с техникой нетрадиционного рисования: печать </w:t>
      </w:r>
      <w:r w:rsidRPr="002603A8">
        <w:rPr>
          <w:rFonts w:ascii="Times New Roman" w:eastAsia="Times New Roman" w:hAnsi="Times New Roman" w:cs="Times New Roman"/>
          <w:szCs w:val="28"/>
          <w:shd w:val="clear" w:color="auto" w:fill="FFFFFF"/>
          <w:lang w:eastAsia="ar-SA"/>
        </w:rPr>
        <w:t>ладонью</w:t>
      </w:r>
      <w:r w:rsidRPr="002603A8">
        <w:rPr>
          <w:rFonts w:ascii="Times New Roman" w:eastAsia="Times New Roman" w:hAnsi="Times New Roman" w:cs="Times New Roman"/>
          <w:szCs w:val="28"/>
          <w:shd w:val="clear" w:color="auto" w:fill="FFFFFF"/>
          <w:lang w:eastAsia="ar-SA"/>
        </w:rPr>
        <w:t xml:space="preserve"> </w:t>
      </w:r>
      <w:r w:rsidR="00027027" w:rsidRPr="002603A8">
        <w:rPr>
          <w:rFonts w:ascii="Times New Roman" w:eastAsia="Times New Roman" w:hAnsi="Times New Roman" w:cs="Times New Roman"/>
          <w:szCs w:val="28"/>
          <w:shd w:val="clear" w:color="auto" w:fill="FFFFFF"/>
          <w:lang w:eastAsia="ar-SA"/>
        </w:rPr>
        <w:t>с её</w:t>
      </w:r>
      <w:r w:rsidRPr="002603A8">
        <w:rPr>
          <w:rFonts w:ascii="Times New Roman" w:eastAsia="Times New Roman" w:hAnsi="Times New Roman" w:cs="Times New Roman"/>
          <w:szCs w:val="28"/>
          <w:shd w:val="clear" w:color="auto" w:fill="FFFFFF"/>
          <w:lang w:eastAsia="ar-SA"/>
        </w:rPr>
        <w:t xml:space="preserve"> </w:t>
      </w:r>
      <w:r w:rsidRPr="002603A8">
        <w:rPr>
          <w:rFonts w:ascii="Times New Roman" w:eastAsia="Times New Roman" w:hAnsi="Times New Roman" w:cs="Times New Roman"/>
          <w:szCs w:val="28"/>
          <w:shd w:val="clear" w:color="auto" w:fill="FFFFFF"/>
          <w:lang w:eastAsia="ar-SA"/>
        </w:rPr>
        <w:t>выразительными возможностями;</w:t>
      </w:r>
      <w:r w:rsidRPr="002603A8">
        <w:rPr>
          <w:rFonts w:ascii="Times New Roman" w:eastAsia="Times New Roman" w:hAnsi="Times New Roman" w:cs="Times New Roman"/>
          <w:szCs w:val="28"/>
          <w:shd w:val="clear" w:color="auto" w:fill="FFFFFF"/>
          <w:lang w:eastAsia="ar-SA"/>
        </w:rPr>
        <w:t xml:space="preserve"> н</w:t>
      </w:r>
      <w:r w:rsidRPr="002603A8">
        <w:rPr>
          <w:rFonts w:ascii="Times New Roman" w:eastAsia="Times New Roman" w:hAnsi="Times New Roman" w:cs="Times New Roman"/>
          <w:color w:val="111111"/>
          <w:szCs w:val="28"/>
          <w:shd w:val="clear" w:color="auto" w:fill="FFFFFF"/>
          <w:lang w:eastAsia="ar-SA"/>
        </w:rPr>
        <w:t xml:space="preserve">аучить </w:t>
      </w:r>
      <w:r w:rsidR="00027027" w:rsidRPr="002603A8">
        <w:rPr>
          <w:rFonts w:ascii="Times New Roman" w:eastAsia="Times New Roman" w:hAnsi="Times New Roman" w:cs="Times New Roman"/>
          <w:color w:val="111111"/>
          <w:szCs w:val="28"/>
          <w:shd w:val="clear" w:color="auto" w:fill="FFFFFF"/>
          <w:lang w:eastAsia="ar-SA"/>
        </w:rPr>
        <w:t>получать новые</w:t>
      </w:r>
      <w:r w:rsidRPr="002603A8">
        <w:rPr>
          <w:rFonts w:ascii="Times New Roman" w:eastAsia="Times New Roman" w:hAnsi="Times New Roman" w:cs="Times New Roman"/>
          <w:color w:val="111111"/>
          <w:szCs w:val="28"/>
          <w:shd w:val="clear" w:color="auto" w:fill="FFFFFF"/>
          <w:lang w:eastAsia="ar-SA"/>
        </w:rPr>
        <w:t xml:space="preserve"> цвета путём смешивания имеющихся красок.</w:t>
      </w:r>
    </w:p>
    <w:p w14:paraId="2AC9E942" w14:textId="77777777" w:rsidR="002603A8" w:rsidRPr="002603A8" w:rsidRDefault="002603A8" w:rsidP="0002702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Cs w:val="28"/>
          <w:lang w:eastAsia="ar-SA"/>
        </w:rPr>
      </w:pPr>
      <w:r w:rsidRPr="002603A8">
        <w:rPr>
          <w:rFonts w:ascii="Times New Roman" w:eastAsia="Calibri" w:hAnsi="Times New Roman" w:cs="Times New Roman"/>
          <w:b/>
          <w:i/>
          <w:szCs w:val="28"/>
          <w:lang w:eastAsia="ar-SA"/>
        </w:rPr>
        <w:t xml:space="preserve">2. </w:t>
      </w:r>
      <w:r w:rsidRPr="002603A8">
        <w:rPr>
          <w:rFonts w:ascii="Times New Roman" w:eastAsia="Calibri" w:hAnsi="Times New Roman" w:cs="Times New Roman"/>
          <w:b/>
          <w:szCs w:val="28"/>
          <w:lang w:eastAsia="ar-SA"/>
        </w:rPr>
        <w:t>Развивающие:</w:t>
      </w:r>
    </w:p>
    <w:p w14:paraId="1F065BD9" w14:textId="77777777" w:rsidR="002603A8" w:rsidRPr="002603A8" w:rsidRDefault="002603A8" w:rsidP="00027027">
      <w:pPr>
        <w:suppressAutoHyphens/>
        <w:spacing w:after="0" w:line="240" w:lineRule="auto"/>
        <w:rPr>
          <w:rFonts w:ascii="Times New Roman" w:eastAsia="Calibri" w:hAnsi="Times New Roman" w:cs="Times New Roman"/>
          <w:szCs w:val="28"/>
          <w:lang w:eastAsia="ar-SA"/>
        </w:rPr>
      </w:pPr>
      <w:r w:rsidRPr="002603A8">
        <w:rPr>
          <w:rFonts w:ascii="Times New Roman" w:eastAsia="Calibri" w:hAnsi="Times New Roman" w:cs="Times New Roman"/>
          <w:b/>
          <w:szCs w:val="28"/>
          <w:lang w:eastAsia="ar-SA"/>
        </w:rPr>
        <w:t xml:space="preserve"> </w:t>
      </w:r>
      <w:r w:rsidRPr="002603A8">
        <w:rPr>
          <w:rFonts w:ascii="Times New Roman" w:eastAsia="Times New Roman" w:hAnsi="Times New Roman" w:cs="Times New Roman"/>
          <w:szCs w:val="28"/>
          <w:shd w:val="clear" w:color="auto" w:fill="FFFFFF"/>
          <w:lang w:eastAsia="ar-SA"/>
        </w:rPr>
        <w:t>-Расширять представления детей об изобразительных техниках;</w:t>
      </w:r>
    </w:p>
    <w:p w14:paraId="51FE69A0" w14:textId="77777777" w:rsidR="002603A8" w:rsidRPr="002603A8" w:rsidRDefault="002603A8" w:rsidP="00027027">
      <w:pPr>
        <w:suppressAutoHyphens/>
        <w:spacing w:after="0" w:line="240" w:lineRule="auto"/>
        <w:rPr>
          <w:rFonts w:ascii="Times New Roman" w:eastAsia="Calibri" w:hAnsi="Times New Roman" w:cs="Times New Roman"/>
          <w:szCs w:val="28"/>
          <w:lang w:eastAsia="ar-SA"/>
        </w:rPr>
      </w:pPr>
      <w:r w:rsidRPr="002603A8">
        <w:rPr>
          <w:rFonts w:ascii="Times New Roman" w:eastAsia="Calibri" w:hAnsi="Times New Roman" w:cs="Times New Roman"/>
          <w:szCs w:val="28"/>
          <w:lang w:eastAsia="ar-SA"/>
        </w:rPr>
        <w:t xml:space="preserve"> - Развивать творческую самостоятельность;  </w:t>
      </w:r>
    </w:p>
    <w:p w14:paraId="2826F824" w14:textId="77777777" w:rsidR="002603A8" w:rsidRPr="002603A8" w:rsidRDefault="002603A8" w:rsidP="00027027">
      <w:pPr>
        <w:shd w:val="clear" w:color="auto" w:fill="FFFFFF"/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 w:rsidRPr="002603A8">
        <w:rPr>
          <w:rFonts w:ascii="Times New Roman" w:eastAsia="Calibri" w:hAnsi="Times New Roman" w:cs="Times New Roman"/>
          <w:szCs w:val="28"/>
        </w:rPr>
        <w:t xml:space="preserve"> - </w:t>
      </w:r>
      <w:r w:rsidRPr="002603A8">
        <w:rPr>
          <w:rFonts w:ascii="Times New Roman" w:eastAsia="Times New Roman" w:hAnsi="Times New Roman" w:cs="Times New Roman"/>
          <w:szCs w:val="28"/>
        </w:rPr>
        <w:t>Развивать воображение</w:t>
      </w:r>
      <w:r w:rsidRPr="002603A8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, символические представления;</w:t>
      </w:r>
    </w:p>
    <w:p w14:paraId="7A0A4ED2" w14:textId="09B69688" w:rsidR="002603A8" w:rsidRPr="002603A8" w:rsidRDefault="002603A8" w:rsidP="00027027">
      <w:pPr>
        <w:suppressAutoHyphens/>
        <w:spacing w:after="0" w:line="240" w:lineRule="auto"/>
        <w:rPr>
          <w:rFonts w:ascii="Times New Roman" w:eastAsia="Calibri" w:hAnsi="Times New Roman" w:cs="Times New Roman"/>
          <w:szCs w:val="28"/>
          <w:lang w:eastAsia="ar-SA"/>
        </w:rPr>
      </w:pPr>
      <w:r w:rsidRPr="002603A8">
        <w:rPr>
          <w:rFonts w:ascii="Times New Roman" w:eastAsia="Calibri" w:hAnsi="Times New Roman" w:cs="Times New Roman"/>
          <w:szCs w:val="28"/>
          <w:lang w:eastAsia="ar-SA"/>
        </w:rPr>
        <w:t>-</w:t>
      </w:r>
      <w:r w:rsidRPr="002603A8">
        <w:rPr>
          <w:rFonts w:ascii="Times New Roman" w:eastAsia="Calibri" w:hAnsi="Times New Roman" w:cs="Times New Roman"/>
          <w:szCs w:val="28"/>
          <w:lang w:eastAsia="ar-SA"/>
        </w:rPr>
        <w:t xml:space="preserve"> </w:t>
      </w:r>
      <w:r w:rsidRPr="002603A8">
        <w:rPr>
          <w:rFonts w:ascii="Times New Roman" w:eastAsia="Calibri" w:hAnsi="Times New Roman" w:cs="Times New Roman"/>
          <w:color w:val="000000"/>
          <w:szCs w:val="28"/>
          <w:shd w:val="clear" w:color="auto" w:fill="FFFFFF"/>
          <w:lang w:eastAsia="ar-SA"/>
        </w:rPr>
        <w:t>Совершенствовать умение определять способ получения необходимой информации в</w:t>
      </w:r>
      <w:r w:rsidRPr="002603A8">
        <w:rPr>
          <w:rFonts w:ascii="Times New Roman" w:eastAsia="Calibri" w:hAnsi="Times New Roman" w:cs="Times New Roman"/>
          <w:szCs w:val="28"/>
          <w:lang w:eastAsia="ar-SA"/>
        </w:rPr>
        <w:t xml:space="preserve"> </w:t>
      </w:r>
      <w:r w:rsidRPr="002603A8">
        <w:rPr>
          <w:rFonts w:ascii="Times New Roman" w:eastAsia="Calibri" w:hAnsi="Times New Roman" w:cs="Times New Roman"/>
          <w:color w:val="000000"/>
          <w:szCs w:val="28"/>
          <w:shd w:val="clear" w:color="auto" w:fill="FFFFFF"/>
          <w:lang w:eastAsia="ar-SA"/>
        </w:rPr>
        <w:t xml:space="preserve">познавательно-исследовательской деятельности, вызвать </w:t>
      </w:r>
      <w:r w:rsidR="00027027" w:rsidRPr="002603A8">
        <w:rPr>
          <w:rFonts w:ascii="Times New Roman" w:eastAsia="Calibri" w:hAnsi="Times New Roman" w:cs="Times New Roman"/>
          <w:color w:val="000000"/>
          <w:szCs w:val="28"/>
          <w:shd w:val="clear" w:color="auto" w:fill="FFFFFF"/>
          <w:lang w:eastAsia="ar-SA"/>
        </w:rPr>
        <w:t>желание участвовать</w:t>
      </w:r>
      <w:r w:rsidRPr="002603A8">
        <w:rPr>
          <w:rFonts w:ascii="Times New Roman" w:eastAsia="Calibri" w:hAnsi="Times New Roman" w:cs="Times New Roman"/>
          <w:szCs w:val="28"/>
          <w:lang w:eastAsia="ar-SA"/>
        </w:rPr>
        <w:t xml:space="preserve"> в экспериментальной деятельности.</w:t>
      </w:r>
    </w:p>
    <w:p w14:paraId="787ED502" w14:textId="77777777" w:rsidR="002603A8" w:rsidRPr="002603A8" w:rsidRDefault="002603A8" w:rsidP="00027027">
      <w:pPr>
        <w:widowControl w:val="0"/>
        <w:suppressAutoHyphens/>
        <w:spacing w:after="0" w:line="240" w:lineRule="auto"/>
        <w:ind w:right="20"/>
        <w:rPr>
          <w:rFonts w:ascii="Times New Roman" w:eastAsia="Times New Roman" w:hAnsi="Times New Roman" w:cs="Times New Roman"/>
          <w:szCs w:val="28"/>
          <w:lang w:eastAsia="ar-SA"/>
        </w:rPr>
      </w:pPr>
      <w:r w:rsidRPr="002603A8">
        <w:rPr>
          <w:rFonts w:ascii="Times New Roman" w:eastAsia="Times New Roman" w:hAnsi="Times New Roman" w:cs="Times New Roman"/>
          <w:b/>
          <w:color w:val="000000"/>
          <w:szCs w:val="28"/>
          <w:shd w:val="clear" w:color="auto" w:fill="FFFFFF"/>
          <w:lang w:eastAsia="ar-SA"/>
        </w:rPr>
        <w:t>3</w:t>
      </w:r>
      <w:r w:rsidRPr="002603A8">
        <w:rPr>
          <w:rFonts w:ascii="Times New Roman" w:eastAsia="Times New Roman" w:hAnsi="Times New Roman" w:cs="Times New Roman"/>
          <w:color w:val="000000"/>
          <w:szCs w:val="28"/>
          <w:shd w:val="clear" w:color="auto" w:fill="FFFFFF"/>
          <w:lang w:eastAsia="ar-SA"/>
        </w:rPr>
        <w:t>.</w:t>
      </w:r>
      <w:r w:rsidRPr="002603A8">
        <w:rPr>
          <w:rFonts w:ascii="Times New Roman" w:eastAsia="Times New Roman" w:hAnsi="Times New Roman" w:cs="Times New Roman"/>
          <w:b/>
          <w:szCs w:val="28"/>
          <w:lang w:eastAsia="ar-SA"/>
        </w:rPr>
        <w:t>Воспитательные:</w:t>
      </w:r>
      <w:r w:rsidRPr="002603A8">
        <w:rPr>
          <w:rFonts w:ascii="Times New Roman" w:eastAsia="Times New Roman" w:hAnsi="Times New Roman" w:cs="Times New Roman"/>
          <w:b/>
          <w:bCs/>
          <w:szCs w:val="28"/>
          <w:lang w:eastAsia="ar-SA"/>
        </w:rPr>
        <w:t xml:space="preserve"> </w:t>
      </w:r>
    </w:p>
    <w:p w14:paraId="34BE9E58" w14:textId="77777777" w:rsidR="002603A8" w:rsidRPr="002603A8" w:rsidRDefault="002603A8" w:rsidP="00027027">
      <w:pPr>
        <w:suppressAutoHyphens/>
        <w:spacing w:after="0" w:line="240" w:lineRule="auto"/>
        <w:rPr>
          <w:rFonts w:ascii="Times New Roman" w:eastAsia="Calibri" w:hAnsi="Times New Roman" w:cs="Times New Roman"/>
          <w:szCs w:val="28"/>
          <w:lang w:eastAsia="ar-SA"/>
        </w:rPr>
      </w:pPr>
      <w:r w:rsidRPr="002603A8">
        <w:rPr>
          <w:rFonts w:ascii="Times New Roman" w:eastAsia="Calibri" w:hAnsi="Times New Roman" w:cs="Times New Roman"/>
          <w:szCs w:val="28"/>
          <w:lang w:eastAsia="ar-SA"/>
        </w:rPr>
        <w:t>Воспитывать дружеские взаимоотношения, взаимовыручку, получать удовольствие от выполнения заданий.</w:t>
      </w:r>
    </w:p>
    <w:p w14:paraId="0FCD701C" w14:textId="77777777" w:rsidR="002603A8" w:rsidRPr="002603A8" w:rsidRDefault="002603A8" w:rsidP="00027027">
      <w:pPr>
        <w:suppressAutoHyphens/>
        <w:spacing w:after="0" w:line="240" w:lineRule="auto"/>
        <w:rPr>
          <w:rFonts w:ascii="Times New Roman" w:eastAsia="Calibri" w:hAnsi="Times New Roman" w:cs="Times New Roman"/>
          <w:szCs w:val="28"/>
          <w:lang w:eastAsia="ar-SA"/>
        </w:rPr>
      </w:pPr>
      <w:r w:rsidRPr="002603A8">
        <w:rPr>
          <w:rFonts w:ascii="Times New Roman" w:eastAsia="Times New Roman" w:hAnsi="Times New Roman" w:cs="Times New Roman"/>
          <w:b/>
          <w:bCs/>
          <w:szCs w:val="28"/>
          <w:lang w:eastAsia="ar-SA"/>
        </w:rPr>
        <w:t>Задачи образовательных областей в интеграции:</w:t>
      </w:r>
    </w:p>
    <w:p w14:paraId="5752A95A" w14:textId="77777777" w:rsidR="002603A8" w:rsidRPr="002603A8" w:rsidRDefault="002603A8" w:rsidP="00027027">
      <w:pPr>
        <w:suppressAutoHyphens/>
        <w:spacing w:after="0" w:line="240" w:lineRule="auto"/>
        <w:rPr>
          <w:rFonts w:ascii="Times New Roman" w:eastAsia="Times New Roman" w:hAnsi="Times New Roman" w:cs="Times New Roman"/>
          <w:szCs w:val="28"/>
          <w:lang w:eastAsia="ar-SA"/>
        </w:rPr>
      </w:pPr>
      <w:r w:rsidRPr="002603A8">
        <w:rPr>
          <w:rFonts w:ascii="Times New Roman" w:eastAsia="Times New Roman" w:hAnsi="Times New Roman" w:cs="Times New Roman"/>
          <w:b/>
          <w:bCs/>
          <w:szCs w:val="28"/>
          <w:lang w:eastAsia="ar-SA"/>
        </w:rPr>
        <w:t>Речевое развитие:</w:t>
      </w:r>
    </w:p>
    <w:p w14:paraId="1937D0F7" w14:textId="77777777" w:rsidR="002603A8" w:rsidRPr="002603A8" w:rsidRDefault="002603A8" w:rsidP="00027027">
      <w:pPr>
        <w:suppressAutoHyphens/>
        <w:spacing w:after="0" w:line="240" w:lineRule="auto"/>
        <w:rPr>
          <w:rFonts w:ascii="Times New Roman" w:eastAsia="Calibri" w:hAnsi="Times New Roman" w:cs="Times New Roman"/>
          <w:szCs w:val="28"/>
          <w:lang w:eastAsia="ar-SA"/>
        </w:rPr>
      </w:pPr>
      <w:r w:rsidRPr="002603A8">
        <w:rPr>
          <w:rFonts w:ascii="Times New Roman" w:eastAsia="Times New Roman" w:hAnsi="Times New Roman" w:cs="Times New Roman"/>
          <w:szCs w:val="28"/>
          <w:lang w:eastAsia="ar-SA"/>
        </w:rPr>
        <w:t>- Продолжать работу по совершенствованию диалогической речи, умение отвечать на вопросы воспитателя развернутым и полным предложением;</w:t>
      </w:r>
      <w:r w:rsidRPr="002603A8">
        <w:rPr>
          <w:rFonts w:ascii="Times New Roman" w:eastAsia="Calibri" w:hAnsi="Times New Roman" w:cs="Times New Roman"/>
          <w:szCs w:val="28"/>
          <w:lang w:eastAsia="ar-SA"/>
        </w:rPr>
        <w:t xml:space="preserve">   </w:t>
      </w:r>
    </w:p>
    <w:p w14:paraId="0D586375" w14:textId="38FF3A59" w:rsidR="002603A8" w:rsidRPr="002603A8" w:rsidRDefault="002603A8" w:rsidP="00027027">
      <w:pPr>
        <w:suppressAutoHyphens/>
        <w:spacing w:after="0" w:line="240" w:lineRule="auto"/>
        <w:rPr>
          <w:rFonts w:ascii="Times New Roman" w:eastAsia="Times New Roman" w:hAnsi="Times New Roman" w:cs="Times New Roman"/>
          <w:szCs w:val="28"/>
          <w:lang w:eastAsia="ar-SA"/>
        </w:rPr>
      </w:pPr>
      <w:r w:rsidRPr="002603A8">
        <w:rPr>
          <w:rFonts w:ascii="Times New Roman" w:eastAsia="Calibri" w:hAnsi="Times New Roman" w:cs="Times New Roman"/>
          <w:szCs w:val="28"/>
          <w:lang w:eastAsia="ar-SA"/>
        </w:rPr>
        <w:t>- Упражнять детей в согласовании числительных и существительных,</w:t>
      </w:r>
      <w:r w:rsidR="00027027">
        <w:rPr>
          <w:rFonts w:ascii="Times New Roman" w:eastAsia="Calibri" w:hAnsi="Times New Roman" w:cs="Times New Roman"/>
          <w:szCs w:val="28"/>
          <w:lang w:eastAsia="ar-SA"/>
        </w:rPr>
        <w:t xml:space="preserve"> </w:t>
      </w:r>
      <w:r w:rsidRPr="002603A8">
        <w:rPr>
          <w:rFonts w:ascii="Times New Roman" w:eastAsia="Calibri" w:hAnsi="Times New Roman" w:cs="Times New Roman"/>
          <w:szCs w:val="28"/>
          <w:lang w:eastAsia="ar-SA"/>
        </w:rPr>
        <w:t xml:space="preserve">прилагательных и существительных в роде, числе и падеже.  </w:t>
      </w:r>
    </w:p>
    <w:p w14:paraId="12EC3D2C" w14:textId="5695DF35" w:rsidR="002603A8" w:rsidRPr="002603A8" w:rsidRDefault="002603A8" w:rsidP="0002702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Cs w:val="28"/>
          <w:lang w:eastAsia="ar-SA"/>
        </w:rPr>
      </w:pPr>
      <w:r w:rsidRPr="002603A8">
        <w:rPr>
          <w:rFonts w:ascii="Times New Roman" w:eastAsia="Times New Roman" w:hAnsi="Times New Roman" w:cs="Times New Roman"/>
          <w:b/>
          <w:bCs/>
          <w:szCs w:val="28"/>
          <w:lang w:eastAsia="ar-SA"/>
        </w:rPr>
        <w:t>Познавательное развитие</w:t>
      </w:r>
      <w:r w:rsidRPr="002603A8">
        <w:rPr>
          <w:rFonts w:ascii="Times New Roman" w:eastAsia="Times New Roman" w:hAnsi="Times New Roman" w:cs="Times New Roman"/>
          <w:b/>
          <w:bCs/>
          <w:szCs w:val="28"/>
          <w:lang w:eastAsia="ar-SA"/>
        </w:rPr>
        <w:t>:</w:t>
      </w:r>
    </w:p>
    <w:p w14:paraId="6DEF0C6E" w14:textId="77777777" w:rsidR="002603A8" w:rsidRPr="00027027" w:rsidRDefault="002603A8" w:rsidP="00027027">
      <w:pPr>
        <w:shd w:val="clear" w:color="auto" w:fill="FFFFFF"/>
        <w:suppressAutoHyphens/>
        <w:spacing w:before="28" w:after="28" w:line="240" w:lineRule="auto"/>
        <w:rPr>
          <w:rFonts w:ascii="Times New Roman" w:eastAsia="Times New Roman" w:hAnsi="Times New Roman" w:cs="Times New Roman"/>
          <w:szCs w:val="28"/>
          <w:lang w:eastAsia="ar-SA"/>
        </w:rPr>
      </w:pPr>
      <w:r w:rsidRPr="00027027">
        <w:rPr>
          <w:rFonts w:ascii="Times New Roman" w:eastAsia="Times New Roman" w:hAnsi="Times New Roman" w:cs="Times New Roman"/>
          <w:szCs w:val="28"/>
          <w:lang w:eastAsia="ar-SA"/>
        </w:rPr>
        <w:t xml:space="preserve">-Упражнять </w:t>
      </w:r>
      <w:r w:rsidRPr="00027027">
        <w:rPr>
          <w:rFonts w:ascii="Times New Roman" w:hAnsi="Times New Roman" w:cs="Times New Roman"/>
          <w:szCs w:val="28"/>
        </w:rPr>
        <w:t xml:space="preserve">детей </w:t>
      </w:r>
      <w:r w:rsidRPr="00027027">
        <w:rPr>
          <w:rFonts w:ascii="Times New Roman" w:hAnsi="Times New Roman" w:cs="Times New Roman"/>
          <w:szCs w:val="28"/>
        </w:rPr>
        <w:t xml:space="preserve">видеть характерные эстетические признаки окружающих предметов; </w:t>
      </w:r>
    </w:p>
    <w:p w14:paraId="18992415" w14:textId="22C66C48" w:rsidR="002603A8" w:rsidRPr="00027027" w:rsidRDefault="002603A8" w:rsidP="00027027">
      <w:pPr>
        <w:spacing w:after="0"/>
        <w:rPr>
          <w:rFonts w:ascii="Times New Roman" w:hAnsi="Times New Roman" w:cs="Times New Roman"/>
          <w:szCs w:val="28"/>
        </w:rPr>
      </w:pPr>
      <w:r w:rsidRPr="00027027">
        <w:rPr>
          <w:rFonts w:ascii="Times New Roman" w:eastAsia="Calibri" w:hAnsi="Times New Roman" w:cs="Times New Roman"/>
          <w:szCs w:val="28"/>
          <w:lang w:eastAsia="ar-SA"/>
        </w:rPr>
        <w:t xml:space="preserve">-Развивать </w:t>
      </w:r>
      <w:r w:rsidRPr="00027027">
        <w:rPr>
          <w:rFonts w:ascii="Times New Roman" w:hAnsi="Times New Roman" w:cs="Times New Roman"/>
          <w:szCs w:val="28"/>
        </w:rPr>
        <w:t>художественный вкус подбором цвета, формы; развивать описательную, эмоциональную речь детей; развитие тонкой и общей моторики;</w:t>
      </w:r>
      <w:r w:rsidR="00027027">
        <w:rPr>
          <w:rFonts w:ascii="Times New Roman" w:hAnsi="Times New Roman" w:cs="Times New Roman"/>
          <w:szCs w:val="28"/>
        </w:rPr>
        <w:t xml:space="preserve"> </w:t>
      </w:r>
      <w:r w:rsidRPr="00027027">
        <w:rPr>
          <w:rFonts w:ascii="Times New Roman" w:eastAsia="Calibri" w:hAnsi="Times New Roman" w:cs="Times New Roman"/>
          <w:szCs w:val="28"/>
          <w:lang w:eastAsia="ar-SA"/>
        </w:rPr>
        <w:t xml:space="preserve">пространственное </w:t>
      </w:r>
      <w:r w:rsidR="00027027" w:rsidRPr="00027027">
        <w:rPr>
          <w:rFonts w:ascii="Times New Roman" w:eastAsia="Calibri" w:hAnsi="Times New Roman" w:cs="Times New Roman"/>
          <w:szCs w:val="28"/>
          <w:lang w:eastAsia="ar-SA"/>
        </w:rPr>
        <w:t>мышление, создать</w:t>
      </w:r>
      <w:r w:rsidRPr="00027027">
        <w:rPr>
          <w:rFonts w:ascii="Times New Roman" w:eastAsia="Calibri" w:hAnsi="Times New Roman" w:cs="Times New Roman"/>
          <w:szCs w:val="28"/>
          <w:lang w:eastAsia="ar-SA"/>
        </w:rPr>
        <w:t xml:space="preserve"> условия для развития   сообразительности, внимания;</w:t>
      </w:r>
    </w:p>
    <w:p w14:paraId="4609EE14" w14:textId="77777777" w:rsidR="002603A8" w:rsidRPr="002603A8" w:rsidRDefault="002603A8" w:rsidP="00027027">
      <w:pPr>
        <w:shd w:val="clear" w:color="auto" w:fill="FFFFFF"/>
        <w:suppressAutoHyphens/>
        <w:spacing w:before="28" w:after="0" w:line="240" w:lineRule="auto"/>
        <w:rPr>
          <w:rFonts w:ascii="Times New Roman" w:eastAsia="Times New Roman" w:hAnsi="Times New Roman" w:cs="Times New Roman"/>
          <w:szCs w:val="28"/>
          <w:lang w:eastAsia="ar-SA"/>
        </w:rPr>
      </w:pPr>
      <w:r w:rsidRPr="002603A8">
        <w:rPr>
          <w:rFonts w:ascii="Times New Roman" w:eastAsia="Times New Roman" w:hAnsi="Times New Roman" w:cs="Times New Roman"/>
          <w:szCs w:val="28"/>
          <w:lang w:eastAsia="ar-SA"/>
        </w:rPr>
        <w:t>-Закрепить умение детей разбивать группу предметов по цвету, форме.</w:t>
      </w:r>
    </w:p>
    <w:p w14:paraId="05FF54CE" w14:textId="77777777" w:rsidR="002603A8" w:rsidRPr="002603A8" w:rsidRDefault="002603A8" w:rsidP="0002702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Cs w:val="28"/>
          <w:lang w:eastAsia="ar-SA"/>
        </w:rPr>
      </w:pPr>
      <w:r w:rsidRPr="002603A8">
        <w:rPr>
          <w:rFonts w:ascii="Times New Roman" w:eastAsia="Times New Roman" w:hAnsi="Times New Roman" w:cs="Times New Roman"/>
          <w:b/>
          <w:bCs/>
          <w:szCs w:val="28"/>
          <w:lang w:eastAsia="ar-SA"/>
        </w:rPr>
        <w:t>Социально – коммуникативное развитие:</w:t>
      </w:r>
    </w:p>
    <w:p w14:paraId="2F6506A7" w14:textId="77777777" w:rsidR="002603A8" w:rsidRPr="002603A8" w:rsidRDefault="002603A8" w:rsidP="00027027">
      <w:pPr>
        <w:suppressAutoHyphens/>
        <w:spacing w:before="75" w:after="75" w:line="240" w:lineRule="auto"/>
        <w:rPr>
          <w:rFonts w:ascii="Times New Roman" w:eastAsia="Calibri" w:hAnsi="Times New Roman" w:cs="Times New Roman"/>
          <w:szCs w:val="28"/>
          <w:lang w:eastAsia="ar-SA"/>
        </w:rPr>
      </w:pPr>
      <w:r w:rsidRPr="002603A8">
        <w:rPr>
          <w:rFonts w:ascii="Times New Roman" w:eastAsia="Calibri" w:hAnsi="Times New Roman" w:cs="Times New Roman"/>
          <w:szCs w:val="28"/>
          <w:lang w:eastAsia="ar-SA"/>
        </w:rPr>
        <w:t xml:space="preserve">- Развитие общения и взаимодействия ребенка со сверстниками, развитие социального и эмоционального интеллекта, эмоциональной отзывчивости, сопереживания, уважительного и доброжелательного отношения к окружающим; </w:t>
      </w:r>
    </w:p>
    <w:p w14:paraId="51BD07C3" w14:textId="77777777" w:rsidR="002603A8" w:rsidRPr="002603A8" w:rsidRDefault="002603A8" w:rsidP="00027027">
      <w:pPr>
        <w:suppressAutoHyphens/>
        <w:spacing w:before="75" w:after="75" w:line="240" w:lineRule="auto"/>
        <w:rPr>
          <w:rFonts w:ascii="Times New Roman" w:eastAsia="Times New Roman" w:hAnsi="Times New Roman" w:cs="Times New Roman"/>
          <w:szCs w:val="28"/>
          <w:lang w:eastAsia="ar-SA"/>
        </w:rPr>
      </w:pPr>
      <w:r w:rsidRPr="002603A8">
        <w:rPr>
          <w:rFonts w:ascii="Times New Roman" w:eastAsia="Calibri" w:hAnsi="Times New Roman" w:cs="Times New Roman"/>
          <w:szCs w:val="28"/>
          <w:lang w:eastAsia="ar-SA"/>
        </w:rPr>
        <w:lastRenderedPageBreak/>
        <w:t xml:space="preserve">- </w:t>
      </w:r>
      <w:r w:rsidRPr="002603A8">
        <w:rPr>
          <w:rFonts w:ascii="Times New Roman" w:eastAsia="Times New Roman" w:hAnsi="Times New Roman" w:cs="Times New Roman"/>
          <w:szCs w:val="28"/>
          <w:lang w:eastAsia="ar-SA"/>
        </w:rPr>
        <w:t xml:space="preserve">Развивать нравственные чувства: вызвать эмоциональный отклик на совершаемые действия, воспитывать умение работать сообща.  </w:t>
      </w:r>
    </w:p>
    <w:p w14:paraId="5BDFAE89" w14:textId="77777777" w:rsidR="002603A8" w:rsidRPr="002603A8" w:rsidRDefault="002603A8" w:rsidP="00027027">
      <w:pPr>
        <w:suppressAutoHyphens/>
        <w:spacing w:after="0" w:line="240" w:lineRule="auto"/>
        <w:rPr>
          <w:rFonts w:ascii="Times New Roman" w:eastAsia="Times New Roman" w:hAnsi="Times New Roman" w:cs="Times New Roman"/>
          <w:szCs w:val="28"/>
          <w:lang w:eastAsia="ar-SA"/>
        </w:rPr>
      </w:pPr>
      <w:r w:rsidRPr="002603A8">
        <w:rPr>
          <w:rFonts w:ascii="Times New Roman" w:eastAsia="Times New Roman" w:hAnsi="Times New Roman" w:cs="Times New Roman"/>
          <w:b/>
          <w:bCs/>
          <w:szCs w:val="28"/>
          <w:lang w:eastAsia="ar-SA"/>
        </w:rPr>
        <w:t>Физическое развитие:</w:t>
      </w:r>
    </w:p>
    <w:p w14:paraId="2F37B0C9" w14:textId="77777777" w:rsidR="002603A8" w:rsidRPr="002603A8" w:rsidRDefault="002603A8" w:rsidP="00027027">
      <w:pPr>
        <w:suppressAutoHyphens/>
        <w:spacing w:after="0" w:line="240" w:lineRule="auto"/>
        <w:rPr>
          <w:rFonts w:ascii="Times New Roman" w:eastAsia="Times New Roman" w:hAnsi="Times New Roman" w:cs="Times New Roman"/>
          <w:szCs w:val="28"/>
          <w:lang w:eastAsia="ar-SA"/>
        </w:rPr>
      </w:pPr>
      <w:r w:rsidRPr="002603A8">
        <w:rPr>
          <w:rFonts w:ascii="Times New Roman" w:eastAsia="Times New Roman" w:hAnsi="Times New Roman" w:cs="Times New Roman"/>
          <w:szCs w:val="28"/>
          <w:lang w:eastAsia="ar-SA"/>
        </w:rPr>
        <w:t>- способствовать сохранению и укреплению физического здоровья детей.</w:t>
      </w:r>
      <w:r w:rsidRPr="002603A8">
        <w:rPr>
          <w:rFonts w:ascii="Times New Roman" w:eastAsia="Calibri" w:hAnsi="Times New Roman" w:cs="Times New Roman"/>
          <w:szCs w:val="28"/>
          <w:lang w:eastAsia="ar-SA"/>
        </w:rPr>
        <w:t xml:space="preserve">  </w:t>
      </w:r>
    </w:p>
    <w:p w14:paraId="255F9F80" w14:textId="77777777" w:rsidR="00027027" w:rsidRDefault="002603A8" w:rsidP="00027027">
      <w:pPr>
        <w:suppressAutoHyphens/>
        <w:spacing w:after="0" w:line="240" w:lineRule="auto"/>
        <w:contextualSpacing/>
        <w:rPr>
          <w:rFonts w:ascii="Times New Roman" w:eastAsia="Calibri" w:hAnsi="Times New Roman" w:cs="Times New Roman"/>
          <w:b/>
          <w:szCs w:val="28"/>
          <w:lang w:eastAsia="ar-SA"/>
        </w:rPr>
      </w:pPr>
      <w:r w:rsidRPr="002603A8">
        <w:rPr>
          <w:rFonts w:ascii="Times New Roman" w:eastAsia="Calibri" w:hAnsi="Times New Roman" w:cs="Times New Roman"/>
          <w:b/>
          <w:szCs w:val="28"/>
          <w:lang w:eastAsia="ar-SA"/>
        </w:rPr>
        <w:t>Методы и приемы:</w:t>
      </w:r>
    </w:p>
    <w:p w14:paraId="5937BD9F" w14:textId="7AD8A04E" w:rsidR="002603A8" w:rsidRPr="002603A8" w:rsidRDefault="00027027" w:rsidP="00027027">
      <w:pPr>
        <w:suppressAutoHyphens/>
        <w:spacing w:after="0" w:line="240" w:lineRule="auto"/>
        <w:ind w:hanging="142"/>
        <w:contextualSpacing/>
        <w:rPr>
          <w:rFonts w:ascii="Times New Roman" w:eastAsia="Calibri" w:hAnsi="Times New Roman" w:cs="Times New Roman"/>
          <w:b/>
          <w:szCs w:val="28"/>
          <w:lang w:eastAsia="ar-SA"/>
        </w:rPr>
      </w:pPr>
      <w:r>
        <w:rPr>
          <w:rFonts w:ascii="Times New Roman" w:eastAsia="Times New Roman" w:hAnsi="Times New Roman" w:cs="Times New Roman"/>
          <w:szCs w:val="28"/>
          <w:lang w:eastAsia="ar-SA"/>
        </w:rPr>
        <w:t xml:space="preserve"> </w:t>
      </w:r>
      <w:r w:rsidR="002603A8" w:rsidRPr="002603A8">
        <w:rPr>
          <w:rFonts w:ascii="Times New Roman" w:eastAsia="Times New Roman" w:hAnsi="Times New Roman" w:cs="Times New Roman"/>
          <w:szCs w:val="28"/>
          <w:lang w:eastAsia="ar-SA"/>
        </w:rPr>
        <w:t xml:space="preserve"> </w:t>
      </w:r>
      <w:r w:rsidR="002603A8" w:rsidRPr="002603A8">
        <w:rPr>
          <w:rFonts w:ascii="Times New Roman" w:eastAsia="Calibri" w:hAnsi="Times New Roman" w:cs="Times New Roman"/>
          <w:szCs w:val="28"/>
          <w:lang w:eastAsia="ar-SA"/>
        </w:rPr>
        <w:t>- Игровой: использование сюрпризных моментов;</w:t>
      </w:r>
    </w:p>
    <w:p w14:paraId="4A7255C7" w14:textId="34AFCC8D" w:rsidR="002603A8" w:rsidRPr="002603A8" w:rsidRDefault="002603A8" w:rsidP="00027027">
      <w:pPr>
        <w:suppressAutoHyphens/>
        <w:spacing w:after="0" w:line="240" w:lineRule="auto"/>
        <w:contextualSpacing/>
        <w:rPr>
          <w:rFonts w:ascii="Times New Roman" w:eastAsia="Calibri" w:hAnsi="Times New Roman" w:cs="Times New Roman"/>
          <w:szCs w:val="28"/>
          <w:lang w:eastAsia="ar-SA"/>
        </w:rPr>
      </w:pPr>
      <w:r w:rsidRPr="002603A8">
        <w:rPr>
          <w:rFonts w:ascii="Times New Roman" w:eastAsia="Calibri" w:hAnsi="Times New Roman" w:cs="Times New Roman"/>
          <w:szCs w:val="28"/>
          <w:lang w:eastAsia="ar-SA"/>
        </w:rPr>
        <w:t xml:space="preserve">- </w:t>
      </w:r>
      <w:r w:rsidRPr="002603A8">
        <w:rPr>
          <w:rFonts w:ascii="Times New Roman" w:eastAsia="Calibri" w:hAnsi="Times New Roman" w:cs="Times New Roman"/>
          <w:szCs w:val="28"/>
          <w:lang w:eastAsia="ar-SA"/>
        </w:rPr>
        <w:t>Наглядный: использование</w:t>
      </w:r>
      <w:r w:rsidRPr="002603A8">
        <w:rPr>
          <w:rFonts w:ascii="Times New Roman" w:eastAsia="Calibri" w:hAnsi="Times New Roman" w:cs="Times New Roman"/>
          <w:szCs w:val="28"/>
          <w:lang w:eastAsia="ar-SA"/>
        </w:rPr>
        <w:t xml:space="preserve"> презентации, демонстрация опыта;</w:t>
      </w:r>
    </w:p>
    <w:p w14:paraId="1F51850B" w14:textId="77777777" w:rsidR="002603A8" w:rsidRPr="002603A8" w:rsidRDefault="002603A8" w:rsidP="00027027">
      <w:pPr>
        <w:tabs>
          <w:tab w:val="left" w:pos="284"/>
          <w:tab w:val="left" w:pos="426"/>
        </w:tabs>
        <w:suppressAutoHyphens/>
        <w:spacing w:after="0" w:line="240" w:lineRule="auto"/>
        <w:contextualSpacing/>
        <w:rPr>
          <w:rFonts w:ascii="Times New Roman" w:eastAsia="Calibri" w:hAnsi="Times New Roman" w:cs="Times New Roman"/>
          <w:szCs w:val="28"/>
          <w:lang w:eastAsia="ar-SA"/>
        </w:rPr>
      </w:pPr>
      <w:r w:rsidRPr="002603A8">
        <w:rPr>
          <w:rFonts w:ascii="Times New Roman" w:eastAsia="Times New Roman" w:hAnsi="Times New Roman" w:cs="Times New Roman"/>
          <w:szCs w:val="28"/>
          <w:lang w:eastAsia="ar-SA"/>
        </w:rPr>
        <w:t xml:space="preserve">- Словесные: </w:t>
      </w:r>
      <w:r w:rsidRPr="002603A8">
        <w:rPr>
          <w:rFonts w:ascii="Times New Roman" w:eastAsia="Calibri" w:hAnsi="Times New Roman" w:cs="Times New Roman"/>
          <w:szCs w:val="28"/>
          <w:lang w:eastAsia="ar-SA"/>
        </w:rPr>
        <w:t>напоминание, указание, вопросы, индивидуальные ответы детей, поощрение, анализ занятия;</w:t>
      </w:r>
    </w:p>
    <w:p w14:paraId="1569B0FE" w14:textId="77777777" w:rsidR="002603A8" w:rsidRPr="002603A8" w:rsidRDefault="002603A8" w:rsidP="00027027">
      <w:pPr>
        <w:tabs>
          <w:tab w:val="left" w:pos="284"/>
          <w:tab w:val="left" w:pos="426"/>
        </w:tabs>
        <w:suppressAutoHyphens/>
        <w:spacing w:after="0" w:line="240" w:lineRule="auto"/>
        <w:contextualSpacing/>
        <w:rPr>
          <w:rFonts w:ascii="Times New Roman" w:eastAsia="Calibri" w:hAnsi="Times New Roman" w:cs="Times New Roman"/>
          <w:szCs w:val="28"/>
          <w:lang w:eastAsia="ar-SA"/>
        </w:rPr>
      </w:pPr>
      <w:r w:rsidRPr="002603A8">
        <w:rPr>
          <w:rFonts w:ascii="Times New Roman" w:eastAsia="Times New Roman" w:hAnsi="Times New Roman" w:cs="Times New Roman"/>
          <w:szCs w:val="28"/>
          <w:lang w:eastAsia="ar-SA"/>
        </w:rPr>
        <w:t>- Практические: выполнение практических заданий.</w:t>
      </w:r>
    </w:p>
    <w:p w14:paraId="12B7CA61" w14:textId="5D5AF1D6" w:rsidR="002603A8" w:rsidRPr="002603A8" w:rsidRDefault="002603A8" w:rsidP="00027027">
      <w:pPr>
        <w:suppressAutoHyphens/>
        <w:spacing w:after="0" w:line="240" w:lineRule="auto"/>
        <w:rPr>
          <w:rFonts w:ascii="Times New Roman" w:eastAsia="Times New Roman" w:hAnsi="Times New Roman" w:cs="Times New Roman"/>
          <w:szCs w:val="28"/>
          <w:lang w:eastAsia="ar-SA"/>
        </w:rPr>
      </w:pPr>
      <w:r w:rsidRPr="002603A8">
        <w:rPr>
          <w:rFonts w:ascii="Times New Roman" w:eastAsia="Times New Roman" w:hAnsi="Times New Roman" w:cs="Times New Roman"/>
          <w:b/>
          <w:bCs/>
          <w:szCs w:val="28"/>
          <w:lang w:eastAsia="ar-SA"/>
        </w:rPr>
        <w:t xml:space="preserve">Создание среды </w:t>
      </w:r>
      <w:r w:rsidRPr="002603A8">
        <w:rPr>
          <w:rFonts w:ascii="Times New Roman" w:eastAsia="Times New Roman" w:hAnsi="Times New Roman" w:cs="Times New Roman"/>
          <w:b/>
          <w:bCs/>
          <w:szCs w:val="28"/>
          <w:lang w:eastAsia="ar-SA"/>
        </w:rPr>
        <w:t>для организации</w:t>
      </w:r>
      <w:r w:rsidRPr="002603A8">
        <w:rPr>
          <w:rFonts w:ascii="Times New Roman" w:eastAsia="Times New Roman" w:hAnsi="Times New Roman" w:cs="Times New Roman"/>
          <w:b/>
          <w:bCs/>
          <w:szCs w:val="28"/>
          <w:lang w:eastAsia="ar-SA"/>
        </w:rPr>
        <w:t xml:space="preserve"> и проведения образовательной деятельности</w:t>
      </w:r>
      <w:r w:rsidRPr="002603A8">
        <w:rPr>
          <w:rFonts w:ascii="Times New Roman" w:eastAsia="Times New Roman" w:hAnsi="Times New Roman" w:cs="Times New Roman"/>
          <w:szCs w:val="28"/>
          <w:lang w:eastAsia="ar-SA"/>
        </w:rPr>
        <w:t xml:space="preserve">: </w:t>
      </w:r>
    </w:p>
    <w:p w14:paraId="2E06ADCF" w14:textId="0D83E95E" w:rsidR="00FC4D0E" w:rsidRPr="00027027" w:rsidRDefault="002603A8" w:rsidP="00027027">
      <w:pPr>
        <w:shd w:val="clear" w:color="auto" w:fill="FFFFFF"/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 w:rsidRPr="002603A8">
        <w:rPr>
          <w:rFonts w:ascii="Times New Roman" w:eastAsia="Times New Roman" w:hAnsi="Times New Roman" w:cs="Times New Roman"/>
          <w:color w:val="333333"/>
          <w:szCs w:val="28"/>
        </w:rPr>
        <w:t>ИКТ: цифровые</w:t>
      </w:r>
      <w:r w:rsidRPr="002603A8">
        <w:rPr>
          <w:rFonts w:ascii="Times New Roman" w:eastAsia="Times New Roman" w:hAnsi="Times New Roman" w:cs="Times New Roman"/>
          <w:color w:val="333333"/>
          <w:szCs w:val="28"/>
        </w:rPr>
        <w:t xml:space="preserve"> образовательные ресурсы, ноутбук, </w:t>
      </w:r>
      <w:r w:rsidRPr="002603A8">
        <w:rPr>
          <w:rFonts w:ascii="Times New Roman" w:eastAsia="Times New Roman" w:hAnsi="Times New Roman" w:cs="Times New Roman"/>
          <w:color w:val="333333"/>
          <w:szCs w:val="28"/>
        </w:rPr>
        <w:t>проектор.</w:t>
      </w:r>
      <w:r w:rsidRPr="002603A8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</w:t>
      </w:r>
      <w:r w:rsidRPr="002603A8">
        <w:rPr>
          <w:rFonts w:ascii="Times New Roman" w:hAnsi="Times New Roman" w:cs="Times New Roman"/>
          <w:b/>
          <w:szCs w:val="28"/>
        </w:rPr>
        <w:t xml:space="preserve"> </w:t>
      </w:r>
      <w:r w:rsidRPr="002603A8">
        <w:rPr>
          <w:rFonts w:ascii="Times New Roman" w:hAnsi="Times New Roman" w:cs="Times New Roman"/>
          <w:szCs w:val="28"/>
        </w:rPr>
        <w:t xml:space="preserve">«Волшебный цветок» - для игры; </w:t>
      </w:r>
      <w:r w:rsidR="00027027" w:rsidRPr="002603A8">
        <w:rPr>
          <w:rFonts w:ascii="Times New Roman" w:hAnsi="Times New Roman" w:cs="Times New Roman"/>
          <w:szCs w:val="28"/>
        </w:rPr>
        <w:t>гелиевый</w:t>
      </w:r>
      <w:r w:rsidRPr="002603A8">
        <w:rPr>
          <w:rFonts w:ascii="Times New Roman" w:hAnsi="Times New Roman" w:cs="Times New Roman"/>
          <w:szCs w:val="28"/>
        </w:rPr>
        <w:t xml:space="preserve"> шар, конверт с письмом; белые листы бумаги размером 20 X 20 см.; необходимые художественные материалы для детского творчества (фломастеры, цветные карандаши, простой карандаш, ластик); бумага для поэтапного показа воспитателем выполняемой работы; музыкальные фрагменты;</w:t>
      </w:r>
    </w:p>
    <w:p w14:paraId="0A44BF1A" w14:textId="2373F292" w:rsidR="003F02C6" w:rsidRPr="002603A8" w:rsidRDefault="006E7FB6" w:rsidP="00027027">
      <w:pPr>
        <w:spacing w:line="240" w:lineRule="auto"/>
        <w:ind w:left="45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b/>
          <w:szCs w:val="28"/>
        </w:rPr>
        <w:t xml:space="preserve">Предварительная работа: </w:t>
      </w:r>
      <w:r w:rsidRPr="002603A8">
        <w:rPr>
          <w:rFonts w:ascii="Times New Roman" w:hAnsi="Times New Roman" w:cs="Times New Roman"/>
          <w:szCs w:val="28"/>
        </w:rPr>
        <w:t>чтение ху</w:t>
      </w:r>
      <w:r w:rsidR="0031648B" w:rsidRPr="002603A8">
        <w:rPr>
          <w:rFonts w:ascii="Times New Roman" w:hAnsi="Times New Roman" w:cs="Times New Roman"/>
          <w:szCs w:val="28"/>
        </w:rPr>
        <w:t>дожественной литературы: русские народные сказ</w:t>
      </w:r>
      <w:r w:rsidRPr="002603A8">
        <w:rPr>
          <w:rFonts w:ascii="Times New Roman" w:hAnsi="Times New Roman" w:cs="Times New Roman"/>
          <w:szCs w:val="28"/>
        </w:rPr>
        <w:t>к</w:t>
      </w:r>
      <w:r w:rsidR="0031648B" w:rsidRPr="002603A8">
        <w:rPr>
          <w:rFonts w:ascii="Times New Roman" w:hAnsi="Times New Roman" w:cs="Times New Roman"/>
          <w:szCs w:val="28"/>
        </w:rPr>
        <w:t>и</w:t>
      </w:r>
      <w:r w:rsidRPr="002603A8">
        <w:rPr>
          <w:rFonts w:ascii="Times New Roman" w:hAnsi="Times New Roman" w:cs="Times New Roman"/>
          <w:szCs w:val="28"/>
        </w:rPr>
        <w:t xml:space="preserve"> «Иван Царевич и серый волк», «</w:t>
      </w:r>
      <w:proofErr w:type="spellStart"/>
      <w:r w:rsidRPr="002603A8">
        <w:rPr>
          <w:rFonts w:ascii="Times New Roman" w:hAnsi="Times New Roman" w:cs="Times New Roman"/>
          <w:szCs w:val="28"/>
        </w:rPr>
        <w:t>Молодильные</w:t>
      </w:r>
      <w:proofErr w:type="spellEnd"/>
      <w:r w:rsidRPr="002603A8">
        <w:rPr>
          <w:rFonts w:ascii="Times New Roman" w:hAnsi="Times New Roman" w:cs="Times New Roman"/>
          <w:szCs w:val="28"/>
        </w:rPr>
        <w:t xml:space="preserve"> яблоки», «Конёк – горбунок» </w:t>
      </w:r>
      <w:proofErr w:type="spellStart"/>
      <w:r w:rsidRPr="002603A8">
        <w:rPr>
          <w:rFonts w:ascii="Times New Roman" w:hAnsi="Times New Roman" w:cs="Times New Roman"/>
          <w:szCs w:val="28"/>
        </w:rPr>
        <w:t>П.Ершова</w:t>
      </w:r>
      <w:proofErr w:type="spellEnd"/>
      <w:r w:rsidRPr="002603A8">
        <w:rPr>
          <w:rFonts w:ascii="Times New Roman" w:hAnsi="Times New Roman" w:cs="Times New Roman"/>
          <w:szCs w:val="28"/>
        </w:rPr>
        <w:t>; рассматривание иллюстраций с изображением сказочных птиц; рисование с помощью «руки – трафарета» рыбок, уточек, солнышка; разучивание пальчиковой гимнастики «Волшебный цветок»;</w:t>
      </w:r>
    </w:p>
    <w:p w14:paraId="0A63FFD2" w14:textId="77777777" w:rsidR="006808C4" w:rsidRPr="002603A8" w:rsidRDefault="006808C4" w:rsidP="00027027">
      <w:pPr>
        <w:spacing w:line="240" w:lineRule="auto"/>
        <w:jc w:val="center"/>
        <w:rPr>
          <w:rFonts w:ascii="Times New Roman" w:hAnsi="Times New Roman" w:cs="Times New Roman"/>
          <w:b/>
          <w:szCs w:val="28"/>
        </w:rPr>
      </w:pPr>
      <w:r w:rsidRPr="002603A8">
        <w:rPr>
          <w:rFonts w:ascii="Times New Roman" w:hAnsi="Times New Roman" w:cs="Times New Roman"/>
          <w:b/>
          <w:szCs w:val="28"/>
        </w:rPr>
        <w:t>Ход занятия:</w:t>
      </w:r>
    </w:p>
    <w:p w14:paraId="3959D7AF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Дети входят в группу. Воспитатель приветствует детей и обращает внимание на гостей.</w:t>
      </w:r>
    </w:p>
    <w:p w14:paraId="46B4177C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- Ребята, обратите внимание, сколько сегодня пришло к нам гостей. Давайте поздороваемся! Многие из них, мои коллеги, работают в нашем детском саду. Как же называется их профессия?</w:t>
      </w:r>
    </w:p>
    <w:p w14:paraId="05F5D1C2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- Посмотрите, какие они добрые, улыбчивые, красивые. А как вы понимаете слово «красота»? (когда мне всё нравится, когда приятно, радостно смотреть, добрые люди всегда красивые и т.д.)</w:t>
      </w:r>
    </w:p>
    <w:p w14:paraId="427CAD8F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- Я предлагаю вам поиграть в игру «Что такое красота?» (Дети встают в круг, называют то, что видели красивое дома, в гостях, по дороге в д/с, на прогулке).</w:t>
      </w:r>
    </w:p>
    <w:p w14:paraId="441B15A0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-Ребята, как много вокруг нас красоты: красивые люди, красивые вещи, красивые поступки. Царствует над всем этим необычайно красивым миром «Фея Красоты». (Выпускается гелиевый шар, с привязанным конвертом).</w:t>
      </w:r>
    </w:p>
    <w:p w14:paraId="5E196A53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 xml:space="preserve">- Ой, что же это такое? (Шар) </w:t>
      </w:r>
    </w:p>
    <w:p w14:paraId="1010CBC5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-Что же прикреплено к этому шарику? Да это же письмо!  Давайте прочтем от кого оно. (от Феи Красоты)</w:t>
      </w:r>
    </w:p>
    <w:p w14:paraId="6F660155" w14:textId="77777777" w:rsidR="006808C4" w:rsidRPr="002603A8" w:rsidRDefault="006808C4" w:rsidP="00027027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- Сейчас я вам прочту, что же нам пишет Фея. (читает)</w:t>
      </w:r>
    </w:p>
    <w:p w14:paraId="374DFFA2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 xml:space="preserve">«В моем царстве много прекрасных садов, озер. В лесах живут красивые, сказочные птицы, которые освещают своим светом всю землю. Но случилась беда! </w:t>
      </w:r>
      <w:r w:rsidRPr="002603A8">
        <w:rPr>
          <w:rFonts w:ascii="Times New Roman" w:hAnsi="Times New Roman" w:cs="Times New Roman"/>
          <w:szCs w:val="28"/>
        </w:rPr>
        <w:lastRenderedPageBreak/>
        <w:t>Злой Дракон превратил всех моих птиц в белые листы бумаги. В царстве стало темно, грустно, некрасиво. Я знаю, что вы добрые и отзывчивые. Пожалуйста, помогите расколдовать их! Я очень надеюсь на вашу помощь. Фея Красоты!»</w:t>
      </w:r>
    </w:p>
    <w:p w14:paraId="4654B71A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- «Фея Красоты» попала в беду! Чем мы можем помочь ей? Что же мы можем сделать? (после ответов детей включается музыкальный фрагмент «Птицы»).</w:t>
      </w:r>
    </w:p>
    <w:p w14:paraId="3B0144B3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- Я вам предлагаю оживить эти листы, нарисовав красивых, сказочных птиц. А чтобы у нас лучше получилось, давайте превратимся в птиц. Что могут делать птицы? (воспитатель с детьми изображают повадки птиц). Я вам предлагаю пройти к своим рабочим местам. Перед тем как приступить к рисованию, давайте погреем наши ручки, сделав гимнастику «Волшебный цветок». (дети выполняют под музыку гимнастику, стоя перед столами).</w:t>
      </w:r>
    </w:p>
    <w:p w14:paraId="3AB56237" w14:textId="77777777" w:rsidR="006808C4" w:rsidRPr="002603A8" w:rsidRDefault="006808C4" w:rsidP="0002702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Стал цветок волшебным сном (кулаки обеих рук крепко сжаты),</w:t>
      </w:r>
    </w:p>
    <w:p w14:paraId="5B85B3FE" w14:textId="77777777" w:rsidR="006808C4" w:rsidRPr="002603A8" w:rsidRDefault="006808C4" w:rsidP="0002702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Был закрытым, но потом</w:t>
      </w:r>
    </w:p>
    <w:p w14:paraId="3356F336" w14:textId="77777777" w:rsidR="006808C4" w:rsidRPr="002603A8" w:rsidRDefault="006808C4" w:rsidP="0002702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Показался лепесток (распрямить большой палец)</w:t>
      </w:r>
    </w:p>
    <w:p w14:paraId="29BD3396" w14:textId="77777777" w:rsidR="006808C4" w:rsidRPr="002603A8" w:rsidRDefault="006808C4" w:rsidP="0002702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А за ним его дружок (указательный палец)</w:t>
      </w:r>
    </w:p>
    <w:p w14:paraId="5A70DA95" w14:textId="77777777" w:rsidR="006808C4" w:rsidRPr="002603A8" w:rsidRDefault="006808C4" w:rsidP="0002702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Вот и третий не проспал (средний палец)</w:t>
      </w:r>
    </w:p>
    <w:p w14:paraId="367E5ED8" w14:textId="77777777" w:rsidR="006808C4" w:rsidRPr="002603A8" w:rsidRDefault="006808C4" w:rsidP="0002702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И четвертый не отстал (безымянный палец)</w:t>
      </w:r>
    </w:p>
    <w:p w14:paraId="290960B5" w14:textId="77777777" w:rsidR="006808C4" w:rsidRPr="002603A8" w:rsidRDefault="006808C4" w:rsidP="0002702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Вот и пятый лепесток (мизинец)</w:t>
      </w:r>
    </w:p>
    <w:p w14:paraId="67CFCA3B" w14:textId="77777777" w:rsidR="006808C4" w:rsidRPr="002603A8" w:rsidRDefault="006808C4" w:rsidP="0002702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И раскрылся наш цветок! (кисти рук изображают форму тюльпана).</w:t>
      </w:r>
    </w:p>
    <w:p w14:paraId="298E2867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Дети садятся, воспитатель показывает поочередность выполнения задания.</w:t>
      </w:r>
    </w:p>
    <w:p w14:paraId="4DB0D1A2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 xml:space="preserve">- Ребята, а нарисовать птиц нам помогут наши ручки. Посмотрите на свою ладошку. На что или на кого она похожа? (ответы детей). </w:t>
      </w:r>
    </w:p>
    <w:p w14:paraId="13670201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 xml:space="preserve">-Большой палец – это шея птицы, указательный, средний, безымянный и мизинец – это хвост, а ладонь – туловище. Давайте обведем карандашом свою ладошку - птицу. К шее или большому пальцу дорисуем круглую головку. </w:t>
      </w:r>
    </w:p>
    <w:p w14:paraId="71C4A525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 xml:space="preserve">- Чего на голове не хватает, как вы думаете? Что нужно нарисовать? (глаз, клюв). </w:t>
      </w:r>
    </w:p>
    <w:p w14:paraId="200072E8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-Птица получилась белая, невеселая, не сказочная. Что нужно сделать, чтобы её оживить? (раскрасить).</w:t>
      </w:r>
    </w:p>
    <w:p w14:paraId="4C44E880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 xml:space="preserve">- А перышки вы раскрасите, как хотите, используя все цвета (воспитатель вывешивает образцы работ). Но подбирайте их так, чтобы они передали ваше настроение. </w:t>
      </w:r>
    </w:p>
    <w:p w14:paraId="0A985583" w14:textId="3CC1BB2F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 xml:space="preserve">В процессе работы </w:t>
      </w:r>
      <w:r w:rsidR="0044119C" w:rsidRPr="002603A8">
        <w:rPr>
          <w:rFonts w:ascii="Times New Roman" w:hAnsi="Times New Roman" w:cs="Times New Roman"/>
          <w:szCs w:val="28"/>
        </w:rPr>
        <w:t>воспитатель,</w:t>
      </w:r>
      <w:r w:rsidRPr="002603A8">
        <w:rPr>
          <w:rFonts w:ascii="Times New Roman" w:hAnsi="Times New Roman" w:cs="Times New Roman"/>
          <w:szCs w:val="28"/>
        </w:rPr>
        <w:t xml:space="preserve"> общаясь с детьми, спрашивает, какие цвета нужно применить, чтобы передать радость, счастье? А какие необходимы для грусти, печали, тоски?  Можно сочетать теплые и холодные оттенки. Рассказывает о том, что только старание и аккуратность помогут нарисовать красивых птиц.</w:t>
      </w:r>
    </w:p>
    <w:p w14:paraId="1115425B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Закончив работу, воспитатель обращает внимание детей на рисунки.</w:t>
      </w:r>
    </w:p>
    <w:p w14:paraId="779F66A3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 xml:space="preserve">- Только красивые птицы смогут долететь до сказочной страны! Все ли птицы настолько красивые, аккуратно нарисованные, что смогут преодолеть такой нелегкий путь? Все ли вы постарались и нарисовали красивых птиц? Как вы думаете? (если несколько рисунков, по мнению самих ребят, получились не совсем удачными, воспитатель, поддерживая, говорит: «А почему ты так считаешь? Не </w:t>
      </w:r>
      <w:r w:rsidRPr="002603A8">
        <w:rPr>
          <w:rFonts w:ascii="Times New Roman" w:hAnsi="Times New Roman" w:cs="Times New Roman"/>
          <w:szCs w:val="28"/>
        </w:rPr>
        <w:lastRenderedPageBreak/>
        <w:t>расстраивайся! Ведь мы с вами дружные, всегда приходим на помощь друг другу, и птицы ваши тоже дружные, и они не оставят птичку в беде).</w:t>
      </w:r>
    </w:p>
    <w:p w14:paraId="3931634A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- А сейчас, давайте запустим наших птиц в небо! (работы крепятся прищепками на заранее приготовленное место).</w:t>
      </w:r>
    </w:p>
    <w:p w14:paraId="36BAF343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- А сейчас подуем на них, и пусть летят в сказочное царство! (выполняется дыхательная гимнастика).</w:t>
      </w:r>
    </w:p>
    <w:p w14:paraId="3D1321F7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 xml:space="preserve">- Давайте попрощаемся с ними и пожелаем им счастливого пути (прощаясь, дети машут руками и желают удачного полета). </w:t>
      </w:r>
    </w:p>
    <w:p w14:paraId="220AC54B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>- Какое доброе дело мы с вами сегодня совершили? (ответы детей).</w:t>
      </w:r>
    </w:p>
    <w:p w14:paraId="123F8971" w14:textId="77777777" w:rsidR="006808C4" w:rsidRPr="002603A8" w:rsidRDefault="006808C4" w:rsidP="00027027">
      <w:pPr>
        <w:spacing w:line="240" w:lineRule="auto"/>
        <w:rPr>
          <w:rFonts w:ascii="Times New Roman" w:hAnsi="Times New Roman" w:cs="Times New Roman"/>
          <w:szCs w:val="28"/>
        </w:rPr>
      </w:pPr>
      <w:r w:rsidRPr="002603A8">
        <w:rPr>
          <w:rFonts w:ascii="Times New Roman" w:hAnsi="Times New Roman" w:cs="Times New Roman"/>
          <w:szCs w:val="28"/>
        </w:rPr>
        <w:t xml:space="preserve">А вы знаете, птицы издавна считались в народе предвестниками тепла и доброты. Люди верили, что птицы могут принести счастье. Если на дереве, возле вашего дома уселось много птиц, то нужно загадать желание, и оно обязательно сбудется. Я желаю, чтобы ваши желания и мечты всегда сбывались! </w:t>
      </w:r>
    </w:p>
    <w:p w14:paraId="2A887A8F" w14:textId="77777777" w:rsidR="006808C4" w:rsidRPr="002603A8" w:rsidRDefault="006808C4" w:rsidP="00027027">
      <w:pPr>
        <w:rPr>
          <w:rFonts w:ascii="Times New Roman" w:hAnsi="Times New Roman" w:cs="Times New Roman"/>
          <w:szCs w:val="28"/>
        </w:rPr>
      </w:pPr>
    </w:p>
    <w:p w14:paraId="50D296DE" w14:textId="77777777" w:rsidR="006808C4" w:rsidRPr="002603A8" w:rsidRDefault="006808C4" w:rsidP="006808C4">
      <w:pPr>
        <w:spacing w:after="0"/>
        <w:rPr>
          <w:rFonts w:ascii="Times New Roman" w:hAnsi="Times New Roman" w:cs="Times New Roman"/>
          <w:b/>
          <w:szCs w:val="28"/>
        </w:rPr>
      </w:pPr>
      <w:r w:rsidRPr="002603A8">
        <w:rPr>
          <w:rFonts w:ascii="Times New Roman" w:hAnsi="Times New Roman" w:cs="Times New Roman"/>
          <w:b/>
          <w:szCs w:val="28"/>
        </w:rPr>
        <w:t xml:space="preserve">                                         </w:t>
      </w:r>
    </w:p>
    <w:p w14:paraId="39F29119" w14:textId="77777777" w:rsidR="006808C4" w:rsidRPr="002603A8" w:rsidRDefault="006808C4" w:rsidP="006808C4">
      <w:pPr>
        <w:spacing w:after="0"/>
        <w:rPr>
          <w:rFonts w:ascii="Times New Roman" w:hAnsi="Times New Roman" w:cs="Times New Roman"/>
          <w:b/>
          <w:szCs w:val="28"/>
        </w:rPr>
      </w:pPr>
    </w:p>
    <w:p w14:paraId="731D3CB0" w14:textId="77777777" w:rsidR="006808C4" w:rsidRPr="002603A8" w:rsidRDefault="006808C4" w:rsidP="006808C4">
      <w:pPr>
        <w:rPr>
          <w:rFonts w:ascii="Times New Roman" w:hAnsi="Times New Roman" w:cs="Times New Roman"/>
          <w:szCs w:val="28"/>
        </w:rPr>
      </w:pPr>
    </w:p>
    <w:sectPr w:rsidR="006808C4" w:rsidRPr="002603A8" w:rsidSect="00027027">
      <w:pgSz w:w="11906" w:h="16838"/>
      <w:pgMar w:top="567" w:right="849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E4B951" w14:textId="77777777" w:rsidR="009B3525" w:rsidRDefault="009B3525" w:rsidP="00391DA8">
      <w:pPr>
        <w:spacing w:after="0" w:line="240" w:lineRule="auto"/>
      </w:pPr>
      <w:r>
        <w:separator/>
      </w:r>
    </w:p>
  </w:endnote>
  <w:endnote w:type="continuationSeparator" w:id="0">
    <w:p w14:paraId="7F21FE00" w14:textId="77777777" w:rsidR="009B3525" w:rsidRDefault="009B3525" w:rsidP="00391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2A7869" w14:textId="77777777" w:rsidR="009B3525" w:rsidRDefault="009B3525" w:rsidP="00391DA8">
      <w:pPr>
        <w:spacing w:after="0" w:line="240" w:lineRule="auto"/>
      </w:pPr>
      <w:r>
        <w:separator/>
      </w:r>
    </w:p>
  </w:footnote>
  <w:footnote w:type="continuationSeparator" w:id="0">
    <w:p w14:paraId="66C08679" w14:textId="77777777" w:rsidR="009B3525" w:rsidRDefault="009B3525" w:rsidP="00391D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B07F0F"/>
    <w:multiLevelType w:val="hybridMultilevel"/>
    <w:tmpl w:val="821AA678"/>
    <w:lvl w:ilvl="0" w:tplc="FAC62A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953268"/>
    <w:multiLevelType w:val="hybridMultilevel"/>
    <w:tmpl w:val="0024DBDE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7F11"/>
    <w:rsid w:val="00006DBB"/>
    <w:rsid w:val="00027027"/>
    <w:rsid w:val="000E0DC9"/>
    <w:rsid w:val="000F117C"/>
    <w:rsid w:val="00135FEA"/>
    <w:rsid w:val="00165342"/>
    <w:rsid w:val="001838EE"/>
    <w:rsid w:val="001B31D3"/>
    <w:rsid w:val="001C3FBB"/>
    <w:rsid w:val="001E2C73"/>
    <w:rsid w:val="00235E9E"/>
    <w:rsid w:val="00243C25"/>
    <w:rsid w:val="002603A8"/>
    <w:rsid w:val="00267F11"/>
    <w:rsid w:val="002B0E99"/>
    <w:rsid w:val="002C3277"/>
    <w:rsid w:val="002D78F1"/>
    <w:rsid w:val="002E768C"/>
    <w:rsid w:val="0031648B"/>
    <w:rsid w:val="00391DA8"/>
    <w:rsid w:val="003A0CD3"/>
    <w:rsid w:val="003F02C6"/>
    <w:rsid w:val="004105CF"/>
    <w:rsid w:val="0044119C"/>
    <w:rsid w:val="004958C5"/>
    <w:rsid w:val="005732C7"/>
    <w:rsid w:val="006002D0"/>
    <w:rsid w:val="0062495B"/>
    <w:rsid w:val="006808C4"/>
    <w:rsid w:val="00692643"/>
    <w:rsid w:val="006E7FB6"/>
    <w:rsid w:val="00724F98"/>
    <w:rsid w:val="00766A09"/>
    <w:rsid w:val="007D659A"/>
    <w:rsid w:val="008B314A"/>
    <w:rsid w:val="00944B29"/>
    <w:rsid w:val="00980833"/>
    <w:rsid w:val="009854AD"/>
    <w:rsid w:val="009B3525"/>
    <w:rsid w:val="00A05885"/>
    <w:rsid w:val="00A62B09"/>
    <w:rsid w:val="00A83942"/>
    <w:rsid w:val="00B062B7"/>
    <w:rsid w:val="00BE2939"/>
    <w:rsid w:val="00BF0AC2"/>
    <w:rsid w:val="00C76103"/>
    <w:rsid w:val="00CC253C"/>
    <w:rsid w:val="00D233A8"/>
    <w:rsid w:val="00DD578D"/>
    <w:rsid w:val="00EF7D40"/>
    <w:rsid w:val="00F17867"/>
    <w:rsid w:val="00FC4D0E"/>
    <w:rsid w:val="00FF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79A32"/>
  <w15:docId w15:val="{BEBF3FA3-2FB5-4BFB-BF82-7F17B0281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6A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4F98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91D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91DA8"/>
  </w:style>
  <w:style w:type="paragraph" w:styleId="a6">
    <w:name w:val="footer"/>
    <w:basedOn w:val="a"/>
    <w:link w:val="a7"/>
    <w:uiPriority w:val="99"/>
    <w:semiHidden/>
    <w:unhideWhenUsed/>
    <w:rsid w:val="00391D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91DA8"/>
  </w:style>
  <w:style w:type="paragraph" w:styleId="a8">
    <w:name w:val="Balloon Text"/>
    <w:basedOn w:val="a"/>
    <w:link w:val="a9"/>
    <w:uiPriority w:val="99"/>
    <w:semiHidden/>
    <w:unhideWhenUsed/>
    <w:rsid w:val="00FC4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C4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1237</Words>
  <Characters>7056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николай медведев</cp:lastModifiedBy>
  <cp:revision>22</cp:revision>
  <cp:lastPrinted>2011-01-30T14:28:00Z</cp:lastPrinted>
  <dcterms:created xsi:type="dcterms:W3CDTF">2011-01-26T18:36:00Z</dcterms:created>
  <dcterms:modified xsi:type="dcterms:W3CDTF">2020-10-29T13:14:00Z</dcterms:modified>
</cp:coreProperties>
</file>