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E2A" w:rsidRPr="00D41E2A" w:rsidRDefault="00D41E2A" w:rsidP="00D41E2A">
      <w:pPr>
        <w:rPr>
          <w:sz w:val="32"/>
          <w:szCs w:val="32"/>
        </w:rPr>
      </w:pPr>
      <w:r w:rsidRPr="00D41E2A">
        <w:rPr>
          <w:sz w:val="32"/>
          <w:szCs w:val="32"/>
        </w:rPr>
        <w:t>БОУ г. Омска «Средняя общеобразовательная школа №32»</w:t>
      </w:r>
    </w:p>
    <w:p w:rsidR="00D41E2A" w:rsidRDefault="00D41E2A" w:rsidP="00D41E2A">
      <w:pPr>
        <w:jc w:val="center"/>
      </w:pPr>
    </w:p>
    <w:p w:rsidR="00D41E2A" w:rsidRDefault="00D41E2A" w:rsidP="00D41E2A">
      <w:pPr>
        <w:jc w:val="center"/>
      </w:pPr>
    </w:p>
    <w:p w:rsidR="00D41E2A" w:rsidRDefault="00D41E2A" w:rsidP="00D41E2A">
      <w:pPr>
        <w:jc w:val="center"/>
      </w:pPr>
    </w:p>
    <w:p w:rsidR="00D41E2A" w:rsidRPr="00D41E2A" w:rsidRDefault="00D41E2A" w:rsidP="00D41E2A">
      <w:pPr>
        <w:jc w:val="center"/>
        <w:rPr>
          <w:sz w:val="144"/>
          <w:szCs w:val="144"/>
        </w:rPr>
      </w:pPr>
      <w:r w:rsidRPr="00D41E2A">
        <w:rPr>
          <w:sz w:val="144"/>
          <w:szCs w:val="144"/>
        </w:rPr>
        <w:t>Герои рядом с нами</w:t>
      </w:r>
    </w:p>
    <w:p w:rsidR="00D41E2A" w:rsidRDefault="00D41E2A" w:rsidP="00D41E2A">
      <w:pPr>
        <w:jc w:val="center"/>
      </w:pPr>
    </w:p>
    <w:p w:rsidR="00D41E2A" w:rsidRDefault="00D41E2A" w:rsidP="00D41E2A">
      <w:pPr>
        <w:jc w:val="right"/>
        <w:rPr>
          <w:sz w:val="32"/>
          <w:szCs w:val="32"/>
        </w:rPr>
      </w:pPr>
    </w:p>
    <w:p w:rsidR="00D41E2A" w:rsidRDefault="00D41E2A" w:rsidP="00D41E2A">
      <w:pPr>
        <w:jc w:val="right"/>
        <w:rPr>
          <w:sz w:val="32"/>
          <w:szCs w:val="32"/>
        </w:rPr>
      </w:pPr>
    </w:p>
    <w:p w:rsidR="00D41E2A" w:rsidRDefault="00D41E2A" w:rsidP="00D41E2A">
      <w:pPr>
        <w:jc w:val="right"/>
        <w:rPr>
          <w:sz w:val="32"/>
          <w:szCs w:val="32"/>
        </w:rPr>
      </w:pPr>
    </w:p>
    <w:p w:rsidR="00D41E2A" w:rsidRDefault="00D41E2A" w:rsidP="00D41E2A">
      <w:pPr>
        <w:jc w:val="right"/>
        <w:rPr>
          <w:sz w:val="32"/>
          <w:szCs w:val="32"/>
        </w:rPr>
      </w:pPr>
    </w:p>
    <w:p w:rsidR="00D41E2A" w:rsidRPr="00D41E2A" w:rsidRDefault="00D41E2A" w:rsidP="00D41E2A">
      <w:pPr>
        <w:jc w:val="right"/>
        <w:rPr>
          <w:sz w:val="32"/>
          <w:szCs w:val="32"/>
        </w:rPr>
      </w:pPr>
      <w:r w:rsidRPr="00D41E2A">
        <w:rPr>
          <w:sz w:val="32"/>
          <w:szCs w:val="32"/>
        </w:rPr>
        <w:t>Приготовила: учитель русского языка и литературы</w:t>
      </w:r>
    </w:p>
    <w:p w:rsidR="00D41E2A" w:rsidRPr="00D41E2A" w:rsidRDefault="00D41E2A" w:rsidP="00D41E2A">
      <w:pPr>
        <w:jc w:val="right"/>
        <w:rPr>
          <w:sz w:val="32"/>
          <w:szCs w:val="32"/>
        </w:rPr>
      </w:pPr>
      <w:r w:rsidRPr="00D41E2A">
        <w:rPr>
          <w:sz w:val="32"/>
          <w:szCs w:val="32"/>
        </w:rPr>
        <w:t>Гнатюк Ольга Валериевна</w:t>
      </w:r>
    </w:p>
    <w:p w:rsidR="00D41E2A" w:rsidRDefault="00D41E2A" w:rsidP="00D41E2A">
      <w:pPr>
        <w:jc w:val="both"/>
      </w:pPr>
    </w:p>
    <w:p w:rsidR="00D41E2A" w:rsidRDefault="00D41E2A" w:rsidP="00D41E2A">
      <w:pPr>
        <w:jc w:val="both"/>
      </w:pPr>
    </w:p>
    <w:p w:rsidR="00D41E2A" w:rsidRDefault="00D41E2A" w:rsidP="00D41E2A">
      <w:pPr>
        <w:jc w:val="both"/>
      </w:pPr>
    </w:p>
    <w:p w:rsidR="00D41E2A" w:rsidRDefault="00D41E2A" w:rsidP="00D41E2A">
      <w:pPr>
        <w:jc w:val="both"/>
      </w:pPr>
    </w:p>
    <w:p w:rsidR="00D41E2A" w:rsidRDefault="00D41E2A" w:rsidP="00D41E2A">
      <w:pPr>
        <w:jc w:val="both"/>
      </w:pPr>
    </w:p>
    <w:p w:rsidR="00D41E2A" w:rsidRDefault="00D41E2A" w:rsidP="00D41E2A">
      <w:pPr>
        <w:jc w:val="both"/>
      </w:pPr>
    </w:p>
    <w:p w:rsidR="00D41E2A" w:rsidRDefault="00D41E2A" w:rsidP="00D41E2A">
      <w:pPr>
        <w:jc w:val="center"/>
      </w:pPr>
    </w:p>
    <w:p w:rsidR="00026254" w:rsidRPr="00D41E2A" w:rsidRDefault="00026254" w:rsidP="00D41E2A">
      <w:pPr>
        <w:jc w:val="center"/>
        <w:rPr>
          <w:rFonts w:ascii="Times New Roman" w:hAnsi="Times New Roman" w:cs="Times New Roman"/>
          <w:sz w:val="24"/>
          <w:szCs w:val="24"/>
        </w:rPr>
      </w:pPr>
      <w:r w:rsidRPr="00D41E2A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Пояснительная записка: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Актуальность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Патриотическое и духовно-нравственное воспитание подрастающего поколения - важнейшая задача школы, поставленная в новом Федеральном государственном образовательном стандарте. Проведение мероприятий по гражданско-патриотическому воспитанию очень важно для формирования мировоззрения подрастающего поколения и воспитания полноцен</w:t>
      </w:r>
      <w:r w:rsidR="00516390" w:rsidRPr="00D41E2A">
        <w:rPr>
          <w:color w:val="000000"/>
        </w:rPr>
        <w:t>ных граждан страны. Открытый урок на тему «Герои рядом с нами</w:t>
      </w:r>
      <w:r w:rsidRPr="00D41E2A">
        <w:rPr>
          <w:color w:val="000000"/>
        </w:rPr>
        <w:t>» призван внести достойную лепту в вос</w:t>
      </w:r>
      <w:r w:rsidR="00516390" w:rsidRPr="00D41E2A">
        <w:rPr>
          <w:color w:val="000000"/>
        </w:rPr>
        <w:t xml:space="preserve">питание у подростков </w:t>
      </w:r>
      <w:proofErr w:type="spellStart"/>
      <w:r w:rsidR="00516390" w:rsidRPr="00D41E2A">
        <w:rPr>
          <w:color w:val="000000"/>
        </w:rPr>
        <w:t>гражданско</w:t>
      </w:r>
      <w:proofErr w:type="spellEnd"/>
      <w:r w:rsidR="00516390" w:rsidRPr="00D41E2A">
        <w:rPr>
          <w:color w:val="000000"/>
        </w:rPr>
        <w:t>–</w:t>
      </w:r>
      <w:r w:rsidRPr="00D41E2A">
        <w:rPr>
          <w:color w:val="000000"/>
        </w:rPr>
        <w:t>патриотических чувств.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 xml:space="preserve">Основной целью </w:t>
      </w:r>
      <w:r w:rsidR="00516390" w:rsidRPr="00D41E2A">
        <w:rPr>
          <w:b/>
          <w:bCs/>
          <w:color w:val="000000"/>
        </w:rPr>
        <w:t>урока</w:t>
      </w:r>
      <w:r w:rsidRPr="00D41E2A">
        <w:rPr>
          <w:color w:val="000000"/>
        </w:rPr>
        <w:t> </w:t>
      </w:r>
      <w:r w:rsidR="00516390" w:rsidRPr="00D41E2A">
        <w:rPr>
          <w:b/>
          <w:bCs/>
          <w:color w:val="000000"/>
        </w:rPr>
        <w:t>«Герои рядом с нами</w:t>
      </w:r>
      <w:r w:rsidRPr="00D41E2A">
        <w:rPr>
          <w:b/>
          <w:bCs/>
          <w:color w:val="000000"/>
        </w:rPr>
        <w:t>» </w:t>
      </w:r>
      <w:r w:rsidRPr="00D41E2A">
        <w:rPr>
          <w:color w:val="000000"/>
        </w:rPr>
        <w:t>является: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воспитание чувства патриотизма, гражданственности, нравственной культуры у учащихся, выражение общественного признания и благодарности Героям.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Данная цель реализуется через решение</w:t>
      </w:r>
      <w:r w:rsidRPr="00D41E2A">
        <w:rPr>
          <w:b/>
          <w:bCs/>
          <w:color w:val="000000"/>
        </w:rPr>
        <w:t> задач: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-познакомить с понятиями «герой», «подвиг», «героический поступок», раскрыть образ героя на примере современной жизни;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-формировать представление обучающихся о мужестве, героизме как слагаемых красоты человека;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-развивать умение составлять портрет героя, отбирать качества характера, свойственные данному понятию;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-показать роль самовоспитания в формировании нравственной стойкости, чувства долга и ответственности перед другим человеком, вызвать стремление воспитывать в себе волю, целеустремленность, нравственную красоту.</w:t>
      </w:r>
    </w:p>
    <w:p w:rsidR="00026254" w:rsidRPr="00D41E2A" w:rsidRDefault="00516390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Данный урок</w:t>
      </w:r>
      <w:r w:rsidR="00026254" w:rsidRPr="00D41E2A">
        <w:rPr>
          <w:color w:val="000000"/>
        </w:rPr>
        <w:t xml:space="preserve"> очень важен для формирования духовно – нравственных качеств личности.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jc w:val="center"/>
        <w:rPr>
          <w:color w:val="000000"/>
        </w:rPr>
      </w:pPr>
      <w:r w:rsidRPr="00D41E2A">
        <w:rPr>
          <w:color w:val="000000"/>
        </w:rPr>
        <w:t>1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jc w:val="center"/>
        <w:rPr>
          <w:color w:val="000000"/>
        </w:rPr>
      </w:pPr>
      <w:r w:rsidRPr="00D41E2A">
        <w:rPr>
          <w:b/>
          <w:bCs/>
          <w:color w:val="000000"/>
        </w:rPr>
        <w:t>Ход мероприятия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516390" w:rsidRPr="00D41E2A" w:rsidRDefault="00026254" w:rsidP="00516390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rStyle w:val="a4"/>
          <w:color w:val="000000"/>
        </w:rPr>
        <w:t>Здравствуйте, ребята! Здравствуйте, уважаемые гости! Рады приветствовать Вас на нашем мероприятии!</w:t>
      </w:r>
    </w:p>
    <w:p w:rsidR="00516390" w:rsidRPr="00D41E2A" w:rsidRDefault="00516390" w:rsidP="00516390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Сегодня в нашей школе проводится ДЕНЬ БЕЗОПАСНОСТИ</w:t>
      </w:r>
    </w:p>
    <w:p w:rsidR="00516390" w:rsidRPr="00D41E2A" w:rsidRDefault="00516390" w:rsidP="00516390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000000"/>
        </w:rPr>
      </w:pPr>
      <w:r w:rsidRPr="00D41E2A">
        <w:rPr>
          <w:b/>
          <w:bCs/>
          <w:color w:val="000000"/>
        </w:rPr>
        <w:t>Тема нашего урока «Герои рядом</w:t>
      </w:r>
      <w:r w:rsidR="009F376A" w:rsidRPr="00D41E2A">
        <w:rPr>
          <w:b/>
          <w:bCs/>
          <w:color w:val="000000"/>
        </w:rPr>
        <w:t xml:space="preserve"> с нами</w:t>
      </w:r>
      <w:r w:rsidRPr="00D41E2A">
        <w:rPr>
          <w:b/>
          <w:bCs/>
          <w:color w:val="000000"/>
        </w:rPr>
        <w:t>»</w:t>
      </w:r>
      <w:r w:rsidR="00FF51A2">
        <w:rPr>
          <w:b/>
          <w:bCs/>
          <w:color w:val="000000"/>
        </w:rPr>
        <w:t xml:space="preserve"> </w:t>
      </w:r>
    </w:p>
    <w:p w:rsidR="00516390" w:rsidRPr="00D41E2A" w:rsidRDefault="00516390" w:rsidP="00516390">
      <w:pPr>
        <w:pStyle w:val="a3"/>
        <w:shd w:val="clear" w:color="auto" w:fill="FFFFFF"/>
        <w:spacing w:before="0" w:beforeAutospacing="0" w:after="125" w:afterAutospacing="0"/>
        <w:rPr>
          <w:bCs/>
          <w:color w:val="000000"/>
        </w:rPr>
      </w:pPr>
    </w:p>
    <w:p w:rsidR="00026254" w:rsidRPr="00D41E2A" w:rsidRDefault="00516390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Подвиг, самопожертвование, героизм…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Всегда люди вкладывали в эти слова все самое положительное и ценное. Поступки человека не проходят бесследно. Добро, трудолюбие, человеколюбие и любовь к Родине было бесценно во все времена.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Зло не может совершить добрые дела.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Но кто он этот герой?</w:t>
      </w:r>
      <w:r w:rsidR="00112E3D" w:rsidRPr="00D41E2A">
        <w:rPr>
          <w:b/>
          <w:bCs/>
          <w:color w:val="000000"/>
        </w:rPr>
        <w:t xml:space="preserve"> </w:t>
      </w:r>
      <w:r w:rsidR="00FF51A2" w:rsidRPr="00D41E2A">
        <w:rPr>
          <w:color w:val="000000"/>
        </w:rPr>
        <w:t xml:space="preserve"> 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В какой стране рождаются и живут эти люди?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Может, нужны особые условия, для того чтобы появились герои?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Может, это люди особой профессии?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На все эти вопросы мы и постараемся ответить сегодня.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 Для того чтобы понять, кто такой герой, необходимо посмотреть, как трактует данное понятие </w:t>
      </w:r>
      <w:r w:rsidRPr="00D41E2A">
        <w:rPr>
          <w:b/>
          <w:bCs/>
          <w:color w:val="000000"/>
        </w:rPr>
        <w:t>словарь С.И. Ожегова. </w:t>
      </w:r>
      <w:r w:rsidR="009F376A" w:rsidRPr="00D41E2A">
        <w:rPr>
          <w:color w:val="000000"/>
        </w:rPr>
        <w:t xml:space="preserve"> 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Герой –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1. Выдающийся своей храбростью, доблестью, самоотверженностью человек, совершающий подвиги.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2. Главное действующее лицо литературного произведения.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3. Лицо, воплощающее в себе характерные черты эпохи, среды.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4. Лицо, привлекшее к себе внимание чем-нибудь или являющееся предметом восхищения, подражания.</w:t>
      </w:r>
      <w:r w:rsidR="00112E3D" w:rsidRPr="00D41E2A">
        <w:rPr>
          <w:b/>
          <w:bCs/>
          <w:color w:val="000000"/>
        </w:rPr>
        <w:t xml:space="preserve">   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026254" w:rsidP="00FF34F2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Какое из перечисленных значений подходит к нашей теме?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(Первое значение близко к теме, так как мы исследуем человека, совершающего подвиг).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Как вы понимаете слово «подвиг»?</w:t>
      </w:r>
      <w:r w:rsidRPr="00D41E2A">
        <w:rPr>
          <w:color w:val="000000"/>
        </w:rPr>
        <w:t> (мнения учащихся)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Подвиг - это поступок человека в экстремальной ситуации. Наверное</w:t>
      </w:r>
      <w:r w:rsidR="00112E3D" w:rsidRPr="00D41E2A">
        <w:rPr>
          <w:color w:val="000000"/>
        </w:rPr>
        <w:t>, каждый человек</w:t>
      </w:r>
      <w:r w:rsidRPr="00D41E2A">
        <w:rPr>
          <w:color w:val="000000"/>
        </w:rPr>
        <w:t xml:space="preserve"> хочет попробовать свои силы, узнать, способен ли он на подвиг.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А вот как такое определение да</w:t>
      </w:r>
      <w:r w:rsidR="003529F1">
        <w:rPr>
          <w:b/>
          <w:bCs/>
          <w:color w:val="000000"/>
        </w:rPr>
        <w:t>ётся в словаре: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Подвиг – самоотверженный героический поступок.</w:t>
      </w:r>
      <w:r w:rsidR="00EC0DF1" w:rsidRPr="00D41E2A">
        <w:rPr>
          <w:b/>
          <w:bCs/>
          <w:color w:val="000000"/>
        </w:rPr>
        <w:t xml:space="preserve"> 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Мы часто говорим о великом подвиге нашего народа в годы войны, о трудовом подвиге в эпоху восстановления страны в послевоенное время.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Немало был</w:t>
      </w:r>
      <w:r w:rsidR="00EC0DF1" w:rsidRPr="00D41E2A">
        <w:rPr>
          <w:color w:val="000000"/>
        </w:rPr>
        <w:t>о героев и в афганской,</w:t>
      </w:r>
      <w:r w:rsidRPr="00D41E2A">
        <w:rPr>
          <w:color w:val="000000"/>
        </w:rPr>
        <w:t xml:space="preserve"> чеченской войне.</w:t>
      </w:r>
    </w:p>
    <w:p w:rsidR="00EC0DF1" w:rsidRPr="00D41E2A" w:rsidRDefault="00EC0DF1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EC0DF1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-</w:t>
      </w:r>
      <w:r w:rsidR="00026254" w:rsidRPr="00D41E2A">
        <w:rPr>
          <w:b/>
          <w:bCs/>
          <w:color w:val="000000"/>
        </w:rPr>
        <w:t>Но только ли на войне есть место подвигу?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EC0DF1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-</w:t>
      </w:r>
      <w:r w:rsidR="00026254" w:rsidRPr="00D41E2A">
        <w:rPr>
          <w:b/>
          <w:bCs/>
          <w:color w:val="000000"/>
        </w:rPr>
        <w:t>Есть ли герои в наши дни, среди наших современников?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EC0DF1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-</w:t>
      </w:r>
      <w:r w:rsidR="00026254" w:rsidRPr="00D41E2A">
        <w:rPr>
          <w:b/>
          <w:bCs/>
          <w:color w:val="000000"/>
        </w:rPr>
        <w:t>Есть ли место подвигу в наше время?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EC0DF1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-</w:t>
      </w:r>
      <w:r w:rsidR="00026254" w:rsidRPr="00D41E2A">
        <w:rPr>
          <w:b/>
          <w:bCs/>
          <w:color w:val="000000"/>
        </w:rPr>
        <w:t>В жизни так много непредвиденных опасных ситуаций, создающихся по различным причинам, порой происходящих неожиданно, непредсказуемо возникших в повседневной нашей жизни.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EC0DF1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 xml:space="preserve"> Р</w:t>
      </w:r>
      <w:r w:rsidR="00026254" w:rsidRPr="00D41E2A">
        <w:rPr>
          <w:color w:val="000000"/>
        </w:rPr>
        <w:t>ядом с нами живут обычные, ничем, казалось бы, не примечательные люди, которые в страшный час испытания, оказавшись перед выбором: спасать свою жизнь или жизни других людей,- сумели пожертвовать собой.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Кто они, герои нашего времени?</w:t>
      </w:r>
    </w:p>
    <w:p w:rsidR="00713DAF" w:rsidRPr="00D41E2A" w:rsidRDefault="00713DAF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713DAF" w:rsidP="00026254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000000"/>
        </w:rPr>
      </w:pPr>
      <w:r w:rsidRPr="00D41E2A">
        <w:rPr>
          <w:color w:val="000000"/>
        </w:rPr>
        <w:t>(</w:t>
      </w:r>
      <w:r w:rsidR="00026254" w:rsidRPr="00D41E2A">
        <w:rPr>
          <w:color w:val="000000"/>
        </w:rPr>
        <w:t> </w:t>
      </w:r>
      <w:r w:rsidR="00026254" w:rsidRPr="00D41E2A">
        <w:rPr>
          <w:b/>
          <w:bCs/>
          <w:color w:val="000000"/>
        </w:rPr>
        <w:t>Выступления учащихся о подвигах людей в наши дни</w:t>
      </w:r>
      <w:r w:rsidRPr="00D41E2A">
        <w:rPr>
          <w:b/>
          <w:bCs/>
          <w:color w:val="000000"/>
        </w:rPr>
        <w:t>)</w:t>
      </w:r>
    </w:p>
    <w:p w:rsidR="00EC0DF1" w:rsidRPr="00D41E2A" w:rsidRDefault="00EC0DF1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EC0DF1" w:rsidRPr="00D41E2A" w:rsidRDefault="007C5B72" w:rsidP="00E914CD">
      <w:pPr>
        <w:pStyle w:val="a7"/>
        <w:numPr>
          <w:ilvl w:val="0"/>
          <w:numId w:val="7"/>
        </w:numPr>
        <w:spacing w:after="0" w:line="401" w:lineRule="atLeast"/>
        <w:outlineLvl w:val="1"/>
        <w:rPr>
          <w:rFonts w:ascii="Times New Roman" w:eastAsia="Times New Roman" w:hAnsi="Times New Roman" w:cs="Times New Roman"/>
          <w:b/>
          <w:bCs/>
          <w:color w:val="707992"/>
          <w:sz w:val="24"/>
          <w:szCs w:val="24"/>
        </w:rPr>
      </w:pPr>
      <w:hyperlink r:id="rId5" w:tooltip="Олег Чернов спас ребенка на пожаре" w:history="1">
        <w:r w:rsidR="00EC0DF1" w:rsidRPr="00D41E2A">
          <w:rPr>
            <w:rFonts w:ascii="Times New Roman" w:eastAsia="Times New Roman" w:hAnsi="Times New Roman" w:cs="Times New Roman"/>
            <w:b/>
            <w:bCs/>
            <w:color w:val="3E4041"/>
            <w:sz w:val="24"/>
            <w:szCs w:val="24"/>
          </w:rPr>
          <w:t>Олег Чернов спас ребенка на пожаре</w:t>
        </w:r>
      </w:hyperlink>
      <w:r w:rsidR="00EC0DF1" w:rsidRPr="00D41E2A">
        <w:rPr>
          <w:rFonts w:ascii="Times New Roman" w:hAnsi="Times New Roman" w:cs="Times New Roman"/>
          <w:sz w:val="24"/>
          <w:szCs w:val="24"/>
        </w:rPr>
        <w:t xml:space="preserve"> (</w:t>
      </w:r>
      <w:r w:rsidR="00EC0DF1" w:rsidRPr="00D41E2A">
        <w:rPr>
          <w:rFonts w:ascii="Times New Roman" w:eastAsia="Times New Roman" w:hAnsi="Times New Roman" w:cs="Times New Roman"/>
          <w:b/>
          <w:bCs/>
          <w:color w:val="707992"/>
          <w:sz w:val="24"/>
          <w:szCs w:val="24"/>
        </w:rPr>
        <w:t>Строитель из Омска Олег Чернов спас 5-летнюю девочку на пожаре)</w:t>
      </w:r>
      <w:r w:rsidR="00FF51A2">
        <w:rPr>
          <w:rFonts w:ascii="Times New Roman" w:eastAsia="Times New Roman" w:hAnsi="Times New Roman" w:cs="Times New Roman"/>
          <w:b/>
          <w:bCs/>
          <w:color w:val="707992"/>
          <w:sz w:val="24"/>
          <w:szCs w:val="24"/>
        </w:rPr>
        <w:t xml:space="preserve"> </w:t>
      </w:r>
    </w:p>
    <w:p w:rsidR="00E914CD" w:rsidRPr="00D41E2A" w:rsidRDefault="00E914CD" w:rsidP="00E914CD">
      <w:pPr>
        <w:spacing w:after="0" w:line="401" w:lineRule="atLeas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41E2A">
        <w:rPr>
          <w:rFonts w:ascii="Times New Roman" w:eastAsia="Times New Roman" w:hAnsi="Times New Roman" w:cs="Times New Roman"/>
          <w:sz w:val="24"/>
          <w:szCs w:val="24"/>
        </w:rPr>
        <w:t>Пожар произошел в феврале 2018 года в квартире на 9-м этаже жилого дома</w:t>
      </w:r>
    </w:p>
    <w:p w:rsidR="00EC0DF1" w:rsidRPr="00D41E2A" w:rsidRDefault="00E914CD" w:rsidP="00E914CD">
      <w:pPr>
        <w:spacing w:after="0" w:line="401" w:lineRule="atLeast"/>
        <w:outlineLvl w:val="1"/>
        <w:rPr>
          <w:rFonts w:ascii="Times New Roman" w:hAnsi="Times New Roman" w:cs="Times New Roman"/>
          <w:sz w:val="24"/>
          <w:szCs w:val="24"/>
        </w:rPr>
      </w:pPr>
      <w:r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</w:t>
      </w:r>
      <w:r w:rsidR="00EC0DF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«В тот день был дома, время было часов </w:t>
      </w:r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>девять-десять ночи. К ним</w:t>
      </w:r>
      <w:r w:rsidR="00EC0DF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посту</w:t>
      </w:r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>чали соседи и спросили, не у них</w:t>
      </w:r>
      <w:r w:rsidR="00EC0DF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ли дым шел. В подъезде уже было задымление. Вот они</w:t>
      </w:r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и ходили, искали, откуда дым. Олег</w:t>
      </w:r>
      <w:r w:rsidR="00EC0DF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тоже с ними вышел. Тут увидел, что дым шел из квартиры соседей напротив. Над дверями у них была копоть и у потолка дымка. Начали туда в квартиру стучать – тишина. В окно посмотрели</w:t>
      </w:r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, </w:t>
      </w:r>
      <w:r w:rsidR="00EC0DF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там вообще была темень, ничего не видно. Потом одна из соседок сказала, что вроде внутри кто-то стонет. Хотели двери уже ломать. Эту квартиру снимала женщина Екатерина с маленьким 5-летним ребенком. </w:t>
      </w:r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>Она в «Магните» работала. У Олега Чернова</w:t>
      </w:r>
      <w:r w:rsidR="00EC0DF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супруга</w:t>
      </w:r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была в деревне, у сестры. Он</w:t>
      </w:r>
      <w:r w:rsidR="00EC0DF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позвонил, сказал, что у соседей пожар, попро</w:t>
      </w:r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>сил телефон соседки Екатерины.  Ж</w:t>
      </w:r>
      <w:r w:rsidR="00EC0DF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>ена</w:t>
      </w:r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ответила, что хозяйка </w:t>
      </w:r>
      <w:proofErr w:type="spellStart"/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>квартирыим</w:t>
      </w:r>
      <w:proofErr w:type="spellEnd"/>
      <w:r w:rsidR="007D29E1" w:rsidRPr="00D41E2A">
        <w:rPr>
          <w:rFonts w:ascii="Times New Roman" w:eastAsia="Times New Roman" w:hAnsi="Times New Roman" w:cs="Times New Roman"/>
          <w:color w:val="3D455B"/>
          <w:spacing w:val="-1"/>
          <w:sz w:val="24"/>
          <w:szCs w:val="24"/>
        </w:rPr>
        <w:t xml:space="preserve"> оставила ключ на всякий случай. Олег Чернов взял ключ.</w:t>
      </w:r>
    </w:p>
    <w:p w:rsidR="00EC0DF1" w:rsidRPr="00D41E2A" w:rsidRDefault="007D29E1" w:rsidP="00EC0DF1">
      <w:pPr>
        <w:shd w:val="clear" w:color="auto" w:fill="FFFFFF"/>
        <w:spacing w:before="300" w:after="300" w:line="450" w:lineRule="atLeast"/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</w:pP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>Они потихоньку отрыли двери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>, потому что из-за доступа кислорода могло оттуда пыхнуть</w:t>
      </w: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. Там </w:t>
      </w:r>
      <w:proofErr w:type="spellStart"/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>дымище</w:t>
      </w:r>
      <w:proofErr w:type="spellEnd"/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, ничего не видно. Олег Чернов почти 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на корточках с фонариком залез в квартиру. Диван, потолок, телевизор – все оплавилось. Весь пластик «поплыл». Температура высокая была. Благо, что </w:t>
      </w: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девочка недалеко находилась, 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искать не пришлось. Она на полу лежала, на спине. Вся черная была. На лице, как хлопья, собралась сажа, под носом тоже. Она уже сопела, хрипела, еще немного </w:t>
      </w: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и ребенок, возможно, </w:t>
      </w:r>
      <w:proofErr w:type="gramStart"/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>погиб бы</w:t>
      </w:r>
      <w:proofErr w:type="gramEnd"/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>. Схватил, вытащил на улицу.  П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еред этим в </w:t>
      </w:r>
      <w:proofErr w:type="spellStart"/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>пожарку</w:t>
      </w:r>
      <w:proofErr w:type="spellEnd"/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позвонили. Потом </w:t>
      </w:r>
      <w:proofErr w:type="gramStart"/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>скорая</w:t>
      </w:r>
      <w:proofErr w:type="gramEnd"/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приехала и ребенка увезла в больницу. У нее легкие все были забиты копотью, сажей. Ожоги небольшие получила. </w:t>
      </w: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>Девочка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играла со спичками и зажгла их. Диван начал гореть. </w:t>
      </w:r>
    </w:p>
    <w:p w:rsidR="00E914CD" w:rsidRPr="00D41E2A" w:rsidRDefault="007D29E1" w:rsidP="00EC0DF1">
      <w:pPr>
        <w:shd w:val="clear" w:color="auto" w:fill="FFFFFF"/>
        <w:spacing w:before="300" w:after="300" w:line="450" w:lineRule="atLeast"/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</w:pP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>Олег Чернов работал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на стройке, разнорабочим. </w:t>
      </w: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После этого случая ему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позвонили, сказали, что пришло благодарственное письмо </w:t>
      </w: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на работу, за это начальство 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премию выдало</w:t>
      </w: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. 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 </w:t>
      </w:r>
      <w:proofErr w:type="gramStart"/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МЧС России по Омской вручили </w:t>
      </w:r>
      <w:r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медаль </w:t>
      </w:r>
      <w:r w:rsidR="00EC0DF1" w:rsidRPr="00D41E2A">
        <w:rPr>
          <w:rFonts w:ascii="Times New Roman" w:eastAsia="Times New Roman" w:hAnsi="Times New Roman" w:cs="Times New Roman"/>
          <w:color w:val="3D455B"/>
          <w:spacing w:val="5"/>
          <w:sz w:val="24"/>
          <w:szCs w:val="24"/>
        </w:rPr>
        <w:t xml:space="preserve">«За отвагу». </w:t>
      </w:r>
      <w:proofErr w:type="gramEnd"/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jc w:val="right"/>
        <w:rPr>
          <w:color w:val="000000"/>
        </w:rPr>
      </w:pPr>
      <w:r w:rsidRPr="00D41E2A">
        <w:rPr>
          <w:b/>
          <w:bCs/>
          <w:color w:val="000000"/>
        </w:rPr>
        <w:t>.</w:t>
      </w:r>
    </w:p>
    <w:p w:rsidR="00026254" w:rsidRPr="00D41E2A" w:rsidRDefault="00E914CD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noProof/>
          <w:color w:val="000000"/>
        </w:rPr>
        <w:lastRenderedPageBreak/>
        <w:drawing>
          <wp:inline distT="0" distB="0" distL="0" distR="0">
            <wp:extent cx="2576195" cy="1741170"/>
            <wp:effectExtent l="19050" t="0" r="0" b="0"/>
            <wp:docPr id="2" name="Рисунок 1" descr="Олег Чернов герой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лег Чернов герой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95" cy="17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4CD" w:rsidRPr="00D41E2A" w:rsidRDefault="00E914CD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E914CD" w:rsidRPr="00D41E2A" w:rsidRDefault="007D29E1" w:rsidP="007D29E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868684"/>
          <w:sz w:val="24"/>
          <w:szCs w:val="24"/>
        </w:rPr>
      </w:pPr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2.</w:t>
      </w:r>
      <w:r w:rsidR="00E914CD"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Александр </w:t>
      </w:r>
      <w:proofErr w:type="spellStart"/>
      <w:r w:rsidR="00E914CD"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Ергин</w:t>
      </w:r>
      <w:proofErr w:type="spellEnd"/>
      <w:r w:rsidR="00E914CD"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 </w:t>
      </w:r>
      <w:proofErr w:type="gramStart"/>
      <w:r w:rsidR="00E914CD"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( </w:t>
      </w:r>
      <w:proofErr w:type="gramEnd"/>
      <w:r w:rsidR="00E914CD"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справа)</w:t>
      </w:r>
      <w:r w:rsidR="00FF51A2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 </w:t>
      </w:r>
    </w:p>
    <w:p w:rsidR="00E914CD" w:rsidRPr="00D41E2A" w:rsidRDefault="00E914CD" w:rsidP="00E914CD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868684"/>
          <w:sz w:val="24"/>
          <w:szCs w:val="24"/>
        </w:rPr>
      </w:pPr>
      <w:r w:rsidRPr="00D41E2A">
        <w:rPr>
          <w:rFonts w:ascii="Times New Roman" w:eastAsia="Times New Roman" w:hAnsi="Times New Roman" w:cs="Times New Roman"/>
          <w:noProof/>
          <w:color w:val="868684"/>
          <w:sz w:val="24"/>
          <w:szCs w:val="24"/>
        </w:rPr>
        <w:drawing>
          <wp:inline distT="0" distB="0" distL="0" distR="0">
            <wp:extent cx="2576195" cy="1438910"/>
            <wp:effectExtent l="19050" t="0" r="0" b="0"/>
            <wp:docPr id="4" name="Рисунок 2" descr="Александр Ергин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лександр Ергин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95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4CD" w:rsidRPr="00D41E2A" w:rsidRDefault="00E914CD" w:rsidP="00E914CD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868684"/>
          <w:sz w:val="24"/>
          <w:szCs w:val="24"/>
        </w:rPr>
      </w:pPr>
    </w:p>
    <w:p w:rsidR="00E914CD" w:rsidRPr="00D41E2A" w:rsidRDefault="00E914CD" w:rsidP="00E914CD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868684"/>
          <w:sz w:val="24"/>
          <w:szCs w:val="24"/>
        </w:rPr>
      </w:pPr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Во время прогулки по Иртышской набережной дети упали в воду, отец бросился их вытаскивать, но из-за высокого бетонного парапета не мог выбраться из воды. На помощь утопающим пришел 16-летний горожанин.</w:t>
      </w:r>
    </w:p>
    <w:p w:rsidR="00E914CD" w:rsidRPr="00D41E2A" w:rsidRDefault="00E914CD" w:rsidP="00E914CD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868684"/>
          <w:sz w:val="24"/>
          <w:szCs w:val="24"/>
        </w:rPr>
      </w:pPr>
      <w:proofErr w:type="gramStart"/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Как сообщается на сайте регионального управления МЧС, мужчина в ледяной воде быстро терял силы и несколько раз уходил с детьми под воду.  16-летний подросток кинулся в реку и при помощи троса, который бросили его това</w:t>
      </w:r>
      <w:r w:rsidR="007D29E1"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рищи, вытащил 5-летнюю девочку, </w:t>
      </w:r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затем снова погрузился в студеную воду и помог выбраться мужчине и 6-летней девочке.</w:t>
      </w:r>
      <w:proofErr w:type="gramEnd"/>
    </w:p>
    <w:p w:rsidR="00E914CD" w:rsidRPr="00D41E2A" w:rsidRDefault="00E914CD" w:rsidP="00E914CD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868684"/>
          <w:sz w:val="24"/>
          <w:szCs w:val="24"/>
        </w:rPr>
      </w:pPr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  Это ученик 9-го класса Александр </w:t>
      </w:r>
      <w:proofErr w:type="spellStart"/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Ергин</w:t>
      </w:r>
      <w:proofErr w:type="spellEnd"/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, проживающий в омском центре социальной адаптации несовершеннолетних «Надежда». В тот день он вместе со специалистом центра по социальной работе Александром Сергеевым и водителем Рустамом </w:t>
      </w:r>
      <w:proofErr w:type="spellStart"/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Нурдиновым</w:t>
      </w:r>
      <w:proofErr w:type="spellEnd"/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 проезжал по набережной на машине и услышал крики о помощи. Как только автомобиль остановился, подросток сразу прыгнул в воду и начал спасать людей, а педагог с водителем </w:t>
      </w:r>
      <w:proofErr w:type="gramStart"/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достали</w:t>
      </w:r>
      <w:proofErr w:type="gramEnd"/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 бросили ему трос.</w:t>
      </w:r>
    </w:p>
    <w:p w:rsidR="00E914CD" w:rsidRPr="00D41E2A" w:rsidRDefault="007D29E1" w:rsidP="00E914CD">
      <w:pPr>
        <w:shd w:val="clear" w:color="auto" w:fill="FFFFFF"/>
        <w:spacing w:after="125" w:line="240" w:lineRule="auto"/>
        <w:jc w:val="both"/>
        <w:rPr>
          <w:rFonts w:ascii="Times New Roman" w:eastAsia="Times New Roman" w:hAnsi="Times New Roman" w:cs="Times New Roman"/>
          <w:color w:val="868684"/>
          <w:sz w:val="24"/>
          <w:szCs w:val="24"/>
        </w:rPr>
      </w:pPr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>Бесстрашного школьника  представили</w:t>
      </w:r>
      <w:r w:rsidR="00E914CD"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 к награде.</w:t>
      </w:r>
      <w:r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 Ему вручили  ведомственный знак</w:t>
      </w:r>
      <w:r w:rsidR="00E914CD" w:rsidRPr="00D41E2A">
        <w:rPr>
          <w:rFonts w:ascii="Times New Roman" w:eastAsia="Times New Roman" w:hAnsi="Times New Roman" w:cs="Times New Roman"/>
          <w:color w:val="868684"/>
          <w:sz w:val="24"/>
          <w:szCs w:val="24"/>
        </w:rPr>
        <w:t xml:space="preserve"> отличия «Спасение на водах».</w:t>
      </w:r>
    </w:p>
    <w:p w:rsidR="00E914CD" w:rsidRPr="00D41E2A" w:rsidRDefault="00E914CD" w:rsidP="00E914CD">
      <w:pPr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39FE" w:rsidRPr="00D41E2A" w:rsidRDefault="00D239FE" w:rsidP="00D239FE">
      <w:pPr>
        <w:spacing w:after="0" w:line="401" w:lineRule="atLeast"/>
        <w:outlineLvl w:val="1"/>
        <w:rPr>
          <w:rFonts w:ascii="Times New Roman" w:hAnsi="Times New Roman" w:cs="Times New Roman"/>
          <w:sz w:val="24"/>
          <w:szCs w:val="24"/>
        </w:rPr>
      </w:pPr>
      <w:r w:rsidRPr="00D41E2A">
        <w:rPr>
          <w:rFonts w:ascii="Times New Roman" w:hAnsi="Times New Roman" w:cs="Times New Roman"/>
          <w:sz w:val="24"/>
          <w:szCs w:val="24"/>
        </w:rPr>
        <w:t>3.</w:t>
      </w:r>
      <w:hyperlink r:id="rId9" w:tooltip="Нина Маляренко спасла тонущую девочку из Иртыша" w:history="1">
        <w:r w:rsidRPr="00D41E2A">
          <w:rPr>
            <w:rFonts w:ascii="Times New Roman" w:eastAsia="Times New Roman" w:hAnsi="Times New Roman" w:cs="Times New Roman"/>
            <w:b/>
            <w:bCs/>
            <w:color w:val="3E4041"/>
            <w:sz w:val="24"/>
            <w:szCs w:val="24"/>
          </w:rPr>
          <w:t>Нина Маляренко спасла тонущую девочку из Иртыша</w:t>
        </w:r>
      </w:hyperlink>
      <w:r w:rsidR="00FF51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9FE" w:rsidRPr="00D41E2A" w:rsidRDefault="00D239FE" w:rsidP="00D239FE">
      <w:pPr>
        <w:spacing w:after="0" w:line="401" w:lineRule="atLeast"/>
        <w:outlineLvl w:val="1"/>
        <w:rPr>
          <w:rFonts w:ascii="Times New Roman" w:eastAsia="Times New Roman" w:hAnsi="Times New Roman" w:cs="Times New Roman"/>
          <w:b/>
          <w:bCs/>
          <w:color w:val="3E4041"/>
          <w:sz w:val="24"/>
          <w:szCs w:val="24"/>
        </w:rPr>
      </w:pPr>
    </w:p>
    <w:p w:rsidR="00D239FE" w:rsidRPr="00D41E2A" w:rsidRDefault="007C5B72" w:rsidP="00D239FE">
      <w:pPr>
        <w:shd w:val="clear" w:color="auto" w:fill="FFFFFF"/>
        <w:rPr>
          <w:rFonts w:ascii="Times New Roman" w:hAnsi="Times New Roman" w:cs="Times New Roman"/>
          <w:color w:val="868684"/>
          <w:sz w:val="24"/>
          <w:szCs w:val="24"/>
        </w:rPr>
      </w:pPr>
      <w:r w:rsidRPr="007C5B72">
        <w:rPr>
          <w:rFonts w:ascii="Times New Roman" w:hAnsi="Times New Roman" w:cs="Times New Roman"/>
          <w:sz w:val="24"/>
          <w:szCs w:val="24"/>
        </w:rPr>
        <w:fldChar w:fldCharType="begin"/>
      </w:r>
      <w:r w:rsidR="00D239FE" w:rsidRPr="00D41E2A">
        <w:rPr>
          <w:rFonts w:ascii="Times New Roman" w:hAnsi="Times New Roman" w:cs="Times New Roman"/>
          <w:sz w:val="24"/>
          <w:szCs w:val="24"/>
        </w:rPr>
        <w:instrText>HYPERLINK "http://ruheroes.ru/category/molodye-i-smelye/" \o "Просмотреть все записи в рубрике "</w:instrText>
      </w:r>
      <w:r w:rsidRPr="007C5B72">
        <w:rPr>
          <w:rFonts w:ascii="Times New Roman" w:hAnsi="Times New Roman" w:cs="Times New Roman"/>
          <w:sz w:val="24"/>
          <w:szCs w:val="24"/>
        </w:rPr>
        <w:fldChar w:fldCharType="separate"/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jc w:val="both"/>
        <w:rPr>
          <w:color w:val="868684"/>
        </w:rPr>
      </w:pPr>
      <w:r w:rsidRPr="00D41E2A">
        <w:rPr>
          <w:noProof/>
          <w:color w:val="3E4041"/>
        </w:rPr>
        <w:lastRenderedPageBreak/>
        <w:drawing>
          <wp:inline distT="0" distB="0" distL="0" distR="0">
            <wp:extent cx="3585845" cy="4779010"/>
            <wp:effectExtent l="19050" t="0" r="0" b="0"/>
            <wp:docPr id="5" name="Рисунок 7" descr="nina-malyarenko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ina-malyarenko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845" cy="477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1E2A">
        <w:rPr>
          <w:color w:val="868684"/>
        </w:rPr>
        <w:t xml:space="preserve">– Мои родители живут в поселке </w:t>
      </w:r>
      <w:proofErr w:type="gramStart"/>
      <w:r w:rsidRPr="00D41E2A">
        <w:rPr>
          <w:color w:val="868684"/>
        </w:rPr>
        <w:t>Рыбачий</w:t>
      </w:r>
      <w:proofErr w:type="gramEnd"/>
      <w:r w:rsidRPr="00D41E2A">
        <w:rPr>
          <w:color w:val="868684"/>
        </w:rPr>
        <w:t>, совсем близко от Иртыша. Мы всей семьей пошли на речку отдохнуть и позагорать, – рассказала Нина. – Вдруг от воды послышались крики, девочка звала на помощь. Сначала решили, что дети балуются. Но после моя мама разволновалась, вроде как при баловстве не умоляют «пожалуйста».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125" w:afterAutospacing="0"/>
        <w:jc w:val="both"/>
        <w:rPr>
          <w:color w:val="868684"/>
        </w:rPr>
      </w:pPr>
      <w:r w:rsidRPr="00D41E2A">
        <w:rPr>
          <w:color w:val="868684"/>
        </w:rPr>
        <w:t>Кстати, Нина балерина Омского государственного музыкального театра.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125" w:afterAutospacing="0"/>
        <w:jc w:val="both"/>
        <w:rPr>
          <w:color w:val="868684"/>
        </w:rPr>
      </w:pPr>
      <w:r w:rsidRPr="00D41E2A">
        <w:rPr>
          <w:color w:val="868684"/>
        </w:rPr>
        <w:t xml:space="preserve">На помощь девочке бросился мужчина, но она тянула его ко дну, и он, захлебываясь, отплыл к прибрежным кустам. Затем спасать </w:t>
      </w:r>
      <w:proofErr w:type="gramStart"/>
      <w:r w:rsidRPr="00D41E2A">
        <w:rPr>
          <w:color w:val="868684"/>
        </w:rPr>
        <w:t>тонущую</w:t>
      </w:r>
      <w:proofErr w:type="gramEnd"/>
      <w:r w:rsidRPr="00D41E2A">
        <w:rPr>
          <w:color w:val="868684"/>
        </w:rPr>
        <w:t xml:space="preserve"> пробовала женщина. Нина, тоже переживая за судьбу ребенка, бросилась в воду, где со спасательным жилетом плавал ее отец.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125" w:afterAutospacing="0"/>
        <w:jc w:val="both"/>
        <w:rPr>
          <w:color w:val="868684"/>
        </w:rPr>
      </w:pPr>
      <w:r w:rsidRPr="00D41E2A">
        <w:rPr>
          <w:color w:val="868684"/>
        </w:rPr>
        <w:t>– У нас есть спасательный жилет старого образца, потрепанный такой. Я схватила его и бросилась к девочке, буквально схватила ее за волосы и вытянула на поверхность. Сунула ей в руки жилет и прикрикнула, чтобы она гребла ногами, благо, педагогическая закалка у меня есть, могу строго прикрикнуть. Кое-как догребли до берега, девочка нахлебалась воды и была вся синяя, я даже имя у нее не спросила, на вид ей лет 12–14 и по весу она значительно превосходила меня, было очень тяжело плыть с ней.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125" w:afterAutospacing="0"/>
        <w:jc w:val="both"/>
        <w:rPr>
          <w:color w:val="868684"/>
        </w:rPr>
      </w:pPr>
    </w:p>
    <w:p w:rsidR="00026254" w:rsidRPr="00D41E2A" w:rsidRDefault="00D239FE" w:rsidP="00D239FE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3E4041"/>
        </w:rPr>
        <w:t>е</w:t>
      </w:r>
      <w:r w:rsidR="007C5B72" w:rsidRPr="00D41E2A">
        <w:fldChar w:fldCharType="end"/>
      </w:r>
    </w:p>
    <w:p w:rsidR="00E914CD" w:rsidRPr="00D41E2A" w:rsidRDefault="00E914CD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rStyle w:val="a9"/>
          <w:color w:val="000000"/>
          <w:bdr w:val="none" w:sz="0" w:space="0" w:color="auto" w:frame="1"/>
        </w:rPr>
        <w:t xml:space="preserve">4. Освобождение заложницы 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b/>
          <w:bCs/>
          <w:noProof/>
          <w:color w:val="000000"/>
        </w:rPr>
        <w:lastRenderedPageBreak/>
        <w:drawing>
          <wp:inline distT="0" distB="0" distL="0" distR="0">
            <wp:extent cx="1900555" cy="1868805"/>
            <wp:effectExtent l="19050" t="0" r="4445" b="0"/>
            <wp:docPr id="8" name="Рисунок 1" descr="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86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1E2A">
        <w:rPr>
          <w:rStyle w:val="a9"/>
          <w:color w:val="000000"/>
          <w:bdr w:val="none" w:sz="0" w:space="0" w:color="auto" w:frame="1"/>
        </w:rPr>
        <w:t xml:space="preserve">Андрей КОЛЫХАЛКИН, старший сержант вневедомственной охраны Управления </w:t>
      </w:r>
      <w:proofErr w:type="spellStart"/>
      <w:r w:rsidRPr="00D41E2A">
        <w:rPr>
          <w:rStyle w:val="a9"/>
          <w:color w:val="000000"/>
          <w:bdr w:val="none" w:sz="0" w:space="0" w:color="auto" w:frame="1"/>
        </w:rPr>
        <w:t>Росгвардии</w:t>
      </w:r>
      <w:proofErr w:type="spellEnd"/>
      <w:r w:rsidRPr="00D41E2A">
        <w:rPr>
          <w:rStyle w:val="a9"/>
          <w:color w:val="000000"/>
          <w:bdr w:val="none" w:sz="0" w:space="0" w:color="auto" w:frame="1"/>
        </w:rPr>
        <w:t xml:space="preserve"> по Омской области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  <w:r w:rsidRPr="00D41E2A">
        <w:rPr>
          <w:color w:val="000000"/>
          <w:bdr w:val="none" w:sz="0" w:space="0" w:color="auto" w:frame="1"/>
        </w:rPr>
        <w:t xml:space="preserve">Прогремевшая на всю Россию история с захватом девочки наркоманом, требовавшим очередную дозу, завершилась благополучно во многом именно благодаря </w:t>
      </w:r>
      <w:proofErr w:type="gramStart"/>
      <w:r w:rsidRPr="00D41E2A">
        <w:rPr>
          <w:color w:val="000000"/>
          <w:bdr w:val="none" w:sz="0" w:space="0" w:color="auto" w:frame="1"/>
        </w:rPr>
        <w:t>ему</w:t>
      </w:r>
      <w:proofErr w:type="gramEnd"/>
      <w:r w:rsidRPr="00D41E2A">
        <w:rPr>
          <w:color w:val="000000"/>
          <w:bdr w:val="none" w:sz="0" w:space="0" w:color="auto" w:frame="1"/>
        </w:rPr>
        <w:t>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– Выехали утром на линию с напарником и в самом центре города, где Законодательное собрание, слышим по радиостанции, что тот экипаж, который мы должны были сменить, направляют на сигнал 02 – проверить информацию о захвате заложницы. И сразу закрутилось это все, – рассказывает полицейский.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Экипаж поехал по указанному адресу. Информация подтвердилась, полицейские включили сирену, проблесковые маячки и через несколько минут были на месте, возле частного дома на 33-й Северной.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 xml:space="preserve">– Один из парней нас встретил, объяснил, что и где. Вошли в дом. Я сразу услышал крик девочки: «Помогите!» Заглянул в комнату. Там мужчина в состоянии наркотического опьянения держит нож то у горла девочки, то в спину упирает. Нож довольно большой. Попытались с ним поговорить, он ни в </w:t>
      </w:r>
      <w:proofErr w:type="gramStart"/>
      <w:r w:rsidRPr="00D41E2A">
        <w:rPr>
          <w:color w:val="000000"/>
          <w:bdr w:val="none" w:sz="0" w:space="0" w:color="auto" w:frame="1"/>
        </w:rPr>
        <w:t>какую</w:t>
      </w:r>
      <w:proofErr w:type="gramEnd"/>
      <w:r w:rsidRPr="00D41E2A">
        <w:rPr>
          <w:color w:val="000000"/>
          <w:bdr w:val="none" w:sz="0" w:space="0" w:color="auto" w:frame="1"/>
        </w:rPr>
        <w:t>: «Быстрее мне наркотики, а то девочку убью».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Но завязать с преступником какой-то разговор, отвлечь его, пока прибудут спецподразделения, было необходимо. К тому же была надежда, что наркомана вдруг «отпустит».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 xml:space="preserve">– Когда девочка начинала плакать и звать на помощь, приходилось открывать дверь потихоньку, заходить к нему и разговаривать. Говорить приходилось на его языке, когда у него были галлюцинации, приходилось их поддерживать, лишь бы он нож отвел от девочки. Потом он начинал кричать: «Все, уходи, уходи!» Мы выходили, опять прикрывали дверь и дальше контролировали обстановку, – вспоминает Андрей </w:t>
      </w:r>
      <w:proofErr w:type="spellStart"/>
      <w:r w:rsidRPr="00D41E2A">
        <w:rPr>
          <w:color w:val="000000"/>
          <w:bdr w:val="none" w:sz="0" w:space="0" w:color="auto" w:frame="1"/>
        </w:rPr>
        <w:t>Колыхалкин</w:t>
      </w:r>
      <w:proofErr w:type="spellEnd"/>
      <w:r w:rsidRPr="00D41E2A">
        <w:rPr>
          <w:color w:val="000000"/>
          <w:bdr w:val="none" w:sz="0" w:space="0" w:color="auto" w:frame="1"/>
        </w:rPr>
        <w:t>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На вопрос: «Вас  этому обучают?» старший сержант ответил: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– У меня есть дочка, есть сын. Я не мог просто стоять, смотреть за дверями – не дай бог что случится. Нужно было сделать все, чтобы девочка осталась жива.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И, конечно же, героем себя он не считает. И даже смущается, когда его называют так. Говорит с улыбкой: «Это моя работа».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9"/>
          <w:color w:val="000000"/>
          <w:bdr w:val="none" w:sz="0" w:space="0" w:color="auto" w:frame="1"/>
        </w:rPr>
      </w:pP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rStyle w:val="a9"/>
          <w:color w:val="000000"/>
          <w:bdr w:val="none" w:sz="0" w:space="0" w:color="auto" w:frame="1"/>
        </w:rPr>
        <w:t>5. В горящую избу вошёл</w:t>
      </w:r>
      <w:r w:rsidR="005C209D" w:rsidRPr="00D41E2A">
        <w:rPr>
          <w:rStyle w:val="a9"/>
          <w:color w:val="000000"/>
          <w:bdr w:val="none" w:sz="0" w:space="0" w:color="auto" w:frame="1"/>
        </w:rPr>
        <w:t xml:space="preserve"> 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b/>
          <w:bCs/>
          <w:noProof/>
          <w:color w:val="000000"/>
        </w:rPr>
        <w:lastRenderedPageBreak/>
        <w:drawing>
          <wp:inline distT="0" distB="0" distL="0" distR="0">
            <wp:extent cx="1900555" cy="1717675"/>
            <wp:effectExtent l="19050" t="0" r="4445" b="0"/>
            <wp:docPr id="7" name="Рисунок 2" descr="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71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1E2A">
        <w:rPr>
          <w:rStyle w:val="a9"/>
          <w:color w:val="000000"/>
          <w:bdr w:val="none" w:sz="0" w:space="0" w:color="auto" w:frame="1"/>
        </w:rPr>
        <w:t xml:space="preserve">Роман ПОЛИВОДА, старший сержант отдельного батальона охраны и </w:t>
      </w:r>
      <w:proofErr w:type="gramStart"/>
      <w:r w:rsidRPr="00D41E2A">
        <w:rPr>
          <w:rStyle w:val="a9"/>
          <w:color w:val="000000"/>
          <w:bdr w:val="none" w:sz="0" w:space="0" w:color="auto" w:frame="1"/>
        </w:rPr>
        <w:t>конвоирования</w:t>
      </w:r>
      <w:proofErr w:type="gramEnd"/>
      <w:r w:rsidRPr="00D41E2A">
        <w:rPr>
          <w:rStyle w:val="a9"/>
          <w:color w:val="000000"/>
          <w:bdr w:val="none" w:sz="0" w:space="0" w:color="auto" w:frame="1"/>
        </w:rPr>
        <w:t xml:space="preserve"> подозреваемых и обвиняемых полиции УМВД России по городу Омску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Майским вечером Роман отдыхал у себя дома в Исилькуле. Вдруг он услышал с улицы странные звуки, какие-то щелчки.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– Подумал: вроде понедельник, никакого праздника нет, с чего вдруг салют проводят? Выглянул за гараж и увидел, что на соседней улице горит дом. Побежал туда.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Возле дома уже были двое сотрудников полиции из другого подразделения: они заметили огонь во время патрулирования. И женщина, которая кричала, что в доме осталась ее мать.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Очаг возгорания был со стороны входа. Поэтому полицейские решили разбить окно. Стали кричать, но им никто не ответил. Только потом уже выяснилось, что пенсионерка плохо слышит и не может передвигаться без посторонней помощи.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 xml:space="preserve">– Накинули на окно ткань, на острые осколки стеклопакета, и я рыбкой </w:t>
      </w:r>
      <w:proofErr w:type="spellStart"/>
      <w:r w:rsidRPr="00D41E2A">
        <w:rPr>
          <w:color w:val="000000"/>
          <w:bdr w:val="none" w:sz="0" w:space="0" w:color="auto" w:frame="1"/>
        </w:rPr>
        <w:t>занырнул</w:t>
      </w:r>
      <w:proofErr w:type="spellEnd"/>
      <w:r w:rsidRPr="00D41E2A">
        <w:rPr>
          <w:color w:val="000000"/>
          <w:bdr w:val="none" w:sz="0" w:space="0" w:color="auto" w:frame="1"/>
        </w:rPr>
        <w:t xml:space="preserve"> туда. Темень кромешная, дым, температура высокая. По полу пополз – нащупывал то одно, то другое. Страха никакого не было, – вспоминает Роман.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 xml:space="preserve">Он чисто по интуиции нашел старушку и вынес ее на руках к окну, где передал коллегам, находившимся снаружи. Полицейские остановили попутный автомобиль и отправили женщину в больницу. За проявленное мужество и отвагу Роман </w:t>
      </w:r>
      <w:proofErr w:type="spellStart"/>
      <w:r w:rsidRPr="00D41E2A">
        <w:rPr>
          <w:color w:val="000000"/>
          <w:bdr w:val="none" w:sz="0" w:space="0" w:color="auto" w:frame="1"/>
        </w:rPr>
        <w:t>Поливода</w:t>
      </w:r>
      <w:proofErr w:type="spellEnd"/>
      <w:r w:rsidRPr="00D41E2A">
        <w:rPr>
          <w:color w:val="000000"/>
          <w:bdr w:val="none" w:sz="0" w:space="0" w:color="auto" w:frame="1"/>
        </w:rPr>
        <w:t xml:space="preserve"> представлен к награждению медалью «За спасение </w:t>
      </w:r>
      <w:proofErr w:type="gramStart"/>
      <w:r w:rsidRPr="00D41E2A">
        <w:rPr>
          <w:color w:val="000000"/>
          <w:bdr w:val="none" w:sz="0" w:space="0" w:color="auto" w:frame="1"/>
        </w:rPr>
        <w:t>погибавших</w:t>
      </w:r>
      <w:proofErr w:type="gramEnd"/>
      <w:r w:rsidRPr="00D41E2A">
        <w:rPr>
          <w:color w:val="000000"/>
          <w:bdr w:val="none" w:sz="0" w:space="0" w:color="auto" w:frame="1"/>
        </w:rPr>
        <w:t>».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9"/>
          <w:color w:val="000000"/>
          <w:bdr w:val="none" w:sz="0" w:space="0" w:color="auto" w:frame="1"/>
        </w:rPr>
      </w:pP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9"/>
          <w:color w:val="000000"/>
          <w:bdr w:val="none" w:sz="0" w:space="0" w:color="auto" w:frame="1"/>
        </w:rPr>
      </w:pP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rStyle w:val="a9"/>
          <w:color w:val="000000"/>
          <w:bdr w:val="none" w:sz="0" w:space="0" w:color="auto" w:frame="1"/>
        </w:rPr>
        <w:t>6.  Не дала мальчишке утонуть</w:t>
      </w:r>
      <w:r w:rsidR="005C209D" w:rsidRPr="00D41E2A">
        <w:rPr>
          <w:rStyle w:val="a9"/>
          <w:color w:val="000000"/>
          <w:bdr w:val="none" w:sz="0" w:space="0" w:color="auto" w:frame="1"/>
        </w:rPr>
        <w:t xml:space="preserve">  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b/>
          <w:bCs/>
          <w:noProof/>
          <w:color w:val="000000"/>
          <w:bdr w:val="none" w:sz="0" w:space="0" w:color="auto" w:frame="1"/>
        </w:rPr>
        <w:drawing>
          <wp:inline distT="0" distB="0" distL="0" distR="0">
            <wp:extent cx="1900555" cy="2282190"/>
            <wp:effectExtent l="19050" t="0" r="4445" b="0"/>
            <wp:docPr id="6" name="Рисунок 3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1E2A">
        <w:rPr>
          <w:rStyle w:val="a9"/>
          <w:color w:val="000000"/>
          <w:bdr w:val="none" w:sz="0" w:space="0" w:color="auto" w:frame="1"/>
        </w:rPr>
        <w:t>Олеся АФОНИНА, мать троих детей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Признаться честно, на героя, на человека, способного совершить нечто экстраординарное, эта удивительно милая дама совершенно не похожа. Однако же она – самая настоящая героиня. В прошлом году в День Победы мама большого семейства сажала цветы у себя во дворе частного дома недалеко от Иртыша. И вдруг услышала, что мальчишки с берега кричат: «Помогите!»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 xml:space="preserve">– Пошла посмотреть, что там случилось. Подошла к берегу и увидела, что мальчика несет течением, а двое его друзей бегут по берегу и зовут на помощь, – рассказывает Олеся. – Со мной была дочь, я ее отправила сообщить мужу. А сама решила прыгнуть в реку. </w:t>
      </w:r>
      <w:r w:rsidRPr="00D41E2A">
        <w:rPr>
          <w:color w:val="000000"/>
          <w:bdr w:val="none" w:sz="0" w:space="0" w:color="auto" w:frame="1"/>
        </w:rPr>
        <w:lastRenderedPageBreak/>
        <w:t>Понимала, что или я его сейчас вытащу, или его унесет. И никто ему уже не поможет. Потому что спасатели просто не успеют.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Олеся доплыла до тонущего мальчишки, помогла ему держаться на воде. Быстро объяснила, что он не должен дёргаться, что им нужно поймать какое-нибудь бревно и держаться, пока не получится выбраться на берег.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– Там времени на размышления не было, мне стало страшно потом, когда я осознала, что произошло.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>Спасательную операцию координировал прибежавший на берег муж Олеси: он подсказал ей, где можно выбираться на сушу, потому что вдоль реки тянется болото. Спасенного мальчика супруги привели домой, напоили чаем, посадили в горячую ванну и вызвали скорую.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000000"/>
          <w:bdr w:val="none" w:sz="0" w:space="0" w:color="auto" w:frame="1"/>
        </w:rPr>
        <w:t xml:space="preserve">За смелость и решительность, проявленные при спасении утопающего ребенка, наградили Олесю </w:t>
      </w:r>
      <w:proofErr w:type="spellStart"/>
      <w:r w:rsidRPr="00D41E2A">
        <w:rPr>
          <w:color w:val="000000"/>
          <w:bdr w:val="none" w:sz="0" w:space="0" w:color="auto" w:frame="1"/>
        </w:rPr>
        <w:t>Афонину</w:t>
      </w:r>
      <w:proofErr w:type="spellEnd"/>
      <w:r w:rsidRPr="00D41E2A">
        <w:rPr>
          <w:color w:val="000000"/>
          <w:bdr w:val="none" w:sz="0" w:space="0" w:color="auto" w:frame="1"/>
        </w:rPr>
        <w:t xml:space="preserve"> Почетной грамотой Главного управления МЧС России по Омской области. А ее собственные дети до сих пор рассказывают сверстникам: «А мама мальчика спасла».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</w:p>
    <w:p w:rsidR="00D239FE" w:rsidRPr="00D41E2A" w:rsidRDefault="005C209D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  <w:r w:rsidRPr="00D41E2A">
        <w:rPr>
          <w:color w:val="000000"/>
          <w:bdr w:val="none" w:sz="0" w:space="0" w:color="auto" w:frame="1"/>
        </w:rPr>
        <w:t>-Спасибо, ребята, вам за рассказанные истории</w:t>
      </w: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</w:p>
    <w:p w:rsidR="00D239FE" w:rsidRPr="00D41E2A" w:rsidRDefault="005C209D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  <w:r w:rsidRPr="00D41E2A">
        <w:rPr>
          <w:color w:val="000000"/>
          <w:bdr w:val="none" w:sz="0" w:space="0" w:color="auto" w:frame="1"/>
        </w:rPr>
        <w:t>-</w:t>
      </w:r>
      <w:r w:rsidR="00D239FE" w:rsidRPr="00D41E2A">
        <w:rPr>
          <w:color w:val="000000"/>
          <w:bdr w:val="none" w:sz="0" w:space="0" w:color="auto" w:frame="1"/>
        </w:rPr>
        <w:t xml:space="preserve">У этих очень разных людей одна общая черта – Неравнодушие. Как известно, все дурное в нашем мире происходит из-за попустительства людей равнодушных. А благодаря людям неравнодушным благополучно завершаются истории, финал которых мог оказаться трагическим. Да, чтобы вершить благие дела, совершенно не нужно обладать </w:t>
      </w:r>
      <w:proofErr w:type="spellStart"/>
      <w:r w:rsidR="00D239FE" w:rsidRPr="00D41E2A">
        <w:rPr>
          <w:color w:val="000000"/>
          <w:bdr w:val="none" w:sz="0" w:space="0" w:color="auto" w:frame="1"/>
        </w:rPr>
        <w:t>сверхспособностями</w:t>
      </w:r>
      <w:proofErr w:type="spellEnd"/>
      <w:r w:rsidR="00D239FE" w:rsidRPr="00D41E2A">
        <w:rPr>
          <w:color w:val="000000"/>
          <w:bdr w:val="none" w:sz="0" w:space="0" w:color="auto" w:frame="1"/>
        </w:rPr>
        <w:t xml:space="preserve"> </w:t>
      </w:r>
      <w:proofErr w:type="gramStart"/>
      <w:r w:rsidR="00D239FE" w:rsidRPr="00D41E2A">
        <w:rPr>
          <w:color w:val="000000"/>
          <w:bdr w:val="none" w:sz="0" w:space="0" w:color="auto" w:frame="1"/>
        </w:rPr>
        <w:t>голливудских</w:t>
      </w:r>
      <w:proofErr w:type="gramEnd"/>
      <w:r w:rsidR="00D239FE" w:rsidRPr="00D41E2A">
        <w:rPr>
          <w:color w:val="000000"/>
          <w:bdr w:val="none" w:sz="0" w:space="0" w:color="auto" w:frame="1"/>
        </w:rPr>
        <w:t xml:space="preserve"> </w:t>
      </w:r>
      <w:proofErr w:type="spellStart"/>
      <w:r w:rsidR="00D239FE" w:rsidRPr="00D41E2A">
        <w:rPr>
          <w:color w:val="000000"/>
          <w:bdr w:val="none" w:sz="0" w:space="0" w:color="auto" w:frame="1"/>
        </w:rPr>
        <w:t>супергероев</w:t>
      </w:r>
      <w:proofErr w:type="spellEnd"/>
      <w:r w:rsidR="00D239FE" w:rsidRPr="00D41E2A">
        <w:rPr>
          <w:color w:val="000000"/>
          <w:bdr w:val="none" w:sz="0" w:space="0" w:color="auto" w:frame="1"/>
        </w:rPr>
        <w:t>. Достаточно быть просто неравнодушным человеком.</w:t>
      </w:r>
    </w:p>
    <w:p w:rsidR="005C209D" w:rsidRPr="00D41E2A" w:rsidRDefault="005C209D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</w:p>
    <w:p w:rsidR="005C209D" w:rsidRPr="00D41E2A" w:rsidRDefault="005C209D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D239FE" w:rsidRPr="00D41E2A" w:rsidRDefault="00D239FE" w:rsidP="00D239F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D41E2A">
        <w:rPr>
          <w:color w:val="FFFFFF"/>
          <w:bdr w:val="none" w:sz="0" w:space="0" w:color="auto" w:frame="1"/>
        </w:rPr>
        <w:t>***</w:t>
      </w:r>
    </w:p>
    <w:p w:rsidR="00D239FE" w:rsidRPr="00D41E2A" w:rsidRDefault="00D239FE" w:rsidP="00D239FE">
      <w:pPr>
        <w:rPr>
          <w:rFonts w:ascii="Times New Roman" w:hAnsi="Times New Roman" w:cs="Times New Roman"/>
          <w:sz w:val="24"/>
          <w:szCs w:val="24"/>
        </w:rPr>
      </w:pPr>
    </w:p>
    <w:p w:rsidR="005C209D" w:rsidRPr="00D41E2A" w:rsidRDefault="005C209D" w:rsidP="005C209D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 xml:space="preserve">-Мы сегодня вспомнили лишь малую кроху тех, кто достоин благодарности. Все они прославили свои имена, фамилии. </w:t>
      </w:r>
    </w:p>
    <w:p w:rsidR="00F90844" w:rsidRPr="00D41E2A" w:rsidRDefault="005C209D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-Они совершили подвиг?</w:t>
      </w:r>
    </w:p>
    <w:p w:rsidR="00F90844" w:rsidRPr="00D41E2A" w:rsidRDefault="00F9084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F90844" w:rsidRPr="00D41E2A" w:rsidRDefault="00F9084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Обобщение учителя: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>Ребята, придя сегодня домой, поделитесь с родителями впе</w:t>
      </w:r>
      <w:r w:rsidR="005C209D" w:rsidRPr="00D41E2A">
        <w:rPr>
          <w:color w:val="000000"/>
        </w:rPr>
        <w:t>чатлениями от нашего мероприятия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color w:val="000000"/>
        </w:rPr>
        <w:t xml:space="preserve">А в заключение, мне хочется, </w:t>
      </w:r>
      <w:r w:rsidR="00F90844" w:rsidRPr="00D41E2A">
        <w:rPr>
          <w:color w:val="000000"/>
        </w:rPr>
        <w:t xml:space="preserve">ребята, </w:t>
      </w:r>
      <w:proofErr w:type="gramStart"/>
      <w:r w:rsidR="00F90844" w:rsidRPr="00D41E2A">
        <w:rPr>
          <w:color w:val="000000"/>
        </w:rPr>
        <w:t xml:space="preserve">обратить ваше внимание </w:t>
      </w:r>
      <w:r w:rsidRPr="00D41E2A">
        <w:rPr>
          <w:color w:val="000000"/>
        </w:rPr>
        <w:t xml:space="preserve"> словам</w:t>
      </w:r>
      <w:proofErr w:type="gramEnd"/>
      <w:r w:rsidRPr="00D41E2A">
        <w:rPr>
          <w:color w:val="000000"/>
        </w:rPr>
        <w:t> </w:t>
      </w:r>
      <w:r w:rsidRPr="00D41E2A">
        <w:rPr>
          <w:b/>
          <w:bCs/>
          <w:i/>
          <w:iCs/>
          <w:color w:val="000000"/>
        </w:rPr>
        <w:t>В.А. Сухомлинского: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D41E2A">
        <w:rPr>
          <w:b/>
          <w:bCs/>
          <w:color w:val="000000"/>
        </w:rPr>
        <w:t>«Смелость и мужество — эти нравственные и волевые черты, — писал В. А. Сухомлинский, — необходимы каждому человеку не только в исключительных обстоятельствах, но и в повседневной жизни, в труде». </w:t>
      </w:r>
      <w:r w:rsidR="00F90844" w:rsidRPr="00D41E2A">
        <w:rPr>
          <w:b/>
          <w:bCs/>
          <w:color w:val="000000"/>
        </w:rPr>
        <w:t xml:space="preserve">            </w:t>
      </w:r>
      <w:r w:rsidR="00FF51A2" w:rsidRPr="00D41E2A">
        <w:rPr>
          <w:color w:val="000000"/>
        </w:rPr>
        <w:t xml:space="preserve"> </w:t>
      </w:r>
    </w:p>
    <w:p w:rsidR="00026254" w:rsidRPr="00D41E2A" w:rsidRDefault="00026254" w:rsidP="00026254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</w:p>
    <w:p w:rsidR="00D41E2A" w:rsidRDefault="00D41E2A" w:rsidP="00D41E2A"/>
    <w:sectPr w:rsidR="00D41E2A" w:rsidSect="00304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A0340"/>
    <w:multiLevelType w:val="multilevel"/>
    <w:tmpl w:val="3894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E12A5"/>
    <w:multiLevelType w:val="multilevel"/>
    <w:tmpl w:val="FF180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8D3A12"/>
    <w:multiLevelType w:val="hybridMultilevel"/>
    <w:tmpl w:val="1756B92C"/>
    <w:lvl w:ilvl="0" w:tplc="D64809B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84582"/>
    <w:multiLevelType w:val="multilevel"/>
    <w:tmpl w:val="7FC8A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7542F1"/>
    <w:multiLevelType w:val="multilevel"/>
    <w:tmpl w:val="A34AE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0338A8"/>
    <w:multiLevelType w:val="multilevel"/>
    <w:tmpl w:val="AEA45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6E2911"/>
    <w:multiLevelType w:val="multilevel"/>
    <w:tmpl w:val="47D04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26254"/>
    <w:rsid w:val="00026254"/>
    <w:rsid w:val="000C4AAB"/>
    <w:rsid w:val="00112E3D"/>
    <w:rsid w:val="001E2D52"/>
    <w:rsid w:val="00304C08"/>
    <w:rsid w:val="003529F1"/>
    <w:rsid w:val="00382839"/>
    <w:rsid w:val="00516390"/>
    <w:rsid w:val="005C209D"/>
    <w:rsid w:val="006F6779"/>
    <w:rsid w:val="00703DBC"/>
    <w:rsid w:val="00713DAF"/>
    <w:rsid w:val="007C5B72"/>
    <w:rsid w:val="007D29E1"/>
    <w:rsid w:val="008D40AA"/>
    <w:rsid w:val="009F376A"/>
    <w:rsid w:val="00A305D6"/>
    <w:rsid w:val="00A77228"/>
    <w:rsid w:val="00D239FE"/>
    <w:rsid w:val="00D41E2A"/>
    <w:rsid w:val="00D7645B"/>
    <w:rsid w:val="00E914CD"/>
    <w:rsid w:val="00EC0DF1"/>
    <w:rsid w:val="00F90844"/>
    <w:rsid w:val="00FB37C3"/>
    <w:rsid w:val="00FF34F2"/>
    <w:rsid w:val="00FF5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C08"/>
  </w:style>
  <w:style w:type="paragraph" w:styleId="2">
    <w:name w:val="heading 2"/>
    <w:basedOn w:val="a"/>
    <w:link w:val="20"/>
    <w:uiPriority w:val="9"/>
    <w:qFormat/>
    <w:rsid w:val="00D239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6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02625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16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639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914C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239F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8">
    <w:name w:val="Hyperlink"/>
    <w:basedOn w:val="a0"/>
    <w:uiPriority w:val="99"/>
    <w:semiHidden/>
    <w:unhideWhenUsed/>
    <w:rsid w:val="00D239FE"/>
    <w:rPr>
      <w:color w:val="0000FF"/>
      <w:u w:val="single"/>
    </w:rPr>
  </w:style>
  <w:style w:type="character" w:styleId="a9">
    <w:name w:val="Strong"/>
    <w:basedOn w:val="a0"/>
    <w:uiPriority w:val="22"/>
    <w:qFormat/>
    <w:rsid w:val="00D239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3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://ruheroes.ru/aleksandr-ergin-spas-dvoix-detej-i-vzroslogo/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hyperlink" Target="http://ruheroes.ru/oleg-chernov-spas-rebenka-na-pozhare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ruheroes.ru/wp-content/uploads/2016/09/%D0%9D%D0%B8%D0%BD%D0%B0-%D0%9C%D0%B0%D0%BB%D1%8F%D1%80%D0%B5%D0%BD%D0%BA%D0%BE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heroes.ru/nina-malyarenko-spasla-tonushhuyu-devochku-iz-irtysha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2154</Words>
  <Characters>12281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USUS</dc:creator>
  <cp:keywords/>
  <dc:description/>
  <cp:lastModifiedBy>USUS</cp:lastModifiedBy>
  <cp:revision>14</cp:revision>
  <cp:lastPrinted>2019-04-23T15:09:00Z</cp:lastPrinted>
  <dcterms:created xsi:type="dcterms:W3CDTF">2019-03-30T09:54:00Z</dcterms:created>
  <dcterms:modified xsi:type="dcterms:W3CDTF">2020-10-29T05:20:00Z</dcterms:modified>
</cp:coreProperties>
</file>