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459" w:rsidRDefault="005C4459" w:rsidP="005C4459">
      <w:pPr>
        <w:spacing w:after="0" w:line="240" w:lineRule="auto"/>
        <w:jc w:val="center"/>
        <w:rPr>
          <w:rFonts w:ascii="Times New Roman" w:hAnsi="Times New Roman" w:cs="Times New Roman"/>
          <w:sz w:val="28"/>
          <w:szCs w:val="28"/>
        </w:rPr>
      </w:pPr>
      <w:r w:rsidRPr="005C4459">
        <w:rPr>
          <w:rFonts w:ascii="Times New Roman" w:hAnsi="Times New Roman" w:cs="Times New Roman"/>
          <w:sz w:val="28"/>
          <w:szCs w:val="28"/>
        </w:rPr>
        <w:t xml:space="preserve">Министерство образования и науки Самарской области государственное бюджетное профессиональное образовательное учреждение </w:t>
      </w:r>
    </w:p>
    <w:p w:rsidR="005C4459" w:rsidRPr="005C4459" w:rsidRDefault="005C4459" w:rsidP="005C4459">
      <w:pPr>
        <w:spacing w:after="0" w:line="240" w:lineRule="auto"/>
        <w:jc w:val="center"/>
        <w:rPr>
          <w:rFonts w:ascii="Times New Roman" w:hAnsi="Times New Roman" w:cs="Times New Roman"/>
          <w:sz w:val="28"/>
          <w:szCs w:val="28"/>
        </w:rPr>
      </w:pPr>
      <w:r w:rsidRPr="005C4459">
        <w:rPr>
          <w:rFonts w:ascii="Times New Roman" w:hAnsi="Times New Roman" w:cs="Times New Roman"/>
          <w:sz w:val="28"/>
          <w:szCs w:val="28"/>
        </w:rPr>
        <w:t>«Безенчукский аграрный техникум»</w:t>
      </w:r>
    </w:p>
    <w:p w:rsidR="005C4459" w:rsidRPr="005C4459" w:rsidRDefault="005C4459" w:rsidP="005C4459">
      <w:pPr>
        <w:jc w:val="center"/>
        <w:rPr>
          <w:rFonts w:ascii="Times New Roman" w:hAnsi="Times New Roman" w:cs="Times New Roman"/>
          <w:sz w:val="28"/>
          <w:szCs w:val="28"/>
        </w:rPr>
      </w:pPr>
    </w:p>
    <w:p w:rsidR="00681801" w:rsidRDefault="00681801" w:rsidP="005C4459">
      <w:pPr>
        <w:jc w:val="center"/>
        <w:rPr>
          <w:rFonts w:ascii="Times New Roman" w:hAnsi="Times New Roman" w:cs="Times New Roman"/>
          <w:b/>
          <w:sz w:val="28"/>
          <w:szCs w:val="28"/>
        </w:rPr>
      </w:pPr>
    </w:p>
    <w:p w:rsidR="00681801" w:rsidRDefault="00681801" w:rsidP="005C4459">
      <w:pPr>
        <w:jc w:val="center"/>
        <w:rPr>
          <w:rFonts w:ascii="Times New Roman" w:hAnsi="Times New Roman" w:cs="Times New Roman"/>
          <w:b/>
          <w:sz w:val="28"/>
          <w:szCs w:val="28"/>
        </w:rPr>
      </w:pPr>
    </w:p>
    <w:p w:rsidR="001327E0" w:rsidRDefault="001327E0" w:rsidP="005C4459">
      <w:pPr>
        <w:jc w:val="center"/>
        <w:rPr>
          <w:rFonts w:ascii="Times New Roman" w:hAnsi="Times New Roman" w:cs="Times New Roman"/>
          <w:b/>
          <w:sz w:val="28"/>
          <w:szCs w:val="28"/>
        </w:rPr>
      </w:pPr>
      <w:proofErr w:type="spellStart"/>
      <w:r>
        <w:rPr>
          <w:rFonts w:ascii="Times New Roman" w:hAnsi="Times New Roman" w:cs="Times New Roman"/>
          <w:b/>
          <w:sz w:val="28"/>
          <w:szCs w:val="28"/>
        </w:rPr>
        <w:t>И</w:t>
      </w:r>
      <w:r w:rsidR="005C4459" w:rsidRPr="00681801">
        <w:rPr>
          <w:rFonts w:ascii="Times New Roman" w:hAnsi="Times New Roman" w:cs="Times New Roman"/>
          <w:b/>
          <w:sz w:val="28"/>
          <w:szCs w:val="28"/>
        </w:rPr>
        <w:t>сторическо-краеведческая</w:t>
      </w:r>
      <w:proofErr w:type="spellEnd"/>
      <w:r w:rsidR="005C4459" w:rsidRPr="00681801">
        <w:rPr>
          <w:rFonts w:ascii="Times New Roman" w:hAnsi="Times New Roman" w:cs="Times New Roman"/>
          <w:b/>
          <w:sz w:val="28"/>
          <w:szCs w:val="28"/>
        </w:rPr>
        <w:t xml:space="preserve"> конференция в </w:t>
      </w:r>
      <w:proofErr w:type="spellStart"/>
      <w:r w:rsidR="005C4459" w:rsidRPr="00681801">
        <w:rPr>
          <w:rFonts w:ascii="Times New Roman" w:hAnsi="Times New Roman" w:cs="Times New Roman"/>
          <w:b/>
          <w:sz w:val="28"/>
          <w:szCs w:val="28"/>
        </w:rPr>
        <w:t>ГБПОУ</w:t>
      </w:r>
      <w:proofErr w:type="spellEnd"/>
      <w:r w:rsidR="005C4459" w:rsidRPr="00681801">
        <w:rPr>
          <w:rFonts w:ascii="Times New Roman" w:hAnsi="Times New Roman" w:cs="Times New Roman"/>
          <w:b/>
          <w:sz w:val="28"/>
          <w:szCs w:val="28"/>
        </w:rPr>
        <w:t xml:space="preserve"> БАТ </w:t>
      </w:r>
    </w:p>
    <w:p w:rsidR="001327E0" w:rsidRDefault="005C4459" w:rsidP="005C4459">
      <w:pPr>
        <w:jc w:val="center"/>
        <w:rPr>
          <w:rFonts w:ascii="Times New Roman" w:hAnsi="Times New Roman" w:cs="Times New Roman"/>
          <w:b/>
          <w:sz w:val="28"/>
          <w:szCs w:val="28"/>
        </w:rPr>
      </w:pPr>
      <w:r w:rsidRPr="00681801">
        <w:rPr>
          <w:rFonts w:ascii="Times New Roman" w:hAnsi="Times New Roman" w:cs="Times New Roman"/>
          <w:b/>
          <w:sz w:val="28"/>
          <w:szCs w:val="28"/>
        </w:rPr>
        <w:t xml:space="preserve">на тему: </w:t>
      </w:r>
    </w:p>
    <w:p w:rsidR="005C4459" w:rsidRPr="00681801" w:rsidRDefault="005C4459" w:rsidP="005C4459">
      <w:pPr>
        <w:jc w:val="center"/>
        <w:rPr>
          <w:rFonts w:ascii="Times New Roman" w:hAnsi="Times New Roman" w:cs="Times New Roman"/>
          <w:b/>
          <w:sz w:val="28"/>
          <w:szCs w:val="28"/>
        </w:rPr>
      </w:pPr>
      <w:r w:rsidRPr="00681801">
        <w:rPr>
          <w:rFonts w:ascii="Times New Roman" w:hAnsi="Times New Roman" w:cs="Times New Roman"/>
          <w:b/>
          <w:sz w:val="28"/>
          <w:szCs w:val="28"/>
        </w:rPr>
        <w:t>«В</w:t>
      </w:r>
      <w:r w:rsidRPr="00681801">
        <w:rPr>
          <w:rFonts w:ascii="Times New Roman" w:hAnsi="Times New Roman" w:cs="Times New Roman"/>
          <w:b/>
          <w:sz w:val="28"/>
          <w:szCs w:val="28"/>
        </w:rPr>
        <w:t>е</w:t>
      </w:r>
      <w:r w:rsidRPr="00681801">
        <w:rPr>
          <w:rFonts w:ascii="Times New Roman" w:hAnsi="Times New Roman" w:cs="Times New Roman"/>
          <w:b/>
          <w:sz w:val="28"/>
          <w:szCs w:val="28"/>
        </w:rPr>
        <w:t>ли</w:t>
      </w:r>
      <w:r w:rsidR="007E3F9B">
        <w:rPr>
          <w:rFonts w:ascii="Times New Roman" w:hAnsi="Times New Roman" w:cs="Times New Roman"/>
          <w:b/>
          <w:sz w:val="28"/>
          <w:szCs w:val="28"/>
        </w:rPr>
        <w:t>кая война – великая победа»</w:t>
      </w:r>
    </w:p>
    <w:p w:rsidR="00BD256F" w:rsidRPr="00D44635" w:rsidRDefault="00BD256F" w:rsidP="00BD256F">
      <w:pPr>
        <w:spacing w:after="0" w:line="360" w:lineRule="auto"/>
        <w:jc w:val="center"/>
        <w:rPr>
          <w:rFonts w:ascii="Times New Roman" w:eastAsia="Times New Roman" w:hAnsi="Times New Roman"/>
          <w:sz w:val="24"/>
          <w:szCs w:val="24"/>
          <w:lang w:eastAsia="ii-CN"/>
        </w:rPr>
      </w:pPr>
    </w:p>
    <w:p w:rsidR="00BD256F" w:rsidRDefault="00BD256F" w:rsidP="00BD256F">
      <w:pPr>
        <w:rPr>
          <w:rFonts w:ascii="Arial" w:hAnsi="Arial" w:cs="Arial"/>
          <w:color w:val="383838"/>
          <w:sz w:val="21"/>
          <w:szCs w:val="21"/>
          <w:shd w:val="clear" w:color="auto" w:fill="FFFFFF"/>
        </w:rPr>
      </w:pPr>
    </w:p>
    <w:p w:rsidR="00067253" w:rsidRPr="00681801" w:rsidRDefault="001327E0" w:rsidP="00067253">
      <w:pPr>
        <w:pStyle w:val="a3"/>
        <w:spacing w:before="0" w:beforeAutospacing="0" w:after="0" w:afterAutospacing="0" w:line="360" w:lineRule="auto"/>
        <w:jc w:val="center"/>
        <w:rPr>
          <w:sz w:val="32"/>
          <w:szCs w:val="32"/>
        </w:rPr>
      </w:pPr>
      <w:r>
        <w:rPr>
          <w:sz w:val="32"/>
          <w:szCs w:val="32"/>
          <w:lang w:eastAsia="ar-SA"/>
        </w:rPr>
        <w:t xml:space="preserve"> </w:t>
      </w:r>
    </w:p>
    <w:p w:rsidR="00681801" w:rsidRPr="007E3F9B" w:rsidRDefault="00681801" w:rsidP="00067253">
      <w:pPr>
        <w:suppressAutoHyphens/>
        <w:overflowPunct w:val="0"/>
        <w:autoSpaceDE w:val="0"/>
        <w:spacing w:after="0" w:line="360" w:lineRule="auto"/>
        <w:rPr>
          <w:rFonts w:ascii="Times New Roman" w:eastAsia="Times New Roman" w:hAnsi="Times New Roman" w:cs="Times New Roman"/>
          <w:b/>
          <w:sz w:val="28"/>
          <w:szCs w:val="28"/>
          <w:lang w:eastAsia="ar-SA"/>
        </w:rPr>
      </w:pPr>
    </w:p>
    <w:p w:rsidR="00BD256F" w:rsidRPr="007E3F9B" w:rsidRDefault="00BD256F" w:rsidP="00067253">
      <w:pPr>
        <w:suppressAutoHyphens/>
        <w:overflowPunct w:val="0"/>
        <w:autoSpaceDE w:val="0"/>
        <w:spacing w:after="0" w:line="360" w:lineRule="auto"/>
        <w:jc w:val="center"/>
        <w:rPr>
          <w:rFonts w:ascii="Times New Roman" w:eastAsia="Times New Roman" w:hAnsi="Times New Roman" w:cs="Times New Roman"/>
          <w:b/>
          <w:sz w:val="28"/>
          <w:szCs w:val="28"/>
          <w:lang w:eastAsia="ar-SA"/>
        </w:rPr>
      </w:pPr>
      <w:r w:rsidRPr="007E3F9B">
        <w:rPr>
          <w:rFonts w:ascii="Times New Roman" w:eastAsia="Times New Roman" w:hAnsi="Times New Roman" w:cs="Times New Roman"/>
          <w:b/>
          <w:sz w:val="28"/>
          <w:szCs w:val="28"/>
          <w:lang w:eastAsia="ar-SA"/>
        </w:rPr>
        <w:t>«У войны не женское лицо»</w:t>
      </w:r>
    </w:p>
    <w:p w:rsidR="002D0868" w:rsidRPr="007E3F9B" w:rsidRDefault="00681801" w:rsidP="002D0868">
      <w:pPr>
        <w:jc w:val="center"/>
        <w:rPr>
          <w:rFonts w:ascii="Times New Roman" w:hAnsi="Times New Roman" w:cs="Times New Roman"/>
          <w:sz w:val="28"/>
          <w:szCs w:val="28"/>
        </w:rPr>
      </w:pPr>
      <w:r w:rsidRPr="007E3F9B">
        <w:rPr>
          <w:rFonts w:ascii="Times New Roman" w:hAnsi="Times New Roman" w:cs="Times New Roman"/>
          <w:sz w:val="28"/>
          <w:szCs w:val="28"/>
        </w:rPr>
        <w:t>( по п</w:t>
      </w:r>
      <w:r w:rsidR="002D0868" w:rsidRPr="007E3F9B">
        <w:rPr>
          <w:rFonts w:ascii="Times New Roman" w:hAnsi="Times New Roman" w:cs="Times New Roman"/>
          <w:sz w:val="28"/>
          <w:szCs w:val="28"/>
        </w:rPr>
        <w:t>овести Б.Л. Васильева «А зори здесь тихие…»</w:t>
      </w:r>
      <w:r w:rsidRPr="007E3F9B">
        <w:rPr>
          <w:rFonts w:ascii="Times New Roman" w:hAnsi="Times New Roman" w:cs="Times New Roman"/>
          <w:sz w:val="28"/>
          <w:szCs w:val="28"/>
        </w:rPr>
        <w:t>)</w:t>
      </w:r>
    </w:p>
    <w:p w:rsidR="00BD256F" w:rsidRPr="00681801" w:rsidRDefault="00BD256F" w:rsidP="00BD256F">
      <w:pPr>
        <w:autoSpaceDN w:val="0"/>
        <w:spacing w:after="0" w:line="360" w:lineRule="auto"/>
        <w:ind w:left="720"/>
        <w:rPr>
          <w:rFonts w:ascii="Times New Roman" w:eastAsia="Times New Roman" w:hAnsi="Times New Roman"/>
          <w:sz w:val="28"/>
          <w:szCs w:val="28"/>
          <w:lang w:eastAsia="ar-SA"/>
        </w:rPr>
      </w:pPr>
    </w:p>
    <w:p w:rsidR="00BD256F" w:rsidRDefault="00BD256F" w:rsidP="00BD256F">
      <w:pPr>
        <w:spacing w:after="0" w:line="240" w:lineRule="auto"/>
        <w:rPr>
          <w:rFonts w:ascii="Times New Roman" w:eastAsia="Times New Roman" w:hAnsi="Times New Roman"/>
          <w:b/>
          <w:sz w:val="24"/>
          <w:szCs w:val="24"/>
          <w:lang w:eastAsia="ii-CN"/>
        </w:rPr>
      </w:pPr>
    </w:p>
    <w:p w:rsidR="00681801" w:rsidRDefault="00681801" w:rsidP="00BD256F">
      <w:pPr>
        <w:spacing w:after="0" w:line="240" w:lineRule="auto"/>
        <w:rPr>
          <w:rFonts w:ascii="Times New Roman" w:eastAsia="Times New Roman" w:hAnsi="Times New Roman"/>
          <w:b/>
          <w:sz w:val="24"/>
          <w:szCs w:val="24"/>
          <w:lang w:eastAsia="ii-CN"/>
        </w:rPr>
      </w:pPr>
    </w:p>
    <w:p w:rsidR="00BD256F" w:rsidRPr="00681801" w:rsidRDefault="00BD256F" w:rsidP="00681801">
      <w:pPr>
        <w:spacing w:after="0" w:line="240" w:lineRule="auto"/>
        <w:jc w:val="both"/>
        <w:rPr>
          <w:rFonts w:ascii="Times New Roman" w:eastAsia="Times New Roman" w:hAnsi="Times New Roman"/>
          <w:sz w:val="28"/>
          <w:szCs w:val="28"/>
          <w:lang w:eastAsia="ii-CN"/>
        </w:rPr>
      </w:pPr>
    </w:p>
    <w:p w:rsidR="007F40F1" w:rsidRPr="00681801" w:rsidRDefault="007F40F1" w:rsidP="00681801">
      <w:pPr>
        <w:spacing w:after="0" w:line="240" w:lineRule="auto"/>
        <w:ind w:right="142"/>
        <w:jc w:val="both"/>
        <w:rPr>
          <w:rFonts w:ascii="Times New Roman" w:eastAsia="Times New Roman" w:hAnsi="Times New Roman"/>
          <w:b/>
          <w:bCs/>
          <w:color w:val="000000"/>
          <w:spacing w:val="1"/>
          <w:sz w:val="28"/>
          <w:szCs w:val="28"/>
        </w:rPr>
      </w:pPr>
    </w:p>
    <w:p w:rsidR="00BD256F" w:rsidRPr="00681801" w:rsidRDefault="00BD256F" w:rsidP="00681801">
      <w:pPr>
        <w:spacing w:after="0" w:line="240" w:lineRule="auto"/>
        <w:jc w:val="both"/>
        <w:rPr>
          <w:rFonts w:ascii="Times New Roman" w:eastAsia="Times New Roman" w:hAnsi="Times New Roman"/>
          <w:b/>
          <w:sz w:val="28"/>
          <w:szCs w:val="28"/>
          <w:lang w:eastAsia="ii-CN"/>
        </w:rPr>
      </w:pPr>
    </w:p>
    <w:p w:rsidR="00BD256F" w:rsidRDefault="00BD256F" w:rsidP="00681801">
      <w:pPr>
        <w:spacing w:after="0" w:line="240" w:lineRule="auto"/>
        <w:jc w:val="both"/>
        <w:rPr>
          <w:rFonts w:ascii="Times New Roman" w:eastAsia="Times New Roman" w:hAnsi="Times New Roman"/>
          <w:b/>
          <w:sz w:val="24"/>
          <w:szCs w:val="24"/>
          <w:lang w:eastAsia="ii-CN"/>
        </w:rPr>
      </w:pPr>
    </w:p>
    <w:p w:rsidR="00681801" w:rsidRDefault="00681801" w:rsidP="00681801">
      <w:pPr>
        <w:spacing w:after="0" w:line="240" w:lineRule="auto"/>
        <w:jc w:val="both"/>
        <w:rPr>
          <w:rFonts w:ascii="Times New Roman" w:eastAsia="Times New Roman" w:hAnsi="Times New Roman"/>
          <w:b/>
          <w:sz w:val="24"/>
          <w:szCs w:val="24"/>
          <w:lang w:eastAsia="ii-CN"/>
        </w:rPr>
      </w:pPr>
    </w:p>
    <w:p w:rsidR="00BD256F" w:rsidRPr="00681801" w:rsidRDefault="00277552" w:rsidP="00681801">
      <w:pPr>
        <w:spacing w:after="0" w:line="240" w:lineRule="auto"/>
        <w:jc w:val="right"/>
        <w:rPr>
          <w:rFonts w:ascii="Times New Roman" w:eastAsia="Times New Roman" w:hAnsi="Times New Roman" w:cs="Times New Roman"/>
          <w:sz w:val="28"/>
          <w:szCs w:val="28"/>
          <w:lang w:eastAsia="ii-CN"/>
        </w:rPr>
      </w:pPr>
      <w:r w:rsidRPr="00681801">
        <w:rPr>
          <w:rFonts w:ascii="Times New Roman" w:hAnsi="Times New Roman" w:cs="Times New Roman"/>
          <w:sz w:val="28"/>
          <w:szCs w:val="28"/>
        </w:rPr>
        <w:t>Научный руководитель</w:t>
      </w:r>
      <w:r w:rsidR="00BD256F" w:rsidRPr="00681801">
        <w:rPr>
          <w:rFonts w:ascii="Times New Roman" w:eastAsia="Times New Roman" w:hAnsi="Times New Roman" w:cs="Times New Roman"/>
          <w:sz w:val="28"/>
          <w:szCs w:val="28"/>
          <w:lang w:eastAsia="ii-CN"/>
        </w:rPr>
        <w:t>:</w:t>
      </w:r>
    </w:p>
    <w:p w:rsidR="00BD256F" w:rsidRPr="00681801" w:rsidRDefault="00BD256F" w:rsidP="00681801">
      <w:pPr>
        <w:spacing w:after="0" w:line="240" w:lineRule="auto"/>
        <w:jc w:val="right"/>
        <w:rPr>
          <w:rFonts w:ascii="Times New Roman" w:eastAsia="Times New Roman" w:hAnsi="Times New Roman"/>
          <w:sz w:val="28"/>
          <w:szCs w:val="28"/>
          <w:lang w:eastAsia="ii-CN"/>
        </w:rPr>
      </w:pPr>
      <w:r w:rsidRPr="00681801">
        <w:rPr>
          <w:rFonts w:ascii="Times New Roman" w:eastAsia="Times New Roman" w:hAnsi="Times New Roman"/>
          <w:sz w:val="28"/>
          <w:szCs w:val="28"/>
          <w:lang w:eastAsia="ii-CN"/>
        </w:rPr>
        <w:t>Шабаева О</w:t>
      </w:r>
      <w:r w:rsidR="00AE1522">
        <w:rPr>
          <w:rFonts w:ascii="Times New Roman" w:eastAsia="Times New Roman" w:hAnsi="Times New Roman"/>
          <w:sz w:val="28"/>
          <w:szCs w:val="28"/>
          <w:lang w:eastAsia="ii-CN"/>
        </w:rPr>
        <w:t xml:space="preserve">льга </w:t>
      </w:r>
      <w:r w:rsidRPr="00681801">
        <w:rPr>
          <w:rFonts w:ascii="Times New Roman" w:eastAsia="Times New Roman" w:hAnsi="Times New Roman"/>
          <w:sz w:val="28"/>
          <w:szCs w:val="28"/>
          <w:lang w:eastAsia="ii-CN"/>
        </w:rPr>
        <w:t>Н</w:t>
      </w:r>
      <w:r w:rsidR="00AE1522">
        <w:rPr>
          <w:rFonts w:ascii="Times New Roman" w:eastAsia="Times New Roman" w:hAnsi="Times New Roman"/>
          <w:sz w:val="28"/>
          <w:szCs w:val="28"/>
          <w:lang w:eastAsia="ii-CN"/>
        </w:rPr>
        <w:t>иколаевна</w:t>
      </w:r>
    </w:p>
    <w:p w:rsidR="00BD256F" w:rsidRPr="00681801" w:rsidRDefault="00BD256F" w:rsidP="00681801">
      <w:pPr>
        <w:spacing w:after="0" w:line="240" w:lineRule="auto"/>
        <w:ind w:left="5954"/>
        <w:jc w:val="right"/>
        <w:rPr>
          <w:rFonts w:ascii="Times New Roman" w:eastAsia="Times New Roman" w:hAnsi="Times New Roman"/>
          <w:sz w:val="28"/>
          <w:szCs w:val="28"/>
          <w:lang w:eastAsia="ii-CN"/>
        </w:rPr>
      </w:pPr>
    </w:p>
    <w:p w:rsidR="00BD256F" w:rsidRPr="00681801" w:rsidRDefault="00BD256F" w:rsidP="00681801">
      <w:pPr>
        <w:spacing w:after="0" w:line="240" w:lineRule="auto"/>
        <w:ind w:left="5954"/>
        <w:jc w:val="right"/>
        <w:rPr>
          <w:rFonts w:ascii="Times New Roman" w:eastAsia="Times New Roman" w:hAnsi="Times New Roman"/>
          <w:sz w:val="28"/>
          <w:szCs w:val="28"/>
          <w:lang w:eastAsia="ii-CN"/>
        </w:rPr>
      </w:pPr>
    </w:p>
    <w:p w:rsidR="00681801" w:rsidRDefault="00681801" w:rsidP="00BD256F">
      <w:pPr>
        <w:spacing w:after="0" w:line="240" w:lineRule="auto"/>
        <w:ind w:left="5954"/>
        <w:rPr>
          <w:rFonts w:ascii="Times New Roman" w:eastAsia="Times New Roman" w:hAnsi="Times New Roman"/>
          <w:sz w:val="24"/>
          <w:szCs w:val="24"/>
          <w:lang w:eastAsia="ii-CN"/>
        </w:rPr>
      </w:pPr>
    </w:p>
    <w:p w:rsidR="00681801" w:rsidRDefault="00681801" w:rsidP="00BD256F">
      <w:pPr>
        <w:spacing w:after="0" w:line="240" w:lineRule="auto"/>
        <w:ind w:left="5954"/>
        <w:rPr>
          <w:rFonts w:ascii="Times New Roman" w:eastAsia="Times New Roman" w:hAnsi="Times New Roman"/>
          <w:sz w:val="24"/>
          <w:szCs w:val="24"/>
          <w:lang w:eastAsia="ii-CN"/>
        </w:rPr>
      </w:pPr>
    </w:p>
    <w:p w:rsidR="00681801" w:rsidRDefault="00681801" w:rsidP="00BD256F">
      <w:pPr>
        <w:spacing w:after="0" w:line="240" w:lineRule="auto"/>
        <w:ind w:left="5954"/>
        <w:rPr>
          <w:rFonts w:ascii="Times New Roman" w:eastAsia="Times New Roman" w:hAnsi="Times New Roman"/>
          <w:sz w:val="24"/>
          <w:szCs w:val="24"/>
          <w:lang w:eastAsia="ii-CN"/>
        </w:rPr>
      </w:pPr>
    </w:p>
    <w:p w:rsidR="00BD256F" w:rsidRDefault="00BD256F" w:rsidP="00BD256F">
      <w:pPr>
        <w:spacing w:after="0" w:line="240" w:lineRule="auto"/>
        <w:ind w:left="5954"/>
        <w:rPr>
          <w:rFonts w:ascii="Times New Roman" w:eastAsia="Times New Roman" w:hAnsi="Times New Roman"/>
          <w:sz w:val="24"/>
          <w:szCs w:val="24"/>
          <w:lang w:eastAsia="ii-CN"/>
        </w:rPr>
      </w:pPr>
    </w:p>
    <w:p w:rsidR="00AE1522" w:rsidRDefault="00AE1522" w:rsidP="00BD256F">
      <w:pPr>
        <w:spacing w:after="0" w:line="240" w:lineRule="auto"/>
        <w:ind w:left="5954"/>
        <w:rPr>
          <w:rFonts w:ascii="Times New Roman" w:eastAsia="Times New Roman" w:hAnsi="Times New Roman"/>
          <w:sz w:val="24"/>
          <w:szCs w:val="24"/>
          <w:lang w:eastAsia="ii-CN"/>
        </w:rPr>
      </w:pPr>
    </w:p>
    <w:p w:rsidR="00AE1522" w:rsidRDefault="00AE1522" w:rsidP="00BD256F">
      <w:pPr>
        <w:spacing w:after="0" w:line="240" w:lineRule="auto"/>
        <w:ind w:left="5954"/>
        <w:rPr>
          <w:rFonts w:ascii="Times New Roman" w:eastAsia="Times New Roman" w:hAnsi="Times New Roman"/>
          <w:sz w:val="24"/>
          <w:szCs w:val="24"/>
          <w:lang w:eastAsia="ii-CN"/>
        </w:rPr>
      </w:pPr>
    </w:p>
    <w:p w:rsidR="007E3F9B" w:rsidRDefault="007E3F9B" w:rsidP="00BD256F">
      <w:pPr>
        <w:spacing w:after="0" w:line="240" w:lineRule="auto"/>
        <w:ind w:left="5954"/>
        <w:rPr>
          <w:rFonts w:ascii="Times New Roman" w:eastAsia="Times New Roman" w:hAnsi="Times New Roman"/>
          <w:sz w:val="24"/>
          <w:szCs w:val="24"/>
          <w:lang w:eastAsia="ii-CN"/>
        </w:rPr>
      </w:pPr>
    </w:p>
    <w:p w:rsidR="007E3F9B" w:rsidRDefault="007E3F9B" w:rsidP="00BD256F">
      <w:pPr>
        <w:spacing w:after="0" w:line="240" w:lineRule="auto"/>
        <w:ind w:left="5954"/>
        <w:rPr>
          <w:rFonts w:ascii="Times New Roman" w:eastAsia="Times New Roman" w:hAnsi="Times New Roman"/>
          <w:sz w:val="24"/>
          <w:szCs w:val="24"/>
          <w:lang w:eastAsia="ii-CN"/>
        </w:rPr>
      </w:pPr>
    </w:p>
    <w:p w:rsidR="002727F7" w:rsidRDefault="002727F7" w:rsidP="00BD256F">
      <w:pPr>
        <w:spacing w:after="0" w:line="240" w:lineRule="auto"/>
        <w:ind w:left="5954"/>
        <w:rPr>
          <w:rFonts w:ascii="Times New Roman" w:eastAsia="Times New Roman" w:hAnsi="Times New Roman"/>
          <w:sz w:val="24"/>
          <w:szCs w:val="24"/>
          <w:lang w:eastAsia="ii-CN"/>
        </w:rPr>
      </w:pPr>
    </w:p>
    <w:p w:rsidR="002727F7" w:rsidRDefault="002727F7" w:rsidP="00BD256F">
      <w:pPr>
        <w:spacing w:after="0" w:line="240" w:lineRule="auto"/>
        <w:ind w:left="5954"/>
        <w:rPr>
          <w:rFonts w:ascii="Times New Roman" w:eastAsia="Times New Roman" w:hAnsi="Times New Roman"/>
          <w:sz w:val="24"/>
          <w:szCs w:val="24"/>
          <w:lang w:eastAsia="ii-CN"/>
        </w:rPr>
      </w:pPr>
    </w:p>
    <w:p w:rsidR="00BD256F" w:rsidRDefault="00BD256F" w:rsidP="00BD256F">
      <w:pPr>
        <w:spacing w:after="0" w:line="240" w:lineRule="auto"/>
        <w:ind w:left="5954"/>
        <w:rPr>
          <w:rFonts w:ascii="Times New Roman" w:eastAsia="Times New Roman" w:hAnsi="Times New Roman"/>
          <w:sz w:val="24"/>
          <w:szCs w:val="24"/>
          <w:lang w:eastAsia="ii-CN"/>
        </w:rPr>
      </w:pPr>
    </w:p>
    <w:p w:rsidR="00BD256F" w:rsidRDefault="002727F7" w:rsidP="00BD256F">
      <w:pPr>
        <w:tabs>
          <w:tab w:val="left" w:pos="0"/>
        </w:tabs>
        <w:spacing w:after="0" w:line="360" w:lineRule="auto"/>
        <w:jc w:val="center"/>
        <w:rPr>
          <w:rFonts w:ascii="Times New Roman" w:eastAsia="Times New Roman" w:hAnsi="Times New Roman"/>
          <w:sz w:val="28"/>
          <w:szCs w:val="28"/>
          <w:lang w:eastAsia="ii-CN"/>
        </w:rPr>
      </w:pPr>
      <w:r>
        <w:rPr>
          <w:rFonts w:ascii="Times New Roman" w:eastAsia="Times New Roman" w:hAnsi="Times New Roman"/>
          <w:sz w:val="28"/>
          <w:szCs w:val="28"/>
          <w:lang w:eastAsia="ii-CN"/>
        </w:rPr>
        <w:t xml:space="preserve">п. г. т. </w:t>
      </w:r>
      <w:r w:rsidR="00BD256F">
        <w:rPr>
          <w:rFonts w:ascii="Times New Roman" w:eastAsia="Times New Roman" w:hAnsi="Times New Roman"/>
          <w:sz w:val="28"/>
          <w:szCs w:val="28"/>
          <w:lang w:eastAsia="ii-CN"/>
        </w:rPr>
        <w:t>Безенчук</w:t>
      </w:r>
      <w:r w:rsidR="00681801">
        <w:rPr>
          <w:rFonts w:ascii="Times New Roman" w:eastAsia="Times New Roman" w:hAnsi="Times New Roman"/>
          <w:sz w:val="28"/>
          <w:szCs w:val="28"/>
          <w:lang w:eastAsia="ii-CN"/>
        </w:rPr>
        <w:t>,</w:t>
      </w:r>
      <w:r w:rsidR="00BD256F">
        <w:rPr>
          <w:rFonts w:ascii="Times New Roman" w:eastAsia="Times New Roman" w:hAnsi="Times New Roman"/>
          <w:sz w:val="28"/>
          <w:szCs w:val="28"/>
          <w:lang w:eastAsia="ii-CN"/>
        </w:rPr>
        <w:t xml:space="preserve">  2020 г.</w:t>
      </w:r>
    </w:p>
    <w:p w:rsidR="00AE1522" w:rsidRPr="009031E6" w:rsidRDefault="00AE1522" w:rsidP="00BD256F">
      <w:pPr>
        <w:tabs>
          <w:tab w:val="left" w:pos="0"/>
        </w:tabs>
        <w:spacing w:after="0" w:line="360" w:lineRule="auto"/>
        <w:jc w:val="center"/>
        <w:rPr>
          <w:rFonts w:ascii="Times New Roman" w:eastAsia="Times New Roman" w:hAnsi="Times New Roman"/>
          <w:sz w:val="28"/>
          <w:szCs w:val="28"/>
          <w:lang w:eastAsia="ii-CN"/>
        </w:rPr>
      </w:pPr>
    </w:p>
    <w:p w:rsidR="00277552" w:rsidRPr="00BD10AD" w:rsidRDefault="00277552" w:rsidP="005E777C">
      <w:pPr>
        <w:spacing w:after="0" w:line="360" w:lineRule="auto"/>
        <w:ind w:right="141"/>
        <w:jc w:val="center"/>
        <w:rPr>
          <w:rFonts w:ascii="Times New Roman" w:eastAsia="Times New Roman" w:hAnsi="Times New Roman"/>
          <w:b/>
          <w:bCs/>
          <w:color w:val="000000"/>
          <w:spacing w:val="1"/>
          <w:sz w:val="28"/>
          <w:szCs w:val="28"/>
        </w:rPr>
      </w:pPr>
      <w:r w:rsidRPr="00BD10AD">
        <w:rPr>
          <w:rFonts w:ascii="Times New Roman" w:eastAsia="Times New Roman" w:hAnsi="Times New Roman"/>
          <w:b/>
          <w:bCs/>
          <w:color w:val="000000"/>
          <w:spacing w:val="1"/>
          <w:sz w:val="28"/>
          <w:szCs w:val="28"/>
        </w:rPr>
        <w:t>Содержание</w:t>
      </w:r>
    </w:p>
    <w:p w:rsidR="00BD10AD" w:rsidRPr="006A58F8" w:rsidRDefault="00BD10AD" w:rsidP="00681801">
      <w:pPr>
        <w:spacing w:after="0" w:line="360" w:lineRule="auto"/>
        <w:ind w:right="141"/>
        <w:rPr>
          <w:rFonts w:ascii="Times New Roman" w:eastAsia="Times New Roman" w:hAnsi="Times New Roman"/>
          <w:bCs/>
          <w:spacing w:val="1"/>
          <w:sz w:val="28"/>
          <w:szCs w:val="28"/>
        </w:rPr>
      </w:pPr>
      <w:r w:rsidRPr="006A58F8">
        <w:rPr>
          <w:rFonts w:ascii="Times New Roman" w:eastAsia="Times New Roman" w:hAnsi="Times New Roman"/>
          <w:bCs/>
          <w:spacing w:val="1"/>
          <w:sz w:val="28"/>
          <w:szCs w:val="28"/>
        </w:rPr>
        <w:t>В</w:t>
      </w:r>
      <w:r w:rsidR="00681801">
        <w:rPr>
          <w:rFonts w:ascii="Times New Roman" w:eastAsia="Times New Roman" w:hAnsi="Times New Roman"/>
          <w:bCs/>
          <w:spacing w:val="1"/>
          <w:sz w:val="28"/>
          <w:szCs w:val="28"/>
        </w:rPr>
        <w:t>в</w:t>
      </w:r>
      <w:r w:rsidRPr="006A58F8">
        <w:rPr>
          <w:rFonts w:ascii="Times New Roman" w:eastAsia="Times New Roman" w:hAnsi="Times New Roman"/>
          <w:bCs/>
          <w:spacing w:val="1"/>
          <w:sz w:val="28"/>
          <w:szCs w:val="28"/>
        </w:rPr>
        <w:t>едение………………………………</w:t>
      </w:r>
      <w:r w:rsidR="00681801">
        <w:rPr>
          <w:rFonts w:ascii="Times New Roman" w:eastAsia="Times New Roman" w:hAnsi="Times New Roman"/>
          <w:bCs/>
          <w:spacing w:val="1"/>
          <w:sz w:val="28"/>
          <w:szCs w:val="28"/>
        </w:rPr>
        <w:t>..</w:t>
      </w:r>
      <w:r w:rsidRPr="006A58F8">
        <w:rPr>
          <w:rFonts w:ascii="Times New Roman" w:eastAsia="Times New Roman" w:hAnsi="Times New Roman"/>
          <w:bCs/>
          <w:spacing w:val="1"/>
          <w:sz w:val="28"/>
          <w:szCs w:val="28"/>
        </w:rPr>
        <w:t>…………………………</w:t>
      </w:r>
      <w:r w:rsidR="006A58F8" w:rsidRPr="006A58F8">
        <w:rPr>
          <w:rFonts w:ascii="Times New Roman" w:eastAsia="Times New Roman" w:hAnsi="Times New Roman"/>
          <w:bCs/>
          <w:spacing w:val="1"/>
          <w:sz w:val="28"/>
          <w:szCs w:val="28"/>
        </w:rPr>
        <w:t>……………3</w:t>
      </w:r>
    </w:p>
    <w:p w:rsidR="00BD10AD" w:rsidRPr="006A58F8" w:rsidRDefault="00BD10AD" w:rsidP="00681801">
      <w:pPr>
        <w:spacing w:after="0" w:line="360" w:lineRule="auto"/>
        <w:ind w:right="141"/>
        <w:rPr>
          <w:rFonts w:ascii="Times New Roman" w:eastAsia="Times New Roman" w:hAnsi="Times New Roman"/>
          <w:bCs/>
          <w:spacing w:val="1"/>
          <w:sz w:val="28"/>
          <w:szCs w:val="28"/>
        </w:rPr>
      </w:pPr>
      <w:r w:rsidRPr="006A58F8">
        <w:rPr>
          <w:rFonts w:ascii="Times New Roman" w:eastAsia="Times New Roman" w:hAnsi="Times New Roman"/>
          <w:bCs/>
          <w:spacing w:val="1"/>
          <w:sz w:val="28"/>
          <w:szCs w:val="28"/>
        </w:rPr>
        <w:t xml:space="preserve">Глава 1. Творчество Бориса Васильева – военная </w:t>
      </w:r>
      <w:r w:rsidR="006A58F8" w:rsidRPr="006A58F8">
        <w:rPr>
          <w:rFonts w:ascii="Times New Roman" w:eastAsia="Times New Roman" w:hAnsi="Times New Roman"/>
          <w:bCs/>
          <w:spacing w:val="1"/>
          <w:sz w:val="28"/>
          <w:szCs w:val="28"/>
        </w:rPr>
        <w:t>проза, тема войны…</w:t>
      </w:r>
      <w:r w:rsidR="00681801">
        <w:rPr>
          <w:rFonts w:ascii="Times New Roman" w:eastAsia="Times New Roman" w:hAnsi="Times New Roman"/>
          <w:bCs/>
          <w:spacing w:val="1"/>
          <w:sz w:val="28"/>
          <w:szCs w:val="28"/>
        </w:rPr>
        <w:t>..</w:t>
      </w:r>
      <w:r w:rsidR="006A58F8" w:rsidRPr="006A58F8">
        <w:rPr>
          <w:rFonts w:ascii="Times New Roman" w:eastAsia="Times New Roman" w:hAnsi="Times New Roman"/>
          <w:bCs/>
          <w:spacing w:val="1"/>
          <w:sz w:val="28"/>
          <w:szCs w:val="28"/>
        </w:rPr>
        <w:t>…</w:t>
      </w:r>
      <w:r w:rsidR="007E3F9B">
        <w:rPr>
          <w:rFonts w:ascii="Times New Roman" w:eastAsia="Times New Roman" w:hAnsi="Times New Roman"/>
          <w:bCs/>
          <w:spacing w:val="1"/>
          <w:sz w:val="28"/>
          <w:szCs w:val="28"/>
        </w:rPr>
        <w:t>.</w:t>
      </w:r>
      <w:r w:rsidR="006A58F8" w:rsidRPr="006A58F8">
        <w:rPr>
          <w:rFonts w:ascii="Times New Roman" w:eastAsia="Times New Roman" w:hAnsi="Times New Roman"/>
          <w:bCs/>
          <w:spacing w:val="1"/>
          <w:sz w:val="28"/>
          <w:szCs w:val="28"/>
        </w:rPr>
        <w:t>5</w:t>
      </w:r>
    </w:p>
    <w:p w:rsidR="00BD10AD" w:rsidRPr="006A58F8" w:rsidRDefault="00BD10AD" w:rsidP="00681801">
      <w:pPr>
        <w:spacing w:after="0" w:line="360" w:lineRule="auto"/>
        <w:ind w:right="141"/>
        <w:rPr>
          <w:rFonts w:ascii="Times New Roman" w:eastAsia="Times New Roman" w:hAnsi="Times New Roman"/>
          <w:bCs/>
          <w:spacing w:val="1"/>
          <w:sz w:val="28"/>
          <w:szCs w:val="28"/>
        </w:rPr>
      </w:pPr>
      <w:r w:rsidRPr="006A58F8">
        <w:rPr>
          <w:rFonts w:ascii="Times New Roman" w:eastAsia="Times New Roman" w:hAnsi="Times New Roman"/>
          <w:bCs/>
          <w:spacing w:val="1"/>
          <w:sz w:val="28"/>
          <w:szCs w:val="28"/>
        </w:rPr>
        <w:t>Глава 2. Судьбы девушек  - зенитчиц…………………..............................</w:t>
      </w:r>
      <w:r w:rsidR="006A58F8" w:rsidRPr="006A58F8">
        <w:rPr>
          <w:rFonts w:ascii="Times New Roman" w:eastAsia="Times New Roman" w:hAnsi="Times New Roman"/>
          <w:bCs/>
          <w:spacing w:val="1"/>
          <w:sz w:val="28"/>
          <w:szCs w:val="28"/>
        </w:rPr>
        <w:t>..</w:t>
      </w:r>
      <w:r w:rsidR="007E3F9B">
        <w:rPr>
          <w:rFonts w:ascii="Times New Roman" w:eastAsia="Times New Roman" w:hAnsi="Times New Roman"/>
          <w:bCs/>
          <w:spacing w:val="1"/>
          <w:sz w:val="28"/>
          <w:szCs w:val="28"/>
        </w:rPr>
        <w:t>..</w:t>
      </w:r>
      <w:r w:rsidR="006A58F8" w:rsidRPr="006A58F8">
        <w:rPr>
          <w:rFonts w:ascii="Times New Roman" w:eastAsia="Times New Roman" w:hAnsi="Times New Roman"/>
          <w:bCs/>
          <w:spacing w:val="1"/>
          <w:sz w:val="28"/>
          <w:szCs w:val="28"/>
        </w:rPr>
        <w:t>.</w:t>
      </w:r>
      <w:r w:rsidR="007121D5">
        <w:rPr>
          <w:rFonts w:ascii="Times New Roman" w:eastAsia="Times New Roman" w:hAnsi="Times New Roman"/>
          <w:bCs/>
          <w:spacing w:val="1"/>
          <w:sz w:val="28"/>
          <w:szCs w:val="28"/>
        </w:rPr>
        <w:t>8</w:t>
      </w:r>
    </w:p>
    <w:p w:rsidR="00BD10AD" w:rsidRPr="006A58F8" w:rsidRDefault="00BD10AD" w:rsidP="00681801">
      <w:pPr>
        <w:spacing w:after="0" w:line="360" w:lineRule="auto"/>
        <w:ind w:right="141"/>
        <w:rPr>
          <w:rFonts w:ascii="Times New Roman" w:eastAsia="Times New Roman" w:hAnsi="Times New Roman"/>
          <w:bCs/>
          <w:spacing w:val="1"/>
          <w:sz w:val="28"/>
          <w:szCs w:val="28"/>
        </w:rPr>
      </w:pPr>
      <w:r w:rsidRPr="006A58F8">
        <w:rPr>
          <w:rFonts w:ascii="Times New Roman" w:eastAsia="Times New Roman" w:hAnsi="Times New Roman"/>
          <w:bCs/>
          <w:spacing w:val="1"/>
          <w:sz w:val="28"/>
          <w:szCs w:val="28"/>
        </w:rPr>
        <w:t>Заключение………………………………………………....</w:t>
      </w:r>
      <w:r w:rsidR="006A58F8" w:rsidRPr="006A58F8">
        <w:rPr>
          <w:rFonts w:ascii="Times New Roman" w:eastAsia="Times New Roman" w:hAnsi="Times New Roman"/>
          <w:bCs/>
          <w:spacing w:val="1"/>
          <w:sz w:val="28"/>
          <w:szCs w:val="28"/>
        </w:rPr>
        <w:t>.............................11</w:t>
      </w:r>
    </w:p>
    <w:p w:rsidR="00BD10AD" w:rsidRPr="006A58F8" w:rsidRDefault="00BD10AD" w:rsidP="00681801">
      <w:pPr>
        <w:spacing w:after="0" w:line="360" w:lineRule="auto"/>
        <w:ind w:right="141"/>
        <w:rPr>
          <w:rFonts w:ascii="Times New Roman" w:eastAsia="Times New Roman" w:hAnsi="Times New Roman"/>
          <w:bCs/>
          <w:spacing w:val="1"/>
          <w:sz w:val="28"/>
          <w:szCs w:val="28"/>
        </w:rPr>
      </w:pPr>
      <w:r w:rsidRPr="006A58F8">
        <w:rPr>
          <w:rFonts w:ascii="Times New Roman" w:eastAsia="Times New Roman" w:hAnsi="Times New Roman"/>
          <w:bCs/>
          <w:spacing w:val="1"/>
          <w:sz w:val="28"/>
          <w:szCs w:val="28"/>
        </w:rPr>
        <w:t>Список используе</w:t>
      </w:r>
      <w:r w:rsidR="006A58F8" w:rsidRPr="006A58F8">
        <w:rPr>
          <w:rFonts w:ascii="Times New Roman" w:eastAsia="Times New Roman" w:hAnsi="Times New Roman"/>
          <w:bCs/>
          <w:spacing w:val="1"/>
          <w:sz w:val="28"/>
          <w:szCs w:val="28"/>
        </w:rPr>
        <w:t>мой литературы………………………………………</w:t>
      </w:r>
      <w:r w:rsidR="00681801">
        <w:rPr>
          <w:rFonts w:ascii="Times New Roman" w:eastAsia="Times New Roman" w:hAnsi="Times New Roman"/>
          <w:bCs/>
          <w:spacing w:val="1"/>
          <w:sz w:val="28"/>
          <w:szCs w:val="28"/>
        </w:rPr>
        <w:t>..</w:t>
      </w:r>
      <w:r w:rsidR="006A58F8" w:rsidRPr="006A58F8">
        <w:rPr>
          <w:rFonts w:ascii="Times New Roman" w:eastAsia="Times New Roman" w:hAnsi="Times New Roman"/>
          <w:bCs/>
          <w:spacing w:val="1"/>
          <w:sz w:val="28"/>
          <w:szCs w:val="28"/>
        </w:rPr>
        <w:t>…..12</w:t>
      </w:r>
    </w:p>
    <w:p w:rsidR="00BD10AD" w:rsidRPr="006A58F8" w:rsidRDefault="00BD10AD" w:rsidP="005E777C">
      <w:pPr>
        <w:spacing w:after="0" w:line="360" w:lineRule="auto"/>
        <w:ind w:right="141"/>
        <w:jc w:val="center"/>
        <w:rPr>
          <w:rFonts w:ascii="Times New Roman" w:eastAsia="Times New Roman" w:hAnsi="Times New Roman"/>
          <w:b/>
          <w:bCs/>
          <w:spacing w:val="1"/>
          <w:sz w:val="32"/>
          <w:szCs w:val="32"/>
        </w:rPr>
      </w:pPr>
    </w:p>
    <w:p w:rsidR="00BD10AD" w:rsidRPr="006A58F8" w:rsidRDefault="00BD10AD" w:rsidP="005E777C">
      <w:pPr>
        <w:spacing w:after="0" w:line="360" w:lineRule="auto"/>
        <w:ind w:right="141"/>
        <w:jc w:val="center"/>
        <w:rPr>
          <w:rFonts w:ascii="Times New Roman" w:eastAsia="Times New Roman" w:hAnsi="Times New Roman"/>
          <w:b/>
          <w:bCs/>
          <w:spacing w:val="1"/>
          <w:sz w:val="32"/>
          <w:szCs w:val="32"/>
        </w:rPr>
      </w:pPr>
    </w:p>
    <w:p w:rsidR="00BD10AD" w:rsidRDefault="00BD10AD" w:rsidP="005E777C">
      <w:pPr>
        <w:spacing w:after="0" w:line="360" w:lineRule="auto"/>
        <w:ind w:right="141"/>
        <w:jc w:val="center"/>
        <w:rPr>
          <w:rFonts w:ascii="Times New Roman" w:eastAsia="Times New Roman" w:hAnsi="Times New Roman"/>
          <w:b/>
          <w:bCs/>
          <w:color w:val="000000"/>
          <w:spacing w:val="1"/>
          <w:sz w:val="32"/>
          <w:szCs w:val="32"/>
        </w:rPr>
      </w:pPr>
    </w:p>
    <w:p w:rsidR="00BD10AD" w:rsidRDefault="00BD10AD" w:rsidP="005E777C">
      <w:pPr>
        <w:spacing w:after="0" w:line="360" w:lineRule="auto"/>
        <w:ind w:right="141"/>
        <w:jc w:val="center"/>
        <w:rPr>
          <w:rFonts w:ascii="Times New Roman" w:eastAsia="Times New Roman" w:hAnsi="Times New Roman"/>
          <w:b/>
          <w:bCs/>
          <w:color w:val="000000"/>
          <w:spacing w:val="1"/>
          <w:sz w:val="32"/>
          <w:szCs w:val="32"/>
        </w:rPr>
      </w:pPr>
    </w:p>
    <w:p w:rsidR="00BD10AD" w:rsidRDefault="00BD10AD" w:rsidP="005E777C">
      <w:pPr>
        <w:spacing w:after="0" w:line="360" w:lineRule="auto"/>
        <w:ind w:right="141"/>
        <w:jc w:val="center"/>
        <w:rPr>
          <w:rFonts w:ascii="Times New Roman" w:eastAsia="Times New Roman" w:hAnsi="Times New Roman"/>
          <w:b/>
          <w:bCs/>
          <w:color w:val="000000"/>
          <w:spacing w:val="1"/>
          <w:sz w:val="32"/>
          <w:szCs w:val="32"/>
        </w:rPr>
      </w:pPr>
    </w:p>
    <w:p w:rsidR="00277552" w:rsidRPr="00BD10AD" w:rsidRDefault="00277552" w:rsidP="00277552">
      <w:pPr>
        <w:pStyle w:val="a3"/>
        <w:shd w:val="clear" w:color="auto" w:fill="FFFFFF"/>
        <w:spacing w:before="0" w:beforeAutospacing="0" w:after="0" w:afterAutospacing="0" w:line="360" w:lineRule="auto"/>
        <w:jc w:val="center"/>
        <w:rPr>
          <w:b/>
          <w:bCs/>
          <w:sz w:val="28"/>
          <w:szCs w:val="28"/>
        </w:rPr>
      </w:pPr>
    </w:p>
    <w:p w:rsidR="00277552" w:rsidRPr="00BD10AD" w:rsidRDefault="00277552" w:rsidP="00277552">
      <w:pPr>
        <w:spacing w:after="0"/>
        <w:jc w:val="both"/>
        <w:rPr>
          <w:rFonts w:ascii="Times New Roman" w:hAnsi="Times New Roman"/>
          <w:b/>
          <w:sz w:val="28"/>
          <w:szCs w:val="28"/>
        </w:rPr>
      </w:pPr>
    </w:p>
    <w:p w:rsidR="00277552" w:rsidRPr="00BD10AD" w:rsidRDefault="00277552" w:rsidP="00277552">
      <w:pPr>
        <w:spacing w:after="0" w:line="360" w:lineRule="auto"/>
        <w:rPr>
          <w:rFonts w:ascii="Times New Roman" w:hAnsi="Times New Roman" w:cs="Times New Roman"/>
          <w:sz w:val="28"/>
          <w:szCs w:val="28"/>
        </w:rPr>
      </w:pPr>
    </w:p>
    <w:p w:rsidR="00277552" w:rsidRPr="00277552" w:rsidRDefault="00277552" w:rsidP="00277552">
      <w:pPr>
        <w:spacing w:after="0" w:line="360" w:lineRule="auto"/>
        <w:rPr>
          <w:rFonts w:ascii="Times New Roman" w:hAnsi="Times New Roman" w:cs="Times New Roman"/>
          <w:sz w:val="28"/>
          <w:szCs w:val="28"/>
        </w:rPr>
      </w:pPr>
    </w:p>
    <w:p w:rsidR="00277552" w:rsidRPr="00277552" w:rsidRDefault="00277552" w:rsidP="00277552">
      <w:pPr>
        <w:spacing w:after="0" w:line="360" w:lineRule="auto"/>
        <w:rPr>
          <w:rFonts w:ascii="Times New Roman" w:hAnsi="Times New Roman" w:cs="Times New Roman"/>
          <w:sz w:val="28"/>
          <w:szCs w:val="28"/>
        </w:rPr>
      </w:pPr>
    </w:p>
    <w:p w:rsidR="00277552" w:rsidRPr="00277552" w:rsidRDefault="00277552" w:rsidP="00277552">
      <w:pPr>
        <w:spacing w:after="0" w:line="360" w:lineRule="auto"/>
        <w:rPr>
          <w:rFonts w:ascii="Times New Roman" w:hAnsi="Times New Roman" w:cs="Times New Roman"/>
          <w:sz w:val="28"/>
          <w:szCs w:val="28"/>
        </w:rPr>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5E777C" w:rsidRDefault="005E777C" w:rsidP="00277552">
      <w:pPr>
        <w:spacing w:after="0" w:line="240" w:lineRule="auto"/>
      </w:pPr>
    </w:p>
    <w:p w:rsidR="005E777C" w:rsidRDefault="005E777C" w:rsidP="00277552">
      <w:pPr>
        <w:spacing w:after="0" w:line="240" w:lineRule="auto"/>
      </w:pPr>
    </w:p>
    <w:p w:rsidR="00BD10AD" w:rsidRDefault="00BD10AD" w:rsidP="00BD10AD">
      <w:pPr>
        <w:pStyle w:val="Default"/>
        <w:rPr>
          <w:rFonts w:asciiTheme="minorHAnsi" w:eastAsiaTheme="minorHAnsi" w:hAnsiTheme="minorHAnsi" w:cstheme="minorBidi"/>
          <w:color w:val="auto"/>
          <w:sz w:val="22"/>
          <w:szCs w:val="22"/>
          <w:lang w:eastAsia="en-US"/>
        </w:rPr>
      </w:pPr>
    </w:p>
    <w:p w:rsidR="002D0868" w:rsidRDefault="002D0868" w:rsidP="00BD10AD">
      <w:pPr>
        <w:pStyle w:val="Default"/>
        <w:rPr>
          <w:rFonts w:asciiTheme="minorHAnsi" w:eastAsiaTheme="minorHAnsi" w:hAnsiTheme="minorHAnsi" w:cstheme="minorBidi"/>
          <w:color w:val="auto"/>
          <w:sz w:val="22"/>
          <w:szCs w:val="22"/>
          <w:lang w:eastAsia="en-US"/>
        </w:rPr>
      </w:pPr>
    </w:p>
    <w:p w:rsidR="002D0868" w:rsidRDefault="002D0868" w:rsidP="00BD10AD">
      <w:pPr>
        <w:pStyle w:val="Default"/>
        <w:rPr>
          <w:rFonts w:asciiTheme="minorHAnsi" w:eastAsiaTheme="minorHAnsi" w:hAnsiTheme="minorHAnsi" w:cstheme="minorBidi"/>
          <w:color w:val="auto"/>
          <w:sz w:val="22"/>
          <w:szCs w:val="22"/>
          <w:lang w:eastAsia="en-US"/>
        </w:rPr>
      </w:pPr>
    </w:p>
    <w:p w:rsidR="002D0868" w:rsidRDefault="002D0868" w:rsidP="00BD10AD">
      <w:pPr>
        <w:pStyle w:val="Default"/>
        <w:rPr>
          <w:rFonts w:asciiTheme="minorHAnsi" w:eastAsiaTheme="minorHAnsi" w:hAnsiTheme="minorHAnsi" w:cstheme="minorBidi"/>
          <w:color w:val="auto"/>
          <w:sz w:val="22"/>
          <w:szCs w:val="22"/>
          <w:lang w:eastAsia="en-US"/>
        </w:rPr>
      </w:pPr>
    </w:p>
    <w:p w:rsidR="002D0868" w:rsidRDefault="002D0868" w:rsidP="00BD10AD">
      <w:pPr>
        <w:pStyle w:val="Default"/>
        <w:rPr>
          <w:rFonts w:asciiTheme="minorHAnsi" w:eastAsiaTheme="minorHAnsi" w:hAnsiTheme="minorHAnsi" w:cstheme="minorBidi"/>
          <w:color w:val="auto"/>
          <w:sz w:val="22"/>
          <w:szCs w:val="22"/>
          <w:lang w:eastAsia="en-US"/>
        </w:rPr>
      </w:pPr>
    </w:p>
    <w:p w:rsidR="007E3F9B" w:rsidRDefault="007E3F9B" w:rsidP="00BD10AD">
      <w:pPr>
        <w:pStyle w:val="Default"/>
        <w:rPr>
          <w:rFonts w:asciiTheme="minorHAnsi" w:eastAsiaTheme="minorHAnsi" w:hAnsiTheme="minorHAnsi" w:cstheme="minorBidi"/>
          <w:color w:val="auto"/>
          <w:sz w:val="22"/>
          <w:szCs w:val="22"/>
          <w:lang w:eastAsia="en-US"/>
        </w:rPr>
      </w:pPr>
    </w:p>
    <w:p w:rsidR="007E3F9B" w:rsidRDefault="007E3F9B" w:rsidP="00BD10AD">
      <w:pPr>
        <w:pStyle w:val="Default"/>
        <w:rPr>
          <w:rFonts w:asciiTheme="minorHAnsi" w:eastAsiaTheme="minorHAnsi" w:hAnsiTheme="minorHAnsi" w:cstheme="minorBidi"/>
          <w:color w:val="auto"/>
          <w:sz w:val="22"/>
          <w:szCs w:val="22"/>
          <w:lang w:eastAsia="en-US"/>
        </w:rPr>
      </w:pPr>
    </w:p>
    <w:p w:rsidR="007E3F9B" w:rsidRDefault="007E3F9B" w:rsidP="00BD10AD">
      <w:pPr>
        <w:pStyle w:val="Default"/>
        <w:rPr>
          <w:rFonts w:asciiTheme="minorHAnsi" w:eastAsiaTheme="minorHAnsi" w:hAnsiTheme="minorHAnsi" w:cstheme="minorBidi"/>
          <w:color w:val="auto"/>
          <w:sz w:val="22"/>
          <w:szCs w:val="22"/>
          <w:lang w:eastAsia="en-US"/>
        </w:rPr>
      </w:pPr>
    </w:p>
    <w:p w:rsidR="007E3F9B" w:rsidRDefault="007E3F9B" w:rsidP="00BD10AD">
      <w:pPr>
        <w:pStyle w:val="Default"/>
        <w:rPr>
          <w:rFonts w:asciiTheme="minorHAnsi" w:eastAsiaTheme="minorHAnsi" w:hAnsiTheme="minorHAnsi" w:cstheme="minorBidi"/>
          <w:color w:val="auto"/>
          <w:sz w:val="22"/>
          <w:szCs w:val="22"/>
          <w:lang w:eastAsia="en-US"/>
        </w:rPr>
      </w:pPr>
    </w:p>
    <w:p w:rsidR="006A58F8" w:rsidRDefault="006A58F8" w:rsidP="00BD10AD">
      <w:pPr>
        <w:pStyle w:val="Default"/>
        <w:rPr>
          <w:rFonts w:asciiTheme="minorHAnsi" w:eastAsiaTheme="minorHAnsi" w:hAnsiTheme="minorHAnsi" w:cstheme="minorBidi"/>
          <w:color w:val="auto"/>
          <w:sz w:val="22"/>
          <w:szCs w:val="22"/>
          <w:lang w:eastAsia="en-US"/>
        </w:rPr>
      </w:pPr>
    </w:p>
    <w:p w:rsidR="00AE1522" w:rsidRDefault="00AE1522" w:rsidP="00BD10AD">
      <w:pPr>
        <w:pStyle w:val="Default"/>
        <w:rPr>
          <w:rFonts w:asciiTheme="minorHAnsi" w:eastAsiaTheme="minorHAnsi" w:hAnsiTheme="minorHAnsi" w:cstheme="minorBidi"/>
          <w:color w:val="auto"/>
          <w:sz w:val="22"/>
          <w:szCs w:val="22"/>
          <w:lang w:eastAsia="en-US"/>
        </w:rPr>
      </w:pPr>
    </w:p>
    <w:p w:rsidR="00277552" w:rsidRDefault="00277552" w:rsidP="00277552">
      <w:pPr>
        <w:pStyle w:val="Default"/>
        <w:jc w:val="center"/>
        <w:rPr>
          <w:b/>
          <w:sz w:val="28"/>
          <w:szCs w:val="28"/>
        </w:rPr>
      </w:pPr>
      <w:r w:rsidRPr="00C34CEB">
        <w:rPr>
          <w:b/>
          <w:sz w:val="28"/>
          <w:szCs w:val="28"/>
        </w:rPr>
        <w:t>Введение</w:t>
      </w:r>
    </w:p>
    <w:p w:rsidR="00920289" w:rsidRDefault="00920289" w:rsidP="00277552">
      <w:pPr>
        <w:pStyle w:val="Default"/>
        <w:jc w:val="center"/>
        <w:rPr>
          <w:b/>
          <w:sz w:val="28"/>
          <w:szCs w:val="28"/>
        </w:rPr>
      </w:pPr>
    </w:p>
    <w:p w:rsidR="00F05D86" w:rsidRPr="001F0476" w:rsidRDefault="00F05D86" w:rsidP="00F05D86">
      <w:pPr>
        <w:pStyle w:val="a3"/>
        <w:shd w:val="clear" w:color="auto" w:fill="FFFFFF"/>
        <w:spacing w:before="0" w:beforeAutospacing="0" w:after="0" w:afterAutospacing="0" w:line="360" w:lineRule="auto"/>
        <w:ind w:firstLine="708"/>
        <w:jc w:val="both"/>
        <w:rPr>
          <w:rFonts w:ascii="Open sans" w:hAnsi="Open sans"/>
          <w:color w:val="000000"/>
        </w:rPr>
      </w:pPr>
      <w:r w:rsidRPr="001F0476">
        <w:rPr>
          <w:color w:val="000000"/>
        </w:rPr>
        <w:t xml:space="preserve">Много </w:t>
      </w:r>
      <w:r w:rsidRPr="00BD10AD">
        <w:t>лет отделяют нас от Великой Отечественной войны (1941-1945). Но время не снижает интереса к этой теме, обращая внимание сегодняшнего поколения к далёким фронтовым годам, к истокам подвига и мужества советского солдата - героя, освободит</w:t>
      </w:r>
      <w:r w:rsidRPr="00BD10AD">
        <w:t>е</w:t>
      </w:r>
      <w:r w:rsidRPr="00BD10AD">
        <w:t>ля, гуманиста</w:t>
      </w:r>
      <w:r w:rsidRPr="001F0476">
        <w:rPr>
          <w:color w:val="000000"/>
        </w:rPr>
        <w:t>. Да, слово писателя на войне и о войне трудно переоценить; Меткое, раз</w:t>
      </w:r>
      <w:r w:rsidRPr="001F0476">
        <w:rPr>
          <w:color w:val="000000"/>
        </w:rPr>
        <w:t>я</w:t>
      </w:r>
      <w:r w:rsidRPr="001F0476">
        <w:rPr>
          <w:color w:val="000000"/>
        </w:rPr>
        <w:t>щее, возвышающее слово, стихотворение, песня, частушка, яркий героический образ бо</w:t>
      </w:r>
      <w:r w:rsidRPr="001F0476">
        <w:rPr>
          <w:color w:val="000000"/>
        </w:rPr>
        <w:t>й</w:t>
      </w:r>
      <w:r w:rsidRPr="001F0476">
        <w:rPr>
          <w:color w:val="000000"/>
        </w:rPr>
        <w:t>ца или командира - они вдохновляли воинов на подвиги, вели к Победе. Эти слова и сег</w:t>
      </w:r>
      <w:r w:rsidRPr="001F0476">
        <w:rPr>
          <w:color w:val="000000"/>
        </w:rPr>
        <w:t>о</w:t>
      </w:r>
      <w:r w:rsidRPr="001F0476">
        <w:rPr>
          <w:color w:val="000000"/>
        </w:rPr>
        <w:t>дня полны патриотического звучания, они поэтизируют служение Родине, утверждают красоту и величие наших моральных ценностей. Вот почему мы вновь и вновь возвращ</w:t>
      </w:r>
      <w:r w:rsidRPr="001F0476">
        <w:rPr>
          <w:color w:val="000000"/>
        </w:rPr>
        <w:t>а</w:t>
      </w:r>
      <w:r w:rsidRPr="001F0476">
        <w:rPr>
          <w:color w:val="000000"/>
        </w:rPr>
        <w:t>емся к произведениям, составившим золотой фонд литературы о Великой Отечественной войне.</w:t>
      </w:r>
    </w:p>
    <w:p w:rsidR="00F05D86" w:rsidRPr="001F0476" w:rsidRDefault="00F05D86" w:rsidP="00F05D86">
      <w:pPr>
        <w:pStyle w:val="a3"/>
        <w:shd w:val="clear" w:color="auto" w:fill="FFFFFF"/>
        <w:spacing w:before="0" w:beforeAutospacing="0" w:after="0" w:afterAutospacing="0" w:line="360" w:lineRule="auto"/>
        <w:ind w:firstLine="708"/>
        <w:jc w:val="both"/>
        <w:rPr>
          <w:rFonts w:ascii="Open sans" w:hAnsi="Open sans"/>
          <w:color w:val="000000"/>
        </w:rPr>
      </w:pPr>
      <w:r w:rsidRPr="001F0476">
        <w:rPr>
          <w:color w:val="000000"/>
        </w:rPr>
        <w:t xml:space="preserve">Традиции литературы Великой Отечественной войны - это фундамент творческих поисков современной советской прозы. </w:t>
      </w:r>
      <w:proofErr w:type="gramStart"/>
      <w:r w:rsidRPr="001F0476">
        <w:rPr>
          <w:color w:val="000000"/>
        </w:rPr>
        <w:t>Без этих, ставших классическими, традиций, в о</w:t>
      </w:r>
      <w:r w:rsidRPr="001F0476">
        <w:rPr>
          <w:color w:val="000000"/>
        </w:rPr>
        <w:t>с</w:t>
      </w:r>
      <w:r w:rsidRPr="001F0476">
        <w:rPr>
          <w:color w:val="000000"/>
        </w:rPr>
        <w:t>нове которых лежит ясное понимание решающей роли народных масс в войне, их герои</w:t>
      </w:r>
      <w:r w:rsidRPr="001F0476">
        <w:rPr>
          <w:color w:val="000000"/>
        </w:rPr>
        <w:t>з</w:t>
      </w:r>
      <w:r w:rsidRPr="001F0476">
        <w:rPr>
          <w:color w:val="000000"/>
        </w:rPr>
        <w:t>ма и беззаветной преданности Родине, невозможны были бы те замечательные успехи, что достигнуты советской «военной» прозой сегодня. </w:t>
      </w:r>
      <w:proofErr w:type="gramEnd"/>
    </w:p>
    <w:p w:rsidR="00F05D86" w:rsidRPr="001F0476" w:rsidRDefault="00F05D86" w:rsidP="00920289">
      <w:pPr>
        <w:pStyle w:val="a3"/>
        <w:shd w:val="clear" w:color="auto" w:fill="FFFFFF"/>
        <w:spacing w:before="0" w:beforeAutospacing="0" w:after="0" w:afterAutospacing="0" w:line="360" w:lineRule="auto"/>
        <w:ind w:firstLine="708"/>
        <w:jc w:val="both"/>
        <w:rPr>
          <w:rFonts w:ascii="Open sans" w:hAnsi="Open sans"/>
          <w:color w:val="000000"/>
        </w:rPr>
      </w:pPr>
      <w:r w:rsidRPr="001F0476">
        <w:rPr>
          <w:color w:val="000000"/>
        </w:rPr>
        <w:t>Вашему вниманию представляется самая знаменитая книга известного русского писателя Бориса Львовича Васильева - повесть "А зори здесь тихие..." (1969), одно из на</w:t>
      </w:r>
      <w:r w:rsidRPr="001F0476">
        <w:rPr>
          <w:color w:val="000000"/>
        </w:rPr>
        <w:t>и</w:t>
      </w:r>
      <w:r w:rsidRPr="001F0476">
        <w:rPr>
          <w:color w:val="000000"/>
        </w:rPr>
        <w:t xml:space="preserve">более искренних и проникновенных произведений о Великой Отечественной войне. </w:t>
      </w:r>
      <w:proofErr w:type="gramStart"/>
      <w:r w:rsidRPr="001F0476">
        <w:rPr>
          <w:color w:val="000000"/>
        </w:rPr>
        <w:t>Ист</w:t>
      </w:r>
      <w:r w:rsidRPr="001F0476">
        <w:rPr>
          <w:color w:val="000000"/>
        </w:rPr>
        <w:t>о</w:t>
      </w:r>
      <w:r w:rsidRPr="001F0476">
        <w:rPr>
          <w:color w:val="000000"/>
        </w:rPr>
        <w:t>рию пятерых девушек-зенитчиц, во главе со своим командиром - старшиной Васковым - вступивших в неравный и смертельный бой с немецкими диверсантами, отличают псих</w:t>
      </w:r>
      <w:r w:rsidRPr="001F0476">
        <w:rPr>
          <w:color w:val="000000"/>
        </w:rPr>
        <w:t>о</w:t>
      </w:r>
      <w:r w:rsidRPr="001F0476">
        <w:rPr>
          <w:color w:val="000000"/>
        </w:rPr>
        <w:t>логическая достоверность и выразительная лаконичность авторского стиля, которые пр</w:t>
      </w:r>
      <w:r w:rsidRPr="001F0476">
        <w:rPr>
          <w:color w:val="000000"/>
        </w:rPr>
        <w:t>е</w:t>
      </w:r>
      <w:r w:rsidRPr="001F0476">
        <w:rPr>
          <w:color w:val="000000"/>
        </w:rPr>
        <w:t>вращают рассказанный в повести фронтовой эпизод в высокую трагедию.</w:t>
      </w:r>
      <w:proofErr w:type="gramEnd"/>
      <w:r w:rsidRPr="001F0476">
        <w:rPr>
          <w:color w:val="000000"/>
        </w:rPr>
        <w:t xml:space="preserve"> Много лет о</w:t>
      </w:r>
      <w:r w:rsidRPr="001F0476">
        <w:rPr>
          <w:color w:val="000000"/>
        </w:rPr>
        <w:t>т</w:t>
      </w:r>
      <w:r w:rsidRPr="001F0476">
        <w:rPr>
          <w:color w:val="000000"/>
        </w:rPr>
        <w:t>деляют нас от Великой Отечественной войны (1941-1945). Но время не снижает интереса к этой теме, обращая внимание сегодняшнего поколения к далёким фронтовым годам, к истокам подвига и мужества советского солдата - героя, освободителя, гуманиста. Да, слово писателя на войне и о войне трудно переоценить; Меткое, разящее, возвышающее слово, стихотворение, песня, частушка, яркий героический образ бойца или командира - они вдохновляли воинов на подвиги, вели к Победе. Эти слова и сегодня полны патриот</w:t>
      </w:r>
      <w:r w:rsidRPr="001F0476">
        <w:rPr>
          <w:color w:val="000000"/>
        </w:rPr>
        <w:t>и</w:t>
      </w:r>
      <w:r w:rsidRPr="001F0476">
        <w:rPr>
          <w:color w:val="000000"/>
        </w:rPr>
        <w:t>ческого звучания, они поэтизируют служение Родине, утверждают красоту и величие н</w:t>
      </w:r>
      <w:r w:rsidRPr="001F0476">
        <w:rPr>
          <w:color w:val="000000"/>
        </w:rPr>
        <w:t>а</w:t>
      </w:r>
      <w:r w:rsidRPr="001F0476">
        <w:rPr>
          <w:color w:val="000000"/>
        </w:rPr>
        <w:t>ших моральных ценностей. Вот почему мы вновь и вновь возвращаемся к произведениям, составившим золотой фонд литературы о Великой Отечественной войне.</w:t>
      </w:r>
    </w:p>
    <w:p w:rsidR="00F05D86" w:rsidRPr="001F0476" w:rsidRDefault="00F05D86" w:rsidP="000C4396">
      <w:pPr>
        <w:shd w:val="clear" w:color="auto" w:fill="FFFFFF"/>
        <w:spacing w:after="0" w:line="360" w:lineRule="auto"/>
        <w:ind w:firstLine="708"/>
        <w:jc w:val="both"/>
        <w:textAlignment w:val="baseline"/>
        <w:rPr>
          <w:rFonts w:ascii="Times New Roman" w:eastAsia="Times New Roman" w:hAnsi="Times New Roman" w:cs="Times New Roman"/>
          <w:b/>
          <w:sz w:val="24"/>
          <w:szCs w:val="24"/>
        </w:rPr>
      </w:pPr>
      <w:r w:rsidRPr="001F0476">
        <w:rPr>
          <w:rFonts w:ascii="Times New Roman" w:hAnsi="Times New Roman" w:cs="Times New Roman"/>
          <w:color w:val="000000"/>
          <w:sz w:val="24"/>
          <w:szCs w:val="24"/>
        </w:rPr>
        <w:lastRenderedPageBreak/>
        <w:t>Тема, которую мы поднимаем для рассмотрения: мотивное многообразие в повести Бориса Васильева « А зори здесь тихие» </w:t>
      </w:r>
      <w:r w:rsidRPr="001F0476">
        <w:rPr>
          <w:rFonts w:ascii="Times New Roman" w:hAnsi="Times New Roman" w:cs="Times New Roman"/>
          <w:b/>
          <w:bCs/>
          <w:color w:val="000000"/>
          <w:sz w:val="24"/>
          <w:szCs w:val="24"/>
        </w:rPr>
        <w:t>актуальна</w:t>
      </w:r>
      <w:r w:rsidRPr="001F0476">
        <w:rPr>
          <w:rFonts w:ascii="Times New Roman" w:hAnsi="Times New Roman" w:cs="Times New Roman"/>
          <w:color w:val="000000"/>
          <w:sz w:val="24"/>
          <w:szCs w:val="24"/>
        </w:rPr>
        <w:t>, прежде всего, тем, что через понятие мотив и мотивную структуру произведения мы понимаем тот эмоциональный фон прои</w:t>
      </w:r>
      <w:r w:rsidRPr="001F0476">
        <w:rPr>
          <w:rFonts w:ascii="Times New Roman" w:hAnsi="Times New Roman" w:cs="Times New Roman"/>
          <w:color w:val="000000"/>
          <w:sz w:val="24"/>
          <w:szCs w:val="24"/>
        </w:rPr>
        <w:t>з</w:t>
      </w:r>
      <w:r w:rsidRPr="001F0476">
        <w:rPr>
          <w:rFonts w:ascii="Times New Roman" w:hAnsi="Times New Roman" w:cs="Times New Roman"/>
          <w:color w:val="000000"/>
          <w:sz w:val="24"/>
          <w:szCs w:val="24"/>
        </w:rPr>
        <w:t>ведения, который Васильев доносит до читателя.</w:t>
      </w:r>
      <w:r w:rsidRPr="001F0476">
        <w:rPr>
          <w:rFonts w:ascii="Times New Roman" w:eastAsia="Times New Roman" w:hAnsi="Times New Roman" w:cs="Times New Roman"/>
          <w:b/>
          <w:sz w:val="24"/>
          <w:szCs w:val="24"/>
        </w:rPr>
        <w:t xml:space="preserve"> </w:t>
      </w:r>
    </w:p>
    <w:p w:rsidR="00BD10AD" w:rsidRPr="00BD10AD" w:rsidRDefault="00277552" w:rsidP="00BD10AD">
      <w:pPr>
        <w:shd w:val="clear" w:color="auto" w:fill="FFFFFF"/>
        <w:spacing w:after="0" w:line="360" w:lineRule="auto"/>
        <w:jc w:val="both"/>
        <w:textAlignment w:val="baseline"/>
        <w:rPr>
          <w:rFonts w:ascii="Times New Roman" w:hAnsi="Times New Roman" w:cs="Times New Roman"/>
          <w:color w:val="000000"/>
          <w:sz w:val="24"/>
          <w:szCs w:val="24"/>
          <w:shd w:val="clear" w:color="auto" w:fill="FFFFFF"/>
        </w:rPr>
      </w:pPr>
      <w:r w:rsidRPr="001F0476">
        <w:rPr>
          <w:rFonts w:ascii="Times New Roman" w:eastAsia="Times New Roman" w:hAnsi="Times New Roman" w:cs="Times New Roman"/>
          <w:b/>
          <w:sz w:val="24"/>
          <w:szCs w:val="24"/>
        </w:rPr>
        <w:t xml:space="preserve">Объект исследования: </w:t>
      </w:r>
      <w:r w:rsidR="00681801" w:rsidRPr="00681801">
        <w:rPr>
          <w:rFonts w:ascii="Times New Roman" w:eastAsia="Times New Roman" w:hAnsi="Times New Roman" w:cs="Times New Roman"/>
          <w:sz w:val="24"/>
          <w:szCs w:val="24"/>
        </w:rPr>
        <w:t>объектом</w:t>
      </w:r>
      <w:r w:rsidR="00681801">
        <w:rPr>
          <w:rFonts w:ascii="Times New Roman" w:eastAsia="Times New Roman" w:hAnsi="Times New Roman" w:cs="Times New Roman"/>
          <w:b/>
          <w:sz w:val="24"/>
          <w:szCs w:val="24"/>
        </w:rPr>
        <w:t xml:space="preserve"> </w:t>
      </w:r>
      <w:r w:rsidR="00D712B5" w:rsidRPr="00D712B5">
        <w:rPr>
          <w:rFonts w:ascii="Times New Roman" w:hAnsi="Times New Roman" w:cs="Times New Roman"/>
          <w:color w:val="000000"/>
          <w:sz w:val="24"/>
          <w:szCs w:val="24"/>
          <w:shd w:val="clear" w:color="auto" w:fill="FFFFFF"/>
        </w:rPr>
        <w:t>изучения в данной работе послужил</w:t>
      </w:r>
      <w:r w:rsidR="00BD10AD">
        <w:rPr>
          <w:rFonts w:ascii="Times New Roman" w:hAnsi="Times New Roman" w:cs="Times New Roman"/>
          <w:color w:val="000000"/>
          <w:sz w:val="24"/>
          <w:szCs w:val="24"/>
          <w:shd w:val="clear" w:color="auto" w:fill="FFFFFF"/>
        </w:rPr>
        <w:t>о</w:t>
      </w:r>
      <w:r w:rsidR="00D712B5" w:rsidRPr="00D712B5">
        <w:rPr>
          <w:rFonts w:ascii="Times New Roman" w:hAnsi="Times New Roman" w:cs="Times New Roman"/>
          <w:color w:val="000000"/>
          <w:sz w:val="24"/>
          <w:szCs w:val="24"/>
          <w:shd w:val="clear" w:color="auto" w:fill="FFFFFF"/>
        </w:rPr>
        <w:t xml:space="preserve"> произведени</w:t>
      </w:r>
      <w:r w:rsidR="00BD10AD">
        <w:rPr>
          <w:rFonts w:ascii="Times New Roman" w:hAnsi="Times New Roman" w:cs="Times New Roman"/>
          <w:color w:val="000000"/>
          <w:sz w:val="24"/>
          <w:szCs w:val="24"/>
          <w:shd w:val="clear" w:color="auto" w:fill="FFFFFF"/>
        </w:rPr>
        <w:t>е</w:t>
      </w:r>
      <w:r w:rsidR="00D712B5" w:rsidRPr="00D712B5">
        <w:rPr>
          <w:rFonts w:ascii="Times New Roman" w:hAnsi="Times New Roman" w:cs="Times New Roman"/>
          <w:color w:val="000000"/>
          <w:sz w:val="24"/>
          <w:szCs w:val="24"/>
          <w:shd w:val="clear" w:color="auto" w:fill="FFFFFF"/>
        </w:rPr>
        <w:t xml:space="preserve"> Б</w:t>
      </w:r>
      <w:r w:rsidR="00D712B5" w:rsidRPr="00D712B5">
        <w:rPr>
          <w:rFonts w:ascii="Times New Roman" w:hAnsi="Times New Roman" w:cs="Times New Roman"/>
          <w:color w:val="000000"/>
          <w:sz w:val="24"/>
          <w:szCs w:val="24"/>
          <w:shd w:val="clear" w:color="auto" w:fill="FFFFFF"/>
        </w:rPr>
        <w:t>о</w:t>
      </w:r>
      <w:r w:rsidR="00D712B5" w:rsidRPr="00D712B5">
        <w:rPr>
          <w:rFonts w:ascii="Times New Roman" w:hAnsi="Times New Roman" w:cs="Times New Roman"/>
          <w:color w:val="000000"/>
          <w:sz w:val="24"/>
          <w:szCs w:val="24"/>
          <w:shd w:val="clear" w:color="auto" w:fill="FFFFFF"/>
        </w:rPr>
        <w:t>риса Васильева « А зори здесь тихие»</w:t>
      </w:r>
      <w:r w:rsidR="00681801">
        <w:rPr>
          <w:rFonts w:ascii="Times New Roman" w:hAnsi="Times New Roman" w:cs="Times New Roman"/>
          <w:color w:val="000000"/>
          <w:sz w:val="24"/>
          <w:szCs w:val="24"/>
          <w:shd w:val="clear" w:color="auto" w:fill="FFFFFF"/>
        </w:rPr>
        <w:t>.</w:t>
      </w:r>
    </w:p>
    <w:p w:rsidR="00277552" w:rsidRPr="001F0476" w:rsidRDefault="00277552" w:rsidP="00277552">
      <w:pPr>
        <w:shd w:val="clear" w:color="auto" w:fill="FFFFFF"/>
        <w:spacing w:after="0" w:line="360" w:lineRule="auto"/>
        <w:jc w:val="both"/>
        <w:textAlignment w:val="baseline"/>
        <w:rPr>
          <w:rFonts w:ascii="Times New Roman" w:eastAsia="Times New Roman" w:hAnsi="Times New Roman" w:cs="Times New Roman"/>
          <w:sz w:val="24"/>
          <w:szCs w:val="24"/>
        </w:rPr>
      </w:pPr>
      <w:r w:rsidRPr="001F0476">
        <w:rPr>
          <w:rFonts w:ascii="Times New Roman" w:eastAsia="Times New Roman" w:hAnsi="Times New Roman" w:cs="Times New Roman"/>
          <w:b/>
          <w:sz w:val="24"/>
          <w:szCs w:val="24"/>
        </w:rPr>
        <w:t xml:space="preserve">Предмет исследования: </w:t>
      </w:r>
      <w:r w:rsidR="002E1762" w:rsidRPr="001F0476">
        <w:rPr>
          <w:rFonts w:ascii="Times New Roman" w:eastAsia="Times New Roman" w:hAnsi="Times New Roman" w:cs="Times New Roman"/>
          <w:sz w:val="24"/>
          <w:szCs w:val="24"/>
        </w:rPr>
        <w:t xml:space="preserve">деятельность </w:t>
      </w:r>
      <w:r w:rsidR="00357F23" w:rsidRPr="001F0476">
        <w:rPr>
          <w:rFonts w:ascii="Times New Roman" w:eastAsia="Times New Roman" w:hAnsi="Times New Roman" w:cs="Times New Roman"/>
          <w:sz w:val="24"/>
          <w:szCs w:val="24"/>
          <w:lang w:eastAsia="ru-RU"/>
        </w:rPr>
        <w:t>девушек – зенитчиц</w:t>
      </w:r>
      <w:r w:rsidR="00357F23" w:rsidRPr="001F0476">
        <w:rPr>
          <w:rFonts w:ascii="Times New Roman" w:eastAsia="Times New Roman" w:hAnsi="Times New Roman" w:cs="Times New Roman"/>
          <w:color w:val="383838"/>
          <w:sz w:val="24"/>
          <w:szCs w:val="24"/>
          <w:lang w:eastAsia="ru-RU"/>
        </w:rPr>
        <w:t xml:space="preserve"> </w:t>
      </w:r>
      <w:r w:rsidR="002E1762" w:rsidRPr="001F0476">
        <w:rPr>
          <w:rFonts w:ascii="Times New Roman" w:eastAsia="Times New Roman" w:hAnsi="Times New Roman" w:cs="Times New Roman"/>
          <w:sz w:val="24"/>
          <w:szCs w:val="24"/>
        </w:rPr>
        <w:t>в боевых действиях на разли</w:t>
      </w:r>
      <w:r w:rsidR="002E1762" w:rsidRPr="001F0476">
        <w:rPr>
          <w:rFonts w:ascii="Times New Roman" w:eastAsia="Times New Roman" w:hAnsi="Times New Roman" w:cs="Times New Roman"/>
          <w:sz w:val="24"/>
          <w:szCs w:val="24"/>
        </w:rPr>
        <w:t>ч</w:t>
      </w:r>
      <w:r w:rsidR="002E1762" w:rsidRPr="001F0476">
        <w:rPr>
          <w:rFonts w:ascii="Times New Roman" w:eastAsia="Times New Roman" w:hAnsi="Times New Roman" w:cs="Times New Roman"/>
          <w:sz w:val="24"/>
          <w:szCs w:val="24"/>
        </w:rPr>
        <w:t xml:space="preserve">ных направлениях </w:t>
      </w:r>
      <w:r w:rsidR="00131792" w:rsidRPr="001F0476">
        <w:rPr>
          <w:rFonts w:ascii="Times New Roman" w:eastAsia="Times New Roman" w:hAnsi="Times New Roman" w:cs="Times New Roman"/>
          <w:sz w:val="24"/>
          <w:szCs w:val="24"/>
        </w:rPr>
        <w:t>фронта, в тылу врага, партизанских отрядах.</w:t>
      </w:r>
    </w:p>
    <w:p w:rsidR="000C4396" w:rsidRPr="001F0476" w:rsidRDefault="000C4396" w:rsidP="000C4396">
      <w:pPr>
        <w:shd w:val="clear" w:color="auto" w:fill="FFFFFF"/>
        <w:spacing w:after="0" w:line="360" w:lineRule="auto"/>
        <w:jc w:val="both"/>
        <w:textAlignment w:val="baseline"/>
        <w:rPr>
          <w:rFonts w:ascii="Times New Roman" w:eastAsia="Times New Roman" w:hAnsi="Times New Roman" w:cs="Times New Roman"/>
          <w:sz w:val="24"/>
          <w:szCs w:val="24"/>
        </w:rPr>
      </w:pPr>
      <w:proofErr w:type="spellStart"/>
      <w:r w:rsidRPr="001F0476">
        <w:rPr>
          <w:rFonts w:ascii="Times New Roman" w:eastAsia="Times New Roman" w:hAnsi="Times New Roman" w:cs="Times New Roman"/>
          <w:b/>
          <w:sz w:val="24"/>
          <w:szCs w:val="24"/>
        </w:rPr>
        <w:t>Проблемность</w:t>
      </w:r>
      <w:proofErr w:type="spellEnd"/>
      <w:r w:rsidR="00AE1522">
        <w:rPr>
          <w:rFonts w:ascii="Times New Roman" w:eastAsia="Times New Roman" w:hAnsi="Times New Roman" w:cs="Times New Roman"/>
          <w:b/>
          <w:sz w:val="24"/>
          <w:szCs w:val="24"/>
        </w:rPr>
        <w:t>:</w:t>
      </w:r>
      <w:r w:rsidR="00920289" w:rsidRPr="001F0476">
        <w:rPr>
          <w:rFonts w:ascii="Times New Roman" w:eastAsia="Times New Roman" w:hAnsi="Times New Roman" w:cs="Times New Roman"/>
          <w:b/>
          <w:sz w:val="24"/>
          <w:szCs w:val="24"/>
        </w:rPr>
        <w:t xml:space="preserve"> </w:t>
      </w:r>
      <w:r w:rsidRPr="001F0476">
        <w:rPr>
          <w:rFonts w:ascii="Times New Roman" w:eastAsia="Times New Roman" w:hAnsi="Times New Roman" w:cs="Times New Roman"/>
          <w:sz w:val="24"/>
          <w:szCs w:val="24"/>
        </w:rPr>
        <w:t xml:space="preserve"> работы заключается в том, что молодое поколение забыва</w:t>
      </w:r>
      <w:r w:rsidR="00681801">
        <w:rPr>
          <w:rFonts w:ascii="Times New Roman" w:eastAsia="Times New Roman" w:hAnsi="Times New Roman" w:cs="Times New Roman"/>
          <w:sz w:val="24"/>
          <w:szCs w:val="24"/>
        </w:rPr>
        <w:t>е</w:t>
      </w:r>
      <w:r w:rsidRPr="001F0476">
        <w:rPr>
          <w:rFonts w:ascii="Times New Roman" w:eastAsia="Times New Roman" w:hAnsi="Times New Roman" w:cs="Times New Roman"/>
          <w:sz w:val="24"/>
          <w:szCs w:val="24"/>
        </w:rPr>
        <w:t>т о прошлом.</w:t>
      </w:r>
    </w:p>
    <w:p w:rsidR="00357F23" w:rsidRPr="001F0476" w:rsidRDefault="00131792" w:rsidP="00277552">
      <w:pPr>
        <w:shd w:val="clear" w:color="auto" w:fill="FFFFFF"/>
        <w:spacing w:after="0" w:line="360" w:lineRule="auto"/>
        <w:jc w:val="both"/>
        <w:textAlignment w:val="baseline"/>
        <w:rPr>
          <w:rFonts w:ascii="Times New Roman" w:eastAsia="Times New Roman" w:hAnsi="Times New Roman" w:cs="Times New Roman"/>
          <w:sz w:val="24"/>
          <w:szCs w:val="24"/>
          <w:lang w:eastAsia="ru-RU"/>
        </w:rPr>
      </w:pPr>
      <w:r w:rsidRPr="001F0476">
        <w:rPr>
          <w:rFonts w:ascii="Times New Roman" w:eastAsia="Times New Roman" w:hAnsi="Times New Roman" w:cs="Times New Roman"/>
          <w:b/>
          <w:sz w:val="24"/>
          <w:szCs w:val="24"/>
        </w:rPr>
        <w:t>Новизна работы</w:t>
      </w:r>
      <w:r w:rsidRPr="001F0476">
        <w:rPr>
          <w:rFonts w:ascii="Times New Roman" w:eastAsia="Times New Roman" w:hAnsi="Times New Roman" w:cs="Times New Roman"/>
          <w:color w:val="FF0000"/>
          <w:sz w:val="24"/>
          <w:szCs w:val="24"/>
        </w:rPr>
        <w:t xml:space="preserve"> </w:t>
      </w:r>
      <w:r w:rsidRPr="001F0476">
        <w:rPr>
          <w:rFonts w:ascii="Times New Roman" w:eastAsia="Times New Roman" w:hAnsi="Times New Roman" w:cs="Times New Roman"/>
          <w:sz w:val="24"/>
          <w:szCs w:val="24"/>
        </w:rPr>
        <w:t xml:space="preserve">состоит в изучении и описании подвигов </w:t>
      </w:r>
      <w:r w:rsidR="00357F23" w:rsidRPr="001F0476">
        <w:rPr>
          <w:rFonts w:ascii="Times New Roman" w:eastAsia="Times New Roman" w:hAnsi="Times New Roman" w:cs="Times New Roman"/>
          <w:sz w:val="24"/>
          <w:szCs w:val="24"/>
          <w:lang w:eastAsia="ru-RU"/>
        </w:rPr>
        <w:t xml:space="preserve">девушек – зенитчиц. </w:t>
      </w:r>
    </w:p>
    <w:p w:rsidR="00277552" w:rsidRDefault="00277552" w:rsidP="00277552">
      <w:pPr>
        <w:spacing w:after="0" w:line="360" w:lineRule="auto"/>
        <w:jc w:val="both"/>
        <w:rPr>
          <w:rFonts w:ascii="Times New Roman" w:hAnsi="Times New Roman"/>
          <w:b/>
          <w:bCs/>
          <w:sz w:val="24"/>
          <w:szCs w:val="24"/>
        </w:rPr>
      </w:pPr>
      <w:r w:rsidRPr="001F0476">
        <w:rPr>
          <w:rFonts w:ascii="Times New Roman" w:hAnsi="Times New Roman"/>
          <w:b/>
          <w:bCs/>
          <w:sz w:val="24"/>
          <w:szCs w:val="24"/>
        </w:rPr>
        <w:t xml:space="preserve">Цель работы: </w:t>
      </w:r>
    </w:p>
    <w:p w:rsidR="00D712B5" w:rsidRPr="00D712B5" w:rsidRDefault="00D712B5" w:rsidP="00D712B5">
      <w:pPr>
        <w:pStyle w:val="a4"/>
        <w:numPr>
          <w:ilvl w:val="0"/>
          <w:numId w:val="9"/>
        </w:numPr>
        <w:spacing w:after="0" w:line="360" w:lineRule="auto"/>
        <w:jc w:val="both"/>
        <w:rPr>
          <w:rFonts w:ascii="Times New Roman" w:hAnsi="Times New Roman" w:cs="Times New Roman"/>
          <w:b/>
          <w:sz w:val="24"/>
          <w:szCs w:val="24"/>
        </w:rPr>
      </w:pPr>
      <w:r w:rsidRPr="00D712B5">
        <w:rPr>
          <w:rFonts w:ascii="Times New Roman" w:hAnsi="Times New Roman" w:cs="Times New Roman"/>
          <w:color w:val="000000"/>
          <w:sz w:val="24"/>
          <w:szCs w:val="24"/>
          <w:shd w:val="clear" w:color="auto" w:fill="FFFFFF"/>
        </w:rPr>
        <w:t>Изучить военную прозу и тему войны в творчестве Бориса Васильева</w:t>
      </w:r>
      <w:r w:rsidR="00681801">
        <w:rPr>
          <w:rFonts w:ascii="Times New Roman" w:hAnsi="Times New Roman" w:cs="Times New Roman"/>
          <w:color w:val="000000"/>
          <w:sz w:val="24"/>
          <w:szCs w:val="24"/>
          <w:shd w:val="clear" w:color="auto" w:fill="FFFFFF"/>
        </w:rPr>
        <w:t>.</w:t>
      </w:r>
    </w:p>
    <w:p w:rsidR="00D712B5" w:rsidRPr="00D712B5" w:rsidRDefault="00F05D86" w:rsidP="00D712B5">
      <w:pPr>
        <w:pStyle w:val="a4"/>
        <w:numPr>
          <w:ilvl w:val="0"/>
          <w:numId w:val="9"/>
        </w:numPr>
        <w:spacing w:after="0" w:line="360" w:lineRule="auto"/>
        <w:jc w:val="both"/>
        <w:rPr>
          <w:rFonts w:ascii="Times New Roman" w:hAnsi="Times New Roman" w:cs="Times New Roman"/>
          <w:b/>
          <w:sz w:val="24"/>
          <w:szCs w:val="24"/>
        </w:rPr>
      </w:pPr>
      <w:r w:rsidRPr="00D712B5">
        <w:rPr>
          <w:rFonts w:ascii="Times New Roman" w:hAnsi="Times New Roman"/>
          <w:sz w:val="24"/>
          <w:szCs w:val="24"/>
        </w:rPr>
        <w:t>Изучить  судьбы</w:t>
      </w:r>
      <w:r w:rsidRPr="00D712B5">
        <w:rPr>
          <w:rFonts w:ascii="Times New Roman" w:hAnsi="Times New Roman"/>
          <w:color w:val="FF0000"/>
          <w:sz w:val="24"/>
          <w:szCs w:val="24"/>
        </w:rPr>
        <w:t xml:space="preserve"> </w:t>
      </w:r>
      <w:r w:rsidRPr="00D712B5">
        <w:rPr>
          <w:rFonts w:ascii="Times New Roman" w:eastAsia="Times New Roman" w:hAnsi="Times New Roman" w:cs="Times New Roman"/>
          <w:sz w:val="24"/>
          <w:szCs w:val="24"/>
        </w:rPr>
        <w:t>девушек-зенитчиц.</w:t>
      </w:r>
    </w:p>
    <w:p w:rsidR="00F05D86" w:rsidRPr="00D712B5" w:rsidRDefault="00F05D86" w:rsidP="00D712B5">
      <w:pPr>
        <w:pStyle w:val="a4"/>
        <w:numPr>
          <w:ilvl w:val="0"/>
          <w:numId w:val="9"/>
        </w:numPr>
        <w:spacing w:after="0" w:line="360" w:lineRule="auto"/>
        <w:jc w:val="both"/>
        <w:rPr>
          <w:rFonts w:ascii="Times New Roman" w:hAnsi="Times New Roman" w:cs="Times New Roman"/>
          <w:b/>
          <w:sz w:val="24"/>
          <w:szCs w:val="24"/>
        </w:rPr>
      </w:pPr>
      <w:r w:rsidRPr="00D712B5">
        <w:rPr>
          <w:rFonts w:ascii="Times New Roman" w:hAnsi="Times New Roman" w:cs="Times New Roman"/>
          <w:color w:val="000000"/>
          <w:sz w:val="24"/>
          <w:szCs w:val="24"/>
          <w:shd w:val="clear" w:color="auto" w:fill="FFFFFF"/>
        </w:rPr>
        <w:t>Воспитать патриотические чувства к Родине, к памяти о тех, кто не вернулся с фронтов Великой Отечественной войны</w:t>
      </w:r>
      <w:r w:rsidR="000C4396" w:rsidRPr="00D712B5">
        <w:rPr>
          <w:rFonts w:ascii="Times New Roman" w:hAnsi="Times New Roman" w:cs="Times New Roman"/>
          <w:color w:val="000000"/>
          <w:sz w:val="24"/>
          <w:szCs w:val="24"/>
          <w:shd w:val="clear" w:color="auto" w:fill="FFFFFF"/>
        </w:rPr>
        <w:t>.</w:t>
      </w:r>
    </w:p>
    <w:p w:rsidR="000C4396" w:rsidRPr="001F0476" w:rsidRDefault="000C4396" w:rsidP="000C4396">
      <w:pPr>
        <w:tabs>
          <w:tab w:val="num" w:pos="426"/>
        </w:tabs>
        <w:spacing w:after="0" w:line="360" w:lineRule="auto"/>
        <w:ind w:left="426" w:hanging="426"/>
        <w:jc w:val="both"/>
        <w:rPr>
          <w:rFonts w:ascii="Times New Roman" w:hAnsi="Times New Roman"/>
          <w:b/>
          <w:bCs/>
          <w:sz w:val="24"/>
          <w:szCs w:val="24"/>
        </w:rPr>
      </w:pPr>
      <w:r w:rsidRPr="001F0476">
        <w:rPr>
          <w:rFonts w:ascii="Times New Roman" w:hAnsi="Times New Roman"/>
          <w:b/>
          <w:bCs/>
          <w:sz w:val="24"/>
          <w:szCs w:val="24"/>
        </w:rPr>
        <w:t>Задачи работы:</w:t>
      </w:r>
    </w:p>
    <w:p w:rsidR="000C4396" w:rsidRPr="001F0476" w:rsidRDefault="000C4396" w:rsidP="000C4396">
      <w:pPr>
        <w:numPr>
          <w:ilvl w:val="0"/>
          <w:numId w:val="5"/>
        </w:numPr>
        <w:tabs>
          <w:tab w:val="num" w:pos="426"/>
        </w:tabs>
        <w:spacing w:after="0" w:line="360" w:lineRule="auto"/>
        <w:ind w:left="426" w:hanging="426"/>
        <w:jc w:val="both"/>
        <w:rPr>
          <w:rFonts w:ascii="Times New Roman" w:hAnsi="Times New Roman"/>
          <w:sz w:val="24"/>
          <w:szCs w:val="24"/>
        </w:rPr>
      </w:pPr>
      <w:r w:rsidRPr="001F0476">
        <w:rPr>
          <w:rFonts w:ascii="Times New Roman" w:hAnsi="Times New Roman"/>
          <w:sz w:val="24"/>
          <w:szCs w:val="24"/>
        </w:rPr>
        <w:t xml:space="preserve">Узнать о роли женщин </w:t>
      </w:r>
      <w:r w:rsidR="00681801">
        <w:rPr>
          <w:rFonts w:ascii="Times New Roman" w:hAnsi="Times New Roman"/>
          <w:sz w:val="24"/>
          <w:szCs w:val="24"/>
        </w:rPr>
        <w:t xml:space="preserve">в </w:t>
      </w:r>
      <w:r w:rsidR="00681801" w:rsidRPr="00D712B5">
        <w:rPr>
          <w:rFonts w:ascii="Times New Roman" w:hAnsi="Times New Roman" w:cs="Times New Roman"/>
          <w:color w:val="000000"/>
          <w:sz w:val="24"/>
          <w:szCs w:val="24"/>
          <w:shd w:val="clear" w:color="auto" w:fill="FFFFFF"/>
        </w:rPr>
        <w:t>Великой Отечественной войн</w:t>
      </w:r>
      <w:r w:rsidR="00681801">
        <w:rPr>
          <w:rFonts w:ascii="Times New Roman" w:hAnsi="Times New Roman" w:cs="Times New Roman"/>
          <w:color w:val="000000"/>
          <w:sz w:val="24"/>
          <w:szCs w:val="24"/>
          <w:shd w:val="clear" w:color="auto" w:fill="FFFFFF"/>
        </w:rPr>
        <w:t>е</w:t>
      </w:r>
      <w:r w:rsidR="00681801" w:rsidRPr="001F0476">
        <w:rPr>
          <w:rFonts w:ascii="Times New Roman" w:hAnsi="Times New Roman"/>
          <w:sz w:val="24"/>
          <w:szCs w:val="24"/>
        </w:rPr>
        <w:t xml:space="preserve"> </w:t>
      </w:r>
      <w:r w:rsidRPr="001F0476">
        <w:rPr>
          <w:rFonts w:ascii="Times New Roman" w:hAnsi="Times New Roman"/>
          <w:sz w:val="24"/>
          <w:szCs w:val="24"/>
        </w:rPr>
        <w:t xml:space="preserve">и их подвигах; </w:t>
      </w:r>
    </w:p>
    <w:p w:rsidR="000C4396" w:rsidRPr="001F0476" w:rsidRDefault="000C4396" w:rsidP="000C4396">
      <w:pPr>
        <w:numPr>
          <w:ilvl w:val="0"/>
          <w:numId w:val="5"/>
        </w:numPr>
        <w:tabs>
          <w:tab w:val="num" w:pos="426"/>
        </w:tabs>
        <w:spacing w:after="0" w:line="360" w:lineRule="auto"/>
        <w:ind w:left="426" w:hanging="426"/>
        <w:jc w:val="both"/>
        <w:rPr>
          <w:rFonts w:ascii="Times New Roman" w:hAnsi="Times New Roman"/>
          <w:sz w:val="24"/>
          <w:szCs w:val="24"/>
        </w:rPr>
      </w:pPr>
      <w:r w:rsidRPr="001F0476">
        <w:rPr>
          <w:rFonts w:ascii="Times New Roman" w:hAnsi="Times New Roman"/>
          <w:sz w:val="24"/>
          <w:szCs w:val="24"/>
        </w:rPr>
        <w:t>Найти нужную информацию в источниках разного типа, проанализировать и обо</w:t>
      </w:r>
      <w:r w:rsidRPr="001F0476">
        <w:rPr>
          <w:rFonts w:ascii="Times New Roman" w:hAnsi="Times New Roman"/>
          <w:sz w:val="24"/>
          <w:szCs w:val="24"/>
        </w:rPr>
        <w:t>б</w:t>
      </w:r>
      <w:r w:rsidRPr="001F0476">
        <w:rPr>
          <w:rFonts w:ascii="Times New Roman" w:hAnsi="Times New Roman"/>
          <w:sz w:val="24"/>
          <w:szCs w:val="24"/>
        </w:rPr>
        <w:t>щить найденный материал.</w:t>
      </w:r>
    </w:p>
    <w:p w:rsidR="00F05D86" w:rsidRPr="001F0476" w:rsidRDefault="00F05D86" w:rsidP="00F05D86">
      <w:pPr>
        <w:spacing w:after="0" w:line="360" w:lineRule="auto"/>
        <w:jc w:val="both"/>
        <w:rPr>
          <w:rFonts w:ascii="Times New Roman" w:hAnsi="Times New Roman"/>
          <w:b/>
          <w:sz w:val="24"/>
          <w:szCs w:val="24"/>
        </w:rPr>
      </w:pPr>
      <w:r w:rsidRPr="001F0476">
        <w:rPr>
          <w:rFonts w:ascii="Times New Roman" w:hAnsi="Times New Roman"/>
          <w:b/>
          <w:sz w:val="24"/>
          <w:szCs w:val="24"/>
        </w:rPr>
        <w:t>В процессе работы использовались методы исследования:</w:t>
      </w:r>
    </w:p>
    <w:p w:rsidR="00F05D86" w:rsidRPr="001F0476" w:rsidRDefault="00F05D86" w:rsidP="00F05D86">
      <w:pPr>
        <w:numPr>
          <w:ilvl w:val="0"/>
          <w:numId w:val="5"/>
        </w:numPr>
        <w:tabs>
          <w:tab w:val="num" w:pos="426"/>
        </w:tabs>
        <w:spacing w:after="0" w:line="360" w:lineRule="auto"/>
        <w:ind w:left="426" w:hanging="426"/>
        <w:jc w:val="both"/>
        <w:rPr>
          <w:rFonts w:ascii="Times New Roman" w:hAnsi="Times New Roman"/>
          <w:sz w:val="24"/>
          <w:szCs w:val="24"/>
        </w:rPr>
      </w:pPr>
      <w:r w:rsidRPr="001F0476">
        <w:rPr>
          <w:rFonts w:ascii="Times New Roman" w:hAnsi="Times New Roman"/>
          <w:sz w:val="24"/>
          <w:szCs w:val="24"/>
        </w:rPr>
        <w:t>метод поисковый;</w:t>
      </w:r>
    </w:p>
    <w:p w:rsidR="00F05D86" w:rsidRPr="001F0476" w:rsidRDefault="00F05D86" w:rsidP="00F05D86">
      <w:pPr>
        <w:numPr>
          <w:ilvl w:val="0"/>
          <w:numId w:val="5"/>
        </w:numPr>
        <w:tabs>
          <w:tab w:val="num" w:pos="426"/>
        </w:tabs>
        <w:spacing w:after="0" w:line="360" w:lineRule="auto"/>
        <w:ind w:left="426" w:hanging="426"/>
        <w:jc w:val="both"/>
        <w:rPr>
          <w:rFonts w:ascii="Times New Roman" w:hAnsi="Times New Roman"/>
          <w:sz w:val="24"/>
          <w:szCs w:val="24"/>
        </w:rPr>
      </w:pPr>
      <w:r w:rsidRPr="001F0476">
        <w:rPr>
          <w:rFonts w:ascii="Times New Roman" w:hAnsi="Times New Roman"/>
          <w:sz w:val="24"/>
          <w:szCs w:val="24"/>
        </w:rPr>
        <w:t xml:space="preserve">метод </w:t>
      </w:r>
      <w:r w:rsidR="004E75EA" w:rsidRPr="001F0476">
        <w:rPr>
          <w:rFonts w:ascii="Times New Roman" w:hAnsi="Times New Roman"/>
          <w:sz w:val="24"/>
          <w:szCs w:val="24"/>
        </w:rPr>
        <w:t>аналитический</w:t>
      </w:r>
      <w:r w:rsidR="00681801">
        <w:rPr>
          <w:rFonts w:ascii="Times New Roman" w:hAnsi="Times New Roman"/>
          <w:sz w:val="24"/>
          <w:szCs w:val="24"/>
        </w:rPr>
        <w:t>.</w:t>
      </w:r>
    </w:p>
    <w:p w:rsidR="00F05D86" w:rsidRPr="001F0476" w:rsidRDefault="00F05D86" w:rsidP="00277552">
      <w:pPr>
        <w:spacing w:after="0" w:line="360" w:lineRule="auto"/>
        <w:ind w:left="426"/>
        <w:jc w:val="both"/>
        <w:rPr>
          <w:rFonts w:ascii="Open sans" w:hAnsi="Open sans"/>
          <w:color w:val="3F3535"/>
          <w:sz w:val="24"/>
          <w:szCs w:val="24"/>
          <w:shd w:val="clear" w:color="auto" w:fill="FFFFFF"/>
        </w:rPr>
      </w:pPr>
    </w:p>
    <w:p w:rsidR="00F05D86" w:rsidRDefault="00F05D86" w:rsidP="00277552">
      <w:pPr>
        <w:spacing w:after="0" w:line="360" w:lineRule="auto"/>
        <w:ind w:left="426"/>
        <w:jc w:val="both"/>
        <w:rPr>
          <w:rFonts w:ascii="Open sans" w:hAnsi="Open sans"/>
          <w:color w:val="3F3535"/>
          <w:sz w:val="21"/>
          <w:szCs w:val="21"/>
          <w:shd w:val="clear" w:color="auto" w:fill="FFFFFF"/>
        </w:rPr>
      </w:pPr>
    </w:p>
    <w:p w:rsidR="00F05D86" w:rsidRDefault="00F05D86" w:rsidP="00277552">
      <w:pPr>
        <w:spacing w:after="0" w:line="360" w:lineRule="auto"/>
        <w:ind w:left="426"/>
        <w:jc w:val="both"/>
        <w:rPr>
          <w:rFonts w:ascii="Open sans" w:hAnsi="Open sans"/>
          <w:color w:val="3F3535"/>
          <w:sz w:val="21"/>
          <w:szCs w:val="21"/>
          <w:shd w:val="clear" w:color="auto" w:fill="FFFFFF"/>
        </w:rPr>
      </w:pPr>
    </w:p>
    <w:p w:rsidR="00F05D86" w:rsidRDefault="00F05D86" w:rsidP="00277552">
      <w:pPr>
        <w:spacing w:after="0" w:line="360" w:lineRule="auto"/>
        <w:ind w:left="426"/>
        <w:jc w:val="both"/>
        <w:rPr>
          <w:rFonts w:ascii="Open sans" w:hAnsi="Open sans"/>
          <w:color w:val="3F3535"/>
          <w:sz w:val="21"/>
          <w:szCs w:val="21"/>
          <w:shd w:val="clear" w:color="auto" w:fill="FFFFFF"/>
        </w:rPr>
      </w:pPr>
    </w:p>
    <w:p w:rsidR="00F05D86" w:rsidRDefault="00F05D86" w:rsidP="00277552">
      <w:pPr>
        <w:spacing w:after="0" w:line="360" w:lineRule="auto"/>
        <w:ind w:left="426"/>
        <w:jc w:val="both"/>
        <w:rPr>
          <w:rFonts w:ascii="Open sans" w:hAnsi="Open sans"/>
          <w:color w:val="3F3535"/>
          <w:sz w:val="21"/>
          <w:szCs w:val="21"/>
          <w:shd w:val="clear" w:color="auto" w:fill="FFFFFF"/>
        </w:rPr>
      </w:pPr>
    </w:p>
    <w:p w:rsidR="00F05D86" w:rsidRDefault="00F05D86" w:rsidP="00277552">
      <w:pPr>
        <w:spacing w:after="0" w:line="360" w:lineRule="auto"/>
        <w:ind w:left="426"/>
        <w:jc w:val="both"/>
        <w:rPr>
          <w:rFonts w:ascii="Open sans" w:hAnsi="Open sans"/>
          <w:color w:val="3F3535"/>
          <w:sz w:val="21"/>
          <w:szCs w:val="21"/>
          <w:shd w:val="clear" w:color="auto" w:fill="FFFFFF"/>
        </w:rPr>
      </w:pPr>
    </w:p>
    <w:p w:rsidR="00F05D86" w:rsidRDefault="00F05D86" w:rsidP="00277552">
      <w:pPr>
        <w:spacing w:after="0" w:line="360" w:lineRule="auto"/>
        <w:ind w:left="426"/>
        <w:jc w:val="both"/>
        <w:rPr>
          <w:rFonts w:ascii="Open sans" w:hAnsi="Open sans"/>
          <w:color w:val="3F3535"/>
          <w:sz w:val="21"/>
          <w:szCs w:val="21"/>
          <w:shd w:val="clear" w:color="auto" w:fill="FFFFFF"/>
        </w:rPr>
      </w:pPr>
    </w:p>
    <w:p w:rsidR="00F05D86" w:rsidRDefault="00F05D86" w:rsidP="00277552">
      <w:pPr>
        <w:spacing w:after="0" w:line="360" w:lineRule="auto"/>
        <w:ind w:left="426"/>
        <w:jc w:val="both"/>
        <w:rPr>
          <w:rFonts w:ascii="Open sans" w:hAnsi="Open sans"/>
          <w:color w:val="3F3535"/>
          <w:sz w:val="21"/>
          <w:szCs w:val="21"/>
          <w:shd w:val="clear" w:color="auto" w:fill="FFFFFF"/>
        </w:rPr>
      </w:pPr>
    </w:p>
    <w:p w:rsidR="00F05D86" w:rsidRDefault="00F05D86" w:rsidP="00277552">
      <w:pPr>
        <w:spacing w:after="0" w:line="360" w:lineRule="auto"/>
        <w:ind w:left="426"/>
        <w:jc w:val="both"/>
        <w:rPr>
          <w:rFonts w:ascii="Open sans" w:hAnsi="Open sans"/>
          <w:color w:val="3F3535"/>
          <w:sz w:val="21"/>
          <w:szCs w:val="21"/>
          <w:shd w:val="clear" w:color="auto" w:fill="FFFFFF"/>
        </w:rPr>
      </w:pPr>
    </w:p>
    <w:p w:rsidR="001F0476" w:rsidRDefault="001F0476" w:rsidP="00277552">
      <w:pPr>
        <w:spacing w:after="0" w:line="360" w:lineRule="auto"/>
        <w:ind w:left="426"/>
        <w:jc w:val="both"/>
        <w:rPr>
          <w:rFonts w:ascii="Open sans" w:hAnsi="Open sans"/>
          <w:color w:val="3F3535"/>
          <w:sz w:val="21"/>
          <w:szCs w:val="21"/>
          <w:shd w:val="clear" w:color="auto" w:fill="FFFFFF"/>
        </w:rPr>
      </w:pPr>
    </w:p>
    <w:p w:rsidR="001F0476" w:rsidRDefault="001F0476" w:rsidP="00277552">
      <w:pPr>
        <w:spacing w:after="0" w:line="360" w:lineRule="auto"/>
        <w:ind w:left="426"/>
        <w:jc w:val="both"/>
        <w:rPr>
          <w:rFonts w:ascii="Open sans" w:hAnsi="Open sans"/>
          <w:color w:val="3F3535"/>
          <w:sz w:val="21"/>
          <w:szCs w:val="21"/>
          <w:shd w:val="clear" w:color="auto" w:fill="FFFFFF"/>
        </w:rPr>
      </w:pPr>
    </w:p>
    <w:p w:rsidR="001F0476" w:rsidRDefault="001F0476" w:rsidP="00277552">
      <w:pPr>
        <w:spacing w:after="0" w:line="360" w:lineRule="auto"/>
        <w:ind w:left="426"/>
        <w:jc w:val="both"/>
        <w:rPr>
          <w:rFonts w:ascii="Open sans" w:hAnsi="Open sans"/>
          <w:color w:val="3F3535"/>
          <w:sz w:val="21"/>
          <w:szCs w:val="21"/>
          <w:shd w:val="clear" w:color="auto" w:fill="FFFFFF"/>
        </w:rPr>
      </w:pPr>
    </w:p>
    <w:p w:rsidR="001F0476" w:rsidRDefault="001F0476" w:rsidP="00BD10AD">
      <w:pPr>
        <w:spacing w:after="0" w:line="360" w:lineRule="auto"/>
        <w:jc w:val="both"/>
        <w:rPr>
          <w:rFonts w:ascii="Open sans" w:hAnsi="Open sans"/>
          <w:color w:val="3F3535"/>
          <w:sz w:val="21"/>
          <w:szCs w:val="21"/>
          <w:shd w:val="clear" w:color="auto" w:fill="FFFFFF"/>
        </w:rPr>
      </w:pPr>
    </w:p>
    <w:p w:rsidR="00681801" w:rsidRDefault="00681801" w:rsidP="00BD10AD">
      <w:pPr>
        <w:shd w:val="clear" w:color="auto" w:fill="FFFFFF"/>
        <w:spacing w:after="0" w:line="294" w:lineRule="atLeast"/>
        <w:rPr>
          <w:rFonts w:ascii="Times New Roman" w:eastAsia="Times New Roman" w:hAnsi="Times New Roman" w:cs="Times New Roman"/>
          <w:b/>
          <w:bCs/>
          <w:color w:val="000000"/>
          <w:sz w:val="28"/>
          <w:szCs w:val="28"/>
          <w:lang w:eastAsia="ru-RU"/>
        </w:rPr>
      </w:pPr>
    </w:p>
    <w:p w:rsidR="002727F7" w:rsidRDefault="002727F7" w:rsidP="00BD10AD">
      <w:pPr>
        <w:shd w:val="clear" w:color="auto" w:fill="FFFFFF"/>
        <w:spacing w:after="0" w:line="294" w:lineRule="atLeast"/>
        <w:rPr>
          <w:rFonts w:ascii="Times New Roman" w:eastAsia="Times New Roman" w:hAnsi="Times New Roman" w:cs="Times New Roman"/>
          <w:b/>
          <w:bCs/>
          <w:color w:val="000000"/>
          <w:sz w:val="28"/>
          <w:szCs w:val="28"/>
          <w:lang w:eastAsia="ru-RU"/>
        </w:rPr>
      </w:pPr>
    </w:p>
    <w:p w:rsidR="002727F7" w:rsidRDefault="002727F7" w:rsidP="00BD10AD">
      <w:pPr>
        <w:shd w:val="clear" w:color="auto" w:fill="FFFFFF"/>
        <w:spacing w:after="0" w:line="294" w:lineRule="atLeast"/>
        <w:rPr>
          <w:rFonts w:ascii="Times New Roman" w:eastAsia="Times New Roman" w:hAnsi="Times New Roman" w:cs="Times New Roman"/>
          <w:b/>
          <w:bCs/>
          <w:color w:val="000000"/>
          <w:sz w:val="28"/>
          <w:szCs w:val="28"/>
          <w:lang w:eastAsia="ru-RU"/>
        </w:rPr>
      </w:pPr>
    </w:p>
    <w:p w:rsidR="00681801" w:rsidRDefault="00681801" w:rsidP="00BD10AD">
      <w:pPr>
        <w:shd w:val="clear" w:color="auto" w:fill="FFFFFF"/>
        <w:spacing w:after="0" w:line="294" w:lineRule="atLeast"/>
        <w:rPr>
          <w:rFonts w:ascii="Times New Roman" w:eastAsia="Times New Roman" w:hAnsi="Times New Roman" w:cs="Times New Roman"/>
          <w:b/>
          <w:bCs/>
          <w:color w:val="000000"/>
          <w:sz w:val="28"/>
          <w:szCs w:val="28"/>
          <w:lang w:eastAsia="ru-RU"/>
        </w:rPr>
      </w:pPr>
    </w:p>
    <w:p w:rsidR="00BD10AD" w:rsidRPr="00BD10AD" w:rsidRDefault="00BD10AD" w:rsidP="00BD10AD">
      <w:pPr>
        <w:shd w:val="clear" w:color="auto" w:fill="FFFFFF"/>
        <w:spacing w:after="0" w:line="294" w:lineRule="atLeast"/>
        <w:rPr>
          <w:rFonts w:ascii="Open sans" w:eastAsia="Times New Roman" w:hAnsi="Open sans" w:cs="Times New Roman"/>
          <w:color w:val="000000"/>
          <w:sz w:val="28"/>
          <w:szCs w:val="28"/>
          <w:lang w:eastAsia="ru-RU"/>
        </w:rPr>
      </w:pPr>
      <w:r w:rsidRPr="00BD10AD">
        <w:rPr>
          <w:rFonts w:ascii="Times New Roman" w:eastAsia="Times New Roman" w:hAnsi="Times New Roman" w:cs="Times New Roman"/>
          <w:b/>
          <w:bCs/>
          <w:color w:val="000000"/>
          <w:sz w:val="28"/>
          <w:szCs w:val="28"/>
          <w:lang w:eastAsia="ru-RU"/>
        </w:rPr>
        <w:t>Глава 1. Творчество Бориса Васильева – военная проза, тема войны</w:t>
      </w:r>
      <w:r w:rsidR="002D0868">
        <w:rPr>
          <w:rFonts w:ascii="Times New Roman" w:eastAsia="Times New Roman" w:hAnsi="Times New Roman" w:cs="Times New Roman"/>
          <w:b/>
          <w:bCs/>
          <w:color w:val="000000"/>
          <w:sz w:val="28"/>
          <w:szCs w:val="28"/>
          <w:lang w:eastAsia="ru-RU"/>
        </w:rPr>
        <w:t>.</w:t>
      </w:r>
    </w:p>
    <w:p w:rsidR="00681801" w:rsidRDefault="00681801" w:rsidP="004E75EA">
      <w:pPr>
        <w:spacing w:after="0" w:line="240" w:lineRule="auto"/>
        <w:jc w:val="right"/>
        <w:rPr>
          <w:rFonts w:ascii="Times New Roman" w:hAnsi="Times New Roman" w:cs="Times New Roman"/>
          <w:sz w:val="24"/>
          <w:szCs w:val="24"/>
        </w:rPr>
      </w:pPr>
    </w:p>
    <w:p w:rsidR="00920289" w:rsidRPr="00681801" w:rsidRDefault="00920289" w:rsidP="00681801">
      <w:pPr>
        <w:spacing w:after="0" w:line="360" w:lineRule="auto"/>
        <w:ind w:left="3828" w:firstLine="993"/>
        <w:jc w:val="both"/>
        <w:rPr>
          <w:rFonts w:ascii="Times New Roman" w:eastAsia="Times New Roman" w:hAnsi="Times New Roman" w:cs="Times New Roman"/>
          <w:sz w:val="24"/>
          <w:szCs w:val="24"/>
          <w:lang w:eastAsia="ru-RU"/>
        </w:rPr>
      </w:pPr>
      <w:r w:rsidRPr="00681801">
        <w:rPr>
          <w:rFonts w:ascii="Times New Roman" w:eastAsia="Times New Roman" w:hAnsi="Times New Roman" w:cs="Times New Roman"/>
          <w:sz w:val="24"/>
          <w:szCs w:val="24"/>
          <w:lang w:eastAsia="ru-RU"/>
        </w:rPr>
        <w:t>Женщина для меня – это воплощенная га</w:t>
      </w:r>
      <w:r w:rsidRPr="00681801">
        <w:rPr>
          <w:rFonts w:ascii="Times New Roman" w:eastAsia="Times New Roman" w:hAnsi="Times New Roman" w:cs="Times New Roman"/>
          <w:sz w:val="24"/>
          <w:szCs w:val="24"/>
          <w:lang w:eastAsia="ru-RU"/>
        </w:rPr>
        <w:t>р</w:t>
      </w:r>
      <w:r w:rsidRPr="00681801">
        <w:rPr>
          <w:rFonts w:ascii="Times New Roman" w:eastAsia="Times New Roman" w:hAnsi="Times New Roman" w:cs="Times New Roman"/>
          <w:sz w:val="24"/>
          <w:szCs w:val="24"/>
          <w:lang w:eastAsia="ru-RU"/>
        </w:rPr>
        <w:t>мония жизни. А война – всегда дисгармония. И же</w:t>
      </w:r>
      <w:r w:rsidRPr="00681801">
        <w:rPr>
          <w:rFonts w:ascii="Times New Roman" w:eastAsia="Times New Roman" w:hAnsi="Times New Roman" w:cs="Times New Roman"/>
          <w:sz w:val="24"/>
          <w:szCs w:val="24"/>
          <w:lang w:eastAsia="ru-RU"/>
        </w:rPr>
        <w:t>н</w:t>
      </w:r>
      <w:r w:rsidRPr="00681801">
        <w:rPr>
          <w:rFonts w:ascii="Times New Roman" w:eastAsia="Times New Roman" w:hAnsi="Times New Roman" w:cs="Times New Roman"/>
          <w:sz w:val="24"/>
          <w:szCs w:val="24"/>
          <w:lang w:eastAsia="ru-RU"/>
        </w:rPr>
        <w:t xml:space="preserve">щина на войне – это самое невероятное, </w:t>
      </w:r>
      <w:proofErr w:type="spellStart"/>
      <w:r w:rsidRPr="00681801">
        <w:rPr>
          <w:rFonts w:ascii="Times New Roman" w:eastAsia="Times New Roman" w:hAnsi="Times New Roman" w:cs="Times New Roman"/>
          <w:sz w:val="24"/>
          <w:szCs w:val="24"/>
          <w:lang w:eastAsia="ru-RU"/>
        </w:rPr>
        <w:t>несочета</w:t>
      </w:r>
      <w:r w:rsidRPr="00681801">
        <w:rPr>
          <w:rFonts w:ascii="Times New Roman" w:eastAsia="Times New Roman" w:hAnsi="Times New Roman" w:cs="Times New Roman"/>
          <w:sz w:val="24"/>
          <w:szCs w:val="24"/>
          <w:lang w:eastAsia="ru-RU"/>
        </w:rPr>
        <w:t>е</w:t>
      </w:r>
      <w:r w:rsidRPr="00681801">
        <w:rPr>
          <w:rFonts w:ascii="Times New Roman" w:eastAsia="Times New Roman" w:hAnsi="Times New Roman" w:cs="Times New Roman"/>
          <w:sz w:val="24"/>
          <w:szCs w:val="24"/>
          <w:lang w:eastAsia="ru-RU"/>
        </w:rPr>
        <w:t>мое</w:t>
      </w:r>
      <w:proofErr w:type="spellEnd"/>
      <w:r w:rsidRPr="00681801">
        <w:rPr>
          <w:rFonts w:ascii="Times New Roman" w:eastAsia="Times New Roman" w:hAnsi="Times New Roman" w:cs="Times New Roman"/>
          <w:sz w:val="24"/>
          <w:szCs w:val="24"/>
          <w:lang w:eastAsia="ru-RU"/>
        </w:rPr>
        <w:t xml:space="preserve"> сочетание явлений.</w:t>
      </w:r>
      <w:r w:rsidR="00681801">
        <w:rPr>
          <w:rFonts w:ascii="Times New Roman" w:eastAsia="Times New Roman" w:hAnsi="Times New Roman" w:cs="Times New Roman"/>
          <w:sz w:val="24"/>
          <w:szCs w:val="24"/>
          <w:lang w:eastAsia="ru-RU"/>
        </w:rPr>
        <w:t xml:space="preserve"> </w:t>
      </w:r>
      <w:r w:rsidRPr="00681801">
        <w:rPr>
          <w:rFonts w:ascii="Times New Roman" w:eastAsia="Times New Roman" w:hAnsi="Times New Roman" w:cs="Times New Roman"/>
          <w:sz w:val="24"/>
          <w:szCs w:val="24"/>
          <w:lang w:eastAsia="ru-RU"/>
        </w:rPr>
        <w:t>А наши женщины шли на фронт и воевали на передовой рядом с мужчинами…</w:t>
      </w:r>
    </w:p>
    <w:p w:rsidR="00277552" w:rsidRPr="00681801" w:rsidRDefault="00920289" w:rsidP="00681801">
      <w:pPr>
        <w:spacing w:line="360" w:lineRule="auto"/>
        <w:jc w:val="right"/>
        <w:rPr>
          <w:rFonts w:ascii="Times New Roman" w:eastAsia="Times New Roman" w:hAnsi="Times New Roman" w:cs="Times New Roman"/>
          <w:sz w:val="24"/>
          <w:szCs w:val="24"/>
          <w:lang w:eastAsia="ru-RU"/>
        </w:rPr>
      </w:pPr>
      <w:r w:rsidRPr="00681801">
        <w:rPr>
          <w:rFonts w:ascii="Times New Roman" w:eastAsia="Times New Roman" w:hAnsi="Times New Roman" w:cs="Times New Roman"/>
          <w:sz w:val="24"/>
          <w:szCs w:val="24"/>
          <w:lang w:eastAsia="ru-RU"/>
        </w:rPr>
        <w:t>Б.Л.Васильев</w:t>
      </w:r>
      <w:r w:rsidR="001F0476" w:rsidRPr="00681801">
        <w:rPr>
          <w:rFonts w:ascii="Times New Roman" w:eastAsia="Times New Roman" w:hAnsi="Times New Roman" w:cs="Times New Roman"/>
          <w:sz w:val="24"/>
          <w:szCs w:val="24"/>
          <w:lang w:eastAsia="ru-RU"/>
        </w:rPr>
        <w:t>.</w:t>
      </w:r>
    </w:p>
    <w:p w:rsidR="00681801" w:rsidRDefault="00681801" w:rsidP="008153CC">
      <w:pPr>
        <w:spacing w:after="0" w:line="360" w:lineRule="auto"/>
        <w:ind w:firstLine="708"/>
        <w:jc w:val="both"/>
        <w:rPr>
          <w:rFonts w:ascii="Times New Roman" w:eastAsia="Times New Roman" w:hAnsi="Times New Roman" w:cs="Times New Roman"/>
          <w:sz w:val="24"/>
          <w:szCs w:val="24"/>
          <w:lang w:eastAsia="ru-RU"/>
        </w:rPr>
      </w:pPr>
    </w:p>
    <w:p w:rsidR="00277552" w:rsidRPr="008153CC" w:rsidRDefault="001F0625"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 xml:space="preserve">Борис </w:t>
      </w:r>
      <w:r w:rsidR="00681801" w:rsidRPr="008153CC">
        <w:rPr>
          <w:rFonts w:ascii="Times New Roman" w:eastAsia="Times New Roman" w:hAnsi="Times New Roman" w:cs="Times New Roman"/>
          <w:sz w:val="24"/>
          <w:szCs w:val="24"/>
          <w:lang w:eastAsia="ru-RU"/>
        </w:rPr>
        <w:t xml:space="preserve">Львович </w:t>
      </w:r>
      <w:r w:rsidRPr="008153CC">
        <w:rPr>
          <w:rFonts w:ascii="Times New Roman" w:eastAsia="Times New Roman" w:hAnsi="Times New Roman" w:cs="Times New Roman"/>
          <w:sz w:val="24"/>
          <w:szCs w:val="24"/>
          <w:lang w:eastAsia="ru-RU"/>
        </w:rPr>
        <w:t>Васильев 21.05.1924 - 11.03.2013</w:t>
      </w:r>
      <w:r w:rsidR="00681801">
        <w:rPr>
          <w:rFonts w:ascii="Times New Roman" w:eastAsia="Times New Roman" w:hAnsi="Times New Roman" w:cs="Times New Roman"/>
          <w:sz w:val="24"/>
          <w:szCs w:val="24"/>
          <w:lang w:eastAsia="ru-RU"/>
        </w:rPr>
        <w:t>.</w:t>
      </w:r>
      <w:r w:rsidRPr="008153CC">
        <w:rPr>
          <w:rFonts w:ascii="Times New Roman" w:eastAsia="Times New Roman" w:hAnsi="Times New Roman" w:cs="Times New Roman"/>
          <w:sz w:val="24"/>
          <w:szCs w:val="24"/>
          <w:lang w:eastAsia="ru-RU"/>
        </w:rPr>
        <w:t xml:space="preserve"> Советский и российский писатель. Лауреат Государственной премии СССР (1975). Родился 21 мая 1924 года в Смоленске. Отец </w:t>
      </w:r>
      <w:r w:rsidR="00681801">
        <w:rPr>
          <w:rFonts w:ascii="Times New Roman" w:eastAsia="Times New Roman" w:hAnsi="Times New Roman" w:cs="Times New Roman"/>
          <w:sz w:val="24"/>
          <w:szCs w:val="24"/>
          <w:lang w:eastAsia="ru-RU"/>
        </w:rPr>
        <w:t>-</w:t>
      </w:r>
      <w:r w:rsidRPr="008153CC">
        <w:rPr>
          <w:rFonts w:ascii="Times New Roman" w:eastAsia="Times New Roman" w:hAnsi="Times New Roman" w:cs="Times New Roman"/>
          <w:sz w:val="24"/>
          <w:szCs w:val="24"/>
          <w:lang w:eastAsia="ru-RU"/>
        </w:rPr>
        <w:t xml:space="preserve"> Васильев Лев Александрович (1892—1968), кадровый офицер царской и впосле</w:t>
      </w:r>
      <w:r w:rsidRPr="008153CC">
        <w:rPr>
          <w:rFonts w:ascii="Times New Roman" w:eastAsia="Times New Roman" w:hAnsi="Times New Roman" w:cs="Times New Roman"/>
          <w:sz w:val="24"/>
          <w:szCs w:val="24"/>
          <w:lang w:eastAsia="ru-RU"/>
        </w:rPr>
        <w:t>д</w:t>
      </w:r>
      <w:r w:rsidRPr="008153CC">
        <w:rPr>
          <w:rFonts w:ascii="Times New Roman" w:eastAsia="Times New Roman" w:hAnsi="Times New Roman" w:cs="Times New Roman"/>
          <w:sz w:val="24"/>
          <w:szCs w:val="24"/>
          <w:lang w:eastAsia="ru-RU"/>
        </w:rPr>
        <w:t xml:space="preserve">ствии Красной армии. Мать </w:t>
      </w:r>
      <w:r w:rsidR="00681801">
        <w:rPr>
          <w:rFonts w:ascii="Times New Roman" w:eastAsia="Times New Roman" w:hAnsi="Times New Roman" w:cs="Times New Roman"/>
          <w:sz w:val="24"/>
          <w:szCs w:val="24"/>
          <w:lang w:eastAsia="ru-RU"/>
        </w:rPr>
        <w:t>-</w:t>
      </w:r>
      <w:r w:rsidRPr="008153CC">
        <w:rPr>
          <w:rFonts w:ascii="Times New Roman" w:eastAsia="Times New Roman" w:hAnsi="Times New Roman" w:cs="Times New Roman"/>
          <w:sz w:val="24"/>
          <w:szCs w:val="24"/>
          <w:lang w:eastAsia="ru-RU"/>
        </w:rPr>
        <w:t xml:space="preserve"> Алексеева Елена Николаевна (1892—1968) из известного старинного дворянского рода, связанного с именами Пушкина и Толстого</w:t>
      </w:r>
      <w:r w:rsidR="00AF0CB2" w:rsidRPr="008153CC">
        <w:rPr>
          <w:rFonts w:ascii="Times New Roman" w:eastAsia="Times New Roman" w:hAnsi="Times New Roman" w:cs="Times New Roman"/>
          <w:sz w:val="24"/>
          <w:szCs w:val="24"/>
          <w:lang w:eastAsia="ru-RU"/>
        </w:rPr>
        <w:t>.</w:t>
      </w:r>
    </w:p>
    <w:p w:rsidR="001F0625" w:rsidRPr="008153CC" w:rsidRDefault="001F0625"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В семнадцать лет Борис Васильев пошёл добровольцем на фронт, вошёл в состав истребительного комсомольского батальона и был направлен командованием под См</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ленск. В 1943 году после тяжёлой контузии Васильев покинул действующую армию, п</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ступил на учебу в военно-техническую академию бронетанковых и механизированных войск имени И. В. Сталина. Здесь он встретил Зою Альбертовну Поляк, свою будущую жену, учившуюся в этой же академии, которая и стала постоянной спутницей в его жизни. В 1954 году Васильев ушёл из армии в звании капитана-инженера. В рапорте назвал пр</w:t>
      </w:r>
      <w:r w:rsidRPr="008153CC">
        <w:rPr>
          <w:rFonts w:ascii="Times New Roman" w:eastAsia="Times New Roman" w:hAnsi="Times New Roman" w:cs="Times New Roman"/>
          <w:sz w:val="24"/>
          <w:szCs w:val="24"/>
          <w:lang w:eastAsia="ru-RU"/>
        </w:rPr>
        <w:t>и</w:t>
      </w:r>
      <w:r w:rsidRPr="008153CC">
        <w:rPr>
          <w:rFonts w:ascii="Times New Roman" w:eastAsia="Times New Roman" w:hAnsi="Times New Roman" w:cs="Times New Roman"/>
          <w:sz w:val="24"/>
          <w:szCs w:val="24"/>
          <w:lang w:eastAsia="ru-RU"/>
        </w:rPr>
        <w:t xml:space="preserve">чиной своего решения желание заниматься литературой. </w:t>
      </w:r>
      <w:r w:rsidR="007121D5">
        <w:rPr>
          <w:rFonts w:ascii="Times New Roman" w:eastAsia="Times New Roman" w:hAnsi="Times New Roman" w:cs="Times New Roman"/>
          <w:sz w:val="24"/>
          <w:szCs w:val="24"/>
          <w:lang w:eastAsia="ru-RU"/>
        </w:rPr>
        <w:t>«</w:t>
      </w:r>
      <w:r w:rsidRPr="008153CC">
        <w:rPr>
          <w:rFonts w:ascii="Times New Roman" w:eastAsia="Times New Roman" w:hAnsi="Times New Roman" w:cs="Times New Roman"/>
          <w:sz w:val="24"/>
          <w:szCs w:val="24"/>
          <w:lang w:eastAsia="ru-RU"/>
        </w:rPr>
        <w:t>Честь с мундиром не выдается. Честь – это нравственная начинка</w:t>
      </w:r>
      <w:r w:rsidR="007121D5">
        <w:rPr>
          <w:rFonts w:ascii="Times New Roman" w:eastAsia="Times New Roman" w:hAnsi="Times New Roman" w:cs="Times New Roman"/>
          <w:sz w:val="24"/>
          <w:szCs w:val="24"/>
          <w:lang w:eastAsia="ru-RU"/>
        </w:rPr>
        <w:t>»</w:t>
      </w:r>
      <w:r w:rsidRPr="008153CC">
        <w:rPr>
          <w:rFonts w:ascii="Times New Roman" w:eastAsia="Times New Roman" w:hAnsi="Times New Roman" w:cs="Times New Roman"/>
          <w:sz w:val="24"/>
          <w:szCs w:val="24"/>
          <w:lang w:eastAsia="ru-RU"/>
        </w:rPr>
        <w:t>.</w:t>
      </w:r>
      <w:r w:rsidR="007121D5">
        <w:rPr>
          <w:rFonts w:ascii="Times New Roman" w:eastAsia="Times New Roman" w:hAnsi="Times New Roman" w:cs="Times New Roman"/>
          <w:sz w:val="24"/>
          <w:szCs w:val="24"/>
          <w:lang w:eastAsia="ru-RU"/>
        </w:rPr>
        <w:t xml:space="preserve"> -</w:t>
      </w:r>
      <w:r w:rsidRPr="008153CC">
        <w:rPr>
          <w:rFonts w:ascii="Times New Roman" w:eastAsia="Times New Roman" w:hAnsi="Times New Roman" w:cs="Times New Roman"/>
          <w:sz w:val="24"/>
          <w:szCs w:val="24"/>
          <w:lang w:eastAsia="ru-RU"/>
        </w:rPr>
        <w:t xml:space="preserve"> Б. Васильев.</w:t>
      </w:r>
    </w:p>
    <w:p w:rsidR="001F0625" w:rsidRPr="008153CC" w:rsidRDefault="001F0625"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Начало литературной деятельности оказалось для писателя полным непредвиде</w:t>
      </w:r>
      <w:r w:rsidRPr="008153CC">
        <w:rPr>
          <w:rFonts w:ascii="Times New Roman" w:eastAsia="Times New Roman" w:hAnsi="Times New Roman" w:cs="Times New Roman"/>
          <w:sz w:val="24"/>
          <w:szCs w:val="24"/>
          <w:lang w:eastAsia="ru-RU"/>
        </w:rPr>
        <w:t>н</w:t>
      </w:r>
      <w:r w:rsidRPr="008153CC">
        <w:rPr>
          <w:rFonts w:ascii="Times New Roman" w:eastAsia="Times New Roman" w:hAnsi="Times New Roman" w:cs="Times New Roman"/>
          <w:sz w:val="24"/>
          <w:szCs w:val="24"/>
          <w:lang w:eastAsia="ru-RU"/>
        </w:rPr>
        <w:t xml:space="preserve">ных осложнений. </w:t>
      </w:r>
      <w:proofErr w:type="gramStart"/>
      <w:r w:rsidRPr="008153CC">
        <w:rPr>
          <w:rFonts w:ascii="Times New Roman" w:eastAsia="Times New Roman" w:hAnsi="Times New Roman" w:cs="Times New Roman"/>
          <w:sz w:val="24"/>
          <w:szCs w:val="24"/>
          <w:lang w:eastAsia="ru-RU"/>
        </w:rPr>
        <w:t>Первым произведением, вышедшим из-под его пера, стала пьеса «Та</w:t>
      </w:r>
      <w:r w:rsidRPr="008153CC">
        <w:rPr>
          <w:rFonts w:ascii="Times New Roman" w:eastAsia="Times New Roman" w:hAnsi="Times New Roman" w:cs="Times New Roman"/>
          <w:sz w:val="24"/>
          <w:szCs w:val="24"/>
          <w:lang w:eastAsia="ru-RU"/>
        </w:rPr>
        <w:t>н</w:t>
      </w:r>
      <w:r w:rsidRPr="008153CC">
        <w:rPr>
          <w:rFonts w:ascii="Times New Roman" w:eastAsia="Times New Roman" w:hAnsi="Times New Roman" w:cs="Times New Roman"/>
          <w:sz w:val="24"/>
          <w:szCs w:val="24"/>
          <w:lang w:eastAsia="ru-RU"/>
        </w:rPr>
        <w:t>кисты» (1954) – о том, как непросто в человеческом и профессиональном планах проход</w:t>
      </w:r>
      <w:r w:rsidRPr="008153CC">
        <w:rPr>
          <w:rFonts w:ascii="Times New Roman" w:eastAsia="Times New Roman" w:hAnsi="Times New Roman" w:cs="Times New Roman"/>
          <w:sz w:val="24"/>
          <w:szCs w:val="24"/>
          <w:lang w:eastAsia="ru-RU"/>
        </w:rPr>
        <w:t>и</w:t>
      </w:r>
      <w:r w:rsidRPr="008153CC">
        <w:rPr>
          <w:rFonts w:ascii="Times New Roman" w:eastAsia="Times New Roman" w:hAnsi="Times New Roman" w:cs="Times New Roman"/>
          <w:sz w:val="24"/>
          <w:szCs w:val="24"/>
          <w:lang w:eastAsia="ru-RU"/>
        </w:rPr>
        <w:t>ла в послевоенной армии смена поколений.</w:t>
      </w:r>
      <w:proofErr w:type="gramEnd"/>
      <w:r w:rsidRPr="008153CC">
        <w:rPr>
          <w:rFonts w:ascii="Times New Roman" w:eastAsia="Times New Roman" w:hAnsi="Times New Roman" w:cs="Times New Roman"/>
          <w:sz w:val="24"/>
          <w:szCs w:val="24"/>
          <w:lang w:eastAsia="ru-RU"/>
        </w:rPr>
        <w:t xml:space="preserve"> Эта пьеса под названием «Офицер» была пр</w:t>
      </w:r>
      <w:r w:rsidRPr="008153CC">
        <w:rPr>
          <w:rFonts w:ascii="Times New Roman" w:eastAsia="Times New Roman" w:hAnsi="Times New Roman" w:cs="Times New Roman"/>
          <w:sz w:val="24"/>
          <w:szCs w:val="24"/>
          <w:lang w:eastAsia="ru-RU"/>
        </w:rPr>
        <w:t>и</w:t>
      </w:r>
      <w:r w:rsidRPr="008153CC">
        <w:rPr>
          <w:rFonts w:ascii="Times New Roman" w:eastAsia="Times New Roman" w:hAnsi="Times New Roman" w:cs="Times New Roman"/>
          <w:sz w:val="24"/>
          <w:szCs w:val="24"/>
          <w:lang w:eastAsia="ru-RU"/>
        </w:rPr>
        <w:t>нята к постановке в Центральном театре Советской Армии, но после этого двух общес</w:t>
      </w:r>
      <w:r w:rsidRPr="008153CC">
        <w:rPr>
          <w:rFonts w:ascii="Times New Roman" w:eastAsia="Times New Roman" w:hAnsi="Times New Roman" w:cs="Times New Roman"/>
          <w:sz w:val="24"/>
          <w:szCs w:val="24"/>
          <w:lang w:eastAsia="ru-RU"/>
        </w:rPr>
        <w:t>т</w:t>
      </w:r>
      <w:r w:rsidRPr="008153CC">
        <w:rPr>
          <w:rFonts w:ascii="Times New Roman" w:eastAsia="Times New Roman" w:hAnsi="Times New Roman" w:cs="Times New Roman"/>
          <w:sz w:val="24"/>
          <w:szCs w:val="24"/>
          <w:lang w:eastAsia="ru-RU"/>
        </w:rPr>
        <w:t>венных просмотров, незадолго до премьеры спектакль был запрещен Главным политич</w:t>
      </w:r>
      <w:r w:rsidRPr="008153CC">
        <w:rPr>
          <w:rFonts w:ascii="Times New Roman" w:eastAsia="Times New Roman" w:hAnsi="Times New Roman" w:cs="Times New Roman"/>
          <w:sz w:val="24"/>
          <w:szCs w:val="24"/>
          <w:lang w:eastAsia="ru-RU"/>
        </w:rPr>
        <w:t>е</w:t>
      </w:r>
      <w:r w:rsidRPr="008153CC">
        <w:rPr>
          <w:rFonts w:ascii="Times New Roman" w:eastAsia="Times New Roman" w:hAnsi="Times New Roman" w:cs="Times New Roman"/>
          <w:sz w:val="24"/>
          <w:szCs w:val="24"/>
          <w:lang w:eastAsia="ru-RU"/>
        </w:rPr>
        <w:t>ским управлением армии.</w:t>
      </w:r>
    </w:p>
    <w:p w:rsidR="001F0625" w:rsidRPr="008153CC" w:rsidRDefault="001F0625"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Несмотря на неудачи, Борис Васильев не бросает драматургию: его пьеса «</w:t>
      </w:r>
      <w:proofErr w:type="gramStart"/>
      <w:r w:rsidRPr="008153CC">
        <w:rPr>
          <w:rFonts w:ascii="Times New Roman" w:eastAsia="Times New Roman" w:hAnsi="Times New Roman" w:cs="Times New Roman"/>
          <w:sz w:val="24"/>
          <w:szCs w:val="24"/>
          <w:lang w:eastAsia="ru-RU"/>
        </w:rPr>
        <w:t>Стучите</w:t>
      </w:r>
      <w:proofErr w:type="gramEnd"/>
      <w:r w:rsidRPr="008153CC">
        <w:rPr>
          <w:rFonts w:ascii="Times New Roman" w:eastAsia="Times New Roman" w:hAnsi="Times New Roman" w:cs="Times New Roman"/>
          <w:sz w:val="24"/>
          <w:szCs w:val="24"/>
          <w:lang w:eastAsia="ru-RU"/>
        </w:rPr>
        <w:t xml:space="preserve"> и откроется» в 1955 году поставлена театрами Черноморского флота и Группы войск в </w:t>
      </w:r>
      <w:r w:rsidRPr="008153CC">
        <w:rPr>
          <w:rFonts w:ascii="Times New Roman" w:eastAsia="Times New Roman" w:hAnsi="Times New Roman" w:cs="Times New Roman"/>
          <w:sz w:val="24"/>
          <w:szCs w:val="24"/>
          <w:lang w:eastAsia="ru-RU"/>
        </w:rPr>
        <w:lastRenderedPageBreak/>
        <w:t xml:space="preserve">Германии. Одновременно, знаменитый советский драматург Николай Погодин рассмотрел в пьесе Васильева «рациональное зерно» и приглашает начинающего литератора на курсы сценаристов при </w:t>
      </w:r>
      <w:proofErr w:type="spellStart"/>
      <w:r w:rsidRPr="008153CC">
        <w:rPr>
          <w:rFonts w:ascii="Times New Roman" w:eastAsia="Times New Roman" w:hAnsi="Times New Roman" w:cs="Times New Roman"/>
          <w:sz w:val="24"/>
          <w:szCs w:val="24"/>
          <w:lang w:eastAsia="ru-RU"/>
        </w:rPr>
        <w:t>Главкино</w:t>
      </w:r>
      <w:proofErr w:type="spellEnd"/>
      <w:r w:rsidRPr="008153CC">
        <w:rPr>
          <w:rFonts w:ascii="Times New Roman" w:eastAsia="Times New Roman" w:hAnsi="Times New Roman" w:cs="Times New Roman"/>
          <w:sz w:val="24"/>
          <w:szCs w:val="24"/>
          <w:lang w:eastAsia="ru-RU"/>
        </w:rPr>
        <w:t xml:space="preserve">. Эти занятия пошли на пользу Борису Львовичу. Таким </w:t>
      </w:r>
      <w:proofErr w:type="gramStart"/>
      <w:r w:rsidRPr="008153CC">
        <w:rPr>
          <w:rFonts w:ascii="Times New Roman" w:eastAsia="Times New Roman" w:hAnsi="Times New Roman" w:cs="Times New Roman"/>
          <w:sz w:val="24"/>
          <w:szCs w:val="24"/>
          <w:lang w:eastAsia="ru-RU"/>
        </w:rPr>
        <w:t>обр</w:t>
      </w:r>
      <w:r w:rsidRPr="008153CC">
        <w:rPr>
          <w:rFonts w:ascii="Times New Roman" w:eastAsia="Times New Roman" w:hAnsi="Times New Roman" w:cs="Times New Roman"/>
          <w:sz w:val="24"/>
          <w:szCs w:val="24"/>
          <w:lang w:eastAsia="ru-RU"/>
        </w:rPr>
        <w:t>а</w:t>
      </w:r>
      <w:r w:rsidRPr="008153CC">
        <w:rPr>
          <w:rFonts w:ascii="Times New Roman" w:eastAsia="Times New Roman" w:hAnsi="Times New Roman" w:cs="Times New Roman"/>
          <w:sz w:val="24"/>
          <w:szCs w:val="24"/>
          <w:lang w:eastAsia="ru-RU"/>
        </w:rPr>
        <w:t>зом</w:t>
      </w:r>
      <w:proofErr w:type="gramEnd"/>
      <w:r w:rsidRPr="008153CC">
        <w:rPr>
          <w:rFonts w:ascii="Times New Roman" w:eastAsia="Times New Roman" w:hAnsi="Times New Roman" w:cs="Times New Roman"/>
          <w:sz w:val="24"/>
          <w:szCs w:val="24"/>
          <w:lang w:eastAsia="ru-RU"/>
        </w:rPr>
        <w:t xml:space="preserve"> одна за другой появляются его несколько пьес, а потом и литературные произведения, в частности повесть «Иванов катер».</w:t>
      </w:r>
    </w:p>
    <w:p w:rsidR="00CC184A" w:rsidRPr="008153CC" w:rsidRDefault="00CC184A" w:rsidP="008153CC">
      <w:pPr>
        <w:spacing w:after="0" w:line="360" w:lineRule="auto"/>
        <w:ind w:firstLine="708"/>
        <w:jc w:val="both"/>
        <w:rPr>
          <w:rFonts w:ascii="Times New Roman" w:eastAsia="Times New Roman" w:hAnsi="Times New Roman" w:cs="Times New Roman"/>
          <w:sz w:val="24"/>
          <w:szCs w:val="24"/>
          <w:lang w:eastAsia="ru-RU"/>
        </w:rPr>
      </w:pPr>
      <w:proofErr w:type="gramStart"/>
      <w:r w:rsidRPr="008153CC">
        <w:rPr>
          <w:rFonts w:ascii="Times New Roman" w:eastAsia="Times New Roman" w:hAnsi="Times New Roman" w:cs="Times New Roman"/>
          <w:sz w:val="24"/>
          <w:szCs w:val="24"/>
          <w:lang w:eastAsia="ru-RU"/>
        </w:rPr>
        <w:t>Тему войны и судьбы поколения, для которого война стала главным событием в жизни, Васильев продолжил в повестях «В списках не значился» (1974), «Великолепная шестерка» (1980), «Вы чье, старичье?» (1982), «Неопалимая купина» (1986), «Завтра была война» (1986), "Не стреляйте в белых лебедей»(1973),в которой писатель поднял сложные нравственные проблемы в жизни людей.</w:t>
      </w:r>
      <w:proofErr w:type="gramEnd"/>
    </w:p>
    <w:p w:rsidR="00CC184A" w:rsidRPr="008153CC" w:rsidRDefault="00CC184A"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Васильев создал ряд пьес и сценариев для телевизионных передач и кинофильмов, однако истинный успех пришел к писателю только в 1969 году после публикации повести с названием "А зори здесь тихие...".</w:t>
      </w:r>
      <w:r w:rsidR="00357F23" w:rsidRPr="008153CC">
        <w:rPr>
          <w:rFonts w:ascii="Times New Roman" w:eastAsia="Times New Roman" w:hAnsi="Times New Roman" w:cs="Times New Roman"/>
          <w:sz w:val="24"/>
          <w:szCs w:val="24"/>
          <w:lang w:eastAsia="ru-RU"/>
        </w:rPr>
        <w:t xml:space="preserve"> </w:t>
      </w:r>
      <w:r w:rsidRPr="008153CC">
        <w:rPr>
          <w:rFonts w:ascii="Times New Roman" w:eastAsia="Times New Roman" w:hAnsi="Times New Roman" w:cs="Times New Roman"/>
          <w:sz w:val="24"/>
          <w:szCs w:val="24"/>
          <w:lang w:eastAsia="ru-RU"/>
        </w:rPr>
        <w:t>Это первое крупное произведение писателя, которое принесло ему известность и любовь читателей. Писательская судьба Бориса Васильева начала неуклонно набирать высоту. Великая Отечественная война – одно из определя</w:t>
      </w:r>
      <w:r w:rsidRPr="008153CC">
        <w:rPr>
          <w:rFonts w:ascii="Times New Roman" w:eastAsia="Times New Roman" w:hAnsi="Times New Roman" w:cs="Times New Roman"/>
          <w:sz w:val="24"/>
          <w:szCs w:val="24"/>
          <w:lang w:eastAsia="ru-RU"/>
        </w:rPr>
        <w:t>ю</w:t>
      </w:r>
      <w:r w:rsidRPr="008153CC">
        <w:rPr>
          <w:rFonts w:ascii="Times New Roman" w:eastAsia="Times New Roman" w:hAnsi="Times New Roman" w:cs="Times New Roman"/>
          <w:sz w:val="24"/>
          <w:szCs w:val="24"/>
          <w:lang w:eastAsia="ru-RU"/>
        </w:rPr>
        <w:t>щих событий в истории нашей страны. Практически нет ни одной семьи, которую бы не затронула эта трагедия. Тема Великой Отечественной войны стала одной из главных тем в литературе, ХХ века. Было написано огромное количество рассказов, повестей и романов о войне.</w:t>
      </w:r>
    </w:p>
    <w:p w:rsidR="00CC184A" w:rsidRPr="008153CC" w:rsidRDefault="00CC184A"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«А зори здесь тихие» — произведение, написанное Борисом Васильевым, повес</w:t>
      </w:r>
      <w:r w:rsidRPr="008153CC">
        <w:rPr>
          <w:rFonts w:ascii="Times New Roman" w:eastAsia="Times New Roman" w:hAnsi="Times New Roman" w:cs="Times New Roman"/>
          <w:sz w:val="24"/>
          <w:szCs w:val="24"/>
          <w:lang w:eastAsia="ru-RU"/>
        </w:rPr>
        <w:t>т</w:t>
      </w:r>
      <w:r w:rsidRPr="008153CC">
        <w:rPr>
          <w:rFonts w:ascii="Times New Roman" w:eastAsia="Times New Roman" w:hAnsi="Times New Roman" w:cs="Times New Roman"/>
          <w:sz w:val="24"/>
          <w:szCs w:val="24"/>
          <w:lang w:eastAsia="ru-RU"/>
        </w:rPr>
        <w:t>вующее о судьбах пяти девушек</w:t>
      </w:r>
      <w:r w:rsidR="00357F23" w:rsidRPr="008153CC">
        <w:rPr>
          <w:rFonts w:ascii="Times New Roman" w:eastAsia="Times New Roman" w:hAnsi="Times New Roman" w:cs="Times New Roman"/>
          <w:sz w:val="24"/>
          <w:szCs w:val="24"/>
          <w:lang w:eastAsia="ru-RU"/>
        </w:rPr>
        <w:t xml:space="preserve"> – </w:t>
      </w:r>
      <w:r w:rsidRPr="008153CC">
        <w:rPr>
          <w:rFonts w:ascii="Times New Roman" w:eastAsia="Times New Roman" w:hAnsi="Times New Roman" w:cs="Times New Roman"/>
          <w:sz w:val="24"/>
          <w:szCs w:val="24"/>
          <w:lang w:eastAsia="ru-RU"/>
        </w:rPr>
        <w:t>зенитчиц и их командира в годы</w:t>
      </w:r>
      <w:proofErr w:type="gramStart"/>
      <w:r w:rsidRPr="008153CC">
        <w:rPr>
          <w:rFonts w:ascii="Times New Roman" w:eastAsia="Times New Roman" w:hAnsi="Times New Roman" w:cs="Times New Roman"/>
          <w:sz w:val="24"/>
          <w:szCs w:val="24"/>
          <w:lang w:eastAsia="ru-RU"/>
        </w:rPr>
        <w:t xml:space="preserve"> В</w:t>
      </w:r>
      <w:proofErr w:type="gramEnd"/>
      <w:r w:rsidRPr="008153CC">
        <w:rPr>
          <w:rFonts w:ascii="Times New Roman" w:eastAsia="Times New Roman" w:hAnsi="Times New Roman" w:cs="Times New Roman"/>
          <w:sz w:val="24"/>
          <w:szCs w:val="24"/>
          <w:lang w:eastAsia="ru-RU"/>
        </w:rPr>
        <w:t>торой мировой во</w:t>
      </w:r>
      <w:r w:rsidRPr="008153CC">
        <w:rPr>
          <w:rFonts w:ascii="Times New Roman" w:eastAsia="Times New Roman" w:hAnsi="Times New Roman" w:cs="Times New Roman"/>
          <w:sz w:val="24"/>
          <w:szCs w:val="24"/>
          <w:lang w:eastAsia="ru-RU"/>
        </w:rPr>
        <w:t>й</w:t>
      </w:r>
      <w:r w:rsidRPr="008153CC">
        <w:rPr>
          <w:rFonts w:ascii="Times New Roman" w:eastAsia="Times New Roman" w:hAnsi="Times New Roman" w:cs="Times New Roman"/>
          <w:sz w:val="24"/>
          <w:szCs w:val="24"/>
          <w:lang w:eastAsia="ru-RU"/>
        </w:rPr>
        <w:t>ны. Повесть основана на реальном эпизоде в ходе войны, когда семеро солдат, после р</w:t>
      </w:r>
      <w:r w:rsidRPr="008153CC">
        <w:rPr>
          <w:rFonts w:ascii="Times New Roman" w:eastAsia="Times New Roman" w:hAnsi="Times New Roman" w:cs="Times New Roman"/>
          <w:sz w:val="24"/>
          <w:szCs w:val="24"/>
          <w:lang w:eastAsia="ru-RU"/>
        </w:rPr>
        <w:t>а</w:t>
      </w:r>
      <w:r w:rsidRPr="008153CC">
        <w:rPr>
          <w:rFonts w:ascii="Times New Roman" w:eastAsia="Times New Roman" w:hAnsi="Times New Roman" w:cs="Times New Roman"/>
          <w:sz w:val="24"/>
          <w:szCs w:val="24"/>
          <w:lang w:eastAsia="ru-RU"/>
        </w:rPr>
        <w:t>нения, служившие на одной из узловых станций железной дороги Петрозаводск-Мурманск, не дали немецкой диверсионной группе взорвать железную дорогу на этом участке. После боя в живых остался только сержант, командир группы советских бойцов, котор</w:t>
      </w:r>
      <w:r w:rsidR="001F0476">
        <w:rPr>
          <w:rFonts w:ascii="Times New Roman" w:eastAsia="Times New Roman" w:hAnsi="Times New Roman" w:cs="Times New Roman"/>
          <w:sz w:val="24"/>
          <w:szCs w:val="24"/>
          <w:lang w:eastAsia="ru-RU"/>
        </w:rPr>
        <w:t>ым,</w:t>
      </w:r>
      <w:r w:rsidRPr="008153CC">
        <w:rPr>
          <w:rFonts w:ascii="Times New Roman" w:eastAsia="Times New Roman" w:hAnsi="Times New Roman" w:cs="Times New Roman"/>
          <w:sz w:val="24"/>
          <w:szCs w:val="24"/>
          <w:lang w:eastAsia="ru-RU"/>
        </w:rPr>
        <w:t xml:space="preserve"> после войны вручили медаль «За боевые заслуги». «И Васильев решил написать об этом. Ситуация, когда человек сам, без всякого приказа, решает: не пущу! Им здесь н</w:t>
      </w:r>
      <w:r w:rsidRPr="008153CC">
        <w:rPr>
          <w:rFonts w:ascii="Times New Roman" w:eastAsia="Times New Roman" w:hAnsi="Times New Roman" w:cs="Times New Roman"/>
          <w:sz w:val="24"/>
          <w:szCs w:val="24"/>
          <w:lang w:eastAsia="ru-RU"/>
        </w:rPr>
        <w:t>е</w:t>
      </w:r>
      <w:r w:rsidRPr="008153CC">
        <w:rPr>
          <w:rFonts w:ascii="Times New Roman" w:eastAsia="Times New Roman" w:hAnsi="Times New Roman" w:cs="Times New Roman"/>
          <w:sz w:val="24"/>
          <w:szCs w:val="24"/>
          <w:lang w:eastAsia="ru-RU"/>
        </w:rPr>
        <w:t>чего делать! Борис Васильев начал работать с этим сюжетом, уже написал страниц семь. И вдруг понял, что ничего не выйдет. Это просто будет частный случай на войне. Ничего принципиально нового в этом сюжете не было. Работа встала. А потом автор придумалось — пусть у его героя в подчинении будут не мужики, а молоденькие девчонки. И повесть сразу выстроилась. Женщинам ведь труднее всего на войне.</w:t>
      </w:r>
    </w:p>
    <w:p w:rsidR="00CC184A" w:rsidRPr="008153CC" w:rsidRDefault="00CC184A"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События повести разворачиваются в 1942 году на севере России, в батальоне, куда судьба после ранения забросила главного героя, старшину Васкова, Героя назначают к</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мандовать «женским» взводом девушек-зенитчиц. Автор рисует женщин разных, не п</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lastRenderedPageBreak/>
        <w:t>хожих друг на друга, но объединённых одной целью – борьбой с врагом Родины. По воле судьбы героини оказались на войне, там, где женщине не место. У каждой из них своё о</w:t>
      </w:r>
      <w:r w:rsidRPr="008153CC">
        <w:rPr>
          <w:rFonts w:ascii="Times New Roman" w:eastAsia="Times New Roman" w:hAnsi="Times New Roman" w:cs="Times New Roman"/>
          <w:sz w:val="24"/>
          <w:szCs w:val="24"/>
          <w:lang w:eastAsia="ru-RU"/>
        </w:rPr>
        <w:t>т</w:t>
      </w:r>
      <w:r w:rsidRPr="008153CC">
        <w:rPr>
          <w:rFonts w:ascii="Times New Roman" w:eastAsia="Times New Roman" w:hAnsi="Times New Roman" w:cs="Times New Roman"/>
          <w:sz w:val="24"/>
          <w:szCs w:val="24"/>
          <w:lang w:eastAsia="ru-RU"/>
        </w:rPr>
        <w:t>ношение к войне, свои мотивы борьбы с фашистами. Ненависть к врагам – вот, что дв</w:t>
      </w:r>
      <w:r w:rsidRPr="008153CC">
        <w:rPr>
          <w:rFonts w:ascii="Times New Roman" w:eastAsia="Times New Roman" w:hAnsi="Times New Roman" w:cs="Times New Roman"/>
          <w:sz w:val="24"/>
          <w:szCs w:val="24"/>
          <w:lang w:eastAsia="ru-RU"/>
        </w:rPr>
        <w:t>и</w:t>
      </w:r>
      <w:r w:rsidRPr="008153CC">
        <w:rPr>
          <w:rFonts w:ascii="Times New Roman" w:eastAsia="Times New Roman" w:hAnsi="Times New Roman" w:cs="Times New Roman"/>
          <w:sz w:val="24"/>
          <w:szCs w:val="24"/>
          <w:lang w:eastAsia="ru-RU"/>
        </w:rPr>
        <w:t>жет ими, что даёт им силы для борьбы.</w:t>
      </w:r>
    </w:p>
    <w:p w:rsidR="00CC184A" w:rsidRPr="008153CC" w:rsidRDefault="00CC184A"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Главный герой повести – старшина Федот Васков. Он происходит из простой с</w:t>
      </w:r>
      <w:r w:rsidRPr="008153CC">
        <w:rPr>
          <w:rFonts w:ascii="Times New Roman" w:eastAsia="Times New Roman" w:hAnsi="Times New Roman" w:cs="Times New Roman"/>
          <w:sz w:val="24"/>
          <w:szCs w:val="24"/>
          <w:lang w:eastAsia="ru-RU"/>
        </w:rPr>
        <w:t>е</w:t>
      </w:r>
      <w:r w:rsidRPr="008153CC">
        <w:rPr>
          <w:rFonts w:ascii="Times New Roman" w:eastAsia="Times New Roman" w:hAnsi="Times New Roman" w:cs="Times New Roman"/>
          <w:sz w:val="24"/>
          <w:szCs w:val="24"/>
          <w:lang w:eastAsia="ru-RU"/>
        </w:rPr>
        <w:t xml:space="preserve">мьи, доучился до четвёртого класса и вынужден был бросить школу, так как умер отец. Тем не </w:t>
      </w:r>
      <w:r w:rsidR="00357F23" w:rsidRPr="008153CC">
        <w:rPr>
          <w:rFonts w:ascii="Times New Roman" w:eastAsia="Times New Roman" w:hAnsi="Times New Roman" w:cs="Times New Roman"/>
          <w:sz w:val="24"/>
          <w:szCs w:val="24"/>
          <w:lang w:eastAsia="ru-RU"/>
        </w:rPr>
        <w:t>менее,</w:t>
      </w:r>
      <w:r w:rsidRPr="008153CC">
        <w:rPr>
          <w:rFonts w:ascii="Times New Roman" w:eastAsia="Times New Roman" w:hAnsi="Times New Roman" w:cs="Times New Roman"/>
          <w:sz w:val="24"/>
          <w:szCs w:val="24"/>
          <w:lang w:eastAsia="ru-RU"/>
        </w:rPr>
        <w:t xml:space="preserve"> позже он </w:t>
      </w:r>
      <w:proofErr w:type="gramStart"/>
      <w:r w:rsidRPr="008153CC">
        <w:rPr>
          <w:rFonts w:ascii="Times New Roman" w:eastAsia="Times New Roman" w:hAnsi="Times New Roman" w:cs="Times New Roman"/>
          <w:sz w:val="24"/>
          <w:szCs w:val="24"/>
          <w:lang w:eastAsia="ru-RU"/>
        </w:rPr>
        <w:t>закончил полковую школу</w:t>
      </w:r>
      <w:proofErr w:type="gramEnd"/>
      <w:r w:rsidRPr="008153CC">
        <w:rPr>
          <w:rFonts w:ascii="Times New Roman" w:eastAsia="Times New Roman" w:hAnsi="Times New Roman" w:cs="Times New Roman"/>
          <w:sz w:val="24"/>
          <w:szCs w:val="24"/>
          <w:lang w:eastAsia="ru-RU"/>
        </w:rPr>
        <w:t>. Личная жизнь у Васкова не удалась: жена сбежала с полковым ветеринаром, а маленький сын умер. Васков уже успел пово</w:t>
      </w:r>
      <w:r w:rsidRPr="008153CC">
        <w:rPr>
          <w:rFonts w:ascii="Times New Roman" w:eastAsia="Times New Roman" w:hAnsi="Times New Roman" w:cs="Times New Roman"/>
          <w:sz w:val="24"/>
          <w:szCs w:val="24"/>
          <w:lang w:eastAsia="ru-RU"/>
        </w:rPr>
        <w:t>е</w:t>
      </w:r>
      <w:r w:rsidRPr="008153CC">
        <w:rPr>
          <w:rFonts w:ascii="Times New Roman" w:eastAsia="Times New Roman" w:hAnsi="Times New Roman" w:cs="Times New Roman"/>
          <w:sz w:val="24"/>
          <w:szCs w:val="24"/>
          <w:lang w:eastAsia="ru-RU"/>
        </w:rPr>
        <w:t>вать, был ранен, имеет награды. Девушки-бойцы сначала посмеивались над своим прост</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ватым командиром, однако вскоре оценили его смелость, прямоту, душевную теплоту. Он всячески старается помочь девушкам, впервые столкнувшимся лицом к лицу с врагом. Через много лет уже пожилой старшина и взрослый сын Риты установят на месте её гиб</w:t>
      </w:r>
      <w:r w:rsidRPr="008153CC">
        <w:rPr>
          <w:rFonts w:ascii="Times New Roman" w:eastAsia="Times New Roman" w:hAnsi="Times New Roman" w:cs="Times New Roman"/>
          <w:sz w:val="24"/>
          <w:szCs w:val="24"/>
          <w:lang w:eastAsia="ru-RU"/>
        </w:rPr>
        <w:t>е</w:t>
      </w:r>
      <w:r w:rsidRPr="008153CC">
        <w:rPr>
          <w:rFonts w:ascii="Times New Roman" w:eastAsia="Times New Roman" w:hAnsi="Times New Roman" w:cs="Times New Roman"/>
          <w:sz w:val="24"/>
          <w:szCs w:val="24"/>
          <w:lang w:eastAsia="ru-RU"/>
        </w:rPr>
        <w:t>ли мраморную плиту.</w:t>
      </w:r>
    </w:p>
    <w:p w:rsidR="00CC184A" w:rsidRPr="008153CC" w:rsidRDefault="00CC184A"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w:t>
      </w:r>
      <w:proofErr w:type="gramStart"/>
      <w:r w:rsidRPr="008153CC">
        <w:rPr>
          <w:rFonts w:ascii="Times New Roman" w:eastAsia="Times New Roman" w:hAnsi="Times New Roman" w:cs="Times New Roman"/>
          <w:sz w:val="24"/>
          <w:szCs w:val="24"/>
          <w:lang w:eastAsia="ru-RU"/>
        </w:rPr>
        <w:t>Сроду</w:t>
      </w:r>
      <w:proofErr w:type="gramEnd"/>
      <w:r w:rsidRPr="008153CC">
        <w:rPr>
          <w:rFonts w:ascii="Times New Roman" w:eastAsia="Times New Roman" w:hAnsi="Times New Roman" w:cs="Times New Roman"/>
          <w:sz w:val="24"/>
          <w:szCs w:val="24"/>
          <w:lang w:eastAsia="ru-RU"/>
        </w:rPr>
        <w:t xml:space="preserve"> Васков чувствовал себя старше, чем был. Не ворочай он в свои четырн</w:t>
      </w:r>
      <w:r w:rsidRPr="008153CC">
        <w:rPr>
          <w:rFonts w:ascii="Times New Roman" w:eastAsia="Times New Roman" w:hAnsi="Times New Roman" w:cs="Times New Roman"/>
          <w:sz w:val="24"/>
          <w:szCs w:val="24"/>
          <w:lang w:eastAsia="ru-RU"/>
        </w:rPr>
        <w:t>а</w:t>
      </w:r>
      <w:r w:rsidRPr="008153CC">
        <w:rPr>
          <w:rFonts w:ascii="Times New Roman" w:eastAsia="Times New Roman" w:hAnsi="Times New Roman" w:cs="Times New Roman"/>
          <w:sz w:val="24"/>
          <w:szCs w:val="24"/>
          <w:lang w:eastAsia="ru-RU"/>
        </w:rPr>
        <w:t xml:space="preserve">дцать за иного </w:t>
      </w:r>
      <w:proofErr w:type="gramStart"/>
      <w:r w:rsidRPr="008153CC">
        <w:rPr>
          <w:rFonts w:ascii="Times New Roman" w:eastAsia="Times New Roman" w:hAnsi="Times New Roman" w:cs="Times New Roman"/>
          <w:sz w:val="24"/>
          <w:szCs w:val="24"/>
          <w:lang w:eastAsia="ru-RU"/>
        </w:rPr>
        <w:t>женатика</w:t>
      </w:r>
      <w:proofErr w:type="gramEnd"/>
      <w:r w:rsidRPr="008153CC">
        <w:rPr>
          <w:rFonts w:ascii="Times New Roman" w:eastAsia="Times New Roman" w:hAnsi="Times New Roman" w:cs="Times New Roman"/>
          <w:sz w:val="24"/>
          <w:szCs w:val="24"/>
          <w:lang w:eastAsia="ru-RU"/>
        </w:rPr>
        <w:t xml:space="preserve"> — по миру пошла бы семья. Тем более голодно тогда было, н</w:t>
      </w:r>
      <w:r w:rsidRPr="008153CC">
        <w:rPr>
          <w:rFonts w:ascii="Times New Roman" w:eastAsia="Times New Roman" w:hAnsi="Times New Roman" w:cs="Times New Roman"/>
          <w:sz w:val="24"/>
          <w:szCs w:val="24"/>
          <w:lang w:eastAsia="ru-RU"/>
        </w:rPr>
        <w:t>е</w:t>
      </w:r>
      <w:r w:rsidRPr="008153CC">
        <w:rPr>
          <w:rFonts w:ascii="Times New Roman" w:eastAsia="Times New Roman" w:hAnsi="Times New Roman" w:cs="Times New Roman"/>
          <w:sz w:val="24"/>
          <w:szCs w:val="24"/>
          <w:lang w:eastAsia="ru-RU"/>
        </w:rPr>
        <w:t>устройства много. А он единственным в семье мужиком остался — и кормильцем, и п</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ильцем, и добытчиком. Летом крестьянствовал, зимой зверя бил и о том, что людям в</w:t>
      </w:r>
      <w:r w:rsidRPr="008153CC">
        <w:rPr>
          <w:rFonts w:ascii="Times New Roman" w:eastAsia="Times New Roman" w:hAnsi="Times New Roman" w:cs="Times New Roman"/>
          <w:sz w:val="24"/>
          <w:szCs w:val="24"/>
          <w:lang w:eastAsia="ru-RU"/>
        </w:rPr>
        <w:t>ы</w:t>
      </w:r>
      <w:r w:rsidRPr="008153CC">
        <w:rPr>
          <w:rFonts w:ascii="Times New Roman" w:eastAsia="Times New Roman" w:hAnsi="Times New Roman" w:cs="Times New Roman"/>
          <w:sz w:val="24"/>
          <w:szCs w:val="24"/>
          <w:lang w:eastAsia="ru-RU"/>
        </w:rPr>
        <w:t>ходные положены, узнал к двадцати годам. Ну, потом армия: тоже не детский сад... В а</w:t>
      </w:r>
      <w:r w:rsidRPr="008153CC">
        <w:rPr>
          <w:rFonts w:ascii="Times New Roman" w:eastAsia="Times New Roman" w:hAnsi="Times New Roman" w:cs="Times New Roman"/>
          <w:sz w:val="24"/>
          <w:szCs w:val="24"/>
          <w:lang w:eastAsia="ru-RU"/>
        </w:rPr>
        <w:t>р</w:t>
      </w:r>
      <w:r w:rsidRPr="008153CC">
        <w:rPr>
          <w:rFonts w:ascii="Times New Roman" w:eastAsia="Times New Roman" w:hAnsi="Times New Roman" w:cs="Times New Roman"/>
          <w:sz w:val="24"/>
          <w:szCs w:val="24"/>
          <w:lang w:eastAsia="ru-RU"/>
        </w:rPr>
        <w:t xml:space="preserve">мии солидность уважают, а он армию уважал. Так и получилось, что и на данном этапе он опять же не помолодел, а наоборот, старшиной стал. А старшина — старшина и есть: он всегда для бойцов старый. Положено так. И Федот </w:t>
      </w:r>
      <w:proofErr w:type="spellStart"/>
      <w:r w:rsidRPr="008153CC">
        <w:rPr>
          <w:rFonts w:ascii="Times New Roman" w:eastAsia="Times New Roman" w:hAnsi="Times New Roman" w:cs="Times New Roman"/>
          <w:sz w:val="24"/>
          <w:szCs w:val="24"/>
          <w:lang w:eastAsia="ru-RU"/>
        </w:rPr>
        <w:t>Евграфыч</w:t>
      </w:r>
      <w:proofErr w:type="spellEnd"/>
      <w:r w:rsidRPr="008153CC">
        <w:rPr>
          <w:rFonts w:ascii="Times New Roman" w:eastAsia="Times New Roman" w:hAnsi="Times New Roman" w:cs="Times New Roman"/>
          <w:sz w:val="24"/>
          <w:szCs w:val="24"/>
          <w:lang w:eastAsia="ru-RU"/>
        </w:rPr>
        <w:t xml:space="preserve"> позабыл о своем возрасте. Одно знал: он старше рядовых и лейтенантов, </w:t>
      </w:r>
      <w:proofErr w:type="gramStart"/>
      <w:r w:rsidRPr="008153CC">
        <w:rPr>
          <w:rFonts w:ascii="Times New Roman" w:eastAsia="Times New Roman" w:hAnsi="Times New Roman" w:cs="Times New Roman"/>
          <w:sz w:val="24"/>
          <w:szCs w:val="24"/>
          <w:lang w:eastAsia="ru-RU"/>
        </w:rPr>
        <w:t>ровня</w:t>
      </w:r>
      <w:proofErr w:type="gramEnd"/>
      <w:r w:rsidRPr="008153CC">
        <w:rPr>
          <w:rFonts w:ascii="Times New Roman" w:eastAsia="Times New Roman" w:hAnsi="Times New Roman" w:cs="Times New Roman"/>
          <w:sz w:val="24"/>
          <w:szCs w:val="24"/>
          <w:lang w:eastAsia="ru-RU"/>
        </w:rPr>
        <w:t xml:space="preserve"> всем майорам и всегда младше люб</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го полковника. Поэтому и на девчат, которыми командовать пришлось, он смотрел</w:t>
      </w:r>
      <w:r w:rsidR="002E1762" w:rsidRPr="008153CC">
        <w:rPr>
          <w:rFonts w:ascii="Times New Roman" w:eastAsia="Times New Roman" w:hAnsi="Times New Roman" w:cs="Times New Roman"/>
          <w:sz w:val="24"/>
          <w:szCs w:val="24"/>
          <w:lang w:eastAsia="ru-RU"/>
        </w:rPr>
        <w:t xml:space="preserve"> словно бы из другого поколения</w:t>
      </w:r>
      <w:r w:rsidRPr="008153CC">
        <w:rPr>
          <w:rFonts w:ascii="Times New Roman" w:eastAsia="Times New Roman" w:hAnsi="Times New Roman" w:cs="Times New Roman"/>
          <w:sz w:val="24"/>
          <w:szCs w:val="24"/>
          <w:lang w:eastAsia="ru-RU"/>
        </w:rPr>
        <w:t>».</w:t>
      </w:r>
    </w:p>
    <w:p w:rsidR="00357F23" w:rsidRPr="001F0476" w:rsidRDefault="00CC184A" w:rsidP="001F0476">
      <w:pPr>
        <w:spacing w:after="0" w:line="360" w:lineRule="auto"/>
        <w:ind w:firstLine="708"/>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 xml:space="preserve">«Слезы текли по грязному, небритому лицу, он трясся в ознобе, и смеялся сквозь эти слезы, и кричал: — Что, взяли?.. Взяли, да?.. Пять девчат, пять девочек было всего, всего пятеро!.. А не прошли вы, никуда не прошли и </w:t>
      </w:r>
      <w:proofErr w:type="spellStart"/>
      <w:r w:rsidRPr="008153CC">
        <w:rPr>
          <w:rFonts w:ascii="Times New Roman" w:eastAsia="Times New Roman" w:hAnsi="Times New Roman" w:cs="Times New Roman"/>
          <w:sz w:val="24"/>
          <w:szCs w:val="24"/>
          <w:lang w:eastAsia="ru-RU"/>
        </w:rPr>
        <w:t>сдохнете</w:t>
      </w:r>
      <w:proofErr w:type="spellEnd"/>
      <w:r w:rsidRPr="008153CC">
        <w:rPr>
          <w:rFonts w:ascii="Times New Roman" w:eastAsia="Times New Roman" w:hAnsi="Times New Roman" w:cs="Times New Roman"/>
          <w:sz w:val="24"/>
          <w:szCs w:val="24"/>
          <w:lang w:eastAsia="ru-RU"/>
        </w:rPr>
        <w:t xml:space="preserve"> здесь, все </w:t>
      </w:r>
      <w:proofErr w:type="spellStart"/>
      <w:r w:rsidRPr="008153CC">
        <w:rPr>
          <w:rFonts w:ascii="Times New Roman" w:eastAsia="Times New Roman" w:hAnsi="Times New Roman" w:cs="Times New Roman"/>
          <w:sz w:val="24"/>
          <w:szCs w:val="24"/>
          <w:lang w:eastAsia="ru-RU"/>
        </w:rPr>
        <w:t>сдохнете</w:t>
      </w:r>
      <w:proofErr w:type="spellEnd"/>
      <w:r w:rsidRPr="008153CC">
        <w:rPr>
          <w:rFonts w:ascii="Times New Roman" w:eastAsia="Times New Roman" w:hAnsi="Times New Roman" w:cs="Times New Roman"/>
          <w:sz w:val="24"/>
          <w:szCs w:val="24"/>
          <w:lang w:eastAsia="ru-RU"/>
        </w:rPr>
        <w:t>!.. Лично каждого убью, лично, даже если начальство помилует! А там пусть судят меня! Пусть с</w:t>
      </w:r>
      <w:r w:rsidRPr="008153CC">
        <w:rPr>
          <w:rFonts w:ascii="Times New Roman" w:eastAsia="Times New Roman" w:hAnsi="Times New Roman" w:cs="Times New Roman"/>
          <w:sz w:val="24"/>
          <w:szCs w:val="24"/>
          <w:lang w:eastAsia="ru-RU"/>
        </w:rPr>
        <w:t>у</w:t>
      </w:r>
      <w:r w:rsidRPr="008153CC">
        <w:rPr>
          <w:rFonts w:ascii="Times New Roman" w:eastAsia="Times New Roman" w:hAnsi="Times New Roman" w:cs="Times New Roman"/>
          <w:sz w:val="24"/>
          <w:szCs w:val="24"/>
          <w:lang w:eastAsia="ru-RU"/>
        </w:rPr>
        <w:t>дят!..».</w:t>
      </w:r>
    </w:p>
    <w:p w:rsidR="007121D5" w:rsidRDefault="007121D5" w:rsidP="001F0476">
      <w:pPr>
        <w:pStyle w:val="a3"/>
        <w:shd w:val="clear" w:color="auto" w:fill="FFFFFF"/>
        <w:spacing w:before="0" w:beforeAutospacing="0" w:after="0" w:afterAutospacing="0" w:line="360" w:lineRule="auto"/>
        <w:jc w:val="center"/>
        <w:rPr>
          <w:b/>
          <w:color w:val="000000"/>
          <w:shd w:val="clear" w:color="auto" w:fill="FFFFFF"/>
        </w:rPr>
      </w:pPr>
    </w:p>
    <w:p w:rsidR="007121D5" w:rsidRDefault="007121D5" w:rsidP="001F0476">
      <w:pPr>
        <w:pStyle w:val="a3"/>
        <w:shd w:val="clear" w:color="auto" w:fill="FFFFFF"/>
        <w:spacing w:before="0" w:beforeAutospacing="0" w:after="0" w:afterAutospacing="0" w:line="360" w:lineRule="auto"/>
        <w:jc w:val="center"/>
        <w:rPr>
          <w:b/>
          <w:color w:val="000000"/>
          <w:shd w:val="clear" w:color="auto" w:fill="FFFFFF"/>
        </w:rPr>
      </w:pPr>
    </w:p>
    <w:p w:rsidR="007121D5" w:rsidRDefault="007121D5" w:rsidP="001F0476">
      <w:pPr>
        <w:pStyle w:val="a3"/>
        <w:shd w:val="clear" w:color="auto" w:fill="FFFFFF"/>
        <w:spacing w:before="0" w:beforeAutospacing="0" w:after="0" w:afterAutospacing="0" w:line="360" w:lineRule="auto"/>
        <w:jc w:val="center"/>
        <w:rPr>
          <w:b/>
          <w:color w:val="000000"/>
          <w:shd w:val="clear" w:color="auto" w:fill="FFFFFF"/>
        </w:rPr>
      </w:pPr>
    </w:p>
    <w:p w:rsidR="007121D5" w:rsidRDefault="007121D5" w:rsidP="001F0476">
      <w:pPr>
        <w:pStyle w:val="a3"/>
        <w:shd w:val="clear" w:color="auto" w:fill="FFFFFF"/>
        <w:spacing w:before="0" w:beforeAutospacing="0" w:after="0" w:afterAutospacing="0" w:line="360" w:lineRule="auto"/>
        <w:jc w:val="center"/>
        <w:rPr>
          <w:b/>
          <w:color w:val="000000"/>
          <w:shd w:val="clear" w:color="auto" w:fill="FFFFFF"/>
        </w:rPr>
      </w:pPr>
    </w:p>
    <w:p w:rsidR="007121D5" w:rsidRDefault="007121D5" w:rsidP="001F0476">
      <w:pPr>
        <w:pStyle w:val="a3"/>
        <w:shd w:val="clear" w:color="auto" w:fill="FFFFFF"/>
        <w:spacing w:before="0" w:beforeAutospacing="0" w:after="0" w:afterAutospacing="0" w:line="360" w:lineRule="auto"/>
        <w:jc w:val="center"/>
        <w:rPr>
          <w:b/>
          <w:color w:val="000000"/>
          <w:shd w:val="clear" w:color="auto" w:fill="FFFFFF"/>
        </w:rPr>
      </w:pPr>
    </w:p>
    <w:p w:rsidR="007121D5" w:rsidRDefault="007121D5" w:rsidP="001F0476">
      <w:pPr>
        <w:pStyle w:val="a3"/>
        <w:shd w:val="clear" w:color="auto" w:fill="FFFFFF"/>
        <w:spacing w:before="0" w:beforeAutospacing="0" w:after="0" w:afterAutospacing="0" w:line="360" w:lineRule="auto"/>
        <w:jc w:val="center"/>
        <w:rPr>
          <w:b/>
          <w:color w:val="000000"/>
          <w:shd w:val="clear" w:color="auto" w:fill="FFFFFF"/>
        </w:rPr>
      </w:pPr>
    </w:p>
    <w:p w:rsidR="007121D5" w:rsidRDefault="007121D5" w:rsidP="001F0476">
      <w:pPr>
        <w:pStyle w:val="a3"/>
        <w:shd w:val="clear" w:color="auto" w:fill="FFFFFF"/>
        <w:spacing w:before="0" w:beforeAutospacing="0" w:after="0" w:afterAutospacing="0" w:line="360" w:lineRule="auto"/>
        <w:jc w:val="center"/>
        <w:rPr>
          <w:b/>
          <w:color w:val="000000"/>
          <w:shd w:val="clear" w:color="auto" w:fill="FFFFFF"/>
        </w:rPr>
      </w:pPr>
    </w:p>
    <w:p w:rsidR="007121D5" w:rsidRDefault="007121D5" w:rsidP="001F0476">
      <w:pPr>
        <w:pStyle w:val="a3"/>
        <w:shd w:val="clear" w:color="auto" w:fill="FFFFFF"/>
        <w:spacing w:before="0" w:beforeAutospacing="0" w:after="0" w:afterAutospacing="0" w:line="360" w:lineRule="auto"/>
        <w:jc w:val="center"/>
        <w:rPr>
          <w:b/>
          <w:color w:val="000000"/>
          <w:shd w:val="clear" w:color="auto" w:fill="FFFFFF"/>
        </w:rPr>
      </w:pPr>
    </w:p>
    <w:p w:rsidR="00A048D1" w:rsidRPr="007121D5" w:rsidRDefault="00BD10AD" w:rsidP="001F0476">
      <w:pPr>
        <w:pStyle w:val="a3"/>
        <w:shd w:val="clear" w:color="auto" w:fill="FFFFFF"/>
        <w:spacing w:before="0" w:beforeAutospacing="0" w:after="0" w:afterAutospacing="0" w:line="360" w:lineRule="auto"/>
        <w:jc w:val="center"/>
        <w:rPr>
          <w:b/>
          <w:sz w:val="28"/>
          <w:szCs w:val="28"/>
        </w:rPr>
      </w:pPr>
      <w:r w:rsidRPr="007121D5">
        <w:rPr>
          <w:b/>
          <w:color w:val="000000"/>
          <w:sz w:val="28"/>
          <w:szCs w:val="28"/>
          <w:shd w:val="clear" w:color="auto" w:fill="FFFFFF"/>
        </w:rPr>
        <w:t xml:space="preserve">Глава 2. </w:t>
      </w:r>
      <w:r w:rsidR="004E75EA" w:rsidRPr="007121D5">
        <w:rPr>
          <w:b/>
          <w:bCs/>
          <w:sz w:val="28"/>
          <w:szCs w:val="28"/>
        </w:rPr>
        <w:t>С</w:t>
      </w:r>
      <w:r w:rsidR="00357F23" w:rsidRPr="007121D5">
        <w:rPr>
          <w:b/>
          <w:bCs/>
          <w:sz w:val="28"/>
          <w:szCs w:val="28"/>
        </w:rPr>
        <w:t xml:space="preserve">удьбы девушек </w:t>
      </w:r>
      <w:r w:rsidR="007121D5" w:rsidRPr="007121D5">
        <w:rPr>
          <w:b/>
          <w:bCs/>
          <w:sz w:val="28"/>
          <w:szCs w:val="28"/>
        </w:rPr>
        <w:t>–</w:t>
      </w:r>
      <w:r w:rsidR="00357F23" w:rsidRPr="007121D5">
        <w:rPr>
          <w:b/>
          <w:bCs/>
          <w:sz w:val="28"/>
          <w:szCs w:val="28"/>
        </w:rPr>
        <w:t xml:space="preserve"> </w:t>
      </w:r>
      <w:r w:rsidR="00A048D1" w:rsidRPr="007121D5">
        <w:rPr>
          <w:b/>
          <w:sz w:val="28"/>
          <w:szCs w:val="28"/>
        </w:rPr>
        <w:t>зенитчиц</w:t>
      </w:r>
    </w:p>
    <w:p w:rsidR="007121D5" w:rsidRPr="00BD10AD" w:rsidRDefault="007121D5" w:rsidP="001F0476">
      <w:pPr>
        <w:pStyle w:val="a3"/>
        <w:shd w:val="clear" w:color="auto" w:fill="FFFFFF"/>
        <w:spacing w:before="0" w:beforeAutospacing="0" w:after="0" w:afterAutospacing="0" w:line="360" w:lineRule="auto"/>
        <w:jc w:val="center"/>
        <w:rPr>
          <w:b/>
          <w:bCs/>
        </w:rPr>
      </w:pPr>
    </w:p>
    <w:p w:rsidR="00CC184A" w:rsidRPr="008153CC" w:rsidRDefault="00CC184A"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b/>
          <w:sz w:val="24"/>
          <w:szCs w:val="24"/>
          <w:lang w:eastAsia="ru-RU"/>
        </w:rPr>
        <w:t xml:space="preserve">Рита </w:t>
      </w:r>
      <w:proofErr w:type="spellStart"/>
      <w:r w:rsidRPr="008153CC">
        <w:rPr>
          <w:rFonts w:ascii="Times New Roman" w:eastAsia="Times New Roman" w:hAnsi="Times New Roman" w:cs="Times New Roman"/>
          <w:b/>
          <w:sz w:val="24"/>
          <w:szCs w:val="24"/>
          <w:lang w:eastAsia="ru-RU"/>
        </w:rPr>
        <w:t>Осянина</w:t>
      </w:r>
      <w:proofErr w:type="spellEnd"/>
      <w:r w:rsidRPr="008153CC">
        <w:rPr>
          <w:rFonts w:ascii="Times New Roman" w:eastAsia="Times New Roman" w:hAnsi="Times New Roman" w:cs="Times New Roman"/>
          <w:sz w:val="24"/>
          <w:szCs w:val="24"/>
          <w:lang w:eastAsia="ru-RU"/>
        </w:rPr>
        <w:t xml:space="preserve"> – командир первого отделения взвода. Её муж-пограничник погиб на второй день войны «в утренней контратаке», а сын живёт у родителей. Рита ненавидит врагов «тихо и беспощадно». Она сурова, замкнута, строга к себе и другим бойцам. Во взводе Васкова Рита сдружилась с Женей </w:t>
      </w:r>
      <w:proofErr w:type="spellStart"/>
      <w:r w:rsidRPr="008153CC">
        <w:rPr>
          <w:rFonts w:ascii="Times New Roman" w:eastAsia="Times New Roman" w:hAnsi="Times New Roman" w:cs="Times New Roman"/>
          <w:sz w:val="24"/>
          <w:szCs w:val="24"/>
          <w:lang w:eastAsia="ru-RU"/>
        </w:rPr>
        <w:t>Комельковой</w:t>
      </w:r>
      <w:proofErr w:type="spellEnd"/>
      <w:r w:rsidRPr="008153CC">
        <w:rPr>
          <w:rFonts w:ascii="Times New Roman" w:eastAsia="Times New Roman" w:hAnsi="Times New Roman" w:cs="Times New Roman"/>
          <w:sz w:val="24"/>
          <w:szCs w:val="24"/>
          <w:lang w:eastAsia="ru-RU"/>
        </w:rPr>
        <w:t xml:space="preserve"> и Галей Четвертак. Погибла п</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следней, всадив себе пулю в висок и тем самым спасая Федота Васкова. Перед смертью попросила, чтобы он позаботился о её сыне.</w:t>
      </w:r>
    </w:p>
    <w:p w:rsidR="00CC184A" w:rsidRPr="008153CC" w:rsidRDefault="007121D5" w:rsidP="008153C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CC184A" w:rsidRPr="008153CC">
        <w:rPr>
          <w:rFonts w:ascii="Times New Roman" w:eastAsia="Times New Roman" w:hAnsi="Times New Roman" w:cs="Times New Roman"/>
          <w:sz w:val="24"/>
          <w:szCs w:val="24"/>
          <w:lang w:eastAsia="ru-RU"/>
        </w:rPr>
        <w:t>«Рита была первой из их класса, кто вышел замуж. И не за кого-нибудь, а за кра</w:t>
      </w:r>
      <w:r w:rsidR="00CC184A" w:rsidRPr="008153CC">
        <w:rPr>
          <w:rFonts w:ascii="Times New Roman" w:eastAsia="Times New Roman" w:hAnsi="Times New Roman" w:cs="Times New Roman"/>
          <w:sz w:val="24"/>
          <w:szCs w:val="24"/>
          <w:lang w:eastAsia="ru-RU"/>
        </w:rPr>
        <w:t>с</w:t>
      </w:r>
      <w:r w:rsidR="00CC184A" w:rsidRPr="008153CC">
        <w:rPr>
          <w:rFonts w:ascii="Times New Roman" w:eastAsia="Times New Roman" w:hAnsi="Times New Roman" w:cs="Times New Roman"/>
          <w:sz w:val="24"/>
          <w:szCs w:val="24"/>
          <w:lang w:eastAsia="ru-RU"/>
        </w:rPr>
        <w:t>ного командира, да еще пограничника. И более счастливой девушки на свете просто не могло быть. На заставе ее сразу выбрали в женский совет и записали во все кружки. Рита училась перевязывать раненых и стрелять, скакать на лошади, метать гранаты и защ</w:t>
      </w:r>
      <w:r w:rsidR="00CC184A" w:rsidRPr="008153CC">
        <w:rPr>
          <w:rFonts w:ascii="Times New Roman" w:eastAsia="Times New Roman" w:hAnsi="Times New Roman" w:cs="Times New Roman"/>
          <w:sz w:val="24"/>
          <w:szCs w:val="24"/>
          <w:lang w:eastAsia="ru-RU"/>
        </w:rPr>
        <w:t>и</w:t>
      </w:r>
      <w:r w:rsidR="00CC184A" w:rsidRPr="008153CC">
        <w:rPr>
          <w:rFonts w:ascii="Times New Roman" w:eastAsia="Times New Roman" w:hAnsi="Times New Roman" w:cs="Times New Roman"/>
          <w:sz w:val="24"/>
          <w:szCs w:val="24"/>
          <w:lang w:eastAsia="ru-RU"/>
        </w:rPr>
        <w:t>щаться от газов. Через год она родила мальчика, Аликом назвали, Альбертом, а еще через год началась война. Она вообще была спокойная и рассудительная, но тогда ее спокойс</w:t>
      </w:r>
      <w:r w:rsidR="00CC184A" w:rsidRPr="008153CC">
        <w:rPr>
          <w:rFonts w:ascii="Times New Roman" w:eastAsia="Times New Roman" w:hAnsi="Times New Roman" w:cs="Times New Roman"/>
          <w:sz w:val="24"/>
          <w:szCs w:val="24"/>
          <w:lang w:eastAsia="ru-RU"/>
        </w:rPr>
        <w:t>т</w:t>
      </w:r>
      <w:r w:rsidR="00CC184A" w:rsidRPr="008153CC">
        <w:rPr>
          <w:rFonts w:ascii="Times New Roman" w:eastAsia="Times New Roman" w:hAnsi="Times New Roman" w:cs="Times New Roman"/>
          <w:sz w:val="24"/>
          <w:szCs w:val="24"/>
          <w:lang w:eastAsia="ru-RU"/>
        </w:rPr>
        <w:t>вие объяснялось просто: Рита еще в мае отправила Алика к своим родителям и поэтому могла заниматься спасением чужих детей».</w:t>
      </w:r>
    </w:p>
    <w:p w:rsidR="00AF0CB2" w:rsidRPr="008153CC" w:rsidRDefault="00AF0CB2"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b/>
          <w:sz w:val="24"/>
          <w:szCs w:val="24"/>
          <w:lang w:eastAsia="ru-RU"/>
        </w:rPr>
        <w:t xml:space="preserve">Женя </w:t>
      </w:r>
      <w:proofErr w:type="spellStart"/>
      <w:r w:rsidRPr="008153CC">
        <w:rPr>
          <w:rFonts w:ascii="Times New Roman" w:eastAsia="Times New Roman" w:hAnsi="Times New Roman" w:cs="Times New Roman"/>
          <w:b/>
          <w:sz w:val="24"/>
          <w:szCs w:val="24"/>
          <w:lang w:eastAsia="ru-RU"/>
        </w:rPr>
        <w:t>Комельнова</w:t>
      </w:r>
      <w:proofErr w:type="spellEnd"/>
      <w:r w:rsidRPr="008153CC">
        <w:rPr>
          <w:rFonts w:ascii="Times New Roman" w:eastAsia="Times New Roman" w:hAnsi="Times New Roman" w:cs="Times New Roman"/>
          <w:sz w:val="24"/>
          <w:szCs w:val="24"/>
          <w:lang w:eastAsia="ru-RU"/>
        </w:rPr>
        <w:t xml:space="preserve"> – яркая красавица, высокая, рыжеволосая. У Жени, как и у Р</w:t>
      </w:r>
      <w:r w:rsidRPr="008153CC">
        <w:rPr>
          <w:rFonts w:ascii="Times New Roman" w:eastAsia="Times New Roman" w:hAnsi="Times New Roman" w:cs="Times New Roman"/>
          <w:sz w:val="24"/>
          <w:szCs w:val="24"/>
          <w:lang w:eastAsia="ru-RU"/>
        </w:rPr>
        <w:t>и</w:t>
      </w:r>
      <w:r w:rsidRPr="008153CC">
        <w:rPr>
          <w:rFonts w:ascii="Times New Roman" w:eastAsia="Times New Roman" w:hAnsi="Times New Roman" w:cs="Times New Roman"/>
          <w:sz w:val="24"/>
          <w:szCs w:val="24"/>
          <w:lang w:eastAsia="ru-RU"/>
        </w:rPr>
        <w:t>ты, тоже есть «личный счёты» к фашистам. На её глазах расстреляли всю семью. После этой трагедии Женя оказалась на фронте. Во взводе Васкова Женя проявляла артисти</w:t>
      </w:r>
      <w:r w:rsidRPr="008153CC">
        <w:rPr>
          <w:rFonts w:ascii="Times New Roman" w:eastAsia="Times New Roman" w:hAnsi="Times New Roman" w:cs="Times New Roman"/>
          <w:sz w:val="24"/>
          <w:szCs w:val="24"/>
          <w:lang w:eastAsia="ru-RU"/>
        </w:rPr>
        <w:t>ч</w:t>
      </w:r>
      <w:r w:rsidRPr="008153CC">
        <w:rPr>
          <w:rFonts w:ascii="Times New Roman" w:eastAsia="Times New Roman" w:hAnsi="Times New Roman" w:cs="Times New Roman"/>
          <w:sz w:val="24"/>
          <w:szCs w:val="24"/>
          <w:lang w:eastAsia="ru-RU"/>
        </w:rPr>
        <w:t>ность; но и героизму хватило места — именно она, вызывая огонь на себя, уводит немцев от Риты и Васкова. Она же спасает Васкова, когда он борется с немцем, убившим Соню Гурвич. Немцы сначала ранили, а затем расстреляли её в упор.</w:t>
      </w:r>
    </w:p>
    <w:p w:rsidR="00AF0CB2" w:rsidRPr="008153CC" w:rsidRDefault="007121D5" w:rsidP="008153C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roofErr w:type="gramStart"/>
      <w:r w:rsidR="00AF0CB2" w:rsidRPr="008153CC">
        <w:rPr>
          <w:rFonts w:ascii="Times New Roman" w:eastAsia="Times New Roman" w:hAnsi="Times New Roman" w:cs="Times New Roman"/>
          <w:sz w:val="24"/>
          <w:szCs w:val="24"/>
          <w:lang w:eastAsia="ru-RU"/>
        </w:rPr>
        <w:t xml:space="preserve">«Рыжая </w:t>
      </w:r>
      <w:proofErr w:type="spellStart"/>
      <w:r w:rsidR="00AF0CB2" w:rsidRPr="008153CC">
        <w:rPr>
          <w:rFonts w:ascii="Times New Roman" w:eastAsia="Times New Roman" w:hAnsi="Times New Roman" w:cs="Times New Roman"/>
          <w:sz w:val="24"/>
          <w:szCs w:val="24"/>
          <w:lang w:eastAsia="ru-RU"/>
        </w:rPr>
        <w:t>Комелькова</w:t>
      </w:r>
      <w:proofErr w:type="spellEnd"/>
      <w:r w:rsidR="00AF0CB2" w:rsidRPr="008153CC">
        <w:rPr>
          <w:rFonts w:ascii="Times New Roman" w:eastAsia="Times New Roman" w:hAnsi="Times New Roman" w:cs="Times New Roman"/>
          <w:sz w:val="24"/>
          <w:szCs w:val="24"/>
          <w:lang w:eastAsia="ru-RU"/>
        </w:rPr>
        <w:t>, несмотря на все трагедии, была чрезвычайно общительной и озорной.</w:t>
      </w:r>
      <w:proofErr w:type="gramEnd"/>
      <w:r w:rsidR="00AF0CB2" w:rsidRPr="008153CC">
        <w:rPr>
          <w:rFonts w:ascii="Times New Roman" w:eastAsia="Times New Roman" w:hAnsi="Times New Roman" w:cs="Times New Roman"/>
          <w:sz w:val="24"/>
          <w:szCs w:val="24"/>
          <w:lang w:eastAsia="ru-RU"/>
        </w:rPr>
        <w:t xml:space="preserve"> То на потеху всему отделению лейтенанта какого-нибудь до онемения доведет, то на перерыве под девичье «</w:t>
      </w:r>
      <w:proofErr w:type="spellStart"/>
      <w:r w:rsidR="00AF0CB2" w:rsidRPr="008153CC">
        <w:rPr>
          <w:rFonts w:ascii="Times New Roman" w:eastAsia="Times New Roman" w:hAnsi="Times New Roman" w:cs="Times New Roman"/>
          <w:sz w:val="24"/>
          <w:szCs w:val="24"/>
          <w:lang w:eastAsia="ru-RU"/>
        </w:rPr>
        <w:t>ля-ля</w:t>
      </w:r>
      <w:proofErr w:type="spellEnd"/>
      <w:r w:rsidR="00AF0CB2" w:rsidRPr="008153CC">
        <w:rPr>
          <w:rFonts w:ascii="Times New Roman" w:eastAsia="Times New Roman" w:hAnsi="Times New Roman" w:cs="Times New Roman"/>
          <w:sz w:val="24"/>
          <w:szCs w:val="24"/>
          <w:lang w:eastAsia="ru-RU"/>
        </w:rPr>
        <w:t>» цыганочку спляшет по всем правилам, то вдруг роман рассказывать начнет — заслушаешься».</w:t>
      </w:r>
    </w:p>
    <w:p w:rsidR="00AF0CB2" w:rsidRPr="008153CC" w:rsidRDefault="00AF0CB2"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b/>
          <w:sz w:val="24"/>
          <w:szCs w:val="24"/>
          <w:lang w:eastAsia="ru-RU"/>
        </w:rPr>
        <w:t xml:space="preserve">Лиза </w:t>
      </w:r>
      <w:proofErr w:type="spellStart"/>
      <w:r w:rsidRPr="008153CC">
        <w:rPr>
          <w:rFonts w:ascii="Times New Roman" w:eastAsia="Times New Roman" w:hAnsi="Times New Roman" w:cs="Times New Roman"/>
          <w:b/>
          <w:sz w:val="24"/>
          <w:szCs w:val="24"/>
          <w:lang w:eastAsia="ru-RU"/>
        </w:rPr>
        <w:t>Бричкина</w:t>
      </w:r>
      <w:proofErr w:type="spellEnd"/>
      <w:r w:rsidRPr="008153CC">
        <w:rPr>
          <w:rFonts w:ascii="Times New Roman" w:eastAsia="Times New Roman" w:hAnsi="Times New Roman" w:cs="Times New Roman"/>
          <w:sz w:val="24"/>
          <w:szCs w:val="24"/>
          <w:lang w:eastAsia="ru-RU"/>
        </w:rPr>
        <w:t xml:space="preserve"> – простая деревенская девушка, дочь лесника. Она рано повзро</w:t>
      </w:r>
      <w:r w:rsidRPr="008153CC">
        <w:rPr>
          <w:rFonts w:ascii="Times New Roman" w:eastAsia="Times New Roman" w:hAnsi="Times New Roman" w:cs="Times New Roman"/>
          <w:sz w:val="24"/>
          <w:szCs w:val="24"/>
          <w:lang w:eastAsia="ru-RU"/>
        </w:rPr>
        <w:t>с</w:t>
      </w:r>
      <w:r w:rsidRPr="008153CC">
        <w:rPr>
          <w:rFonts w:ascii="Times New Roman" w:eastAsia="Times New Roman" w:hAnsi="Times New Roman" w:cs="Times New Roman"/>
          <w:sz w:val="24"/>
          <w:szCs w:val="24"/>
          <w:lang w:eastAsia="ru-RU"/>
        </w:rPr>
        <w:t>лела, пять лет ухаживала за больной матерью, вела хозяйство, успела поработать в колх</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 xml:space="preserve">зе. Война помешала героине поступить в техникум. Лиза по-крестьянски основательная, знает и любит лес, не боится любой работы. Лиза утонула в болоте во время выполнения задания старшины Васкова, к которому она питала любовные чувства. «Лиза </w:t>
      </w:r>
      <w:proofErr w:type="spellStart"/>
      <w:r w:rsidRPr="008153CC">
        <w:rPr>
          <w:rFonts w:ascii="Times New Roman" w:eastAsia="Times New Roman" w:hAnsi="Times New Roman" w:cs="Times New Roman"/>
          <w:sz w:val="24"/>
          <w:szCs w:val="24"/>
          <w:lang w:eastAsia="ru-RU"/>
        </w:rPr>
        <w:t>Бричкина</w:t>
      </w:r>
      <w:proofErr w:type="spellEnd"/>
      <w:r w:rsidRPr="008153CC">
        <w:rPr>
          <w:rFonts w:ascii="Times New Roman" w:eastAsia="Times New Roman" w:hAnsi="Times New Roman" w:cs="Times New Roman"/>
          <w:sz w:val="24"/>
          <w:szCs w:val="24"/>
          <w:lang w:eastAsia="ru-RU"/>
        </w:rPr>
        <w:t xml:space="preserve"> все девятнадцать лет прожила в ощущении завтрашнего дня. Каждое утро ее обжигало нете</w:t>
      </w:r>
      <w:r w:rsidRPr="008153CC">
        <w:rPr>
          <w:rFonts w:ascii="Times New Roman" w:eastAsia="Times New Roman" w:hAnsi="Times New Roman" w:cs="Times New Roman"/>
          <w:sz w:val="24"/>
          <w:szCs w:val="24"/>
          <w:lang w:eastAsia="ru-RU"/>
        </w:rPr>
        <w:t>р</w:t>
      </w:r>
      <w:r w:rsidRPr="008153CC">
        <w:rPr>
          <w:rFonts w:ascii="Times New Roman" w:eastAsia="Times New Roman" w:hAnsi="Times New Roman" w:cs="Times New Roman"/>
          <w:sz w:val="24"/>
          <w:szCs w:val="24"/>
          <w:lang w:eastAsia="ru-RU"/>
        </w:rPr>
        <w:t>пеливое предчувствие ослепительного счастья, и тотчас же выматывающий кашель мат</w:t>
      </w:r>
      <w:r w:rsidRPr="008153CC">
        <w:rPr>
          <w:rFonts w:ascii="Times New Roman" w:eastAsia="Times New Roman" w:hAnsi="Times New Roman" w:cs="Times New Roman"/>
          <w:sz w:val="24"/>
          <w:szCs w:val="24"/>
          <w:lang w:eastAsia="ru-RU"/>
        </w:rPr>
        <w:t>е</w:t>
      </w:r>
      <w:r w:rsidRPr="008153CC">
        <w:rPr>
          <w:rFonts w:ascii="Times New Roman" w:eastAsia="Times New Roman" w:hAnsi="Times New Roman" w:cs="Times New Roman"/>
          <w:sz w:val="24"/>
          <w:szCs w:val="24"/>
          <w:lang w:eastAsia="ru-RU"/>
        </w:rPr>
        <w:lastRenderedPageBreak/>
        <w:t>ри отодвигал это свидание с праздником на завтрашний день. Не убивал, не перечеркивал — отодвигал».</w:t>
      </w:r>
    </w:p>
    <w:p w:rsidR="00AF0CB2" w:rsidRPr="008153CC" w:rsidRDefault="007121D5" w:rsidP="008153C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AF0CB2" w:rsidRPr="008153CC">
        <w:rPr>
          <w:rFonts w:ascii="Times New Roman" w:eastAsia="Times New Roman" w:hAnsi="Times New Roman" w:cs="Times New Roman"/>
          <w:sz w:val="24"/>
          <w:szCs w:val="24"/>
          <w:lang w:eastAsia="ru-RU"/>
        </w:rPr>
        <w:t xml:space="preserve">«С четырнадцати лет она начала учиться этому великому женскому искусству. </w:t>
      </w:r>
      <w:proofErr w:type="gramStart"/>
      <w:r w:rsidR="00AF0CB2" w:rsidRPr="008153CC">
        <w:rPr>
          <w:rFonts w:ascii="Times New Roman" w:eastAsia="Times New Roman" w:hAnsi="Times New Roman" w:cs="Times New Roman"/>
          <w:sz w:val="24"/>
          <w:szCs w:val="24"/>
          <w:lang w:eastAsia="ru-RU"/>
        </w:rPr>
        <w:t>В</w:t>
      </w:r>
      <w:r w:rsidR="00AF0CB2" w:rsidRPr="008153CC">
        <w:rPr>
          <w:rFonts w:ascii="Times New Roman" w:eastAsia="Times New Roman" w:hAnsi="Times New Roman" w:cs="Times New Roman"/>
          <w:sz w:val="24"/>
          <w:szCs w:val="24"/>
          <w:lang w:eastAsia="ru-RU"/>
        </w:rPr>
        <w:t>ы</w:t>
      </w:r>
      <w:r w:rsidR="00AF0CB2" w:rsidRPr="008153CC">
        <w:rPr>
          <w:rFonts w:ascii="Times New Roman" w:eastAsia="Times New Roman" w:hAnsi="Times New Roman" w:cs="Times New Roman"/>
          <w:sz w:val="24"/>
          <w:szCs w:val="24"/>
          <w:lang w:eastAsia="ru-RU"/>
        </w:rPr>
        <w:t>рванная</w:t>
      </w:r>
      <w:proofErr w:type="gramEnd"/>
      <w:r w:rsidR="00AF0CB2" w:rsidRPr="008153CC">
        <w:rPr>
          <w:rFonts w:ascii="Times New Roman" w:eastAsia="Times New Roman" w:hAnsi="Times New Roman" w:cs="Times New Roman"/>
          <w:sz w:val="24"/>
          <w:szCs w:val="24"/>
          <w:lang w:eastAsia="ru-RU"/>
        </w:rPr>
        <w:t xml:space="preserve"> из школы болезнью матери; ждала сначала возвращения в класс, потом — свид</w:t>
      </w:r>
      <w:r w:rsidR="00AF0CB2" w:rsidRPr="008153CC">
        <w:rPr>
          <w:rFonts w:ascii="Times New Roman" w:eastAsia="Times New Roman" w:hAnsi="Times New Roman" w:cs="Times New Roman"/>
          <w:sz w:val="24"/>
          <w:szCs w:val="24"/>
          <w:lang w:eastAsia="ru-RU"/>
        </w:rPr>
        <w:t>а</w:t>
      </w:r>
      <w:r w:rsidR="00AF0CB2" w:rsidRPr="008153CC">
        <w:rPr>
          <w:rFonts w:ascii="Times New Roman" w:eastAsia="Times New Roman" w:hAnsi="Times New Roman" w:cs="Times New Roman"/>
          <w:sz w:val="24"/>
          <w:szCs w:val="24"/>
          <w:lang w:eastAsia="ru-RU"/>
        </w:rPr>
        <w:t>ния с подружками, потом — редких свободных вечеров на пятачке возле клуба, потом... В смятении и тоске прошла глухая зима, а весной отец привез на подводе охотника».</w:t>
      </w:r>
    </w:p>
    <w:p w:rsidR="00AF0CB2" w:rsidRPr="008153CC" w:rsidRDefault="00AF0CB2"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b/>
          <w:sz w:val="24"/>
          <w:szCs w:val="24"/>
          <w:lang w:eastAsia="ru-RU"/>
        </w:rPr>
        <w:t>Соня Гурвич –</w:t>
      </w:r>
      <w:r w:rsidRPr="008153CC">
        <w:rPr>
          <w:rFonts w:ascii="Times New Roman" w:eastAsia="Times New Roman" w:hAnsi="Times New Roman" w:cs="Times New Roman"/>
          <w:sz w:val="24"/>
          <w:szCs w:val="24"/>
          <w:lang w:eastAsia="ru-RU"/>
        </w:rPr>
        <w:t xml:space="preserve"> девушка из «очень большой и очень дружной» семьи. Её отец был врачом в Минске. Девушка проучилась год в университете, но началась война, её возлю</w:t>
      </w:r>
      <w:r w:rsidRPr="008153CC">
        <w:rPr>
          <w:rFonts w:ascii="Times New Roman" w:eastAsia="Times New Roman" w:hAnsi="Times New Roman" w:cs="Times New Roman"/>
          <w:sz w:val="24"/>
          <w:szCs w:val="24"/>
          <w:lang w:eastAsia="ru-RU"/>
        </w:rPr>
        <w:t>б</w:t>
      </w:r>
      <w:r w:rsidRPr="008153CC">
        <w:rPr>
          <w:rFonts w:ascii="Times New Roman" w:eastAsia="Times New Roman" w:hAnsi="Times New Roman" w:cs="Times New Roman"/>
          <w:sz w:val="24"/>
          <w:szCs w:val="24"/>
          <w:lang w:eastAsia="ru-RU"/>
        </w:rPr>
        <w:t xml:space="preserve">ленный ушёл на фронт, и Соня тоже не смогла оставаться </w:t>
      </w:r>
      <w:r w:rsidR="001B1881" w:rsidRPr="008153CC">
        <w:rPr>
          <w:rFonts w:ascii="Times New Roman" w:eastAsia="Times New Roman" w:hAnsi="Times New Roman" w:cs="Times New Roman"/>
          <w:sz w:val="24"/>
          <w:szCs w:val="24"/>
          <w:lang w:eastAsia="ru-RU"/>
        </w:rPr>
        <w:t>дома. О</w:t>
      </w:r>
      <w:r w:rsidRPr="008153CC">
        <w:rPr>
          <w:rFonts w:ascii="Times New Roman" w:eastAsia="Times New Roman" w:hAnsi="Times New Roman" w:cs="Times New Roman"/>
          <w:sz w:val="24"/>
          <w:szCs w:val="24"/>
          <w:lang w:eastAsia="ru-RU"/>
        </w:rPr>
        <w:t xml:space="preserve"> судьбе семьи, оказа</w:t>
      </w:r>
      <w:r w:rsidRPr="008153CC">
        <w:rPr>
          <w:rFonts w:ascii="Times New Roman" w:eastAsia="Times New Roman" w:hAnsi="Times New Roman" w:cs="Times New Roman"/>
          <w:sz w:val="24"/>
          <w:szCs w:val="24"/>
          <w:lang w:eastAsia="ru-RU"/>
        </w:rPr>
        <w:t>в</w:t>
      </w:r>
      <w:r w:rsidRPr="008153CC">
        <w:rPr>
          <w:rFonts w:ascii="Times New Roman" w:eastAsia="Times New Roman" w:hAnsi="Times New Roman" w:cs="Times New Roman"/>
          <w:sz w:val="24"/>
          <w:szCs w:val="24"/>
          <w:lang w:eastAsia="ru-RU"/>
        </w:rPr>
        <w:t xml:space="preserve">шейся в оккупированном фашистами Минске, Соня ничего не знает. Она живёт надеждой, что им удалось уцелеть. Соня умная и образованная, в совершенстве владеет </w:t>
      </w:r>
      <w:proofErr w:type="gramStart"/>
      <w:r w:rsidRPr="008153CC">
        <w:rPr>
          <w:rFonts w:ascii="Times New Roman" w:eastAsia="Times New Roman" w:hAnsi="Times New Roman" w:cs="Times New Roman"/>
          <w:sz w:val="24"/>
          <w:szCs w:val="24"/>
          <w:lang w:eastAsia="ru-RU"/>
        </w:rPr>
        <w:t>немецким</w:t>
      </w:r>
      <w:proofErr w:type="gramEnd"/>
      <w:r w:rsidRPr="008153CC">
        <w:rPr>
          <w:rFonts w:ascii="Times New Roman" w:eastAsia="Times New Roman" w:hAnsi="Times New Roman" w:cs="Times New Roman"/>
          <w:sz w:val="24"/>
          <w:szCs w:val="24"/>
          <w:lang w:eastAsia="ru-RU"/>
        </w:rPr>
        <w:t>, любит поэзию. Соня - вторая жертва немцев во взводе Васкова. Она отбегает от остал</w:t>
      </w:r>
      <w:r w:rsidRPr="008153CC">
        <w:rPr>
          <w:rFonts w:ascii="Times New Roman" w:eastAsia="Times New Roman" w:hAnsi="Times New Roman" w:cs="Times New Roman"/>
          <w:sz w:val="24"/>
          <w:szCs w:val="24"/>
          <w:lang w:eastAsia="ru-RU"/>
        </w:rPr>
        <w:t>ь</w:t>
      </w:r>
      <w:r w:rsidRPr="008153CC">
        <w:rPr>
          <w:rFonts w:ascii="Times New Roman" w:eastAsia="Times New Roman" w:hAnsi="Times New Roman" w:cs="Times New Roman"/>
          <w:sz w:val="24"/>
          <w:szCs w:val="24"/>
          <w:lang w:eastAsia="ru-RU"/>
        </w:rPr>
        <w:t>ных, чтобы найти и вернуть кисет Васкова, и натыкается на патрульных диверсантов, убивших Соню двумя ударами ножа в грудь. «Сонина семья была штатской, сапог там в</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обще не водилось, и даже Сонин папа не знал, за какие уши их надо тянуть...».</w:t>
      </w:r>
    </w:p>
    <w:p w:rsidR="00AF0CB2" w:rsidRPr="008153CC" w:rsidRDefault="007121D5" w:rsidP="008153C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AF0CB2" w:rsidRPr="008153CC">
        <w:rPr>
          <w:rFonts w:ascii="Times New Roman" w:eastAsia="Times New Roman" w:hAnsi="Times New Roman" w:cs="Times New Roman"/>
          <w:sz w:val="24"/>
          <w:szCs w:val="24"/>
          <w:lang w:eastAsia="ru-RU"/>
        </w:rPr>
        <w:t xml:space="preserve">«У них была очень дружная и очень большая семья: дети, племянники, бабушка, незамужняя мамина сестра, еще какая-то дальняя родственница». «Еще в университете Соня донашивала платья, перешитые из платьев сестер, — серые и глухие, как кольчуги. И долго не замечала их тяжести, потому что вместо танцев бегала в читалку и во МХАТ, если удавалось достать билет на галерку. А заметила, сообразив, что </w:t>
      </w:r>
      <w:proofErr w:type="gramStart"/>
      <w:r w:rsidR="00AF0CB2" w:rsidRPr="008153CC">
        <w:rPr>
          <w:rFonts w:ascii="Times New Roman" w:eastAsia="Times New Roman" w:hAnsi="Times New Roman" w:cs="Times New Roman"/>
          <w:sz w:val="24"/>
          <w:szCs w:val="24"/>
          <w:lang w:eastAsia="ru-RU"/>
        </w:rPr>
        <w:t>очкастый</w:t>
      </w:r>
      <w:proofErr w:type="gramEnd"/>
      <w:r w:rsidR="00AF0CB2" w:rsidRPr="008153CC">
        <w:rPr>
          <w:rFonts w:ascii="Times New Roman" w:eastAsia="Times New Roman" w:hAnsi="Times New Roman" w:cs="Times New Roman"/>
          <w:sz w:val="24"/>
          <w:szCs w:val="24"/>
          <w:lang w:eastAsia="ru-RU"/>
        </w:rPr>
        <w:t xml:space="preserve"> сосед по лекциям совсем не случайно пропадает вместе с ней в читальном зале. Это было уже спу</w:t>
      </w:r>
      <w:r w:rsidR="00AF0CB2" w:rsidRPr="008153CC">
        <w:rPr>
          <w:rFonts w:ascii="Times New Roman" w:eastAsia="Times New Roman" w:hAnsi="Times New Roman" w:cs="Times New Roman"/>
          <w:sz w:val="24"/>
          <w:szCs w:val="24"/>
          <w:lang w:eastAsia="ru-RU"/>
        </w:rPr>
        <w:t>с</w:t>
      </w:r>
      <w:r w:rsidR="00AF0CB2" w:rsidRPr="008153CC">
        <w:rPr>
          <w:rFonts w:ascii="Times New Roman" w:eastAsia="Times New Roman" w:hAnsi="Times New Roman" w:cs="Times New Roman"/>
          <w:sz w:val="24"/>
          <w:szCs w:val="24"/>
          <w:lang w:eastAsia="ru-RU"/>
        </w:rPr>
        <w:t>тя год, летом. А через пять дней после их единственного и незабываемого вечера в Парке культуры и отдыха имени Горького сосед подарил ей тоненькую книжечку Блока и ушел добровольцем на фронт».</w:t>
      </w:r>
    </w:p>
    <w:p w:rsidR="00CC184A" w:rsidRPr="008153CC" w:rsidRDefault="007121D5" w:rsidP="008153C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ab/>
      </w:r>
      <w:r w:rsidR="00AF0CB2" w:rsidRPr="008153CC">
        <w:rPr>
          <w:rFonts w:ascii="Times New Roman" w:eastAsia="Times New Roman" w:hAnsi="Times New Roman" w:cs="Times New Roman"/>
          <w:b/>
          <w:sz w:val="24"/>
          <w:szCs w:val="24"/>
          <w:lang w:eastAsia="ru-RU"/>
        </w:rPr>
        <w:t>Галя Четвертак</w:t>
      </w:r>
      <w:r w:rsidR="00AF0CB2" w:rsidRPr="008153CC">
        <w:rPr>
          <w:rFonts w:ascii="Times New Roman" w:eastAsia="Times New Roman" w:hAnsi="Times New Roman" w:cs="Times New Roman"/>
          <w:sz w:val="24"/>
          <w:szCs w:val="24"/>
          <w:lang w:eastAsia="ru-RU"/>
        </w:rPr>
        <w:t xml:space="preserve"> - воспитывалась в детском доме. Девушка поступила в библи</w:t>
      </w:r>
      <w:r w:rsidR="00AF0CB2" w:rsidRPr="008153CC">
        <w:rPr>
          <w:rFonts w:ascii="Times New Roman" w:eastAsia="Times New Roman" w:hAnsi="Times New Roman" w:cs="Times New Roman"/>
          <w:sz w:val="24"/>
          <w:szCs w:val="24"/>
          <w:lang w:eastAsia="ru-RU"/>
        </w:rPr>
        <w:t>о</w:t>
      </w:r>
      <w:r w:rsidR="00AF0CB2" w:rsidRPr="008153CC">
        <w:rPr>
          <w:rFonts w:ascii="Times New Roman" w:eastAsia="Times New Roman" w:hAnsi="Times New Roman" w:cs="Times New Roman"/>
          <w:sz w:val="24"/>
          <w:szCs w:val="24"/>
          <w:lang w:eastAsia="ru-RU"/>
        </w:rPr>
        <w:t>течный техникум. А когда она училась на третьем курсе, началась война. Гале отказали в военкомате, так как она не подходила ни по росту, ни по возрасту, но «в порядке искл</w:t>
      </w:r>
      <w:r w:rsidR="00AF0CB2" w:rsidRPr="008153CC">
        <w:rPr>
          <w:rFonts w:ascii="Times New Roman" w:eastAsia="Times New Roman" w:hAnsi="Times New Roman" w:cs="Times New Roman"/>
          <w:sz w:val="24"/>
          <w:szCs w:val="24"/>
          <w:lang w:eastAsia="ru-RU"/>
        </w:rPr>
        <w:t>ю</w:t>
      </w:r>
      <w:r w:rsidR="00AF0CB2" w:rsidRPr="008153CC">
        <w:rPr>
          <w:rFonts w:ascii="Times New Roman" w:eastAsia="Times New Roman" w:hAnsi="Times New Roman" w:cs="Times New Roman"/>
          <w:sz w:val="24"/>
          <w:szCs w:val="24"/>
          <w:lang w:eastAsia="ru-RU"/>
        </w:rPr>
        <w:t>чения» её послали в зенитную часть. Рост. Во время боя с немцами Васков взял Галю с собой, но та, не выдержав нервного напряжения от ожидания немцев, выбежала из укр</w:t>
      </w:r>
      <w:r w:rsidR="00AF0CB2" w:rsidRPr="008153CC">
        <w:rPr>
          <w:rFonts w:ascii="Times New Roman" w:eastAsia="Times New Roman" w:hAnsi="Times New Roman" w:cs="Times New Roman"/>
          <w:sz w:val="24"/>
          <w:szCs w:val="24"/>
          <w:lang w:eastAsia="ru-RU"/>
        </w:rPr>
        <w:t>ы</w:t>
      </w:r>
      <w:r w:rsidR="00AF0CB2" w:rsidRPr="008153CC">
        <w:rPr>
          <w:rFonts w:ascii="Times New Roman" w:eastAsia="Times New Roman" w:hAnsi="Times New Roman" w:cs="Times New Roman"/>
          <w:sz w:val="24"/>
          <w:szCs w:val="24"/>
          <w:lang w:eastAsia="ru-RU"/>
        </w:rPr>
        <w:t>тия и была застрелена нацистами. Несмотря на такую «нелепую» смерть, старшина сказал девушкам, что та погибла «в перестрелке». «В десять лет Галя стала знаменитой, устроив скандал, которого монастырь не знал со дня основания. Отправившись ночью по своим детским делам, она подняла весь дом отчаянным визгом. Выдернутые из постелей восп</w:t>
      </w:r>
      <w:r w:rsidR="00AF0CB2" w:rsidRPr="008153CC">
        <w:rPr>
          <w:rFonts w:ascii="Times New Roman" w:eastAsia="Times New Roman" w:hAnsi="Times New Roman" w:cs="Times New Roman"/>
          <w:sz w:val="24"/>
          <w:szCs w:val="24"/>
          <w:lang w:eastAsia="ru-RU"/>
        </w:rPr>
        <w:t>и</w:t>
      </w:r>
      <w:r w:rsidR="00AF0CB2" w:rsidRPr="008153CC">
        <w:rPr>
          <w:rFonts w:ascii="Times New Roman" w:eastAsia="Times New Roman" w:hAnsi="Times New Roman" w:cs="Times New Roman"/>
          <w:sz w:val="24"/>
          <w:szCs w:val="24"/>
          <w:lang w:eastAsia="ru-RU"/>
        </w:rPr>
        <w:t>татели нашли ее на полу в полутемном коридоре, и Галя очень толково объяснила, что б</w:t>
      </w:r>
      <w:r w:rsidR="00AF0CB2" w:rsidRPr="008153CC">
        <w:rPr>
          <w:rFonts w:ascii="Times New Roman" w:eastAsia="Times New Roman" w:hAnsi="Times New Roman" w:cs="Times New Roman"/>
          <w:sz w:val="24"/>
          <w:szCs w:val="24"/>
          <w:lang w:eastAsia="ru-RU"/>
        </w:rPr>
        <w:t>о</w:t>
      </w:r>
      <w:r w:rsidR="00AF0CB2" w:rsidRPr="008153CC">
        <w:rPr>
          <w:rFonts w:ascii="Times New Roman" w:eastAsia="Times New Roman" w:hAnsi="Times New Roman" w:cs="Times New Roman"/>
          <w:sz w:val="24"/>
          <w:szCs w:val="24"/>
          <w:lang w:eastAsia="ru-RU"/>
        </w:rPr>
        <w:t>родатый старик хотел утащить ее в подземелье».</w:t>
      </w:r>
    </w:p>
    <w:p w:rsidR="00AF0CB2" w:rsidRPr="008153CC" w:rsidRDefault="007121D5" w:rsidP="008153C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ab/>
      </w:r>
      <w:r w:rsidR="00AF0CB2" w:rsidRPr="008153CC">
        <w:rPr>
          <w:rFonts w:ascii="Times New Roman" w:eastAsia="Times New Roman" w:hAnsi="Times New Roman" w:cs="Times New Roman"/>
          <w:sz w:val="24"/>
          <w:szCs w:val="24"/>
          <w:lang w:eastAsia="ru-RU"/>
        </w:rPr>
        <w:t>«Война застала Галю на третьем курсе, и в первый же понедельник вся их группа в полном составе явилась в военкомат. Группу взяли, а Галю нет, потому что она не подх</w:t>
      </w:r>
      <w:r w:rsidR="00AF0CB2" w:rsidRPr="008153CC">
        <w:rPr>
          <w:rFonts w:ascii="Times New Roman" w:eastAsia="Times New Roman" w:hAnsi="Times New Roman" w:cs="Times New Roman"/>
          <w:sz w:val="24"/>
          <w:szCs w:val="24"/>
          <w:lang w:eastAsia="ru-RU"/>
        </w:rPr>
        <w:t>о</w:t>
      </w:r>
      <w:r w:rsidR="00AF0CB2" w:rsidRPr="008153CC">
        <w:rPr>
          <w:rFonts w:ascii="Times New Roman" w:eastAsia="Times New Roman" w:hAnsi="Times New Roman" w:cs="Times New Roman"/>
          <w:sz w:val="24"/>
          <w:szCs w:val="24"/>
          <w:lang w:eastAsia="ru-RU"/>
        </w:rPr>
        <w:t>дила под армейские стандарты ни ростом, ни возрастом. Но Галя, не сдаваясь, упорно штурмовала военкома и так беззастенчиво врала, что ошалевший от бессонницы подпо</w:t>
      </w:r>
      <w:r w:rsidR="00AF0CB2" w:rsidRPr="008153CC">
        <w:rPr>
          <w:rFonts w:ascii="Times New Roman" w:eastAsia="Times New Roman" w:hAnsi="Times New Roman" w:cs="Times New Roman"/>
          <w:sz w:val="24"/>
          <w:szCs w:val="24"/>
          <w:lang w:eastAsia="ru-RU"/>
        </w:rPr>
        <w:t>л</w:t>
      </w:r>
      <w:r w:rsidR="00AF0CB2" w:rsidRPr="008153CC">
        <w:rPr>
          <w:rFonts w:ascii="Times New Roman" w:eastAsia="Times New Roman" w:hAnsi="Times New Roman" w:cs="Times New Roman"/>
          <w:sz w:val="24"/>
          <w:szCs w:val="24"/>
          <w:lang w:eastAsia="ru-RU"/>
        </w:rPr>
        <w:t xml:space="preserve">ковник окончательно запутался и в порядке исключения направил Галю в зенитчицы». Нельзя сказать, что девушкам незнакомо чувство страха. Впечатлительная </w:t>
      </w:r>
      <w:r w:rsidR="00AF0CB2" w:rsidRPr="007121D5">
        <w:rPr>
          <w:rFonts w:ascii="Times New Roman" w:eastAsia="Times New Roman" w:hAnsi="Times New Roman" w:cs="Times New Roman"/>
          <w:sz w:val="24"/>
          <w:szCs w:val="24"/>
          <w:lang w:eastAsia="ru-RU"/>
        </w:rPr>
        <w:t xml:space="preserve">Галя </w:t>
      </w:r>
      <w:r w:rsidR="00AF0CB2" w:rsidRPr="008153CC">
        <w:rPr>
          <w:rFonts w:ascii="Times New Roman" w:eastAsia="Times New Roman" w:hAnsi="Times New Roman" w:cs="Times New Roman"/>
          <w:sz w:val="24"/>
          <w:szCs w:val="24"/>
          <w:lang w:eastAsia="ru-RU"/>
        </w:rPr>
        <w:t>очень н</w:t>
      </w:r>
      <w:r w:rsidR="00AF0CB2" w:rsidRPr="008153CC">
        <w:rPr>
          <w:rFonts w:ascii="Times New Roman" w:eastAsia="Times New Roman" w:hAnsi="Times New Roman" w:cs="Times New Roman"/>
          <w:sz w:val="24"/>
          <w:szCs w:val="24"/>
          <w:lang w:eastAsia="ru-RU"/>
        </w:rPr>
        <w:t>а</w:t>
      </w:r>
      <w:r w:rsidR="00AF0CB2" w:rsidRPr="008153CC">
        <w:rPr>
          <w:rFonts w:ascii="Times New Roman" w:eastAsia="Times New Roman" w:hAnsi="Times New Roman" w:cs="Times New Roman"/>
          <w:sz w:val="24"/>
          <w:szCs w:val="24"/>
          <w:lang w:eastAsia="ru-RU"/>
        </w:rPr>
        <w:t>пугана смертью Сони Гурвич. Но девушке удаётся преодолеть страх, и в этом её сила и мужество. В моменты гибели ни одна из девушек не жалуется на судьбу, никого не обв</w:t>
      </w:r>
      <w:r w:rsidR="00AF0CB2" w:rsidRPr="008153CC">
        <w:rPr>
          <w:rFonts w:ascii="Times New Roman" w:eastAsia="Times New Roman" w:hAnsi="Times New Roman" w:cs="Times New Roman"/>
          <w:sz w:val="24"/>
          <w:szCs w:val="24"/>
          <w:lang w:eastAsia="ru-RU"/>
        </w:rPr>
        <w:t>и</w:t>
      </w:r>
      <w:r w:rsidR="00AF0CB2" w:rsidRPr="008153CC">
        <w:rPr>
          <w:rFonts w:ascii="Times New Roman" w:eastAsia="Times New Roman" w:hAnsi="Times New Roman" w:cs="Times New Roman"/>
          <w:sz w:val="24"/>
          <w:szCs w:val="24"/>
          <w:lang w:eastAsia="ru-RU"/>
        </w:rPr>
        <w:t>няет. Они понимают, что их жизни принесены в жертву во имя спасения Родины. Автор подчеркивает неестественность происходящего, когда женщина, чьё предназначение – любить, рожать и воспитывать детей, вынуждена убивать. Повесть вобрала в себя хара</w:t>
      </w:r>
      <w:r w:rsidR="00AF0CB2" w:rsidRPr="008153CC">
        <w:rPr>
          <w:rFonts w:ascii="Times New Roman" w:eastAsia="Times New Roman" w:hAnsi="Times New Roman" w:cs="Times New Roman"/>
          <w:sz w:val="24"/>
          <w:szCs w:val="24"/>
          <w:lang w:eastAsia="ru-RU"/>
        </w:rPr>
        <w:t>к</w:t>
      </w:r>
      <w:r w:rsidR="00AF0CB2" w:rsidRPr="008153CC">
        <w:rPr>
          <w:rFonts w:ascii="Times New Roman" w:eastAsia="Times New Roman" w:hAnsi="Times New Roman" w:cs="Times New Roman"/>
          <w:sz w:val="24"/>
          <w:szCs w:val="24"/>
          <w:lang w:eastAsia="ru-RU"/>
        </w:rPr>
        <w:t>терные особенности васильевской прозы. Ее философско-нравственная</w:t>
      </w:r>
      <w:r>
        <w:rPr>
          <w:rFonts w:ascii="Times New Roman" w:eastAsia="Times New Roman" w:hAnsi="Times New Roman" w:cs="Times New Roman"/>
          <w:sz w:val="24"/>
          <w:szCs w:val="24"/>
          <w:lang w:eastAsia="ru-RU"/>
        </w:rPr>
        <w:t xml:space="preserve"> </w:t>
      </w:r>
      <w:r w:rsidR="00AF0CB2" w:rsidRPr="008153CC">
        <w:rPr>
          <w:rFonts w:ascii="Times New Roman" w:eastAsia="Times New Roman" w:hAnsi="Times New Roman" w:cs="Times New Roman"/>
          <w:sz w:val="24"/>
          <w:szCs w:val="24"/>
          <w:lang w:eastAsia="ru-RU"/>
        </w:rPr>
        <w:t>составляющая н</w:t>
      </w:r>
      <w:r w:rsidR="00AF0CB2" w:rsidRPr="008153CC">
        <w:rPr>
          <w:rFonts w:ascii="Times New Roman" w:eastAsia="Times New Roman" w:hAnsi="Times New Roman" w:cs="Times New Roman"/>
          <w:sz w:val="24"/>
          <w:szCs w:val="24"/>
          <w:lang w:eastAsia="ru-RU"/>
        </w:rPr>
        <w:t>е</w:t>
      </w:r>
      <w:r w:rsidR="00AF0CB2" w:rsidRPr="008153CC">
        <w:rPr>
          <w:rFonts w:ascii="Times New Roman" w:eastAsia="Times New Roman" w:hAnsi="Times New Roman" w:cs="Times New Roman"/>
          <w:sz w:val="24"/>
          <w:szCs w:val="24"/>
          <w:lang w:eastAsia="ru-RU"/>
        </w:rPr>
        <w:t>сла на себе печать авторской личности – романтически увлекающейся, чуткой и слегка сентиментальной, склонной к иронии и прозорливой. Это была проза мужественного и честного писателя, не принимающего компромисса между истиной и ложью.</w:t>
      </w:r>
    </w:p>
    <w:p w:rsidR="00AF0CB2" w:rsidRPr="008153CC" w:rsidRDefault="007121D5" w:rsidP="008153C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AF0CB2" w:rsidRPr="008153CC">
        <w:rPr>
          <w:rFonts w:ascii="Times New Roman" w:eastAsia="Times New Roman" w:hAnsi="Times New Roman" w:cs="Times New Roman"/>
          <w:sz w:val="24"/>
          <w:szCs w:val="24"/>
          <w:lang w:eastAsia="ru-RU"/>
        </w:rPr>
        <w:t>— «Пока война, понятно. А потом, когда мир будет? Будет понятно, почему вам умирать приходилось? Почему я фрицев этих дальше не пустил, почему такое решение принял? Что ответить, когда спросят: что ж это вы, мужики, мам наших от пуль защитить не могли! Что ж это вы со смертью их оженили, а сами целенькие?»</w:t>
      </w:r>
    </w:p>
    <w:p w:rsidR="00CC184A" w:rsidRPr="008153CC" w:rsidRDefault="00AF0CB2" w:rsidP="008153CC">
      <w:pPr>
        <w:spacing w:after="0" w:line="360" w:lineRule="auto"/>
        <w:ind w:firstLine="709"/>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Одна за другой обрываются пять судеб, и с каждой почти осязаемо становятся т</w:t>
      </w:r>
      <w:r w:rsidRPr="008153CC">
        <w:rPr>
          <w:rFonts w:ascii="Times New Roman" w:eastAsia="Times New Roman" w:hAnsi="Times New Roman" w:cs="Times New Roman"/>
          <w:sz w:val="24"/>
          <w:szCs w:val="24"/>
          <w:lang w:eastAsia="ru-RU"/>
        </w:rPr>
        <w:t>и</w:t>
      </w:r>
      <w:r w:rsidRPr="008153CC">
        <w:rPr>
          <w:rFonts w:ascii="Times New Roman" w:eastAsia="Times New Roman" w:hAnsi="Times New Roman" w:cs="Times New Roman"/>
          <w:sz w:val="24"/>
          <w:szCs w:val="24"/>
          <w:lang w:eastAsia="ru-RU"/>
        </w:rPr>
        <w:t>ше и тише зори над землей. И так же поражали тихие зори тех, кто приходил через годы после окончания войны и читал ее страницы заново. В повести было точное объяснение, для чего старшина и взвод девушек отправились за диверсантами. Их надо было поймать и довести до штаба, чтобы допросить о цели десанта. И старшина, уже раненный, из п</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 xml:space="preserve">следних сил, но выполняет приказ: приводит пленных </w:t>
      </w:r>
      <w:proofErr w:type="gramStart"/>
      <w:r w:rsidRPr="008153CC">
        <w:rPr>
          <w:rFonts w:ascii="Times New Roman" w:eastAsia="Times New Roman" w:hAnsi="Times New Roman" w:cs="Times New Roman"/>
          <w:sz w:val="24"/>
          <w:szCs w:val="24"/>
          <w:lang w:eastAsia="ru-RU"/>
        </w:rPr>
        <w:t>к</w:t>
      </w:r>
      <w:proofErr w:type="gramEnd"/>
      <w:r w:rsidRPr="008153CC">
        <w:rPr>
          <w:rFonts w:ascii="Times New Roman" w:eastAsia="Times New Roman" w:hAnsi="Times New Roman" w:cs="Times New Roman"/>
          <w:sz w:val="24"/>
          <w:szCs w:val="24"/>
          <w:lang w:eastAsia="ru-RU"/>
        </w:rPr>
        <w:t xml:space="preserve"> своим. Девушки погибли не зря.</w:t>
      </w:r>
    </w:p>
    <w:p w:rsidR="00AF0CB2" w:rsidRPr="008153CC" w:rsidRDefault="00AF0CB2" w:rsidP="008153CC">
      <w:pPr>
        <w:spacing w:after="0" w:line="360" w:lineRule="auto"/>
        <w:ind w:firstLine="709"/>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Женщина для меня – это воплощённая гармония жизни. А война - всегда дисгарм</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 xml:space="preserve">ния. И женщина на войне – это самое невероятное, </w:t>
      </w:r>
      <w:proofErr w:type="spellStart"/>
      <w:r w:rsidRPr="008153CC">
        <w:rPr>
          <w:rFonts w:ascii="Times New Roman" w:eastAsia="Times New Roman" w:hAnsi="Times New Roman" w:cs="Times New Roman"/>
          <w:sz w:val="24"/>
          <w:szCs w:val="24"/>
          <w:lang w:eastAsia="ru-RU"/>
        </w:rPr>
        <w:t>несочетаемое</w:t>
      </w:r>
      <w:proofErr w:type="spellEnd"/>
      <w:r w:rsidRPr="008153CC">
        <w:rPr>
          <w:rFonts w:ascii="Times New Roman" w:eastAsia="Times New Roman" w:hAnsi="Times New Roman" w:cs="Times New Roman"/>
          <w:sz w:val="24"/>
          <w:szCs w:val="24"/>
          <w:lang w:eastAsia="ru-RU"/>
        </w:rPr>
        <w:t xml:space="preserve"> сочетание явлений. А наши женщины шли на фронт и воевали на передовой рядом с мужчинами… Б.Васильев</w:t>
      </w:r>
    </w:p>
    <w:p w:rsidR="00AF0CB2" w:rsidRPr="008153CC" w:rsidRDefault="00AF0CB2" w:rsidP="008153CC">
      <w:pPr>
        <w:spacing w:after="0" w:line="360" w:lineRule="auto"/>
        <w:ind w:firstLine="709"/>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 xml:space="preserve">«Здесь, оказывается, тоже воевали... Воевали, когда нас с тобой еще не было на свете. Альберт </w:t>
      </w:r>
      <w:proofErr w:type="spellStart"/>
      <w:r w:rsidRPr="008153CC">
        <w:rPr>
          <w:rFonts w:ascii="Times New Roman" w:eastAsia="Times New Roman" w:hAnsi="Times New Roman" w:cs="Times New Roman"/>
          <w:sz w:val="24"/>
          <w:szCs w:val="24"/>
          <w:lang w:eastAsia="ru-RU"/>
        </w:rPr>
        <w:t>Федотыч</w:t>
      </w:r>
      <w:proofErr w:type="spellEnd"/>
      <w:r w:rsidRPr="008153CC">
        <w:rPr>
          <w:rFonts w:ascii="Times New Roman" w:eastAsia="Times New Roman" w:hAnsi="Times New Roman" w:cs="Times New Roman"/>
          <w:sz w:val="24"/>
          <w:szCs w:val="24"/>
          <w:lang w:eastAsia="ru-RU"/>
        </w:rPr>
        <w:t xml:space="preserve"> и его отец привезли мраморную плиту. Мы разыскали могилу — она за речкой, в лесу. Отец капитана нашел ее по каким-то своим приметам. Я хотел п</w:t>
      </w:r>
      <w:r w:rsidRPr="008153CC">
        <w:rPr>
          <w:rFonts w:ascii="Times New Roman" w:eastAsia="Times New Roman" w:hAnsi="Times New Roman" w:cs="Times New Roman"/>
          <w:sz w:val="24"/>
          <w:szCs w:val="24"/>
          <w:lang w:eastAsia="ru-RU"/>
        </w:rPr>
        <w:t>о</w:t>
      </w:r>
      <w:r w:rsidRPr="008153CC">
        <w:rPr>
          <w:rFonts w:ascii="Times New Roman" w:eastAsia="Times New Roman" w:hAnsi="Times New Roman" w:cs="Times New Roman"/>
          <w:sz w:val="24"/>
          <w:szCs w:val="24"/>
          <w:lang w:eastAsia="ru-RU"/>
        </w:rPr>
        <w:t>мочь им донести плиту и — не решился…».</w:t>
      </w:r>
    </w:p>
    <w:p w:rsidR="00AF0CB2" w:rsidRPr="008153CC" w:rsidRDefault="00AF0CB2" w:rsidP="008153CC">
      <w:pPr>
        <w:spacing w:after="0" w:line="360" w:lineRule="auto"/>
        <w:ind w:firstLine="708"/>
        <w:jc w:val="both"/>
        <w:rPr>
          <w:rFonts w:ascii="Times New Roman" w:eastAsia="Times New Roman" w:hAnsi="Times New Roman" w:cs="Times New Roman"/>
          <w:sz w:val="24"/>
          <w:szCs w:val="24"/>
          <w:lang w:eastAsia="ru-RU"/>
        </w:rPr>
      </w:pPr>
      <w:r w:rsidRPr="008153CC">
        <w:rPr>
          <w:rFonts w:ascii="Times New Roman" w:eastAsia="Times New Roman" w:hAnsi="Times New Roman" w:cs="Times New Roman"/>
          <w:sz w:val="24"/>
          <w:szCs w:val="24"/>
          <w:lang w:eastAsia="ru-RU"/>
        </w:rPr>
        <w:t>Борис Васильев не щадит читателя: концовки его произведений в основном траги</w:t>
      </w:r>
      <w:r w:rsidRPr="008153CC">
        <w:rPr>
          <w:rFonts w:ascii="Times New Roman" w:eastAsia="Times New Roman" w:hAnsi="Times New Roman" w:cs="Times New Roman"/>
          <w:sz w:val="24"/>
          <w:szCs w:val="24"/>
          <w:lang w:eastAsia="ru-RU"/>
        </w:rPr>
        <w:t>ч</w:t>
      </w:r>
      <w:r w:rsidRPr="008153CC">
        <w:rPr>
          <w:rFonts w:ascii="Times New Roman" w:eastAsia="Times New Roman" w:hAnsi="Times New Roman" w:cs="Times New Roman"/>
          <w:sz w:val="24"/>
          <w:szCs w:val="24"/>
          <w:lang w:eastAsia="ru-RU"/>
        </w:rPr>
        <w:t xml:space="preserve">ны, ибо он убежден, что искусство не должно выступать в роли утешителя. Его функции – обнажать перед людьми жизненные опасности в любых их проявлениях, будить совесть и </w:t>
      </w:r>
      <w:r w:rsidRPr="008153CC">
        <w:rPr>
          <w:rFonts w:ascii="Times New Roman" w:eastAsia="Times New Roman" w:hAnsi="Times New Roman" w:cs="Times New Roman"/>
          <w:sz w:val="24"/>
          <w:szCs w:val="24"/>
          <w:lang w:eastAsia="ru-RU"/>
        </w:rPr>
        <w:lastRenderedPageBreak/>
        <w:t>учить сочувствию и добру. А зори-то здесь тихие-тихие, только сегодня разглядел. И чи</w:t>
      </w:r>
      <w:r w:rsidRPr="008153CC">
        <w:rPr>
          <w:rFonts w:ascii="Times New Roman" w:eastAsia="Times New Roman" w:hAnsi="Times New Roman" w:cs="Times New Roman"/>
          <w:sz w:val="24"/>
          <w:szCs w:val="24"/>
          <w:lang w:eastAsia="ru-RU"/>
        </w:rPr>
        <w:t>с</w:t>
      </w:r>
      <w:r w:rsidRPr="008153CC">
        <w:rPr>
          <w:rFonts w:ascii="Times New Roman" w:eastAsia="Times New Roman" w:hAnsi="Times New Roman" w:cs="Times New Roman"/>
          <w:sz w:val="24"/>
          <w:szCs w:val="24"/>
          <w:lang w:eastAsia="ru-RU"/>
        </w:rPr>
        <w:t>тые-чистые, как слёзы…»</w:t>
      </w:r>
    </w:p>
    <w:p w:rsidR="00277552" w:rsidRPr="007121D5" w:rsidRDefault="00277552" w:rsidP="006A58F8">
      <w:pPr>
        <w:pStyle w:val="a3"/>
        <w:shd w:val="clear" w:color="auto" w:fill="FFFFFF"/>
        <w:spacing w:before="0" w:beforeAutospacing="0" w:after="0" w:afterAutospacing="0" w:line="360" w:lineRule="auto"/>
        <w:jc w:val="center"/>
        <w:rPr>
          <w:b/>
          <w:bCs/>
          <w:sz w:val="28"/>
          <w:szCs w:val="28"/>
        </w:rPr>
      </w:pPr>
      <w:r w:rsidRPr="007121D5">
        <w:rPr>
          <w:b/>
          <w:bCs/>
          <w:sz w:val="28"/>
          <w:szCs w:val="28"/>
        </w:rPr>
        <w:t>Заключение</w:t>
      </w:r>
    </w:p>
    <w:p w:rsidR="007121D5" w:rsidRDefault="007121D5" w:rsidP="008153CC">
      <w:pPr>
        <w:pStyle w:val="a4"/>
        <w:spacing w:after="0" w:line="360" w:lineRule="auto"/>
        <w:ind w:left="0" w:firstLine="708"/>
        <w:jc w:val="both"/>
        <w:rPr>
          <w:rFonts w:ascii="Times New Roman" w:hAnsi="Times New Roman" w:cs="Times New Roman"/>
          <w:sz w:val="24"/>
          <w:szCs w:val="24"/>
          <w:shd w:val="clear" w:color="auto" w:fill="FFFFFF"/>
        </w:rPr>
      </w:pPr>
    </w:p>
    <w:p w:rsidR="00A048D1" w:rsidRPr="008153CC" w:rsidRDefault="00A048D1" w:rsidP="008153CC">
      <w:pPr>
        <w:pStyle w:val="a4"/>
        <w:spacing w:after="0" w:line="360" w:lineRule="auto"/>
        <w:ind w:left="0" w:firstLine="708"/>
        <w:jc w:val="both"/>
        <w:rPr>
          <w:rFonts w:ascii="Times New Roman" w:hAnsi="Times New Roman" w:cs="Times New Roman"/>
          <w:sz w:val="24"/>
          <w:szCs w:val="24"/>
        </w:rPr>
      </w:pPr>
      <w:r w:rsidRPr="008153CC">
        <w:rPr>
          <w:rFonts w:ascii="Times New Roman" w:hAnsi="Times New Roman" w:cs="Times New Roman"/>
          <w:sz w:val="24"/>
          <w:szCs w:val="24"/>
          <w:shd w:val="clear" w:color="auto" w:fill="FFFFFF"/>
        </w:rPr>
        <w:t>Прочитав произведение Бориса Васильева, мне кажется, каждый не раз еще зад</w:t>
      </w:r>
      <w:r w:rsidRPr="008153CC">
        <w:rPr>
          <w:rFonts w:ascii="Times New Roman" w:hAnsi="Times New Roman" w:cs="Times New Roman"/>
          <w:sz w:val="24"/>
          <w:szCs w:val="24"/>
          <w:shd w:val="clear" w:color="auto" w:fill="FFFFFF"/>
        </w:rPr>
        <w:t>у</w:t>
      </w:r>
      <w:r w:rsidRPr="008153CC">
        <w:rPr>
          <w:rFonts w:ascii="Times New Roman" w:hAnsi="Times New Roman" w:cs="Times New Roman"/>
          <w:sz w:val="24"/>
          <w:szCs w:val="24"/>
          <w:shd w:val="clear" w:color="auto" w:fill="FFFFFF"/>
        </w:rPr>
        <w:t>мается о войне с ее бессмысленностью и последствиями. Это произведение должно ост</w:t>
      </w:r>
      <w:r w:rsidRPr="008153CC">
        <w:rPr>
          <w:rFonts w:ascii="Times New Roman" w:hAnsi="Times New Roman" w:cs="Times New Roman"/>
          <w:sz w:val="24"/>
          <w:szCs w:val="24"/>
          <w:shd w:val="clear" w:color="auto" w:fill="FFFFFF"/>
        </w:rPr>
        <w:t>а</w:t>
      </w:r>
      <w:r w:rsidRPr="008153CC">
        <w:rPr>
          <w:rFonts w:ascii="Times New Roman" w:hAnsi="Times New Roman" w:cs="Times New Roman"/>
          <w:sz w:val="24"/>
          <w:szCs w:val="24"/>
          <w:shd w:val="clear" w:color="auto" w:fill="FFFFFF"/>
        </w:rPr>
        <w:t>вить неизгладимое впечатление у современного поколения, чтобы каждый задумался о том, чтобы война не повторилась. После прочтения «А зори здесь тихие...» мне показ</w:t>
      </w:r>
      <w:r w:rsidRPr="008153CC">
        <w:rPr>
          <w:rFonts w:ascii="Times New Roman" w:hAnsi="Times New Roman" w:cs="Times New Roman"/>
          <w:sz w:val="24"/>
          <w:szCs w:val="24"/>
          <w:shd w:val="clear" w:color="auto" w:fill="FFFFFF"/>
        </w:rPr>
        <w:t>а</w:t>
      </w:r>
      <w:r w:rsidRPr="008153CC">
        <w:rPr>
          <w:rFonts w:ascii="Times New Roman" w:hAnsi="Times New Roman" w:cs="Times New Roman"/>
          <w:sz w:val="24"/>
          <w:szCs w:val="24"/>
          <w:shd w:val="clear" w:color="auto" w:fill="FFFFFF"/>
        </w:rPr>
        <w:t>лось, что я сама вместе с девушками побывала в боевых условиях, видела врага и гибель зенитчиц. Это еще раз подчеркивает мастерство писателя. На мой взгляд, произведение написано интересно и убедительно, все правдиво и естественно. Каждая деталь, начиная с описания разъезда, леса, дорог и заканчивая героями и сценами их гибели, важна для ед</w:t>
      </w:r>
      <w:r w:rsidRPr="008153CC">
        <w:rPr>
          <w:rFonts w:ascii="Times New Roman" w:hAnsi="Times New Roman" w:cs="Times New Roman"/>
          <w:sz w:val="24"/>
          <w:szCs w:val="24"/>
          <w:shd w:val="clear" w:color="auto" w:fill="FFFFFF"/>
        </w:rPr>
        <w:t>и</w:t>
      </w:r>
      <w:r w:rsidRPr="008153CC">
        <w:rPr>
          <w:rFonts w:ascii="Times New Roman" w:hAnsi="Times New Roman" w:cs="Times New Roman"/>
          <w:sz w:val="24"/>
          <w:szCs w:val="24"/>
          <w:shd w:val="clear" w:color="auto" w:fill="FFFFFF"/>
        </w:rPr>
        <w:t xml:space="preserve">ного, целого восприятия повести. И Борис Васильев, мне кажется, нигде не преувеличил.   Произведение написано просто и доступно, производит сильное впечатление. </w:t>
      </w:r>
    </w:p>
    <w:p w:rsidR="00A048D1" w:rsidRPr="008153CC" w:rsidRDefault="00A048D1" w:rsidP="008153CC">
      <w:pPr>
        <w:pStyle w:val="a4"/>
        <w:spacing w:after="0" w:line="360" w:lineRule="auto"/>
        <w:ind w:left="0" w:firstLine="708"/>
        <w:jc w:val="both"/>
        <w:rPr>
          <w:rFonts w:ascii="Times New Roman" w:hAnsi="Times New Roman" w:cs="Times New Roman"/>
          <w:sz w:val="24"/>
          <w:szCs w:val="24"/>
          <w:highlight w:val="yellow"/>
        </w:rPr>
      </w:pPr>
      <w:r w:rsidRPr="008153CC">
        <w:rPr>
          <w:rFonts w:ascii="Times New Roman" w:hAnsi="Times New Roman" w:cs="Times New Roman"/>
          <w:sz w:val="24"/>
          <w:szCs w:val="24"/>
          <w:shd w:val="clear" w:color="auto" w:fill="FFFFFF"/>
        </w:rPr>
        <w:t>В наше время такие произведения просто необходимы, поэтому мне и хотелось рассказать об одном из них. Именно мастерство таких писателей, как Васильев, раскрыв</w:t>
      </w:r>
      <w:r w:rsidRPr="008153CC">
        <w:rPr>
          <w:rFonts w:ascii="Times New Roman" w:hAnsi="Times New Roman" w:cs="Times New Roman"/>
          <w:sz w:val="24"/>
          <w:szCs w:val="24"/>
          <w:shd w:val="clear" w:color="auto" w:fill="FFFFFF"/>
        </w:rPr>
        <w:t>а</w:t>
      </w:r>
      <w:r w:rsidRPr="008153CC">
        <w:rPr>
          <w:rFonts w:ascii="Times New Roman" w:hAnsi="Times New Roman" w:cs="Times New Roman"/>
          <w:sz w:val="24"/>
          <w:szCs w:val="24"/>
          <w:shd w:val="clear" w:color="auto" w:fill="FFFFFF"/>
        </w:rPr>
        <w:t>ет и подчеркивает бесчеловечность войны. И мне кажется, что такие произведения, как повесть «А зори здесь тихие...», актуальны и звучат как предостережение нам. Тема войны актуальна в любое время, потому что там погибают люди. И автор при помощи своего т</w:t>
      </w:r>
      <w:r w:rsidRPr="008153CC">
        <w:rPr>
          <w:rFonts w:ascii="Times New Roman" w:hAnsi="Times New Roman" w:cs="Times New Roman"/>
          <w:sz w:val="24"/>
          <w:szCs w:val="24"/>
          <w:shd w:val="clear" w:color="auto" w:fill="FFFFFF"/>
        </w:rPr>
        <w:t>а</w:t>
      </w:r>
      <w:r w:rsidRPr="008153CC">
        <w:rPr>
          <w:rFonts w:ascii="Times New Roman" w:hAnsi="Times New Roman" w:cs="Times New Roman"/>
          <w:sz w:val="24"/>
          <w:szCs w:val="24"/>
          <w:shd w:val="clear" w:color="auto" w:fill="FFFFFF"/>
        </w:rPr>
        <w:t>ланта и мастерства смог доказать еще раз ее актуальность. Все тяготы, несправедливости и жестокости автор описывает с неподражаемой простотой и краткостью. Но это не вр</w:t>
      </w:r>
      <w:r w:rsidRPr="008153CC">
        <w:rPr>
          <w:rFonts w:ascii="Times New Roman" w:hAnsi="Times New Roman" w:cs="Times New Roman"/>
          <w:sz w:val="24"/>
          <w:szCs w:val="24"/>
          <w:shd w:val="clear" w:color="auto" w:fill="FFFFFF"/>
        </w:rPr>
        <w:t>е</w:t>
      </w:r>
      <w:r w:rsidRPr="008153CC">
        <w:rPr>
          <w:rFonts w:ascii="Times New Roman" w:hAnsi="Times New Roman" w:cs="Times New Roman"/>
          <w:sz w:val="24"/>
          <w:szCs w:val="24"/>
          <w:shd w:val="clear" w:color="auto" w:fill="FFFFFF"/>
        </w:rPr>
        <w:t>дит восприятию повести. Сцены из жизни девушек емки и кратки, но дают полное пре</w:t>
      </w:r>
      <w:r w:rsidRPr="008153CC">
        <w:rPr>
          <w:rFonts w:ascii="Times New Roman" w:hAnsi="Times New Roman" w:cs="Times New Roman"/>
          <w:sz w:val="24"/>
          <w:szCs w:val="24"/>
          <w:shd w:val="clear" w:color="auto" w:fill="FFFFFF"/>
        </w:rPr>
        <w:t>д</w:t>
      </w:r>
      <w:r w:rsidRPr="008153CC">
        <w:rPr>
          <w:rFonts w:ascii="Times New Roman" w:hAnsi="Times New Roman" w:cs="Times New Roman"/>
          <w:sz w:val="24"/>
          <w:szCs w:val="24"/>
          <w:shd w:val="clear" w:color="auto" w:fill="FFFFFF"/>
        </w:rPr>
        <w:t>ставление о каждой героине. В своих героях автор показывает разные типы людей, их п</w:t>
      </w:r>
      <w:r w:rsidRPr="008153CC">
        <w:rPr>
          <w:rFonts w:ascii="Times New Roman" w:hAnsi="Times New Roman" w:cs="Times New Roman"/>
          <w:sz w:val="24"/>
          <w:szCs w:val="24"/>
          <w:shd w:val="clear" w:color="auto" w:fill="FFFFFF"/>
        </w:rPr>
        <w:t>о</w:t>
      </w:r>
      <w:r w:rsidRPr="008153CC">
        <w:rPr>
          <w:rFonts w:ascii="Times New Roman" w:hAnsi="Times New Roman" w:cs="Times New Roman"/>
          <w:sz w:val="24"/>
          <w:szCs w:val="24"/>
          <w:shd w:val="clear" w:color="auto" w:fill="FFFFFF"/>
        </w:rPr>
        <w:t>ведение, и это у Васильева, на мой взгляд, получается особенно хорошо. Васильев не пр</w:t>
      </w:r>
      <w:r w:rsidRPr="008153CC">
        <w:rPr>
          <w:rFonts w:ascii="Times New Roman" w:hAnsi="Times New Roman" w:cs="Times New Roman"/>
          <w:sz w:val="24"/>
          <w:szCs w:val="24"/>
          <w:shd w:val="clear" w:color="auto" w:fill="FFFFFF"/>
        </w:rPr>
        <w:t>о</w:t>
      </w:r>
      <w:r w:rsidRPr="008153CC">
        <w:rPr>
          <w:rFonts w:ascii="Times New Roman" w:hAnsi="Times New Roman" w:cs="Times New Roman"/>
          <w:sz w:val="24"/>
          <w:szCs w:val="24"/>
          <w:shd w:val="clear" w:color="auto" w:fill="FFFFFF"/>
        </w:rPr>
        <w:t>сто писатель, а писатель-психолог. И этому он учился у жизни, войны, которые научили понимать психологию и поступки людей</w:t>
      </w:r>
    </w:p>
    <w:p w:rsidR="00A048D1" w:rsidRPr="000E0A6B" w:rsidRDefault="00A048D1" w:rsidP="00A048D1">
      <w:pPr>
        <w:pStyle w:val="a4"/>
        <w:rPr>
          <w:highlight w:val="yellow"/>
        </w:rPr>
      </w:pPr>
    </w:p>
    <w:p w:rsidR="00277552" w:rsidRDefault="00277552" w:rsidP="00A048D1">
      <w:pPr>
        <w:pStyle w:val="a3"/>
        <w:shd w:val="clear" w:color="auto" w:fill="FFFFFF"/>
        <w:spacing w:before="0" w:beforeAutospacing="0" w:after="0" w:afterAutospacing="0" w:line="360" w:lineRule="auto"/>
        <w:ind w:left="720"/>
        <w:rPr>
          <w:b/>
          <w:bCs/>
          <w:sz w:val="32"/>
          <w:szCs w:val="32"/>
        </w:rPr>
      </w:pPr>
    </w:p>
    <w:p w:rsidR="00277552" w:rsidRDefault="00277552" w:rsidP="00A048D1">
      <w:pPr>
        <w:pStyle w:val="a3"/>
        <w:shd w:val="clear" w:color="auto" w:fill="FFFFFF"/>
        <w:spacing w:before="0" w:beforeAutospacing="0" w:after="0" w:afterAutospacing="0" w:line="360" w:lineRule="auto"/>
        <w:ind w:left="720"/>
        <w:rPr>
          <w:b/>
          <w:bCs/>
          <w:sz w:val="32"/>
          <w:szCs w:val="32"/>
        </w:rPr>
      </w:pPr>
    </w:p>
    <w:p w:rsidR="002D0868" w:rsidRDefault="002D0868" w:rsidP="0008516D">
      <w:pPr>
        <w:pStyle w:val="a3"/>
        <w:shd w:val="clear" w:color="auto" w:fill="FFFFFF"/>
        <w:spacing w:before="0" w:beforeAutospacing="0" w:after="0" w:afterAutospacing="0" w:line="360" w:lineRule="auto"/>
        <w:rPr>
          <w:b/>
          <w:bCs/>
          <w:sz w:val="32"/>
          <w:szCs w:val="32"/>
        </w:rPr>
      </w:pPr>
    </w:p>
    <w:p w:rsidR="006A58F8" w:rsidRDefault="006A58F8" w:rsidP="0008516D">
      <w:pPr>
        <w:pStyle w:val="a3"/>
        <w:shd w:val="clear" w:color="auto" w:fill="FFFFFF"/>
        <w:spacing w:before="0" w:beforeAutospacing="0" w:after="0" w:afterAutospacing="0" w:line="360" w:lineRule="auto"/>
        <w:rPr>
          <w:b/>
          <w:bCs/>
          <w:sz w:val="32"/>
          <w:szCs w:val="32"/>
        </w:rPr>
      </w:pPr>
    </w:p>
    <w:p w:rsidR="006A58F8" w:rsidRDefault="006A58F8" w:rsidP="0008516D">
      <w:pPr>
        <w:pStyle w:val="a3"/>
        <w:shd w:val="clear" w:color="auto" w:fill="FFFFFF"/>
        <w:spacing w:before="0" w:beforeAutospacing="0" w:after="0" w:afterAutospacing="0" w:line="360" w:lineRule="auto"/>
        <w:rPr>
          <w:b/>
          <w:bCs/>
          <w:sz w:val="32"/>
          <w:szCs w:val="32"/>
        </w:rPr>
      </w:pPr>
    </w:p>
    <w:p w:rsidR="006A58F8" w:rsidRDefault="006A58F8" w:rsidP="0008516D">
      <w:pPr>
        <w:pStyle w:val="a3"/>
        <w:shd w:val="clear" w:color="auto" w:fill="FFFFFF"/>
        <w:spacing w:before="0" w:beforeAutospacing="0" w:after="0" w:afterAutospacing="0" w:line="360" w:lineRule="auto"/>
        <w:rPr>
          <w:b/>
          <w:bCs/>
          <w:sz w:val="32"/>
          <w:szCs w:val="32"/>
        </w:rPr>
      </w:pPr>
    </w:p>
    <w:p w:rsidR="007121D5" w:rsidRDefault="007121D5" w:rsidP="0008516D">
      <w:pPr>
        <w:pStyle w:val="a3"/>
        <w:shd w:val="clear" w:color="auto" w:fill="FFFFFF"/>
        <w:spacing w:before="0" w:beforeAutospacing="0" w:after="0" w:afterAutospacing="0" w:line="360" w:lineRule="auto"/>
        <w:rPr>
          <w:b/>
          <w:bCs/>
          <w:sz w:val="32"/>
          <w:szCs w:val="32"/>
        </w:rPr>
      </w:pPr>
    </w:p>
    <w:p w:rsidR="00277552" w:rsidRDefault="00277552" w:rsidP="004E75EA">
      <w:pPr>
        <w:pStyle w:val="a3"/>
        <w:shd w:val="clear" w:color="auto" w:fill="FFFFFF"/>
        <w:spacing w:before="0" w:beforeAutospacing="0" w:after="0" w:afterAutospacing="0" w:line="360" w:lineRule="auto"/>
        <w:rPr>
          <w:b/>
          <w:bCs/>
          <w:sz w:val="32"/>
          <w:szCs w:val="32"/>
        </w:rPr>
      </w:pPr>
    </w:p>
    <w:p w:rsidR="00277552" w:rsidRDefault="00277552" w:rsidP="002D0868">
      <w:pPr>
        <w:pStyle w:val="a3"/>
        <w:shd w:val="clear" w:color="auto" w:fill="FFFFFF"/>
        <w:spacing w:before="0" w:beforeAutospacing="0" w:after="0" w:afterAutospacing="0" w:line="360" w:lineRule="auto"/>
        <w:ind w:left="720"/>
        <w:jc w:val="center"/>
        <w:rPr>
          <w:b/>
          <w:bCs/>
        </w:rPr>
      </w:pPr>
      <w:r w:rsidRPr="002D0868">
        <w:rPr>
          <w:b/>
          <w:bCs/>
        </w:rPr>
        <w:t xml:space="preserve">Список </w:t>
      </w:r>
      <w:r w:rsidR="002D0868" w:rsidRPr="002D0868">
        <w:rPr>
          <w:b/>
          <w:bCs/>
        </w:rPr>
        <w:t xml:space="preserve">используемой </w:t>
      </w:r>
      <w:r w:rsidRPr="002D0868">
        <w:rPr>
          <w:b/>
          <w:bCs/>
        </w:rPr>
        <w:t>литературы</w:t>
      </w:r>
    </w:p>
    <w:p w:rsidR="007121D5" w:rsidRPr="002D0868" w:rsidRDefault="007121D5" w:rsidP="007121D5">
      <w:pPr>
        <w:pStyle w:val="a3"/>
        <w:shd w:val="clear" w:color="auto" w:fill="FFFFFF"/>
        <w:spacing w:before="0" w:beforeAutospacing="0" w:after="0" w:afterAutospacing="0" w:line="360" w:lineRule="auto"/>
        <w:ind w:left="426" w:hanging="426"/>
        <w:jc w:val="center"/>
        <w:rPr>
          <w:b/>
          <w:bCs/>
        </w:rPr>
      </w:pPr>
    </w:p>
    <w:p w:rsidR="002D0868" w:rsidRDefault="002D0868" w:rsidP="007121D5">
      <w:pPr>
        <w:pStyle w:val="a3"/>
        <w:numPr>
          <w:ilvl w:val="0"/>
          <w:numId w:val="11"/>
        </w:numPr>
        <w:shd w:val="clear" w:color="auto" w:fill="FFFFFF"/>
        <w:spacing w:before="0" w:beforeAutospacing="0" w:after="0" w:afterAutospacing="0" w:line="360" w:lineRule="auto"/>
        <w:ind w:left="284" w:hanging="426"/>
        <w:rPr>
          <w:color w:val="000000"/>
          <w:shd w:val="clear" w:color="auto" w:fill="FFFFFF"/>
        </w:rPr>
      </w:pPr>
      <w:r w:rsidRPr="002D0868">
        <w:rPr>
          <w:color w:val="000000"/>
          <w:shd w:val="clear" w:color="auto" w:fill="FFFFFF"/>
        </w:rPr>
        <w:t>Васильев Б. Л. А зори здесь тихие...: Повесть [Текст] / Б. Л.</w:t>
      </w:r>
      <w:r w:rsidR="0008516D">
        <w:rPr>
          <w:color w:val="000000"/>
          <w:shd w:val="clear" w:color="auto" w:fill="FFFFFF"/>
        </w:rPr>
        <w:t xml:space="preserve"> Васильев. — М.: Дет</w:t>
      </w:r>
      <w:proofErr w:type="gramStart"/>
      <w:r w:rsidR="0008516D">
        <w:rPr>
          <w:color w:val="000000"/>
          <w:shd w:val="clear" w:color="auto" w:fill="FFFFFF"/>
        </w:rPr>
        <w:t>.</w:t>
      </w:r>
      <w:proofErr w:type="gramEnd"/>
      <w:r w:rsidR="0008516D">
        <w:rPr>
          <w:color w:val="000000"/>
          <w:shd w:val="clear" w:color="auto" w:fill="FFFFFF"/>
        </w:rPr>
        <w:t xml:space="preserve"> </w:t>
      </w:r>
      <w:proofErr w:type="gramStart"/>
      <w:r w:rsidR="0008516D">
        <w:rPr>
          <w:color w:val="000000"/>
          <w:shd w:val="clear" w:color="auto" w:fill="FFFFFF"/>
        </w:rPr>
        <w:t>л</w:t>
      </w:r>
      <w:proofErr w:type="gramEnd"/>
      <w:r w:rsidR="0008516D">
        <w:rPr>
          <w:color w:val="000000"/>
          <w:shd w:val="clear" w:color="auto" w:fill="FFFFFF"/>
        </w:rPr>
        <w:t xml:space="preserve">ит. </w:t>
      </w:r>
    </w:p>
    <w:p w:rsidR="0008516D" w:rsidRPr="0008516D" w:rsidRDefault="007121D5" w:rsidP="007121D5">
      <w:pPr>
        <w:pStyle w:val="a3"/>
        <w:numPr>
          <w:ilvl w:val="0"/>
          <w:numId w:val="11"/>
        </w:numPr>
        <w:shd w:val="clear" w:color="auto" w:fill="FFFFFF"/>
        <w:spacing w:before="0" w:beforeAutospacing="0" w:after="0" w:afterAutospacing="0" w:line="360" w:lineRule="auto"/>
        <w:ind w:left="284" w:hanging="426"/>
        <w:rPr>
          <w:color w:val="000000"/>
          <w:shd w:val="clear" w:color="auto" w:fill="FFFFFF"/>
        </w:rPr>
      </w:pPr>
      <w:r w:rsidRPr="007121D5">
        <w:rPr>
          <w:color w:val="000000"/>
          <w:shd w:val="clear" w:color="auto" w:fill="FFFFFF"/>
        </w:rPr>
        <w:t xml:space="preserve">Электронный ресурс: </w:t>
      </w:r>
      <w:r w:rsidR="00067253" w:rsidRPr="007121D5">
        <w:rPr>
          <w:color w:val="000000"/>
          <w:shd w:val="clear" w:color="auto" w:fill="FFFFFF"/>
        </w:rPr>
        <w:t>Книга «А зори здесь тихие</w:t>
      </w:r>
      <w:r w:rsidR="00D712B5" w:rsidRPr="007121D5">
        <w:rPr>
          <w:color w:val="000000"/>
          <w:shd w:val="clear" w:color="auto" w:fill="FFFFFF"/>
        </w:rPr>
        <w:t>»</w:t>
      </w:r>
      <w:r w:rsidR="00067253" w:rsidRPr="007121D5">
        <w:rPr>
          <w:color w:val="000000"/>
          <w:shd w:val="clear" w:color="auto" w:fill="FFFFFF"/>
        </w:rPr>
        <w:t xml:space="preserve"> </w:t>
      </w:r>
      <w:r w:rsidR="0008516D" w:rsidRPr="007121D5">
        <w:rPr>
          <w:color w:val="000000"/>
          <w:shd w:val="clear" w:color="auto" w:fill="FFFFFF"/>
        </w:rPr>
        <w:t xml:space="preserve"> https://www.litmir.me/</w:t>
      </w:r>
      <w:r w:rsidRPr="007121D5">
        <w:rPr>
          <w:color w:val="000000"/>
          <w:shd w:val="clear" w:color="auto" w:fill="FFFFFF"/>
        </w:rPr>
        <w:t>br/?b=567&amp;p=1</w:t>
      </w:r>
    </w:p>
    <w:p w:rsidR="00B614D7" w:rsidRPr="002D0868" w:rsidRDefault="007121D5" w:rsidP="007121D5">
      <w:pPr>
        <w:pStyle w:val="a3"/>
        <w:numPr>
          <w:ilvl w:val="0"/>
          <w:numId w:val="11"/>
        </w:numPr>
        <w:shd w:val="clear" w:color="auto" w:fill="FFFFFF"/>
        <w:spacing w:before="0" w:beforeAutospacing="0" w:after="0" w:afterAutospacing="0" w:line="360" w:lineRule="auto"/>
        <w:ind w:left="284" w:hanging="426"/>
        <w:rPr>
          <w:color w:val="000000"/>
          <w:shd w:val="clear" w:color="auto" w:fill="FFFFFF"/>
        </w:rPr>
      </w:pPr>
      <w:r w:rsidRPr="007121D5">
        <w:rPr>
          <w:color w:val="000000"/>
          <w:shd w:val="clear" w:color="auto" w:fill="FFFFFF"/>
        </w:rPr>
        <w:t>Ф</w:t>
      </w:r>
      <w:r w:rsidR="00B614D7" w:rsidRPr="007121D5">
        <w:rPr>
          <w:color w:val="000000"/>
          <w:shd w:val="clear" w:color="auto" w:fill="FFFFFF"/>
        </w:rPr>
        <w:t xml:space="preserve">ильм «А зори здесь тихие» </w:t>
      </w:r>
      <w:hyperlink r:id="rId8" w:history="1">
        <w:r w:rsidR="00B614D7" w:rsidRPr="007121D5">
          <w:rPr>
            <w:color w:val="000000"/>
            <w:shd w:val="clear" w:color="auto" w:fill="FFFFFF"/>
          </w:rPr>
          <w:t>https://www.youtube.com/watch?v=cSx-_WpQf3M</w:t>
        </w:r>
      </w:hyperlink>
    </w:p>
    <w:p w:rsidR="00B614D7" w:rsidRDefault="00B614D7" w:rsidP="00B614D7">
      <w:pPr>
        <w:spacing w:after="0" w:line="240" w:lineRule="auto"/>
      </w:pPr>
    </w:p>
    <w:p w:rsidR="00277552" w:rsidRDefault="00277552" w:rsidP="00277552">
      <w:pPr>
        <w:pStyle w:val="a3"/>
        <w:shd w:val="clear" w:color="auto" w:fill="FFFFFF"/>
        <w:spacing w:before="0" w:beforeAutospacing="0" w:after="0" w:afterAutospacing="0"/>
        <w:jc w:val="both"/>
        <w:rPr>
          <w:b/>
          <w:sz w:val="28"/>
          <w:szCs w:val="28"/>
        </w:rPr>
      </w:pPr>
    </w:p>
    <w:p w:rsidR="00277552" w:rsidRDefault="00277552" w:rsidP="00277552">
      <w:pPr>
        <w:pStyle w:val="a3"/>
        <w:shd w:val="clear" w:color="auto" w:fill="FFFFFF"/>
        <w:spacing w:before="0" w:beforeAutospacing="0" w:after="0" w:afterAutospacing="0"/>
        <w:jc w:val="both"/>
        <w:rPr>
          <w:b/>
          <w:sz w:val="28"/>
          <w:szCs w:val="28"/>
        </w:rPr>
      </w:pPr>
    </w:p>
    <w:p w:rsidR="00277552" w:rsidRDefault="00277552" w:rsidP="00277552">
      <w:pPr>
        <w:pStyle w:val="a3"/>
        <w:shd w:val="clear" w:color="auto" w:fill="FFFFFF"/>
        <w:spacing w:before="0" w:beforeAutospacing="0" w:after="0" w:afterAutospacing="0"/>
        <w:jc w:val="both"/>
        <w:rPr>
          <w:b/>
          <w:sz w:val="28"/>
          <w:szCs w:val="28"/>
        </w:rPr>
      </w:pPr>
    </w:p>
    <w:p w:rsidR="00277552" w:rsidRDefault="00277552" w:rsidP="00277552">
      <w:pPr>
        <w:pStyle w:val="a3"/>
        <w:shd w:val="clear" w:color="auto" w:fill="FFFFFF"/>
        <w:spacing w:before="0" w:beforeAutospacing="0" w:after="0" w:afterAutospacing="0"/>
        <w:jc w:val="both"/>
        <w:rPr>
          <w:b/>
          <w:sz w:val="28"/>
          <w:szCs w:val="28"/>
        </w:rPr>
      </w:pPr>
    </w:p>
    <w:p w:rsidR="00277552" w:rsidRDefault="00277552" w:rsidP="00277552">
      <w:pPr>
        <w:pStyle w:val="a3"/>
        <w:shd w:val="clear" w:color="auto" w:fill="FFFFFF"/>
        <w:spacing w:before="0" w:beforeAutospacing="0" w:after="0" w:afterAutospacing="0"/>
        <w:jc w:val="both"/>
        <w:rPr>
          <w:b/>
          <w:sz w:val="28"/>
          <w:szCs w:val="28"/>
        </w:rPr>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Pr>
        <w:spacing w:after="0" w:line="240" w:lineRule="auto"/>
      </w:pPr>
    </w:p>
    <w:p w:rsidR="00277552" w:rsidRDefault="00277552" w:rsidP="00277552"/>
    <w:p w:rsidR="00277552" w:rsidRDefault="00277552" w:rsidP="00277552">
      <w:pPr>
        <w:spacing w:after="0" w:line="240" w:lineRule="auto"/>
      </w:pPr>
    </w:p>
    <w:sectPr w:rsidR="00277552" w:rsidSect="006A58F8">
      <w:footerReference w:type="default" r:id="rId9"/>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1FF4" w:rsidRDefault="00671FF4" w:rsidP="00CC3023">
      <w:pPr>
        <w:spacing w:after="0" w:line="240" w:lineRule="auto"/>
      </w:pPr>
      <w:r>
        <w:separator/>
      </w:r>
    </w:p>
  </w:endnote>
  <w:endnote w:type="continuationSeparator" w:id="0">
    <w:p w:rsidR="00671FF4" w:rsidRDefault="00671FF4" w:rsidP="00CC30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36601"/>
    </w:sdtPr>
    <w:sdtContent>
      <w:p w:rsidR="006A58F8" w:rsidRDefault="00264C69">
        <w:pPr>
          <w:pStyle w:val="a9"/>
          <w:jc w:val="center"/>
        </w:pPr>
        <w:fldSimple w:instr=" PAGE   \* MERGEFORMAT ">
          <w:r w:rsidR="001327E0">
            <w:rPr>
              <w:noProof/>
            </w:rPr>
            <w:t>5</w:t>
          </w:r>
        </w:fldSimple>
      </w:p>
    </w:sdtContent>
  </w:sdt>
  <w:p w:rsidR="00CC3023" w:rsidRDefault="00CC302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1FF4" w:rsidRDefault="00671FF4" w:rsidP="00CC3023">
      <w:pPr>
        <w:spacing w:after="0" w:line="240" w:lineRule="auto"/>
      </w:pPr>
      <w:r>
        <w:separator/>
      </w:r>
    </w:p>
  </w:footnote>
  <w:footnote w:type="continuationSeparator" w:id="0">
    <w:p w:rsidR="00671FF4" w:rsidRDefault="00671FF4" w:rsidP="00CC30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572F"/>
    <w:multiLevelType w:val="hybridMultilevel"/>
    <w:tmpl w:val="4246CD8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30B67405"/>
    <w:multiLevelType w:val="multilevel"/>
    <w:tmpl w:val="5186F3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D745DAF"/>
    <w:multiLevelType w:val="multilevel"/>
    <w:tmpl w:val="8D92B1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F82157E"/>
    <w:multiLevelType w:val="hybridMultilevel"/>
    <w:tmpl w:val="93801A0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4C050FFC"/>
    <w:multiLevelType w:val="hybridMultilevel"/>
    <w:tmpl w:val="C93CB430"/>
    <w:lvl w:ilvl="0" w:tplc="45C28DD8">
      <w:start w:val="1"/>
      <w:numFmt w:val="bullet"/>
      <w:lvlText w:val=""/>
      <w:lvlJc w:val="left"/>
      <w:pPr>
        <w:tabs>
          <w:tab w:val="num" w:pos="720"/>
        </w:tabs>
        <w:ind w:left="720" w:hanging="360"/>
      </w:pPr>
      <w:rPr>
        <w:rFonts w:ascii="Wingdings 2" w:hAnsi="Wingdings 2" w:hint="default"/>
      </w:rPr>
    </w:lvl>
    <w:lvl w:ilvl="1" w:tplc="347859EC" w:tentative="1">
      <w:start w:val="1"/>
      <w:numFmt w:val="bullet"/>
      <w:lvlText w:val=""/>
      <w:lvlJc w:val="left"/>
      <w:pPr>
        <w:tabs>
          <w:tab w:val="num" w:pos="1440"/>
        </w:tabs>
        <w:ind w:left="1440" w:hanging="360"/>
      </w:pPr>
      <w:rPr>
        <w:rFonts w:ascii="Wingdings 2" w:hAnsi="Wingdings 2" w:hint="default"/>
      </w:rPr>
    </w:lvl>
    <w:lvl w:ilvl="2" w:tplc="3EA827AA" w:tentative="1">
      <w:start w:val="1"/>
      <w:numFmt w:val="bullet"/>
      <w:lvlText w:val=""/>
      <w:lvlJc w:val="left"/>
      <w:pPr>
        <w:tabs>
          <w:tab w:val="num" w:pos="2160"/>
        </w:tabs>
        <w:ind w:left="2160" w:hanging="360"/>
      </w:pPr>
      <w:rPr>
        <w:rFonts w:ascii="Wingdings 2" w:hAnsi="Wingdings 2" w:hint="default"/>
      </w:rPr>
    </w:lvl>
    <w:lvl w:ilvl="3" w:tplc="294E16BE" w:tentative="1">
      <w:start w:val="1"/>
      <w:numFmt w:val="bullet"/>
      <w:lvlText w:val=""/>
      <w:lvlJc w:val="left"/>
      <w:pPr>
        <w:tabs>
          <w:tab w:val="num" w:pos="2880"/>
        </w:tabs>
        <w:ind w:left="2880" w:hanging="360"/>
      </w:pPr>
      <w:rPr>
        <w:rFonts w:ascii="Wingdings 2" w:hAnsi="Wingdings 2" w:hint="default"/>
      </w:rPr>
    </w:lvl>
    <w:lvl w:ilvl="4" w:tplc="EC668D48" w:tentative="1">
      <w:start w:val="1"/>
      <w:numFmt w:val="bullet"/>
      <w:lvlText w:val=""/>
      <w:lvlJc w:val="left"/>
      <w:pPr>
        <w:tabs>
          <w:tab w:val="num" w:pos="3600"/>
        </w:tabs>
        <w:ind w:left="3600" w:hanging="360"/>
      </w:pPr>
      <w:rPr>
        <w:rFonts w:ascii="Wingdings 2" w:hAnsi="Wingdings 2" w:hint="default"/>
      </w:rPr>
    </w:lvl>
    <w:lvl w:ilvl="5" w:tplc="9D509830" w:tentative="1">
      <w:start w:val="1"/>
      <w:numFmt w:val="bullet"/>
      <w:lvlText w:val=""/>
      <w:lvlJc w:val="left"/>
      <w:pPr>
        <w:tabs>
          <w:tab w:val="num" w:pos="4320"/>
        </w:tabs>
        <w:ind w:left="4320" w:hanging="360"/>
      </w:pPr>
      <w:rPr>
        <w:rFonts w:ascii="Wingdings 2" w:hAnsi="Wingdings 2" w:hint="default"/>
      </w:rPr>
    </w:lvl>
    <w:lvl w:ilvl="6" w:tplc="D6D2DF1A" w:tentative="1">
      <w:start w:val="1"/>
      <w:numFmt w:val="bullet"/>
      <w:lvlText w:val=""/>
      <w:lvlJc w:val="left"/>
      <w:pPr>
        <w:tabs>
          <w:tab w:val="num" w:pos="5040"/>
        </w:tabs>
        <w:ind w:left="5040" w:hanging="360"/>
      </w:pPr>
      <w:rPr>
        <w:rFonts w:ascii="Wingdings 2" w:hAnsi="Wingdings 2" w:hint="default"/>
      </w:rPr>
    </w:lvl>
    <w:lvl w:ilvl="7" w:tplc="9C504838" w:tentative="1">
      <w:start w:val="1"/>
      <w:numFmt w:val="bullet"/>
      <w:lvlText w:val=""/>
      <w:lvlJc w:val="left"/>
      <w:pPr>
        <w:tabs>
          <w:tab w:val="num" w:pos="5760"/>
        </w:tabs>
        <w:ind w:left="5760" w:hanging="360"/>
      </w:pPr>
      <w:rPr>
        <w:rFonts w:ascii="Wingdings 2" w:hAnsi="Wingdings 2" w:hint="default"/>
      </w:rPr>
    </w:lvl>
    <w:lvl w:ilvl="8" w:tplc="F66628BA" w:tentative="1">
      <w:start w:val="1"/>
      <w:numFmt w:val="bullet"/>
      <w:lvlText w:val=""/>
      <w:lvlJc w:val="left"/>
      <w:pPr>
        <w:tabs>
          <w:tab w:val="num" w:pos="6480"/>
        </w:tabs>
        <w:ind w:left="6480" w:hanging="360"/>
      </w:pPr>
      <w:rPr>
        <w:rFonts w:ascii="Wingdings 2" w:hAnsi="Wingdings 2" w:hint="default"/>
      </w:rPr>
    </w:lvl>
  </w:abstractNum>
  <w:abstractNum w:abstractNumId="5">
    <w:nsid w:val="544510DF"/>
    <w:multiLevelType w:val="hybridMultilevel"/>
    <w:tmpl w:val="E1A29216"/>
    <w:lvl w:ilvl="0" w:tplc="0419000F">
      <w:start w:val="1"/>
      <w:numFmt w:val="decimal"/>
      <w:lvlText w:val="%1."/>
      <w:lvlJc w:val="left"/>
      <w:pPr>
        <w:tabs>
          <w:tab w:val="num" w:pos="720"/>
        </w:tabs>
        <w:ind w:left="720" w:hanging="360"/>
      </w:pPr>
      <w:rPr>
        <w:rFonts w:hint="default"/>
      </w:rPr>
    </w:lvl>
    <w:lvl w:ilvl="1" w:tplc="F6B065BA" w:tentative="1">
      <w:start w:val="1"/>
      <w:numFmt w:val="bullet"/>
      <w:lvlText w:val=""/>
      <w:lvlJc w:val="left"/>
      <w:pPr>
        <w:tabs>
          <w:tab w:val="num" w:pos="1440"/>
        </w:tabs>
        <w:ind w:left="1440" w:hanging="360"/>
      </w:pPr>
      <w:rPr>
        <w:rFonts w:ascii="Wingdings 2" w:hAnsi="Wingdings 2" w:hint="default"/>
      </w:rPr>
    </w:lvl>
    <w:lvl w:ilvl="2" w:tplc="E59E7318" w:tentative="1">
      <w:start w:val="1"/>
      <w:numFmt w:val="bullet"/>
      <w:lvlText w:val=""/>
      <w:lvlJc w:val="left"/>
      <w:pPr>
        <w:tabs>
          <w:tab w:val="num" w:pos="2160"/>
        </w:tabs>
        <w:ind w:left="2160" w:hanging="360"/>
      </w:pPr>
      <w:rPr>
        <w:rFonts w:ascii="Wingdings 2" w:hAnsi="Wingdings 2" w:hint="default"/>
      </w:rPr>
    </w:lvl>
    <w:lvl w:ilvl="3" w:tplc="FAE23BA2" w:tentative="1">
      <w:start w:val="1"/>
      <w:numFmt w:val="bullet"/>
      <w:lvlText w:val=""/>
      <w:lvlJc w:val="left"/>
      <w:pPr>
        <w:tabs>
          <w:tab w:val="num" w:pos="2880"/>
        </w:tabs>
        <w:ind w:left="2880" w:hanging="360"/>
      </w:pPr>
      <w:rPr>
        <w:rFonts w:ascii="Wingdings 2" w:hAnsi="Wingdings 2" w:hint="default"/>
      </w:rPr>
    </w:lvl>
    <w:lvl w:ilvl="4" w:tplc="4936F000" w:tentative="1">
      <w:start w:val="1"/>
      <w:numFmt w:val="bullet"/>
      <w:lvlText w:val=""/>
      <w:lvlJc w:val="left"/>
      <w:pPr>
        <w:tabs>
          <w:tab w:val="num" w:pos="3600"/>
        </w:tabs>
        <w:ind w:left="3600" w:hanging="360"/>
      </w:pPr>
      <w:rPr>
        <w:rFonts w:ascii="Wingdings 2" w:hAnsi="Wingdings 2" w:hint="default"/>
      </w:rPr>
    </w:lvl>
    <w:lvl w:ilvl="5" w:tplc="C5D6500A" w:tentative="1">
      <w:start w:val="1"/>
      <w:numFmt w:val="bullet"/>
      <w:lvlText w:val=""/>
      <w:lvlJc w:val="left"/>
      <w:pPr>
        <w:tabs>
          <w:tab w:val="num" w:pos="4320"/>
        </w:tabs>
        <w:ind w:left="4320" w:hanging="360"/>
      </w:pPr>
      <w:rPr>
        <w:rFonts w:ascii="Wingdings 2" w:hAnsi="Wingdings 2" w:hint="default"/>
      </w:rPr>
    </w:lvl>
    <w:lvl w:ilvl="6" w:tplc="05CE0578" w:tentative="1">
      <w:start w:val="1"/>
      <w:numFmt w:val="bullet"/>
      <w:lvlText w:val=""/>
      <w:lvlJc w:val="left"/>
      <w:pPr>
        <w:tabs>
          <w:tab w:val="num" w:pos="5040"/>
        </w:tabs>
        <w:ind w:left="5040" w:hanging="360"/>
      </w:pPr>
      <w:rPr>
        <w:rFonts w:ascii="Wingdings 2" w:hAnsi="Wingdings 2" w:hint="default"/>
      </w:rPr>
    </w:lvl>
    <w:lvl w:ilvl="7" w:tplc="20B04EAA" w:tentative="1">
      <w:start w:val="1"/>
      <w:numFmt w:val="bullet"/>
      <w:lvlText w:val=""/>
      <w:lvlJc w:val="left"/>
      <w:pPr>
        <w:tabs>
          <w:tab w:val="num" w:pos="5760"/>
        </w:tabs>
        <w:ind w:left="5760" w:hanging="360"/>
      </w:pPr>
      <w:rPr>
        <w:rFonts w:ascii="Wingdings 2" w:hAnsi="Wingdings 2" w:hint="default"/>
      </w:rPr>
    </w:lvl>
    <w:lvl w:ilvl="8" w:tplc="603428FE" w:tentative="1">
      <w:start w:val="1"/>
      <w:numFmt w:val="bullet"/>
      <w:lvlText w:val=""/>
      <w:lvlJc w:val="left"/>
      <w:pPr>
        <w:tabs>
          <w:tab w:val="num" w:pos="6480"/>
        </w:tabs>
        <w:ind w:left="6480" w:hanging="360"/>
      </w:pPr>
      <w:rPr>
        <w:rFonts w:ascii="Wingdings 2" w:hAnsi="Wingdings 2" w:hint="default"/>
      </w:rPr>
    </w:lvl>
  </w:abstractNum>
  <w:abstractNum w:abstractNumId="6">
    <w:nsid w:val="58767DB8"/>
    <w:multiLevelType w:val="hybridMultilevel"/>
    <w:tmpl w:val="8026DA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A1350EB"/>
    <w:multiLevelType w:val="hybridMultilevel"/>
    <w:tmpl w:val="70C841DC"/>
    <w:lvl w:ilvl="0" w:tplc="3D8EEAF0">
      <w:start w:val="1"/>
      <w:numFmt w:val="bullet"/>
      <w:lvlText w:val=""/>
      <w:lvlJc w:val="left"/>
      <w:pPr>
        <w:tabs>
          <w:tab w:val="num" w:pos="720"/>
        </w:tabs>
        <w:ind w:left="720" w:hanging="360"/>
      </w:pPr>
      <w:rPr>
        <w:rFonts w:ascii="Wingdings 2" w:hAnsi="Wingdings 2" w:hint="default"/>
      </w:rPr>
    </w:lvl>
    <w:lvl w:ilvl="1" w:tplc="BEAA399C" w:tentative="1">
      <w:start w:val="1"/>
      <w:numFmt w:val="bullet"/>
      <w:lvlText w:val=""/>
      <w:lvlJc w:val="left"/>
      <w:pPr>
        <w:tabs>
          <w:tab w:val="num" w:pos="1440"/>
        </w:tabs>
        <w:ind w:left="1440" w:hanging="360"/>
      </w:pPr>
      <w:rPr>
        <w:rFonts w:ascii="Wingdings 2" w:hAnsi="Wingdings 2" w:hint="default"/>
      </w:rPr>
    </w:lvl>
    <w:lvl w:ilvl="2" w:tplc="935E0520" w:tentative="1">
      <w:start w:val="1"/>
      <w:numFmt w:val="bullet"/>
      <w:lvlText w:val=""/>
      <w:lvlJc w:val="left"/>
      <w:pPr>
        <w:tabs>
          <w:tab w:val="num" w:pos="2160"/>
        </w:tabs>
        <w:ind w:left="2160" w:hanging="360"/>
      </w:pPr>
      <w:rPr>
        <w:rFonts w:ascii="Wingdings 2" w:hAnsi="Wingdings 2" w:hint="default"/>
      </w:rPr>
    </w:lvl>
    <w:lvl w:ilvl="3" w:tplc="02ACBE82" w:tentative="1">
      <w:start w:val="1"/>
      <w:numFmt w:val="bullet"/>
      <w:lvlText w:val=""/>
      <w:lvlJc w:val="left"/>
      <w:pPr>
        <w:tabs>
          <w:tab w:val="num" w:pos="2880"/>
        </w:tabs>
        <w:ind w:left="2880" w:hanging="360"/>
      </w:pPr>
      <w:rPr>
        <w:rFonts w:ascii="Wingdings 2" w:hAnsi="Wingdings 2" w:hint="default"/>
      </w:rPr>
    </w:lvl>
    <w:lvl w:ilvl="4" w:tplc="3418D828" w:tentative="1">
      <w:start w:val="1"/>
      <w:numFmt w:val="bullet"/>
      <w:lvlText w:val=""/>
      <w:lvlJc w:val="left"/>
      <w:pPr>
        <w:tabs>
          <w:tab w:val="num" w:pos="3600"/>
        </w:tabs>
        <w:ind w:left="3600" w:hanging="360"/>
      </w:pPr>
      <w:rPr>
        <w:rFonts w:ascii="Wingdings 2" w:hAnsi="Wingdings 2" w:hint="default"/>
      </w:rPr>
    </w:lvl>
    <w:lvl w:ilvl="5" w:tplc="1848C480" w:tentative="1">
      <w:start w:val="1"/>
      <w:numFmt w:val="bullet"/>
      <w:lvlText w:val=""/>
      <w:lvlJc w:val="left"/>
      <w:pPr>
        <w:tabs>
          <w:tab w:val="num" w:pos="4320"/>
        </w:tabs>
        <w:ind w:left="4320" w:hanging="360"/>
      </w:pPr>
      <w:rPr>
        <w:rFonts w:ascii="Wingdings 2" w:hAnsi="Wingdings 2" w:hint="default"/>
      </w:rPr>
    </w:lvl>
    <w:lvl w:ilvl="6" w:tplc="E348DAD8" w:tentative="1">
      <w:start w:val="1"/>
      <w:numFmt w:val="bullet"/>
      <w:lvlText w:val=""/>
      <w:lvlJc w:val="left"/>
      <w:pPr>
        <w:tabs>
          <w:tab w:val="num" w:pos="5040"/>
        </w:tabs>
        <w:ind w:left="5040" w:hanging="360"/>
      </w:pPr>
      <w:rPr>
        <w:rFonts w:ascii="Wingdings 2" w:hAnsi="Wingdings 2" w:hint="default"/>
      </w:rPr>
    </w:lvl>
    <w:lvl w:ilvl="7" w:tplc="23446BB6" w:tentative="1">
      <w:start w:val="1"/>
      <w:numFmt w:val="bullet"/>
      <w:lvlText w:val=""/>
      <w:lvlJc w:val="left"/>
      <w:pPr>
        <w:tabs>
          <w:tab w:val="num" w:pos="5760"/>
        </w:tabs>
        <w:ind w:left="5760" w:hanging="360"/>
      </w:pPr>
      <w:rPr>
        <w:rFonts w:ascii="Wingdings 2" w:hAnsi="Wingdings 2" w:hint="default"/>
      </w:rPr>
    </w:lvl>
    <w:lvl w:ilvl="8" w:tplc="B57042D0" w:tentative="1">
      <w:start w:val="1"/>
      <w:numFmt w:val="bullet"/>
      <w:lvlText w:val=""/>
      <w:lvlJc w:val="left"/>
      <w:pPr>
        <w:tabs>
          <w:tab w:val="num" w:pos="6480"/>
        </w:tabs>
        <w:ind w:left="6480" w:hanging="360"/>
      </w:pPr>
      <w:rPr>
        <w:rFonts w:ascii="Wingdings 2" w:hAnsi="Wingdings 2" w:hint="default"/>
      </w:rPr>
    </w:lvl>
  </w:abstractNum>
  <w:abstractNum w:abstractNumId="8">
    <w:nsid w:val="63B563EB"/>
    <w:multiLevelType w:val="hybridMultilevel"/>
    <w:tmpl w:val="D9CADE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15F2C73"/>
    <w:multiLevelType w:val="hybridMultilevel"/>
    <w:tmpl w:val="E9ECC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61B2EF5"/>
    <w:multiLevelType w:val="hybridMultilevel"/>
    <w:tmpl w:val="6A0A61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10"/>
  </w:num>
  <w:num w:numId="4">
    <w:abstractNumId w:val="7"/>
  </w:num>
  <w:num w:numId="5">
    <w:abstractNumId w:val="4"/>
  </w:num>
  <w:num w:numId="6">
    <w:abstractNumId w:val="5"/>
  </w:num>
  <w:num w:numId="7">
    <w:abstractNumId w:val="0"/>
  </w:num>
  <w:num w:numId="8">
    <w:abstractNumId w:val="1"/>
  </w:num>
  <w:num w:numId="9">
    <w:abstractNumId w:val="9"/>
  </w:num>
  <w:num w:numId="10">
    <w:abstractNumId w:val="2"/>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10"/>
  <w:displayHorizontalDrawingGridEvery w:val="2"/>
  <w:characterSpacingControl w:val="doNotCompress"/>
  <w:footnotePr>
    <w:footnote w:id="-1"/>
    <w:footnote w:id="0"/>
  </w:footnotePr>
  <w:endnotePr>
    <w:endnote w:id="-1"/>
    <w:endnote w:id="0"/>
  </w:endnotePr>
  <w:compat/>
  <w:rsids>
    <w:rsidRoot w:val="00BD256F"/>
    <w:rsid w:val="00067253"/>
    <w:rsid w:val="00074FF9"/>
    <w:rsid w:val="0008516D"/>
    <w:rsid w:val="000C4396"/>
    <w:rsid w:val="00131792"/>
    <w:rsid w:val="001327E0"/>
    <w:rsid w:val="001B1881"/>
    <w:rsid w:val="001F0476"/>
    <w:rsid w:val="001F0625"/>
    <w:rsid w:val="001F16A4"/>
    <w:rsid w:val="00202B14"/>
    <w:rsid w:val="00264C69"/>
    <w:rsid w:val="002727F7"/>
    <w:rsid w:val="00277552"/>
    <w:rsid w:val="002A357F"/>
    <w:rsid w:val="002D0868"/>
    <w:rsid w:val="002E1762"/>
    <w:rsid w:val="00357F23"/>
    <w:rsid w:val="004354FF"/>
    <w:rsid w:val="00467D0D"/>
    <w:rsid w:val="004E75EA"/>
    <w:rsid w:val="005C4459"/>
    <w:rsid w:val="005E777C"/>
    <w:rsid w:val="00671FF4"/>
    <w:rsid w:val="00681801"/>
    <w:rsid w:val="006A58F8"/>
    <w:rsid w:val="007121D5"/>
    <w:rsid w:val="00791DB8"/>
    <w:rsid w:val="007E3F9B"/>
    <w:rsid w:val="007F235F"/>
    <w:rsid w:val="007F40F1"/>
    <w:rsid w:val="008153CC"/>
    <w:rsid w:val="0082231F"/>
    <w:rsid w:val="00920289"/>
    <w:rsid w:val="00932E3B"/>
    <w:rsid w:val="009B370C"/>
    <w:rsid w:val="009E3098"/>
    <w:rsid w:val="00A048D1"/>
    <w:rsid w:val="00AE1522"/>
    <w:rsid w:val="00AF0CB2"/>
    <w:rsid w:val="00B614D7"/>
    <w:rsid w:val="00BD10AD"/>
    <w:rsid w:val="00BD256F"/>
    <w:rsid w:val="00C052CC"/>
    <w:rsid w:val="00C44FDB"/>
    <w:rsid w:val="00C55DD6"/>
    <w:rsid w:val="00CA7E28"/>
    <w:rsid w:val="00CC184A"/>
    <w:rsid w:val="00CC3023"/>
    <w:rsid w:val="00D712B5"/>
    <w:rsid w:val="00D82B18"/>
    <w:rsid w:val="00DF471F"/>
    <w:rsid w:val="00F05D86"/>
    <w:rsid w:val="00FC40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5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D25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77552"/>
    <w:pPr>
      <w:ind w:left="720"/>
      <w:contextualSpacing/>
    </w:pPr>
  </w:style>
  <w:style w:type="table" w:styleId="a5">
    <w:name w:val="Table Grid"/>
    <w:basedOn w:val="a1"/>
    <w:uiPriority w:val="59"/>
    <w:rsid w:val="002775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77552"/>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styleId="a6">
    <w:name w:val="Hyperlink"/>
    <w:basedOn w:val="a0"/>
    <w:uiPriority w:val="99"/>
    <w:unhideWhenUsed/>
    <w:rsid w:val="00277552"/>
    <w:rPr>
      <w:color w:val="0000FF"/>
      <w:u w:val="single"/>
    </w:rPr>
  </w:style>
  <w:style w:type="paragraph" w:styleId="a7">
    <w:name w:val="header"/>
    <w:basedOn w:val="a"/>
    <w:link w:val="a8"/>
    <w:uiPriority w:val="99"/>
    <w:semiHidden/>
    <w:unhideWhenUsed/>
    <w:rsid w:val="00CC302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C3023"/>
  </w:style>
  <w:style w:type="paragraph" w:styleId="a9">
    <w:name w:val="footer"/>
    <w:basedOn w:val="a"/>
    <w:link w:val="aa"/>
    <w:uiPriority w:val="99"/>
    <w:unhideWhenUsed/>
    <w:rsid w:val="00CC302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C3023"/>
  </w:style>
  <w:style w:type="paragraph" w:styleId="ab">
    <w:name w:val="Balloon Text"/>
    <w:basedOn w:val="a"/>
    <w:link w:val="ac"/>
    <w:uiPriority w:val="99"/>
    <w:semiHidden/>
    <w:unhideWhenUsed/>
    <w:rsid w:val="007F40F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F40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769469">
      <w:bodyDiv w:val="1"/>
      <w:marLeft w:val="0"/>
      <w:marRight w:val="0"/>
      <w:marTop w:val="0"/>
      <w:marBottom w:val="0"/>
      <w:divBdr>
        <w:top w:val="none" w:sz="0" w:space="0" w:color="auto"/>
        <w:left w:val="none" w:sz="0" w:space="0" w:color="auto"/>
        <w:bottom w:val="none" w:sz="0" w:space="0" w:color="auto"/>
        <w:right w:val="none" w:sz="0" w:space="0" w:color="auto"/>
      </w:divBdr>
    </w:div>
    <w:div w:id="1037705813">
      <w:bodyDiv w:val="1"/>
      <w:marLeft w:val="0"/>
      <w:marRight w:val="0"/>
      <w:marTop w:val="0"/>
      <w:marBottom w:val="0"/>
      <w:divBdr>
        <w:top w:val="none" w:sz="0" w:space="0" w:color="auto"/>
        <w:left w:val="none" w:sz="0" w:space="0" w:color="auto"/>
        <w:bottom w:val="none" w:sz="0" w:space="0" w:color="auto"/>
        <w:right w:val="none" w:sz="0" w:space="0" w:color="auto"/>
      </w:divBdr>
    </w:div>
    <w:div w:id="205306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Sx-_WpQf3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930D34-1857-4EF3-A7A5-344604DE7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3226</Words>
  <Characters>18390</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7</cp:revision>
  <dcterms:created xsi:type="dcterms:W3CDTF">2020-04-27T09:55:00Z</dcterms:created>
  <dcterms:modified xsi:type="dcterms:W3CDTF">2020-10-21T09:37:00Z</dcterms:modified>
</cp:coreProperties>
</file>