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B86" w:rsidRPr="00923A4C" w:rsidRDefault="00923A4C" w:rsidP="006E7790">
      <w:pPr>
        <w:spacing w:after="0" w:line="360" w:lineRule="auto"/>
        <w:jc w:val="right"/>
        <w:rPr>
          <w:rFonts w:ascii="Times New Roman" w:hAnsi="Times New Roman"/>
          <w:b/>
          <w:color w:val="007000"/>
          <w:sz w:val="28"/>
          <w:szCs w:val="28"/>
        </w:rPr>
      </w:pPr>
      <w:r>
        <w:rPr>
          <w:rFonts w:ascii="Times New Roman" w:hAnsi="Times New Roman"/>
          <w:b/>
          <w:color w:val="007000"/>
          <w:sz w:val="28"/>
          <w:szCs w:val="28"/>
        </w:rPr>
        <w:t>МБДОУ «Пудемский детский сад»</w:t>
      </w:r>
    </w:p>
    <w:p w:rsidR="00373B86" w:rsidRDefault="00373B86" w:rsidP="00373B86">
      <w:pPr>
        <w:spacing w:after="0" w:line="360" w:lineRule="auto"/>
        <w:jc w:val="left"/>
        <w:rPr>
          <w:sz w:val="28"/>
          <w:szCs w:val="28"/>
        </w:rPr>
      </w:pPr>
      <w:r w:rsidRPr="00373B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625" cy="1188493"/>
            <wp:effectExtent l="0" t="0" r="0" b="0"/>
            <wp:docPr id="13316" name="Picture 4" descr="image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image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02" cy="119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373B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8570" cy="1362075"/>
            <wp:effectExtent l="0" t="0" r="5080" b="0"/>
            <wp:docPr id="14353" name="Picture 17" descr="с-13 герб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" name="Picture 17" descr="с-13 герб коп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832" cy="136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color w:val="800000"/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color w:val="800000"/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color w:val="800000"/>
          <w:sz w:val="28"/>
          <w:szCs w:val="28"/>
        </w:rPr>
      </w:pPr>
    </w:p>
    <w:p w:rsidR="00373B86" w:rsidRPr="0034711D" w:rsidRDefault="00373B86" w:rsidP="00373B86">
      <w:pPr>
        <w:spacing w:after="0" w:line="360" w:lineRule="auto"/>
        <w:jc w:val="center"/>
        <w:rPr>
          <w:color w:val="007000"/>
          <w:sz w:val="28"/>
          <w:szCs w:val="28"/>
        </w:rPr>
      </w:pPr>
    </w:p>
    <w:p w:rsidR="00373B86" w:rsidRPr="0034711D" w:rsidRDefault="00CA05A3" w:rsidP="00373B86">
      <w:pPr>
        <w:spacing w:after="0" w:line="360" w:lineRule="auto"/>
        <w:jc w:val="center"/>
        <w:rPr>
          <w:color w:val="007000"/>
          <w:sz w:val="28"/>
          <w:szCs w:val="28"/>
        </w:rPr>
      </w:pPr>
      <w:r w:rsidRPr="00CA05A3">
        <w:rPr>
          <w:color w:val="007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9.25pt;height:41.25pt" fillcolor="#7030a0" stroked="f">
            <v:shadow on="t" color="#b2b2b2" opacity="52429f" offset="3pt"/>
            <v:textpath style="font-family:&quot;Times New Roman&quot;;v-text-kern:t" trim="t" fitpath="t" string="Проект "/>
          </v:shape>
        </w:pict>
      </w:r>
    </w:p>
    <w:p w:rsidR="00373B86" w:rsidRPr="00F34176" w:rsidRDefault="00923A4C" w:rsidP="00373B8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64"/>
          <w:szCs w:val="64"/>
        </w:rPr>
      </w:pPr>
      <w:r w:rsidRPr="00F34176">
        <w:rPr>
          <w:rFonts w:ascii="Times New Roman" w:hAnsi="Times New Roman" w:cs="Times New Roman"/>
          <w:b/>
          <w:i/>
          <w:color w:val="943634" w:themeColor="accent2" w:themeShade="BF"/>
          <w:sz w:val="64"/>
          <w:szCs w:val="64"/>
        </w:rPr>
        <w:t>«Удмуртия-наш край родной»</w:t>
      </w:r>
    </w:p>
    <w:p w:rsidR="00373B86" w:rsidRPr="00F34176" w:rsidRDefault="00F34176" w:rsidP="00373B86">
      <w:pPr>
        <w:spacing w:after="0" w:line="36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>Практико-ориентированный</w:t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CA05A3" w:rsidP="00373B86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303.3pt;margin-top:.45pt;width:193.85pt;height:134.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" filled="f" stroked="f" strokeweight=".5pt">
            <v:path arrowok="t"/>
            <v:textbox>
              <w:txbxContent>
                <w:p w:rsidR="00923A4C" w:rsidRPr="00B9310F" w:rsidRDefault="00923A4C" w:rsidP="00923A4C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Выполнили:</w:t>
                  </w:r>
                </w:p>
                <w:p w:rsidR="00D53CDE" w:rsidRPr="00B9310F" w:rsidRDefault="00923A4C" w:rsidP="00923A4C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Камбарова В.М.</w:t>
                  </w:r>
                  <w:r w:rsidR="00D53CDE"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,</w:t>
                  </w:r>
                </w:p>
                <w:p w:rsidR="00D53CDE" w:rsidRDefault="00D53CDE" w:rsidP="00923A4C">
                  <w:pPr>
                    <w:spacing w:after="0"/>
                    <w:jc w:val="left"/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1C230F"/>
                      <w:sz w:val="32"/>
                      <w:szCs w:val="32"/>
                    </w:rPr>
                    <w:t>Ястребова О.Н.</w:t>
                  </w:r>
                </w:p>
                <w:p w:rsidR="00373B86" w:rsidRDefault="00373B86" w:rsidP="00923A4C">
                  <w:pPr>
                    <w:spacing w:after="0"/>
                    <w:jc w:val="left"/>
                  </w:pPr>
                </w:p>
              </w:txbxContent>
            </v:textbox>
          </v:shape>
        </w:pict>
      </w: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sz w:val="28"/>
          <w:szCs w:val="28"/>
        </w:rPr>
      </w:pPr>
    </w:p>
    <w:p w:rsidR="002C4A3C" w:rsidRDefault="002C4A3C" w:rsidP="00373B86">
      <w:pPr>
        <w:spacing w:after="0" w:line="360" w:lineRule="auto"/>
        <w:jc w:val="center"/>
        <w:rPr>
          <w:rFonts w:ascii="Times New Roman" w:hAnsi="Times New Roman"/>
          <w:b/>
          <w:color w:val="007000"/>
          <w:sz w:val="36"/>
          <w:szCs w:val="36"/>
        </w:rPr>
      </w:pPr>
    </w:p>
    <w:p w:rsidR="00373B86" w:rsidRPr="00373B86" w:rsidRDefault="00923A4C" w:rsidP="002C4A3C">
      <w:pPr>
        <w:spacing w:after="0" w:line="240" w:lineRule="auto"/>
        <w:jc w:val="center"/>
        <w:rPr>
          <w:rFonts w:ascii="Times New Roman" w:hAnsi="Times New Roman"/>
          <w:b/>
          <w:color w:val="007000"/>
          <w:sz w:val="36"/>
          <w:szCs w:val="36"/>
        </w:rPr>
      </w:pPr>
      <w:r>
        <w:rPr>
          <w:rFonts w:ascii="Times New Roman" w:hAnsi="Times New Roman"/>
          <w:b/>
          <w:color w:val="007000"/>
          <w:sz w:val="36"/>
          <w:szCs w:val="36"/>
        </w:rPr>
        <w:t>Пудем</w:t>
      </w:r>
    </w:p>
    <w:p w:rsidR="00373B86" w:rsidRDefault="00923A4C" w:rsidP="002C4A3C">
      <w:pPr>
        <w:spacing w:after="0" w:line="240" w:lineRule="auto"/>
        <w:jc w:val="center"/>
        <w:rPr>
          <w:rFonts w:ascii="Times New Roman" w:hAnsi="Times New Roman"/>
          <w:b/>
          <w:color w:val="007000"/>
          <w:sz w:val="36"/>
          <w:szCs w:val="36"/>
        </w:rPr>
      </w:pPr>
      <w:r>
        <w:rPr>
          <w:rFonts w:ascii="Times New Roman" w:hAnsi="Times New Roman"/>
          <w:b/>
          <w:color w:val="007000"/>
          <w:sz w:val="36"/>
          <w:szCs w:val="36"/>
        </w:rPr>
        <w:t>2019-2020</w:t>
      </w:r>
      <w:r w:rsidR="00373B86" w:rsidRPr="00373B86">
        <w:rPr>
          <w:rFonts w:ascii="Times New Roman" w:hAnsi="Times New Roman"/>
          <w:b/>
          <w:color w:val="007000"/>
          <w:sz w:val="36"/>
          <w:szCs w:val="36"/>
        </w:rPr>
        <w:t xml:space="preserve"> год</w:t>
      </w:r>
    </w:p>
    <w:p w:rsidR="002C4A3C" w:rsidRPr="00373B86" w:rsidRDefault="002C4A3C" w:rsidP="002C4A3C">
      <w:pPr>
        <w:spacing w:after="0" w:line="240" w:lineRule="auto"/>
        <w:jc w:val="center"/>
        <w:rPr>
          <w:rFonts w:ascii="Times New Roman" w:hAnsi="Times New Roman"/>
          <w:b/>
          <w:color w:val="007000"/>
          <w:sz w:val="36"/>
          <w:szCs w:val="36"/>
        </w:rPr>
      </w:pPr>
    </w:p>
    <w:p w:rsidR="00373B86" w:rsidRPr="002C4A3C" w:rsidRDefault="00373B86" w:rsidP="00373B86">
      <w:pPr>
        <w:spacing w:after="0"/>
        <w:jc w:val="right"/>
        <w:rPr>
          <w:rFonts w:ascii="Times New Roman" w:hAnsi="Times New Roman"/>
          <w:b/>
          <w:color w:val="002060"/>
          <w:sz w:val="36"/>
          <w:szCs w:val="36"/>
        </w:rPr>
      </w:pPr>
      <w:r w:rsidRPr="002C4A3C">
        <w:rPr>
          <w:rFonts w:ascii="Times New Roman" w:hAnsi="Times New Roman"/>
          <w:b/>
          <w:color w:val="002060"/>
          <w:sz w:val="36"/>
          <w:szCs w:val="36"/>
        </w:rPr>
        <w:lastRenderedPageBreak/>
        <w:t>…Хватает Волге широты и сини,</w:t>
      </w:r>
    </w:p>
    <w:p w:rsidR="00373B86" w:rsidRPr="002C4A3C" w:rsidRDefault="00373B86" w:rsidP="00373B86">
      <w:pPr>
        <w:spacing w:after="0"/>
        <w:jc w:val="right"/>
        <w:rPr>
          <w:rFonts w:ascii="Times New Roman" w:hAnsi="Times New Roman"/>
          <w:b/>
          <w:color w:val="002060"/>
          <w:sz w:val="36"/>
          <w:szCs w:val="36"/>
        </w:rPr>
      </w:pPr>
      <w:r w:rsidRPr="002C4A3C">
        <w:rPr>
          <w:rFonts w:ascii="Times New Roman" w:hAnsi="Times New Roman"/>
          <w:b/>
          <w:color w:val="002060"/>
          <w:sz w:val="36"/>
          <w:szCs w:val="36"/>
        </w:rPr>
        <w:t xml:space="preserve"> Но с Камою она ещё синей.</w:t>
      </w:r>
    </w:p>
    <w:p w:rsidR="00373B86" w:rsidRPr="002C4A3C" w:rsidRDefault="00373B86" w:rsidP="00373B86">
      <w:pPr>
        <w:spacing w:after="0"/>
        <w:jc w:val="right"/>
        <w:rPr>
          <w:rFonts w:ascii="Times New Roman" w:hAnsi="Times New Roman"/>
          <w:b/>
          <w:color w:val="002060"/>
          <w:sz w:val="36"/>
          <w:szCs w:val="36"/>
        </w:rPr>
      </w:pPr>
      <w:r w:rsidRPr="002C4A3C">
        <w:rPr>
          <w:rFonts w:ascii="Times New Roman" w:hAnsi="Times New Roman"/>
          <w:b/>
          <w:color w:val="002060"/>
          <w:sz w:val="36"/>
          <w:szCs w:val="36"/>
        </w:rPr>
        <w:t xml:space="preserve"> И для меня бы </w:t>
      </w:r>
      <w:r w:rsidR="0034711D" w:rsidRPr="002C4A3C">
        <w:rPr>
          <w:rFonts w:ascii="Times New Roman" w:hAnsi="Times New Roman"/>
          <w:b/>
          <w:color w:val="002060"/>
          <w:sz w:val="36"/>
          <w:szCs w:val="36"/>
        </w:rPr>
        <w:t xml:space="preserve"> н</w:t>
      </w:r>
      <w:r w:rsidRPr="002C4A3C">
        <w:rPr>
          <w:rFonts w:ascii="Times New Roman" w:hAnsi="Times New Roman"/>
          <w:b/>
          <w:color w:val="002060"/>
          <w:sz w:val="36"/>
          <w:szCs w:val="36"/>
        </w:rPr>
        <w:t>е было России</w:t>
      </w:r>
    </w:p>
    <w:p w:rsidR="00373B86" w:rsidRPr="002C4A3C" w:rsidRDefault="00373B86" w:rsidP="00373B86">
      <w:pPr>
        <w:spacing w:after="0"/>
        <w:jc w:val="right"/>
        <w:rPr>
          <w:rFonts w:ascii="Times New Roman" w:hAnsi="Times New Roman"/>
          <w:b/>
          <w:color w:val="002060"/>
          <w:sz w:val="36"/>
          <w:szCs w:val="36"/>
        </w:rPr>
      </w:pPr>
      <w:r w:rsidRPr="002C4A3C">
        <w:rPr>
          <w:rFonts w:ascii="Times New Roman" w:hAnsi="Times New Roman"/>
          <w:b/>
          <w:color w:val="002060"/>
          <w:sz w:val="36"/>
          <w:szCs w:val="36"/>
        </w:rPr>
        <w:t xml:space="preserve"> Без маленькой Удмуртии</w:t>
      </w:r>
      <w:r w:rsidR="00A02E07">
        <w:rPr>
          <w:rFonts w:ascii="Times New Roman" w:hAnsi="Times New Roman"/>
          <w:b/>
          <w:color w:val="002060"/>
          <w:sz w:val="36"/>
          <w:szCs w:val="36"/>
        </w:rPr>
        <w:t xml:space="preserve"> моей</w:t>
      </w:r>
      <w:r w:rsidRPr="002C4A3C">
        <w:rPr>
          <w:rFonts w:ascii="Times New Roman" w:hAnsi="Times New Roman"/>
          <w:b/>
          <w:color w:val="002060"/>
          <w:sz w:val="36"/>
          <w:szCs w:val="36"/>
        </w:rPr>
        <w:t xml:space="preserve">. </w:t>
      </w:r>
    </w:p>
    <w:p w:rsidR="00373B86" w:rsidRPr="00373B86" w:rsidRDefault="00373B86" w:rsidP="00373B86">
      <w:pPr>
        <w:spacing w:after="0"/>
        <w:jc w:val="right"/>
        <w:rPr>
          <w:rFonts w:ascii="Times New Roman" w:hAnsi="Times New Roman"/>
          <w:i/>
          <w:color w:val="002060"/>
          <w:sz w:val="40"/>
          <w:szCs w:val="40"/>
        </w:rPr>
      </w:pPr>
      <w:r w:rsidRPr="002C4A3C">
        <w:rPr>
          <w:rFonts w:ascii="Times New Roman" w:hAnsi="Times New Roman"/>
          <w:b/>
          <w:i/>
          <w:color w:val="002060"/>
          <w:sz w:val="36"/>
          <w:szCs w:val="36"/>
        </w:rPr>
        <w:t>Флор Васильев</w:t>
      </w:r>
    </w:p>
    <w:p w:rsidR="00373B86" w:rsidRPr="00853B8A" w:rsidRDefault="00373B86" w:rsidP="00853B8A">
      <w:pPr>
        <w:tabs>
          <w:tab w:val="left" w:pos="2325"/>
        </w:tabs>
        <w:spacing w:before="240"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Тип проекта:</w:t>
      </w:r>
      <w:r w:rsidR="00853B8A" w:rsidRPr="00853B8A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</w:p>
    <w:p w:rsidR="00373B86" w:rsidRPr="002C4A3C" w:rsidRDefault="00373B86" w:rsidP="00A02E0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Практико-ориентированный.</w:t>
      </w:r>
    </w:p>
    <w:p w:rsidR="00373B86" w:rsidRPr="00853B8A" w:rsidRDefault="00373B86" w:rsidP="00A02E07">
      <w:pPr>
        <w:spacing w:before="240" w:after="0" w:line="240" w:lineRule="auto"/>
        <w:rPr>
          <w:rFonts w:ascii="Times New Roman" w:hAnsi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/>
          <w:b/>
          <w:color w:val="C00000"/>
          <w:sz w:val="28"/>
          <w:szCs w:val="28"/>
        </w:rPr>
        <w:t>Вид проекта:</w:t>
      </w:r>
    </w:p>
    <w:p w:rsidR="00373B86" w:rsidRPr="002C4A3C" w:rsidRDefault="00373B86" w:rsidP="00A02E0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Групповой,  долгосрочный.</w:t>
      </w:r>
    </w:p>
    <w:p w:rsidR="00373B86" w:rsidRPr="00853B8A" w:rsidRDefault="00373B86" w:rsidP="00A02E07">
      <w:pPr>
        <w:spacing w:before="24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Возраст:</w:t>
      </w:r>
    </w:p>
    <w:p w:rsidR="00373B86" w:rsidRPr="002C4A3C" w:rsidRDefault="00D53CDE" w:rsidP="00A02E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Дети 5</w:t>
      </w:r>
      <w:r w:rsidR="0034711D" w:rsidRPr="002C4A3C">
        <w:rPr>
          <w:rFonts w:ascii="Times New Roman" w:hAnsi="Times New Roman" w:cs="Times New Roman"/>
          <w:sz w:val="28"/>
          <w:szCs w:val="28"/>
        </w:rPr>
        <w:t>-7</w:t>
      </w:r>
      <w:r w:rsidR="00373B86" w:rsidRPr="002C4A3C">
        <w:rPr>
          <w:rFonts w:ascii="Times New Roman" w:hAnsi="Times New Roman" w:cs="Times New Roman"/>
          <w:sz w:val="28"/>
          <w:szCs w:val="28"/>
        </w:rPr>
        <w:t>-го года жизни (</w:t>
      </w:r>
      <w:r w:rsidRPr="002C4A3C">
        <w:rPr>
          <w:rFonts w:ascii="Times New Roman" w:hAnsi="Times New Roman" w:cs="Times New Roman"/>
          <w:sz w:val="28"/>
          <w:szCs w:val="28"/>
        </w:rPr>
        <w:t xml:space="preserve">старшая, </w:t>
      </w:r>
      <w:r w:rsidR="0034711D" w:rsidRPr="002C4A3C">
        <w:rPr>
          <w:rFonts w:ascii="Times New Roman" w:hAnsi="Times New Roman" w:cs="Times New Roman"/>
          <w:sz w:val="28"/>
          <w:szCs w:val="28"/>
        </w:rPr>
        <w:t>подготовительная</w:t>
      </w:r>
      <w:r w:rsidR="00373B86" w:rsidRPr="002C4A3C">
        <w:rPr>
          <w:rFonts w:ascii="Times New Roman" w:hAnsi="Times New Roman" w:cs="Times New Roman"/>
          <w:sz w:val="28"/>
          <w:szCs w:val="28"/>
        </w:rPr>
        <w:t xml:space="preserve"> групп</w:t>
      </w:r>
      <w:r w:rsidRPr="002C4A3C">
        <w:rPr>
          <w:rFonts w:ascii="Times New Roman" w:hAnsi="Times New Roman" w:cs="Times New Roman"/>
          <w:sz w:val="28"/>
          <w:szCs w:val="28"/>
        </w:rPr>
        <w:t>ы</w:t>
      </w:r>
      <w:r w:rsidR="00373B86" w:rsidRPr="002C4A3C">
        <w:rPr>
          <w:rFonts w:ascii="Times New Roman" w:hAnsi="Times New Roman" w:cs="Times New Roman"/>
          <w:sz w:val="28"/>
          <w:szCs w:val="28"/>
        </w:rPr>
        <w:t xml:space="preserve"> детского сада).</w:t>
      </w:r>
    </w:p>
    <w:p w:rsidR="00373B86" w:rsidRPr="00853B8A" w:rsidRDefault="00373B86" w:rsidP="00A02E07">
      <w:pPr>
        <w:spacing w:before="240" w:after="0" w:line="240" w:lineRule="auto"/>
        <w:rPr>
          <w:rFonts w:ascii="Times New Roman" w:hAnsi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/>
          <w:b/>
          <w:color w:val="C00000"/>
          <w:sz w:val="28"/>
          <w:szCs w:val="28"/>
        </w:rPr>
        <w:t>Участники проекта:</w:t>
      </w:r>
    </w:p>
    <w:p w:rsidR="00373B86" w:rsidRPr="002C4A3C" w:rsidRDefault="00373B86" w:rsidP="00A02E07">
      <w:pPr>
        <w:spacing w:before="240" w:after="0" w:line="240" w:lineRule="auto"/>
        <w:rPr>
          <w:rFonts w:ascii="Times New Roman" w:hAnsi="Times New Roman"/>
          <w:sz w:val="28"/>
          <w:szCs w:val="28"/>
        </w:rPr>
      </w:pPr>
      <w:r w:rsidRPr="002C4A3C">
        <w:rPr>
          <w:rFonts w:ascii="Times New Roman" w:hAnsi="Times New Roman"/>
          <w:sz w:val="28"/>
          <w:szCs w:val="28"/>
        </w:rPr>
        <w:t>Педагоги ДОУ, дети, родители.</w:t>
      </w:r>
    </w:p>
    <w:p w:rsidR="00373B86" w:rsidRPr="00853B8A" w:rsidRDefault="00F34176" w:rsidP="00A02E07">
      <w:pPr>
        <w:spacing w:before="240" w:after="0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Актуальность темы</w:t>
      </w:r>
      <w:r w:rsidR="00373B86" w:rsidRPr="00853B8A">
        <w:rPr>
          <w:rFonts w:ascii="Times New Roman" w:hAnsi="Times New Roman" w:cs="Times New Roman"/>
          <w:b/>
          <w:color w:val="C00000"/>
          <w:sz w:val="28"/>
          <w:szCs w:val="28"/>
        </w:rPr>
        <w:t>:</w:t>
      </w:r>
    </w:p>
    <w:p w:rsidR="00373B86" w:rsidRPr="002C4A3C" w:rsidRDefault="00373B86" w:rsidP="00A02E07">
      <w:pPr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 xml:space="preserve">Дошкольный возраст, как возраст формирования основ личности, имеет свои потенциальные возможности для формирования высших социальных чувств, к которым относится и чувство патриотизма. </w:t>
      </w:r>
    </w:p>
    <w:p w:rsidR="00373B86" w:rsidRPr="002C4A3C" w:rsidRDefault="00373B86" w:rsidP="00373B86">
      <w:pPr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 xml:space="preserve">Дети, начиная с дошкольного возраста, страдают дефицитом знаний о родном </w:t>
      </w:r>
      <w:r w:rsidR="00083413" w:rsidRPr="002C4A3C">
        <w:rPr>
          <w:rFonts w:ascii="Times New Roman" w:hAnsi="Times New Roman" w:cs="Times New Roman"/>
          <w:sz w:val="28"/>
          <w:szCs w:val="28"/>
        </w:rPr>
        <w:t>крае</w:t>
      </w:r>
      <w:r w:rsidRPr="002C4A3C">
        <w:rPr>
          <w:rFonts w:ascii="Times New Roman" w:hAnsi="Times New Roman" w:cs="Times New Roman"/>
          <w:sz w:val="28"/>
          <w:szCs w:val="28"/>
        </w:rPr>
        <w:t xml:space="preserve">, особенностях традиций. Равнодушное отношение к близким людям, товарищам по группе, недостаток сочувствия и сострадания к чужому горю. Недостаточно сформулирована система работы с родителями по проблеме нравственно-патриотического воспитания. </w:t>
      </w:r>
    </w:p>
    <w:p w:rsidR="00373B86" w:rsidRPr="00853B8A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Цель:</w:t>
      </w:r>
    </w:p>
    <w:p w:rsidR="00373B86" w:rsidRPr="002C4A3C" w:rsidRDefault="00373B86" w:rsidP="00373B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 xml:space="preserve">Обобщение и систематизация знаний детей </w:t>
      </w:r>
      <w:r w:rsidR="0034711D" w:rsidRPr="002C4A3C">
        <w:rPr>
          <w:rFonts w:ascii="Times New Roman" w:hAnsi="Times New Roman" w:cs="Times New Roman"/>
          <w:sz w:val="28"/>
          <w:szCs w:val="28"/>
        </w:rPr>
        <w:t>об Удмуртии.</w:t>
      </w:r>
      <w:r w:rsidRPr="002C4A3C">
        <w:rPr>
          <w:rFonts w:ascii="Times New Roman" w:hAnsi="Times New Roman" w:cs="Times New Roman"/>
          <w:sz w:val="28"/>
          <w:szCs w:val="28"/>
        </w:rPr>
        <w:t xml:space="preserve"> Формирование у детей чувства любви к </w:t>
      </w:r>
      <w:r w:rsidR="0034711D" w:rsidRPr="002C4A3C">
        <w:rPr>
          <w:rFonts w:ascii="Times New Roman" w:hAnsi="Times New Roman" w:cs="Times New Roman"/>
          <w:sz w:val="28"/>
          <w:szCs w:val="28"/>
        </w:rPr>
        <w:t xml:space="preserve"> своей </w:t>
      </w:r>
      <w:r w:rsidRPr="002C4A3C">
        <w:rPr>
          <w:rFonts w:ascii="Times New Roman" w:hAnsi="Times New Roman" w:cs="Times New Roman"/>
          <w:sz w:val="28"/>
          <w:szCs w:val="28"/>
        </w:rPr>
        <w:t>Родине</w:t>
      </w:r>
      <w:r w:rsidR="0034711D" w:rsidRPr="002C4A3C">
        <w:rPr>
          <w:rFonts w:ascii="Times New Roman" w:hAnsi="Times New Roman" w:cs="Times New Roman"/>
          <w:sz w:val="28"/>
          <w:szCs w:val="28"/>
        </w:rPr>
        <w:t xml:space="preserve"> и ее</w:t>
      </w:r>
      <w:r w:rsidRPr="002C4A3C">
        <w:rPr>
          <w:rFonts w:ascii="Times New Roman" w:hAnsi="Times New Roman" w:cs="Times New Roman"/>
          <w:sz w:val="28"/>
          <w:szCs w:val="28"/>
        </w:rPr>
        <w:t xml:space="preserve"> истории.</w:t>
      </w:r>
    </w:p>
    <w:p w:rsidR="00373B86" w:rsidRPr="00853B8A" w:rsidRDefault="00373B86" w:rsidP="00373B86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Задачи:</w:t>
      </w:r>
    </w:p>
    <w:p w:rsidR="00373B86" w:rsidRPr="002C4A3C" w:rsidRDefault="00373B86" w:rsidP="00373B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Дат</w:t>
      </w:r>
      <w:r w:rsidR="00083413" w:rsidRPr="002C4A3C">
        <w:rPr>
          <w:rFonts w:ascii="Times New Roman" w:hAnsi="Times New Roman" w:cs="Times New Roman"/>
          <w:sz w:val="28"/>
          <w:szCs w:val="28"/>
        </w:rPr>
        <w:t>ь элементарное представление  об Удмуртии, еестолице</w:t>
      </w:r>
      <w:r w:rsidRPr="002C4A3C">
        <w:rPr>
          <w:rFonts w:ascii="Times New Roman" w:hAnsi="Times New Roman" w:cs="Times New Roman"/>
          <w:sz w:val="28"/>
          <w:szCs w:val="28"/>
        </w:rPr>
        <w:t xml:space="preserve"> – </w:t>
      </w:r>
      <w:r w:rsidR="00083413" w:rsidRPr="002C4A3C">
        <w:rPr>
          <w:rFonts w:ascii="Times New Roman" w:hAnsi="Times New Roman" w:cs="Times New Roman"/>
          <w:sz w:val="28"/>
          <w:szCs w:val="28"/>
        </w:rPr>
        <w:t>городе Ижевске.</w:t>
      </w:r>
    </w:p>
    <w:p w:rsidR="00373B86" w:rsidRPr="002C4A3C" w:rsidRDefault="00083413" w:rsidP="00373B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="00373B86" w:rsidRPr="002C4A3C">
        <w:rPr>
          <w:rFonts w:ascii="Times New Roman" w:hAnsi="Times New Roman" w:cs="Times New Roman"/>
          <w:sz w:val="28"/>
          <w:szCs w:val="28"/>
        </w:rPr>
        <w:t xml:space="preserve">знакомить </w:t>
      </w:r>
      <w:r w:rsidRPr="002C4A3C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373B86" w:rsidRPr="002C4A3C">
        <w:rPr>
          <w:rFonts w:ascii="Times New Roman" w:hAnsi="Times New Roman" w:cs="Times New Roman"/>
          <w:sz w:val="28"/>
          <w:szCs w:val="28"/>
        </w:rPr>
        <w:t xml:space="preserve">с историей и  символикой </w:t>
      </w:r>
      <w:r w:rsidRPr="002C4A3C">
        <w:rPr>
          <w:rFonts w:ascii="Times New Roman" w:hAnsi="Times New Roman" w:cs="Times New Roman"/>
          <w:sz w:val="28"/>
          <w:szCs w:val="28"/>
        </w:rPr>
        <w:t>республики</w:t>
      </w:r>
      <w:r w:rsidR="00373B86" w:rsidRPr="002C4A3C">
        <w:rPr>
          <w:rFonts w:ascii="Times New Roman" w:hAnsi="Times New Roman" w:cs="Times New Roman"/>
          <w:sz w:val="28"/>
          <w:szCs w:val="28"/>
        </w:rPr>
        <w:t>.</w:t>
      </w:r>
    </w:p>
    <w:p w:rsidR="00373B86" w:rsidRPr="002C4A3C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Способствовать развитию у дошкольников чувства патриотизма.</w:t>
      </w:r>
    </w:p>
    <w:p w:rsidR="00373B86" w:rsidRPr="002C4A3C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Привлечь родителей к совместной исследовательской деятельности.</w:t>
      </w:r>
    </w:p>
    <w:p w:rsidR="00373B86" w:rsidRPr="002C4A3C" w:rsidRDefault="00373B8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Формирование у детей всех компонентов устной речи.</w:t>
      </w:r>
    </w:p>
    <w:p w:rsidR="00F34176" w:rsidRPr="00F34176" w:rsidRDefault="00F34176" w:rsidP="00373B8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1A2E4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П</w:t>
      </w:r>
      <w:r w:rsidRPr="00F34176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ознакомить с культурой Удмуртии: национальными обычаями, обрядами, национальной 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еждой, удмуртской литературой.</w:t>
      </w:r>
    </w:p>
    <w:p w:rsidR="00404A62" w:rsidRPr="00853B8A" w:rsidRDefault="00F34176" w:rsidP="00F341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F34176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пособствовать развитию познавательной и творческой активности детей дошкольного возраста, формирование у дошкольников желание в дальнейшем самостоятельно получать и приобретать знания о родном крае.</w:t>
      </w:r>
      <w:r w:rsidRPr="00F3417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3B86" w:rsidRPr="00853B8A" w:rsidRDefault="00373B86" w:rsidP="00853B8A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Предполагаемый результат:</w:t>
      </w:r>
    </w:p>
    <w:p w:rsidR="00373B86" w:rsidRPr="002C4A3C" w:rsidRDefault="00373B86" w:rsidP="002C4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Дети</w:t>
      </w:r>
      <w:r w:rsidR="00083413" w:rsidRPr="002C4A3C">
        <w:rPr>
          <w:rFonts w:ascii="Times New Roman" w:hAnsi="Times New Roman" w:cs="Times New Roman"/>
          <w:sz w:val="28"/>
          <w:szCs w:val="28"/>
        </w:rPr>
        <w:t xml:space="preserve"> должны получить знания о родной</w:t>
      </w:r>
      <w:r w:rsidR="00F71341" w:rsidRPr="00F71341">
        <w:rPr>
          <w:rFonts w:ascii="Times New Roman" w:hAnsi="Times New Roman" w:cs="Times New Roman"/>
          <w:sz w:val="28"/>
          <w:szCs w:val="28"/>
        </w:rPr>
        <w:t xml:space="preserve"> </w:t>
      </w:r>
      <w:r w:rsidR="00083413" w:rsidRPr="002C4A3C">
        <w:rPr>
          <w:rFonts w:ascii="Times New Roman" w:hAnsi="Times New Roman" w:cs="Times New Roman"/>
          <w:sz w:val="28"/>
          <w:szCs w:val="28"/>
        </w:rPr>
        <w:t>республике</w:t>
      </w:r>
      <w:r w:rsidRPr="002C4A3C">
        <w:rPr>
          <w:rFonts w:ascii="Times New Roman" w:hAnsi="Times New Roman" w:cs="Times New Roman"/>
          <w:sz w:val="28"/>
          <w:szCs w:val="28"/>
        </w:rPr>
        <w:t xml:space="preserve">, о достопримечательностях, уметь принимать участие в беседе по данной проблеме. </w:t>
      </w:r>
    </w:p>
    <w:p w:rsidR="00373B86" w:rsidRPr="002C4A3C" w:rsidRDefault="00373B86" w:rsidP="002C4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 xml:space="preserve"> Под руководством взрослых у детей должны постепенно сформироваться элементы патриотических и гражданственных чувств и общественных отношений. </w:t>
      </w:r>
    </w:p>
    <w:p w:rsidR="00373B86" w:rsidRPr="002C4A3C" w:rsidRDefault="00373B86" w:rsidP="002C4A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4A3C">
        <w:rPr>
          <w:rFonts w:ascii="Times New Roman" w:hAnsi="Times New Roman" w:cs="Times New Roman"/>
          <w:sz w:val="28"/>
          <w:szCs w:val="28"/>
        </w:rPr>
        <w:t>В детях должна воспитываться любовь к своей малой Родине как к источнику патриотического начала.</w:t>
      </w:r>
    </w:p>
    <w:p w:rsidR="00404A62" w:rsidRPr="00853B8A" w:rsidRDefault="00404A62" w:rsidP="00A02E07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53B8A">
        <w:rPr>
          <w:rFonts w:ascii="Times New Roman" w:hAnsi="Times New Roman" w:cs="Times New Roman"/>
          <w:b/>
          <w:color w:val="C00000"/>
          <w:sz w:val="28"/>
          <w:szCs w:val="28"/>
        </w:rPr>
        <w:t>Основные направления реализации проекта:</w:t>
      </w:r>
    </w:p>
    <w:p w:rsidR="00015BDE" w:rsidRDefault="00015BDE" w:rsidP="00A02E07">
      <w:pPr>
        <w:spacing w:after="0" w:line="24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</w:pPr>
    </w:p>
    <w:p w:rsidR="00015BDE" w:rsidRPr="00015BDE" w:rsidRDefault="00015BDE" w:rsidP="00015BD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Разработка проекта </w:t>
      </w:r>
      <w:r>
        <w:rPr>
          <w:rFonts w:ascii="Times New Roman" w:hAnsi="Times New Roman" w:cs="Times New Roman"/>
          <w:sz w:val="28"/>
          <w:szCs w:val="28"/>
        </w:rPr>
        <w:t xml:space="preserve">( определение темы, названия, целей и задач проекта, </w:t>
      </w:r>
      <w:r w:rsidRPr="00015BDE">
        <w:rPr>
          <w:rFonts w:ascii="Times New Roman" w:hAnsi="Times New Roman" w:cs="Times New Roman"/>
          <w:sz w:val="28"/>
          <w:szCs w:val="28"/>
        </w:rPr>
        <w:t>подбор необходимой литературы</w:t>
      </w:r>
      <w:r>
        <w:rPr>
          <w:rFonts w:ascii="Times New Roman" w:hAnsi="Times New Roman" w:cs="Times New Roman"/>
          <w:sz w:val="28"/>
          <w:szCs w:val="28"/>
        </w:rPr>
        <w:t>, определение форм работы с детьми и родителями, разработка конспектов организованной образовательной деятельности)</w:t>
      </w:r>
    </w:p>
    <w:p w:rsidR="00015BDE" w:rsidRPr="00015BDE" w:rsidRDefault="00015BDE" w:rsidP="00015BD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Организация образовательной деятельности:</w:t>
      </w:r>
    </w:p>
    <w:p w:rsidR="00015BDE" w:rsidRPr="00015BDE" w:rsidRDefault="00015BDE" w:rsidP="00A02E07">
      <w:pPr>
        <w:spacing w:after="0" w:line="24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tbl>
      <w:tblPr>
        <w:tblpPr w:leftFromText="180" w:rightFromText="180" w:vertAnchor="text" w:horzAnchor="margin" w:tblpY="615"/>
        <w:tblW w:w="1000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67"/>
        <w:gridCol w:w="2258"/>
        <w:gridCol w:w="1912"/>
        <w:gridCol w:w="1977"/>
        <w:gridCol w:w="1694"/>
      </w:tblGrid>
      <w:tr w:rsidR="00C85838" w:rsidRPr="00D91808" w:rsidTr="002C4A3C">
        <w:trPr>
          <w:trHeight w:val="1020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02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Социально-коммуникативое развитие</w:t>
            </w: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02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02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02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02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Физическое развитие</w:t>
            </w: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25F6" w:rsidRDefault="004025F6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8583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</w:t>
            </w:r>
            <w:r w:rsidR="00BC45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</w:p>
          <w:p w:rsidR="00C85838" w:rsidRPr="00D91808" w:rsidRDefault="00BC4568" w:rsidP="00A02E07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Символика Удмуртии и России. День Республики.</w:t>
            </w:r>
          </w:p>
        </w:tc>
      </w:tr>
      <w:tr w:rsidR="00C85838" w:rsidRPr="00D91808" w:rsidTr="002C4A3C">
        <w:trPr>
          <w:trHeight w:val="146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0C7AA1" w:rsidP="00FB4CDD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Утренник «День Родины моей»</w:t>
            </w: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568" w:rsidRDefault="00BC4568" w:rsidP="00D53CDE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Беседы о государственных праздниках – День Республик</w:t>
            </w:r>
            <w:r w:rsidR="00D53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53CDE" w:rsidRPr="00C85838" w:rsidRDefault="00D53CDE" w:rsidP="00FB4CDD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ООД «Удмуртия моя»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C4568" w:rsidRPr="00E7035F" w:rsidRDefault="00E7035F" w:rsidP="00E7035F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70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«Собери символику» (разрезные картинки)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53CDE" w:rsidRPr="00D91808" w:rsidRDefault="00D53CDE" w:rsidP="00D53CDE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Чтение удмуртских народных сказок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C7AA1" w:rsidRDefault="000C7AA1" w:rsidP="00D53CDE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Рисование «Герб и 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флаг Удмуртии»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53CDE" w:rsidRDefault="00D53CDE" w:rsidP="00D53CDE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Аппликация «</w:t>
            </w:r>
            <w:r w:rsidR="00A05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Удмуртский орнамент»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A051A2" w:rsidP="002C4A3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Удмуртская народная п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с платочком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D051F4" w:rsidRPr="00D91808" w:rsidRDefault="00D051F4" w:rsidP="002C4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Кышетэн шудон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25F6" w:rsidRDefault="004025F6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8583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Декабрь</w:t>
            </w:r>
          </w:p>
          <w:p w:rsidR="00C85838" w:rsidRPr="00D91808" w:rsidRDefault="000C7AA1" w:rsidP="00A02E07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Удмуртская национальная кухня</w:t>
            </w:r>
            <w:r w:rsidR="00A051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одежда</w:t>
            </w:r>
          </w:p>
        </w:tc>
      </w:tr>
      <w:tr w:rsidR="00C85838" w:rsidRPr="00D91808" w:rsidTr="002C4A3C">
        <w:trPr>
          <w:trHeight w:val="146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0C7AA1" w:rsidP="00FB4CDD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Сюжетно-ролевая игра «Готовим праздничный обед</w:t>
            </w:r>
            <w:r w:rsidR="003A2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B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B73B0" w:rsidRPr="00D91808" w:rsidRDefault="008B73B0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Театрализация удмуртской народной сказки «Батрак за еду»</w:t>
            </w: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C7AA1" w:rsidRPr="00D91808" w:rsidRDefault="00A051A2" w:rsidP="000C7AA1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«</w:t>
            </w:r>
            <w:r w:rsidR="000C7AA1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Удмуртская национальная кухня</w:t>
            </w:r>
            <w:r w:rsidR="000C7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Default="00D051F4" w:rsidP="000C7AA1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альбомов «Удмуртская кухня»;</w:t>
            </w:r>
          </w:p>
          <w:p w:rsidR="00D051F4" w:rsidRPr="00D91808" w:rsidRDefault="00D051F4" w:rsidP="00D051F4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кукол в национальной одежде (женский и мужской)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20F3" w:rsidRPr="00D91808" w:rsidRDefault="003A20F3" w:rsidP="003A20F3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Произведения удмуртского фольклора (загадки, скороговорки, пословицы, поговорки)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51A2" w:rsidRDefault="00A051A2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«Удмуртский передник», «Ковер»;</w:t>
            </w:r>
          </w:p>
          <w:p w:rsidR="00A051A2" w:rsidRDefault="00A051A2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Лепка «перепечи» (соленое тесто)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Pr="00D91808" w:rsidRDefault="00A051A2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Разучивание элементов удмуртских 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 «Учимся танцевать по-удмуртски»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D051F4" w:rsidP="002C4A3C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Удм.п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с полотенцем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ушкон шудон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8583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Январь</w:t>
            </w:r>
          </w:p>
          <w:p w:rsidR="00C85838" w:rsidRPr="00D91808" w:rsidRDefault="003A20F3" w:rsidP="00A02E07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Известные люди Республики (композиторы, спортсмены)</w:t>
            </w:r>
          </w:p>
        </w:tc>
      </w:tr>
      <w:tr w:rsidR="00C85838" w:rsidRPr="00D91808" w:rsidTr="002C4A3C">
        <w:trPr>
          <w:trHeight w:val="146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C21C01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Экскурсия в школьный музей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F1FC7" w:rsidRDefault="009F1F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Развлечение «Зимние забавы»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543B1" w:rsidRPr="00D91808" w:rsidRDefault="008930FE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Сюжетно- ролевая игра «Тренировка спортсменов»</w:t>
            </w: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3A20F3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 «Известные люди Республики»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B73B0" w:rsidRPr="00D91808" w:rsidRDefault="008B73B0" w:rsidP="008B73B0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Встреча с интересными людьми – с руководителем кружка «Пудемский Арбат» </w:t>
            </w:r>
            <w:r w:rsidR="00454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А.В. Бусырева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Пересказ удмуртской народной сказки «</w:t>
            </w:r>
            <w:r w:rsidR="008B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Кошка 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8B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белка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1FC7" w:rsidRDefault="009F1F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Лепка «Лыжник»;</w:t>
            </w:r>
          </w:p>
          <w:p w:rsidR="00C85838" w:rsidRDefault="009F1F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«Зимние виды спорта» (спортсменов Удмуртии);</w:t>
            </w:r>
          </w:p>
          <w:p w:rsidR="009F1FC7" w:rsidRDefault="009F1FC7" w:rsidP="002C4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Прослушивание произведений П.И.</w:t>
            </w:r>
          </w:p>
          <w:p w:rsidR="00C85838" w:rsidRPr="00D91808" w:rsidRDefault="009F1FC7" w:rsidP="00A02E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Чайковского (детский альбом)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9F1F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Спартакиада «Малыши открывают спорт» («Лыжные гонки», соревнования «Лыжня Пудема</w:t>
            </w:r>
            <w:r w:rsidR="00C85838"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8583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Февраль</w:t>
            </w:r>
          </w:p>
          <w:p w:rsidR="00C85838" w:rsidRDefault="00016240" w:rsidP="00A02E07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Традиции Удмуртии</w:t>
            </w:r>
          </w:p>
          <w:p w:rsidR="00A02E07" w:rsidRPr="00D91808" w:rsidRDefault="00A02E07" w:rsidP="00A02E07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5838" w:rsidRPr="00D91808" w:rsidTr="002C4A3C">
        <w:trPr>
          <w:trHeight w:val="146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30FE" w:rsidRDefault="008930FE" w:rsidP="008930FE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Сюжетно - ролевая игра «Семья» (масленичная неделя)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Default="004543B1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Развлечение «Масленица»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(«Вой</w:t>
            </w:r>
            <w:r w:rsidR="00413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»)</w:t>
            </w:r>
          </w:p>
          <w:p w:rsidR="004543B1" w:rsidRPr="00D91808" w:rsidRDefault="004543B1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4543B1" w:rsidP="004543B1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Интерактивная экскурсия в краеведческий музей д. Озерки Ярского района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543B1" w:rsidRDefault="004543B1" w:rsidP="004543B1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Просмотр видео 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удмуртского обряда </w:t>
            </w:r>
            <w:r w:rsidR="0028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«Нуны </w:t>
            </w:r>
            <w:r w:rsidR="0028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сюан» («Свадьба новорожденного»)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7035F" w:rsidRPr="00E7035F" w:rsidRDefault="00E7035F" w:rsidP="001566A6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70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«Кто разбудит Солнышко?»</w:t>
            </w:r>
            <w:r w:rsidR="0015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(героиудмуртских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легенд и сказок)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282759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</w:t>
            </w:r>
            <w:r w:rsidR="0028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учивание наизусть </w:t>
            </w:r>
            <w:r w:rsidR="00222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отрывка из </w:t>
            </w:r>
            <w:r w:rsidR="0028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стихотворения Ф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28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22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Наши сосны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C85838" w:rsidRPr="00D91808" w:rsidRDefault="00C85838" w:rsidP="002229AA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«</w:t>
            </w:r>
            <w:r w:rsidR="008930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Блины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930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(«Мильым»)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Default="008930FE" w:rsidP="0041338B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на  музыкальных инструментах «Плясовая»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930FE" w:rsidRPr="00D91808" w:rsidRDefault="00E95557" w:rsidP="00E95557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Мастер – класс по изготовлению тряпичных кукол сотрудником сельской библиотеки Т.В. Владыкиной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П/и «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Водяной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</w:t>
            </w:r>
            <w:r w:rsidR="00E95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«Ву мурт»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Pr="00D91808" w:rsidRDefault="00E95557" w:rsidP="00E95557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игра «Семья»</w:t>
            </w: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Март</w:t>
            </w:r>
          </w:p>
          <w:p w:rsidR="00C85838" w:rsidRDefault="00B12383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Природа родного края</w:t>
            </w:r>
          </w:p>
          <w:p w:rsidR="00A02E07" w:rsidRPr="00B12383" w:rsidRDefault="00A02E07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85838" w:rsidRPr="00D91808" w:rsidTr="002C4A3C">
        <w:trPr>
          <w:trHeight w:val="146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Сюжетно-ролевая игра «В гости к бабушке»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Default="00061DE3" w:rsidP="00061DE3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бабушек и мам</w:t>
            </w:r>
            <w:r w:rsidR="00FE1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FE1AFB" w:rsidRPr="00D91808" w:rsidRDefault="00FE1AFB" w:rsidP="00FE1AFB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Вернисаж «Люблю тебя, мой край родной!» (фото, рисунки)</w:t>
            </w: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061DE3" w:rsidP="00061DE3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картин, иллюстраций «Природа родного края»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61DE3" w:rsidRDefault="00AC40C7" w:rsidP="00AC40C7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Наблюдения за деревьями, птицами, состоянием погоды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A4A4C" w:rsidRPr="00D91808" w:rsidRDefault="00AA4A4C" w:rsidP="00AC40C7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Экскурсия на «Ближний остров»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AC40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пейзажной картины «Природа родного края»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C40C7" w:rsidRDefault="00AC40C7" w:rsidP="00BF053A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AC4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«Составь предложение..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2C4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C40C7" w:rsidRPr="00AC40C7" w:rsidRDefault="00AC40C7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40C7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«Речка» Э. Мошковской и обсуждение его.</w:t>
            </w:r>
          </w:p>
          <w:p w:rsidR="00C85838" w:rsidRPr="00D9180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B12383" w:rsidP="00061DE3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книжек – малышек «Первоцветы Удмуртии»</w:t>
            </w:r>
            <w:r w:rsidR="00061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(совместно с родителями)</w:t>
            </w:r>
          </w:p>
          <w:p w:rsidR="00061DE3" w:rsidRDefault="00061DE3" w:rsidP="00061DE3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Коллективная работа «Птицы прилетели» (аппликация)</w:t>
            </w:r>
          </w:p>
          <w:p w:rsidR="00061DE3" w:rsidRPr="00D91808" w:rsidRDefault="00061DE3" w:rsidP="00061DE3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«Весна в родном краю»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BF053A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П/и «Охота на лося» (Лосьёсты кутон)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Default="00AA4A4C" w:rsidP="00AA4A4C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игра «Звери»</w:t>
            </w:r>
          </w:p>
          <w:p w:rsidR="00AA4A4C" w:rsidRPr="00D91808" w:rsidRDefault="00AA4A4C" w:rsidP="00AA4A4C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85838" w:rsidRPr="00D91808" w:rsidTr="002C4A3C">
        <w:trPr>
          <w:trHeight w:val="146"/>
        </w:trPr>
        <w:tc>
          <w:tcPr>
            <w:tcW w:w="10008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85838" w:rsidRPr="00D91808" w:rsidRDefault="00C85838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Апрель</w:t>
            </w:r>
          </w:p>
          <w:p w:rsidR="00C85838" w:rsidRDefault="00B12383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Музейная комната в нашем детском саду</w:t>
            </w:r>
          </w:p>
          <w:p w:rsidR="00A02E07" w:rsidRPr="00E95557" w:rsidRDefault="00A02E07" w:rsidP="00C85838">
            <w:pPr>
              <w:spacing w:after="17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85838" w:rsidRPr="00D91808" w:rsidTr="00A02E07">
        <w:trPr>
          <w:trHeight w:val="831"/>
        </w:trPr>
        <w:tc>
          <w:tcPr>
            <w:tcW w:w="21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AA4A4C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Экскурсия в </w:t>
            </w:r>
            <w:r w:rsidR="00AA4A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музейную </w:t>
            </w: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комнату</w:t>
            </w:r>
          </w:p>
          <w:p w:rsidR="00C85838" w:rsidRPr="00D91808" w:rsidRDefault="00C85838" w:rsidP="00AA4A4C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AA4A4C" w:rsidP="00AA4A4C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музейными экспонатами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7035F" w:rsidRDefault="00E7035F" w:rsidP="00AA4A4C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журналов «Кизили»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566A6" w:rsidRPr="001566A6" w:rsidRDefault="001566A6" w:rsidP="00AA4A4C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15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«Пойми меня» («Вала монэ»)</w:t>
            </w:r>
          </w:p>
        </w:tc>
        <w:tc>
          <w:tcPr>
            <w:tcW w:w="19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C85838" w:rsidP="00C85838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Удмуртская легенда «Идна батыр»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85838" w:rsidRPr="00D91808" w:rsidRDefault="00E7035F" w:rsidP="00A02E07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Разучивание считал</w:t>
            </w:r>
            <w:r w:rsidR="00AA4A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718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«Вить, куать, дас куать, тон но, мон но одиг кадь» ( книга «Юри- пери толпери» стр. 21)</w:t>
            </w:r>
          </w:p>
        </w:tc>
        <w:tc>
          <w:tcPr>
            <w:tcW w:w="1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Default="00C85838" w:rsidP="00BF053A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«Кукла в национальном костюме»</w:t>
            </w:r>
            <w:r w:rsidR="00BF05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F053A" w:rsidRPr="00D91808" w:rsidRDefault="00BF053A" w:rsidP="00BF053A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Коллаж «Предметы старины» (совместно с родителями)</w:t>
            </w:r>
          </w:p>
          <w:p w:rsidR="00C85838" w:rsidRPr="00D91808" w:rsidRDefault="00C85838" w:rsidP="00BF053A">
            <w:pPr>
              <w:spacing w:after="17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5838" w:rsidRPr="00D91808" w:rsidRDefault="00C85838" w:rsidP="004025F6">
            <w:pPr>
              <w:spacing w:after="171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П/и </w:t>
            </w:r>
            <w:r w:rsidR="00B67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народов Удмуртии</w:t>
            </w:r>
            <w:r w:rsidR="004025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(по желанию детей)</w:t>
            </w:r>
          </w:p>
        </w:tc>
      </w:tr>
    </w:tbl>
    <w:p w:rsidR="00C85838" w:rsidRDefault="00C85838" w:rsidP="00373B86">
      <w:pPr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5838" w:rsidRPr="00015BDE" w:rsidRDefault="004025F6" w:rsidP="00C85838">
      <w:pPr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15BD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3. Оснащение предметно – пространственной среды</w:t>
      </w:r>
      <w:r w:rsidRPr="00015BDE">
        <w:rPr>
          <w:rFonts w:ascii="Times New Roman" w:hAnsi="Times New Roman" w:cs="Times New Roman"/>
          <w:b/>
          <w:color w:val="C00000"/>
          <w:sz w:val="28"/>
          <w:szCs w:val="28"/>
        </w:rPr>
        <w:t>:</w:t>
      </w:r>
    </w:p>
    <w:p w:rsidR="004025F6" w:rsidRDefault="004025F6" w:rsidP="004025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картотеки подвижных, сюжетных, настольно- печатных, дидактических игр;</w:t>
      </w:r>
    </w:p>
    <w:p w:rsidR="004025F6" w:rsidRDefault="004025F6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оформление и пополнение в группе </w:t>
      </w:r>
      <w:r w:rsidR="00FB4CDD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>
        <w:rPr>
          <w:rFonts w:ascii="Times New Roman" w:hAnsi="Times New Roman" w:cs="Times New Roman"/>
          <w:sz w:val="28"/>
          <w:szCs w:val="28"/>
        </w:rPr>
        <w:t>уголка</w:t>
      </w:r>
      <w:r w:rsidR="00FB4CDD">
        <w:rPr>
          <w:rFonts w:ascii="Times New Roman" w:hAnsi="Times New Roman" w:cs="Times New Roman"/>
          <w:sz w:val="28"/>
          <w:szCs w:val="28"/>
        </w:rPr>
        <w:t>;</w:t>
      </w:r>
    </w:p>
    <w:p w:rsidR="00FB4CDD" w:rsidRDefault="00FB4CDD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папка- передвижка «Моя Удмуртия»;</w:t>
      </w:r>
    </w:p>
    <w:p w:rsidR="00FB4CDD" w:rsidRPr="00015BDE" w:rsidRDefault="00FB4CDD" w:rsidP="00FB4CDD">
      <w:pPr>
        <w:spacing w:line="240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FB4CDD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</w:rPr>
        <w:t>4</w:t>
      </w:r>
      <w:r w:rsidRPr="00015BD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. Работа с родителями:</w:t>
      </w:r>
    </w:p>
    <w:p w:rsidR="00FB4CDD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FB4CDD">
        <w:rPr>
          <w:rFonts w:ascii="Times New Roman" w:hAnsi="Times New Roman" w:cs="Times New Roman"/>
          <w:sz w:val="28"/>
          <w:szCs w:val="28"/>
        </w:rPr>
        <w:t>онсультация «Народные традиции в воспитании детей»;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папка- передвижка «Как воспитать маленького патриота;</w:t>
      </w:r>
    </w:p>
    <w:p w:rsidR="00FB4CDD" w:rsidRDefault="00FB4CDD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книжек- малышек</w:t>
      </w:r>
      <w:r w:rsidR="00492F9C">
        <w:rPr>
          <w:rFonts w:ascii="Times New Roman" w:hAnsi="Times New Roman" w:cs="Times New Roman"/>
          <w:sz w:val="28"/>
          <w:szCs w:val="28"/>
        </w:rPr>
        <w:t xml:space="preserve"> «Первоцветы Удмуртии»;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альбома «Удмуртская кухня»;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коллаж «Предметы старины»;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экскурсия на «Ближний остров»;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помощь в создании музейной комнаты в ДОУ;</w:t>
      </w:r>
    </w:p>
    <w:p w:rsidR="00492F9C" w:rsidRDefault="00492F9C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совместная досуговая деятельность</w:t>
      </w:r>
      <w:r w:rsidR="00FE1AFB">
        <w:rPr>
          <w:rFonts w:ascii="Times New Roman" w:hAnsi="Times New Roman" w:cs="Times New Roman"/>
          <w:sz w:val="28"/>
          <w:szCs w:val="28"/>
        </w:rPr>
        <w:t>;</w:t>
      </w:r>
    </w:p>
    <w:p w:rsidR="00FE1AFB" w:rsidRDefault="00FE1AFB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выставках рисунков и фотографий, посвященных природе родного края</w:t>
      </w:r>
    </w:p>
    <w:p w:rsidR="00FE1AFB" w:rsidRPr="00015BDE" w:rsidRDefault="00FE1AFB" w:rsidP="00FE1AFB">
      <w:pPr>
        <w:spacing w:line="240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015BD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5. Итоговое мероприятие:</w:t>
      </w:r>
    </w:p>
    <w:p w:rsidR="00931EF0" w:rsidRDefault="00931EF0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1EF0">
        <w:rPr>
          <w:rFonts w:ascii="Times New Roman" w:hAnsi="Times New Roman" w:cs="Times New Roman"/>
          <w:sz w:val="28"/>
          <w:szCs w:val="28"/>
        </w:rPr>
        <w:t>Создание музейной комнаты в 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02E07" w:rsidRDefault="00A02E07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1EF0" w:rsidRPr="00015BDE" w:rsidRDefault="00015BDE" w:rsidP="00FE1AFB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="00931EF0" w:rsidRPr="00015BDE">
        <w:rPr>
          <w:rFonts w:ascii="Times New Roman" w:hAnsi="Times New Roman" w:cs="Times New Roman"/>
          <w:color w:val="C00000"/>
          <w:sz w:val="28"/>
          <w:szCs w:val="28"/>
          <w:u w:val="single"/>
        </w:rPr>
        <w:t>Список литературы:</w:t>
      </w:r>
    </w:p>
    <w:bookmarkEnd w:id="0"/>
    <w:p w:rsidR="00931EF0" w:rsidRDefault="00931EF0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1EF0">
        <w:rPr>
          <w:rFonts w:ascii="Times New Roman" w:hAnsi="Times New Roman" w:cs="Times New Roman"/>
          <w:sz w:val="28"/>
          <w:szCs w:val="28"/>
        </w:rPr>
        <w:t xml:space="preserve">Алёшина Н.В. </w:t>
      </w:r>
      <w:r w:rsidR="00E47D20">
        <w:rPr>
          <w:rFonts w:ascii="Times New Roman" w:hAnsi="Times New Roman" w:cs="Times New Roman"/>
          <w:sz w:val="28"/>
          <w:szCs w:val="28"/>
        </w:rPr>
        <w:t>«</w:t>
      </w:r>
      <w:r w:rsidRPr="00931EF0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</w:t>
      </w:r>
      <w:r w:rsidR="00E47D20">
        <w:rPr>
          <w:rFonts w:ascii="Times New Roman" w:hAnsi="Times New Roman" w:cs="Times New Roman"/>
          <w:sz w:val="28"/>
          <w:szCs w:val="28"/>
        </w:rPr>
        <w:t>»- М.: ЦГЛ, 2004</w:t>
      </w:r>
    </w:p>
    <w:p w:rsidR="00B8002C" w:rsidRDefault="00B8002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Долгова Л.Н. «Юри- пери, толпери…» («Юрка- вихрь..»)- И.: «Удмуртия», 2013</w:t>
      </w:r>
    </w:p>
    <w:p w:rsidR="00931EF0" w:rsidRDefault="00E47D20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Н.Т. и др. «География Удмуртии»- И.: «Удмуртия»,1992;</w:t>
      </w:r>
    </w:p>
    <w:p w:rsidR="00E47D20" w:rsidRDefault="0070128A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Кралина</w:t>
      </w:r>
      <w:r w:rsidR="00B8002C"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47D20">
        <w:rPr>
          <w:rFonts w:ascii="Times New Roman" w:hAnsi="Times New Roman" w:cs="Times New Roman"/>
          <w:sz w:val="28"/>
          <w:szCs w:val="28"/>
        </w:rPr>
        <w:t>Удмуртские народные сказки</w:t>
      </w:r>
      <w:r>
        <w:rPr>
          <w:rFonts w:ascii="Times New Roman" w:hAnsi="Times New Roman" w:cs="Times New Roman"/>
          <w:sz w:val="28"/>
          <w:szCs w:val="28"/>
        </w:rPr>
        <w:t>»- И.: «Удмуртия», 1976</w:t>
      </w:r>
      <w:r w:rsidR="00E47D20">
        <w:rPr>
          <w:rFonts w:ascii="Times New Roman" w:hAnsi="Times New Roman" w:cs="Times New Roman"/>
          <w:sz w:val="28"/>
          <w:szCs w:val="28"/>
        </w:rPr>
        <w:t>;</w:t>
      </w:r>
    </w:p>
    <w:p w:rsidR="0070128A" w:rsidRDefault="0070128A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Климов</w:t>
      </w:r>
      <w:r w:rsidR="00B8002C">
        <w:rPr>
          <w:rFonts w:ascii="Times New Roman" w:hAnsi="Times New Roman" w:cs="Times New Roman"/>
          <w:sz w:val="28"/>
          <w:szCs w:val="28"/>
        </w:rPr>
        <w:t xml:space="preserve"> К.М.</w:t>
      </w:r>
      <w:r>
        <w:rPr>
          <w:rFonts w:ascii="Times New Roman" w:hAnsi="Times New Roman" w:cs="Times New Roman"/>
          <w:sz w:val="28"/>
          <w:szCs w:val="28"/>
        </w:rPr>
        <w:t xml:space="preserve"> «Удмуртское народное ткачество»- И.: «Удмуртия», 1979;</w:t>
      </w:r>
    </w:p>
    <w:p w:rsidR="0070128A" w:rsidRDefault="0070128A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Климов</w:t>
      </w:r>
      <w:r w:rsidR="00B8002C">
        <w:rPr>
          <w:rFonts w:ascii="Times New Roman" w:hAnsi="Times New Roman" w:cs="Times New Roman"/>
          <w:sz w:val="28"/>
          <w:szCs w:val="28"/>
        </w:rPr>
        <w:t xml:space="preserve"> К.М.</w:t>
      </w:r>
      <w:r>
        <w:rPr>
          <w:rFonts w:ascii="Times New Roman" w:hAnsi="Times New Roman" w:cs="Times New Roman"/>
          <w:sz w:val="28"/>
          <w:szCs w:val="28"/>
        </w:rPr>
        <w:t xml:space="preserve"> «Удмуртское народное искусство»- И.: «Удмуртия», 1988</w:t>
      </w:r>
    </w:p>
    <w:p w:rsidR="00B8002C" w:rsidRDefault="00B8002C" w:rsidP="00931EF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Кузьмина Ю.И. «Бабочка: стихи, загадки, песни, сказки»- Сарапул: МУП «Сарапульская типография», 2013</w:t>
      </w:r>
    </w:p>
    <w:p w:rsidR="0070128A" w:rsidRDefault="0070128A" w:rsidP="0070128A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28A">
        <w:rPr>
          <w:rFonts w:ascii="Times New Roman" w:hAnsi="Times New Roman" w:cs="Times New Roman"/>
          <w:sz w:val="28"/>
          <w:szCs w:val="28"/>
        </w:rPr>
        <w:t>Музейная педагогика. Из опыта методической работы/Под ред. А.Н. Морозовой, О.В. Мельниковой. – М.: ТЦ Сфера, 2006.</w:t>
      </w:r>
    </w:p>
    <w:p w:rsidR="00B8002C" w:rsidRDefault="00B8002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 методический журнал «Вордскемкыл» («Родное слово») под ред. И.М. Байметова №№ 2-3, 2012</w:t>
      </w:r>
    </w:p>
    <w:p w:rsidR="00B8002C" w:rsidRPr="00B8002C" w:rsidRDefault="00B8002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002C">
        <w:rPr>
          <w:rFonts w:ascii="Times New Roman" w:hAnsi="Times New Roman" w:cs="Times New Roman"/>
          <w:sz w:val="28"/>
          <w:szCs w:val="28"/>
        </w:rPr>
        <w:t>Николаева Е.А. «Друг и другу с добром» («Ог-огедлызечен»): Пособие для работников дошкольных учреждений. – И: Удмуртия, 2004.</w:t>
      </w:r>
    </w:p>
    <w:p w:rsidR="00B8002C" w:rsidRDefault="00B8002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Поздеева Т.А. «Сказки народов Урала и Поволжья»;</w:t>
      </w:r>
    </w:p>
    <w:p w:rsidR="00A02E07" w:rsidRPr="00A02E07" w:rsidRDefault="00A02E07" w:rsidP="00A02E0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2E07">
        <w:rPr>
          <w:rFonts w:ascii="Times New Roman" w:hAnsi="Times New Roman" w:cs="Times New Roman"/>
          <w:sz w:val="28"/>
          <w:szCs w:val="28"/>
        </w:rPr>
        <w:t>Пчелов Е.В. Государственные символы России. Герб, флаг, гимн. – М.: Русское слово, 1993.</w:t>
      </w:r>
    </w:p>
    <w:p w:rsidR="004F66BC" w:rsidRDefault="004F66B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002C">
        <w:rPr>
          <w:rFonts w:ascii="Times New Roman" w:hAnsi="Times New Roman" w:cs="Times New Roman"/>
          <w:sz w:val="28"/>
          <w:szCs w:val="28"/>
        </w:rPr>
        <w:t>Рябинина З.К. «Шудоншыкыс»- И.: «Удмурт дунне», 2012</w:t>
      </w:r>
    </w:p>
    <w:p w:rsidR="00B8002C" w:rsidRPr="00B8002C" w:rsidRDefault="00B8002C" w:rsidP="00B8002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8002C">
        <w:rPr>
          <w:rFonts w:ascii="Times New Roman" w:hAnsi="Times New Roman" w:cs="Times New Roman"/>
          <w:sz w:val="28"/>
          <w:szCs w:val="28"/>
        </w:rPr>
        <w:t>Сборник информационно-методических материалов по развитию национального образования в УР (к 80-летию государственности УР). – Ижевск, Мин. нар.образов. УР, 2000.</w:t>
      </w:r>
    </w:p>
    <w:p w:rsidR="00B8002C" w:rsidRPr="00B8002C" w:rsidRDefault="00B8002C" w:rsidP="00A02E07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31EF0" w:rsidRPr="00931EF0" w:rsidRDefault="00931EF0" w:rsidP="00FE1A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E1AFB" w:rsidRPr="00FB4CDD" w:rsidRDefault="00FE1AFB" w:rsidP="00FB4C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5838" w:rsidRPr="00C85838" w:rsidRDefault="00C85838" w:rsidP="00C8583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4A62" w:rsidRPr="00991951" w:rsidRDefault="00404A62" w:rsidP="00373B86">
      <w:pPr>
        <w:spacing w:line="360" w:lineRule="auto"/>
        <w:rPr>
          <w:rFonts w:ascii="Times New Roman" w:hAnsi="Times New Roman" w:cs="Times New Roman"/>
          <w:color w:val="1A2E46"/>
          <w:sz w:val="28"/>
          <w:szCs w:val="28"/>
        </w:rPr>
      </w:pPr>
    </w:p>
    <w:p w:rsidR="00373B86" w:rsidRPr="00404A62" w:rsidRDefault="00373B86" w:rsidP="00404A62">
      <w:pPr>
        <w:pStyle w:val="a3"/>
        <w:spacing w:after="0" w:line="360" w:lineRule="auto"/>
        <w:ind w:left="0"/>
        <w:rPr>
          <w:rFonts w:ascii="Times New Roman" w:hAnsi="Times New Roman"/>
          <w:b/>
          <w:color w:val="800000"/>
          <w:sz w:val="28"/>
          <w:szCs w:val="28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6E7790" w:rsidP="006E7790">
      <w:pPr>
        <w:spacing w:after="0" w:line="360" w:lineRule="auto"/>
        <w:jc w:val="right"/>
        <w:rPr>
          <w:rFonts w:ascii="Times New Roman" w:hAnsi="Times New Roman"/>
          <w:b/>
          <w:i/>
          <w:color w:val="7030A0"/>
          <w:sz w:val="40"/>
          <w:szCs w:val="40"/>
        </w:rPr>
      </w:pPr>
      <w:r>
        <w:rPr>
          <w:rFonts w:ascii="Times New Roman" w:hAnsi="Times New Roman"/>
          <w:b/>
          <w:i/>
          <w:color w:val="7030A0"/>
          <w:sz w:val="40"/>
          <w:szCs w:val="40"/>
        </w:rPr>
        <w:t>Приложение</w:t>
      </w:r>
    </w:p>
    <w:p w:rsidR="006E7790" w:rsidRPr="00D02851" w:rsidRDefault="006E7790" w:rsidP="006E7790">
      <w:pPr>
        <w:pStyle w:val="a3"/>
        <w:numPr>
          <w:ilvl w:val="0"/>
          <w:numId w:val="5"/>
        </w:numPr>
        <w:spacing w:after="0" w:line="360" w:lineRule="auto"/>
        <w:jc w:val="left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D02851">
        <w:rPr>
          <w:rFonts w:ascii="Times New Roman" w:hAnsi="Times New Roman" w:cs="Times New Roman"/>
          <w:b/>
          <w:sz w:val="36"/>
          <w:szCs w:val="36"/>
          <w:u w:val="single"/>
        </w:rPr>
        <w:t>Организация образовательной деятельности</w:t>
      </w:r>
    </w:p>
    <w:p w:rsidR="006E7790" w:rsidRDefault="006E7790" w:rsidP="006E7790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6E7790">
        <w:rPr>
          <w:rFonts w:ascii="Times New Roman" w:hAnsi="Times New Roman" w:cs="Times New Roman"/>
          <w:b/>
          <w:color w:val="0070C0"/>
          <w:sz w:val="36"/>
          <w:szCs w:val="36"/>
        </w:rPr>
        <w:t>Социально-коммуникативное развитие</w:t>
      </w:r>
    </w:p>
    <w:p w:rsidR="006E7790" w:rsidRPr="004A32DA" w:rsidRDefault="006E7790" w:rsidP="006E7790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D02851">
        <w:rPr>
          <w:rFonts w:ascii="Times New Roman" w:hAnsi="Times New Roman" w:cs="Times New Roman"/>
          <w:b/>
          <w:color w:val="C00000"/>
          <w:sz w:val="32"/>
          <w:szCs w:val="32"/>
        </w:rPr>
        <w:t>Сюжетно-ролевая игра «Готовим праздничный обед»</w:t>
      </w:r>
    </w:p>
    <w:p w:rsidR="004A32DA" w:rsidRPr="004A32DA" w:rsidRDefault="004A32DA" w:rsidP="004A32DA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закрепить у детей способ приготовления блюд для праздничного ужина, развивать игровой опыт, воспитывать навыки культурного поведения за столом.</w:t>
      </w:r>
    </w:p>
    <w:p w:rsidR="001A0B70" w:rsidRPr="000236D3" w:rsidRDefault="001A0B70" w:rsidP="006E7790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A0B70" w:rsidRPr="001A0B70" w:rsidRDefault="001A0B70" w:rsidP="006E7790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2124075" cy="1593167"/>
            <wp:effectExtent l="19050" t="0" r="9525" b="0"/>
            <wp:docPr id="1" name="Рисунок 0" descr="с р игра Готовим праздничный об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р игра Готовим праздничный обед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418" cy="16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191" w:rsidRPr="00DF73DE" w:rsidRDefault="00DF73DE" w:rsidP="00DF73DE">
      <w:pPr>
        <w:spacing w:after="0" w:line="36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</w:t>
      </w:r>
      <w:r w:rsidR="00654191" w:rsidRPr="00DF73DE">
        <w:rPr>
          <w:rFonts w:ascii="Times New Roman" w:hAnsi="Times New Roman" w:cs="Times New Roman"/>
          <w:b/>
          <w:color w:val="C00000"/>
          <w:sz w:val="32"/>
          <w:szCs w:val="32"/>
        </w:rPr>
        <w:t>Театрализация удмуртской народной сказки «Батрак за еду»</w:t>
      </w:r>
    </w:p>
    <w:p w:rsidR="004A32DA" w:rsidRPr="004A32DA" w:rsidRDefault="004A32DA" w:rsidP="004A32DA">
      <w:pPr>
        <w:pStyle w:val="a3"/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побуждать к активному участию в инсценировке, развивать интонационную выразительность речи.</w:t>
      </w:r>
    </w:p>
    <w:p w:rsidR="00654191" w:rsidRPr="00DF73DE" w:rsidRDefault="00DF73DE" w:rsidP="00DF73DE">
      <w:pPr>
        <w:spacing w:after="0" w:line="36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                            </w:t>
      </w:r>
      <w:r w:rsidR="00654191" w:rsidRPr="00DF73DE">
        <w:rPr>
          <w:rFonts w:ascii="Times New Roman" w:hAnsi="Times New Roman" w:cs="Times New Roman"/>
          <w:b/>
          <w:color w:val="C00000"/>
          <w:sz w:val="32"/>
          <w:szCs w:val="32"/>
        </w:rPr>
        <w:t>Экскурсия в библиотеку</w:t>
      </w:r>
    </w:p>
    <w:p w:rsidR="004D4383" w:rsidRPr="004D4383" w:rsidRDefault="004D4383" w:rsidP="004D4383">
      <w:pPr>
        <w:pStyle w:val="a3"/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заинтересовать детей и их родителей на регулярное посещение библиотеки.</w:t>
      </w:r>
    </w:p>
    <w:p w:rsidR="00654191" w:rsidRPr="00D02851" w:rsidRDefault="004D4383" w:rsidP="006E7790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819275" cy="2124258"/>
            <wp:effectExtent l="19050" t="0" r="9525" b="0"/>
            <wp:docPr id="24" name="Рисунок 0" descr="IMG_20191212_095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2_09563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960" cy="212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3DE" w:rsidRDefault="00015BDE" w:rsidP="00015BDE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  </w:t>
      </w:r>
    </w:p>
    <w:p w:rsidR="00DF73DE" w:rsidRDefault="00DF73DE" w:rsidP="00015BDE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373B86" w:rsidRPr="00015BDE" w:rsidRDefault="00DF73DE" w:rsidP="00015BDE">
      <w:pPr>
        <w:spacing w:after="0" w:line="36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 xml:space="preserve">                                  </w:t>
      </w:r>
      <w:r w:rsidR="00015BD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654191" w:rsidRPr="00015BDE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Развлечение «Зимние забавы» </w:t>
      </w:r>
    </w:p>
    <w:p w:rsidR="004A32DA" w:rsidRPr="004A32DA" w:rsidRDefault="004A32DA" w:rsidP="004A32DA">
      <w:pPr>
        <w:pStyle w:val="a3"/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расширять представления детей о зимних забавах и развлечениях, доставить детям радость.  </w:t>
      </w:r>
    </w:p>
    <w:p w:rsidR="00373B86" w:rsidRPr="00D02851" w:rsidRDefault="005952D4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  <w:r>
        <w:rPr>
          <w:rFonts w:ascii="Times New Roman" w:hAnsi="Times New Roman"/>
          <w:b/>
          <w:noProof/>
          <w:color w:val="112F37"/>
          <w:sz w:val="32"/>
          <w:szCs w:val="32"/>
          <w:lang w:eastAsia="ru-RU"/>
        </w:rPr>
        <w:drawing>
          <wp:inline distT="0" distB="0" distL="0" distR="0">
            <wp:extent cx="1383303" cy="2057400"/>
            <wp:effectExtent l="19050" t="0" r="7347" b="0"/>
            <wp:docPr id="6" name="Рисунок 5" descr="IMG-5c1a75a607db06da74e76c18bb6c56c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5c1a75a607db06da74e76c18bb6c56c2-V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5958" cy="206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B70" w:rsidRDefault="00DF73DE" w:rsidP="00DF73DE">
      <w:pPr>
        <w:spacing w:after="0" w:line="360" w:lineRule="auto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112F37"/>
          <w:sz w:val="32"/>
          <w:szCs w:val="32"/>
        </w:rPr>
        <w:t xml:space="preserve">                   </w:t>
      </w:r>
      <w:r w:rsidR="006D1BD3" w:rsidRPr="00D02851">
        <w:rPr>
          <w:rFonts w:ascii="Times New Roman" w:hAnsi="Times New Roman"/>
          <w:b/>
          <w:color w:val="C00000"/>
          <w:sz w:val="32"/>
          <w:szCs w:val="32"/>
        </w:rPr>
        <w:t>Сюжетно-ролева</w:t>
      </w:r>
      <w:r w:rsidR="001A0B70" w:rsidRPr="00D02851">
        <w:rPr>
          <w:rFonts w:ascii="Times New Roman" w:hAnsi="Times New Roman"/>
          <w:b/>
          <w:color w:val="C00000"/>
          <w:sz w:val="32"/>
          <w:szCs w:val="32"/>
        </w:rPr>
        <w:t>я игра «Тренировка спортсменов»</w:t>
      </w:r>
    </w:p>
    <w:p w:rsidR="004A32DA" w:rsidRPr="004A32DA" w:rsidRDefault="004A32DA" w:rsidP="004A32DA">
      <w:pPr>
        <w:spacing w:after="0"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совершенствовать и развивать игровые умения детей, воспитывать интерес к спортивным играм, потребность в здоровом образе жизни</w:t>
      </w:r>
      <w:r w:rsidR="00F40FC1">
        <w:rPr>
          <w:rFonts w:ascii="Times New Roman" w:hAnsi="Times New Roman"/>
          <w:sz w:val="28"/>
          <w:szCs w:val="28"/>
        </w:rPr>
        <w:t>.</w:t>
      </w:r>
    </w:p>
    <w:p w:rsidR="001A0B70" w:rsidRPr="001A0B70" w:rsidRDefault="001A0B70" w:rsidP="00373B86">
      <w:pPr>
        <w:spacing w:after="0" w:line="360" w:lineRule="auto"/>
        <w:jc w:val="center"/>
        <w:rPr>
          <w:rFonts w:ascii="Times New Roman" w:hAnsi="Times New Roman"/>
          <w:b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244739" cy="1683669"/>
            <wp:effectExtent l="19050" t="0" r="3161" b="0"/>
            <wp:docPr id="2" name="Рисунок 1" descr="Тренировка к спартакиад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нировка к спартакиаде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6707" cy="168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BD3" w:rsidRPr="00032510" w:rsidRDefault="00F40FC1" w:rsidP="00F40FC1">
      <w:pPr>
        <w:spacing w:after="0" w:line="360" w:lineRule="auto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           </w:t>
      </w:r>
      <w:r w:rsidR="006D1BD3" w:rsidRPr="00D02851">
        <w:rPr>
          <w:rFonts w:ascii="Times New Roman" w:hAnsi="Times New Roman"/>
          <w:b/>
          <w:color w:val="C00000"/>
          <w:sz w:val="32"/>
          <w:szCs w:val="32"/>
        </w:rPr>
        <w:t>Развлечение «Масленица» («Войдыр»)</w:t>
      </w:r>
    </w:p>
    <w:p w:rsidR="006D1BD3" w:rsidRPr="00032510" w:rsidRDefault="00032510" w:rsidP="00032510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3251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приобщать детей к русским традициям, </w:t>
      </w:r>
      <w:r w:rsidRPr="000325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251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знакомить с русским народным </w:t>
      </w:r>
      <w:r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праздником Ма</w:t>
      </w:r>
      <w:r w:rsidRPr="0003251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сленица, ее значением,  символами, традициями;</w:t>
      </w:r>
      <w:r w:rsidRPr="000325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251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воспитывать любовь к родному краю.</w:t>
      </w:r>
    </w:p>
    <w:p w:rsidR="006D1BD3" w:rsidRDefault="006D1BD3" w:rsidP="00373B86">
      <w:pPr>
        <w:spacing w:after="0" w:line="360" w:lineRule="auto"/>
        <w:jc w:val="center"/>
        <w:rPr>
          <w:rFonts w:ascii="Times New Roman" w:hAnsi="Times New Roman"/>
          <w:b/>
          <w:color w:val="FF0000"/>
          <w:sz w:val="32"/>
          <w:szCs w:val="32"/>
          <w:lang w:val="en-US"/>
        </w:rPr>
      </w:pPr>
      <w:r w:rsidRPr="006D1BD3">
        <w:rPr>
          <w:rFonts w:ascii="Times New Roman" w:hAnsi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1304925" cy="2319867"/>
            <wp:effectExtent l="19050" t="0" r="9525" b="0"/>
            <wp:docPr id="7" name="Рисунок 0" descr="Развлечение Масле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влечение Маслениц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7669" cy="2324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B70" w:rsidRDefault="001A0B70" w:rsidP="00373B86">
      <w:pPr>
        <w:spacing w:after="0" w:line="360" w:lineRule="auto"/>
        <w:jc w:val="center"/>
        <w:rPr>
          <w:rFonts w:ascii="Times New Roman" w:hAnsi="Times New Roman"/>
          <w:b/>
          <w:color w:val="FF0000"/>
          <w:sz w:val="32"/>
          <w:szCs w:val="32"/>
          <w:lang w:val="en-US"/>
        </w:rPr>
      </w:pPr>
    </w:p>
    <w:p w:rsidR="001A0B70" w:rsidRPr="00D02851" w:rsidRDefault="001A0B7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 w:rsidRPr="00D02851">
        <w:rPr>
          <w:rFonts w:ascii="Times New Roman" w:hAnsi="Times New Roman"/>
          <w:b/>
          <w:color w:val="C00000"/>
          <w:sz w:val="32"/>
          <w:szCs w:val="32"/>
        </w:rPr>
        <w:t>Сюжетно- ролевая игра «В гости к бабушке»</w:t>
      </w:r>
    </w:p>
    <w:p w:rsidR="00032510" w:rsidRDefault="00DF73DE" w:rsidP="00DF73DE">
      <w:pPr>
        <w:pStyle w:val="c19"/>
        <w:shd w:val="clear" w:color="auto" w:fill="FFFFFF"/>
        <w:spacing w:before="0" w:beforeAutospacing="0" w:after="0" w:afterAutospacing="0"/>
        <w:rPr>
          <w:b/>
          <w:color w:val="C00000"/>
          <w:sz w:val="32"/>
          <w:szCs w:val="32"/>
        </w:rPr>
      </w:pPr>
      <w:r>
        <w:rPr>
          <w:rFonts w:eastAsiaTheme="minorEastAsia" w:cstheme="minorBidi"/>
          <w:b/>
          <w:color w:val="C00000"/>
          <w:sz w:val="32"/>
          <w:szCs w:val="32"/>
          <w:lang w:eastAsia="en-US"/>
        </w:rPr>
        <w:t xml:space="preserve">                                   </w:t>
      </w:r>
      <w:r w:rsidR="00032510">
        <w:rPr>
          <w:b/>
          <w:color w:val="C00000"/>
          <w:sz w:val="32"/>
          <w:szCs w:val="32"/>
        </w:rPr>
        <w:t>Праздник бабушек и мам</w:t>
      </w:r>
    </w:p>
    <w:p w:rsidR="00032510" w:rsidRPr="00032510" w:rsidRDefault="00032510" w:rsidP="005E3760">
      <w:pPr>
        <w:pStyle w:val="c19"/>
        <w:shd w:val="clear" w:color="auto" w:fill="FFFFFF"/>
        <w:spacing w:before="0" w:beforeAutospacing="0" w:after="0" w:afterAutospacing="0"/>
        <w:ind w:firstLine="568"/>
        <w:rPr>
          <w:sz w:val="22"/>
          <w:szCs w:val="22"/>
        </w:rPr>
      </w:pPr>
      <w:r w:rsidRPr="00032510">
        <w:rPr>
          <w:bCs/>
          <w:sz w:val="28"/>
        </w:rPr>
        <w:t>Цел</w:t>
      </w:r>
      <w:r>
        <w:rPr>
          <w:bCs/>
          <w:sz w:val="28"/>
        </w:rPr>
        <w:t xml:space="preserve">ь:  </w:t>
      </w:r>
      <w:r w:rsidRPr="00032510">
        <w:rPr>
          <w:bCs/>
          <w:sz w:val="28"/>
        </w:rPr>
        <w:t>Создание положи</w:t>
      </w:r>
      <w:r w:rsidR="005E3760">
        <w:rPr>
          <w:bCs/>
          <w:sz w:val="28"/>
        </w:rPr>
        <w:t xml:space="preserve">тельного эмоционального настроя </w:t>
      </w:r>
      <w:r w:rsidRPr="00032510">
        <w:rPr>
          <w:bCs/>
          <w:sz w:val="28"/>
        </w:rPr>
        <w:t>детей</w:t>
      </w:r>
      <w:r w:rsidR="005E3760">
        <w:rPr>
          <w:bCs/>
          <w:sz w:val="28"/>
        </w:rPr>
        <w:t>;</w:t>
      </w:r>
    </w:p>
    <w:p w:rsidR="005E3760" w:rsidRDefault="005E3760" w:rsidP="005E3760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              </w:t>
      </w:r>
      <w:r w:rsidR="00032510" w:rsidRPr="00032510">
        <w:rPr>
          <w:rFonts w:ascii="Times New Roman" w:eastAsia="Times New Roman" w:hAnsi="Times New Roman" w:cs="Times New Roman"/>
          <w:bCs/>
          <w:sz w:val="28"/>
          <w:lang w:eastAsia="ru-RU"/>
        </w:rPr>
        <w:t>Закреплять умение выступать на сцене, чувствовать себя уверенно;</w:t>
      </w:r>
    </w:p>
    <w:p w:rsidR="00032510" w:rsidRPr="007B5D1F" w:rsidRDefault="005E3760" w:rsidP="005E3760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              </w:t>
      </w:r>
      <w:r w:rsidR="00032510" w:rsidRPr="00032510">
        <w:rPr>
          <w:rFonts w:ascii="Times New Roman" w:eastAsia="Times New Roman" w:hAnsi="Times New Roman" w:cs="Times New Roman"/>
          <w:bCs/>
          <w:sz w:val="28"/>
          <w:lang w:eastAsia="ru-RU"/>
        </w:rPr>
        <w:t>Совершенствовать коммуникативные навыки.</w:t>
      </w:r>
    </w:p>
    <w:p w:rsidR="007B5D1F" w:rsidRDefault="007B5D1F" w:rsidP="005E3760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bCs/>
          <w:sz w:val="28"/>
          <w:lang w:val="en-US" w:eastAsia="ru-RU"/>
        </w:rPr>
      </w:pPr>
    </w:p>
    <w:p w:rsidR="007B5D1F" w:rsidRPr="007B5D1F" w:rsidRDefault="007B5D1F" w:rsidP="007B5D1F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ru-RU"/>
        </w:rPr>
        <w:drawing>
          <wp:inline distT="0" distB="0" distL="0" distR="0">
            <wp:extent cx="2416810" cy="1812732"/>
            <wp:effectExtent l="19050" t="0" r="2540" b="0"/>
            <wp:docPr id="4" name="Рисунок 3" descr="Праздник м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аздник мам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536" cy="181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B70" w:rsidRPr="00032510" w:rsidRDefault="001A0B70" w:rsidP="00032510">
      <w:pPr>
        <w:spacing w:after="0" w:line="360" w:lineRule="auto"/>
        <w:jc w:val="left"/>
        <w:rPr>
          <w:rFonts w:ascii="Times New Roman" w:hAnsi="Times New Roman" w:cs="Times New Roman"/>
          <w:sz w:val="32"/>
          <w:szCs w:val="32"/>
        </w:rPr>
      </w:pPr>
    </w:p>
    <w:p w:rsidR="005E3760" w:rsidRDefault="00DF73DE" w:rsidP="005E3760">
      <w:pPr>
        <w:pStyle w:val="a8"/>
        <w:shd w:val="clear" w:color="auto" w:fill="F4F4F4"/>
        <w:spacing w:before="0" w:beforeAutospacing="0" w:after="0" w:afterAutospacing="0"/>
        <w:rPr>
          <w:rFonts w:ascii="Arial" w:hAnsi="Arial" w:cs="Arial"/>
          <w:color w:val="444444"/>
        </w:rPr>
      </w:pPr>
      <w:r>
        <w:rPr>
          <w:rFonts w:eastAsiaTheme="minorEastAsia"/>
          <w:b/>
          <w:color w:val="C00000"/>
          <w:sz w:val="32"/>
          <w:szCs w:val="32"/>
          <w:lang w:eastAsia="en-US"/>
        </w:rPr>
        <w:t xml:space="preserve">  </w:t>
      </w:r>
      <w:r w:rsidR="001A0B70" w:rsidRPr="00D02851">
        <w:rPr>
          <w:b/>
          <w:color w:val="C00000"/>
          <w:sz w:val="32"/>
          <w:szCs w:val="32"/>
        </w:rPr>
        <w:t>Вернисаж «Люблю тебя, мой край родной!» (фото, рисунки)</w:t>
      </w:r>
      <w:r w:rsidR="005E3760" w:rsidRPr="005E3760">
        <w:rPr>
          <w:rFonts w:ascii="Arial" w:hAnsi="Arial" w:cs="Arial"/>
          <w:color w:val="444444"/>
        </w:rPr>
        <w:t xml:space="preserve"> </w:t>
      </w:r>
    </w:p>
    <w:p w:rsidR="005E3760" w:rsidRPr="005E3760" w:rsidRDefault="005E3760" w:rsidP="005E3760">
      <w:pPr>
        <w:pStyle w:val="a8"/>
        <w:shd w:val="clear" w:color="auto" w:fill="F4F4F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Цель:</w:t>
      </w:r>
    </w:p>
    <w:p w:rsidR="005E3760" w:rsidRPr="005E3760" w:rsidRDefault="005E3760" w:rsidP="005E3760">
      <w:pPr>
        <w:pStyle w:val="a8"/>
        <w:shd w:val="clear" w:color="auto" w:fill="F4F4F4"/>
        <w:spacing w:before="0" w:beforeAutospacing="0" w:after="0" w:afterAutospacing="0"/>
        <w:rPr>
          <w:sz w:val="28"/>
          <w:szCs w:val="28"/>
        </w:rPr>
      </w:pPr>
      <w:r w:rsidRPr="005E3760">
        <w:rPr>
          <w:sz w:val="28"/>
          <w:szCs w:val="28"/>
        </w:rPr>
        <w:t>- содействовать развитию сотрудничества семьи и дошкольного учреждения;</w:t>
      </w:r>
    </w:p>
    <w:p w:rsidR="005E3760" w:rsidRPr="005E3760" w:rsidRDefault="005E3760" w:rsidP="005E3760">
      <w:pPr>
        <w:pStyle w:val="a8"/>
        <w:shd w:val="clear" w:color="auto" w:fill="F4F4F4"/>
        <w:spacing w:before="0" w:beforeAutospacing="0" w:after="0" w:afterAutospacing="0"/>
        <w:rPr>
          <w:sz w:val="28"/>
          <w:szCs w:val="28"/>
        </w:rPr>
      </w:pPr>
      <w:r w:rsidRPr="005E3760">
        <w:rPr>
          <w:sz w:val="28"/>
          <w:szCs w:val="28"/>
        </w:rPr>
        <w:t>- формировать у дошкольников представления о родном крае;</w:t>
      </w:r>
    </w:p>
    <w:p w:rsidR="005E3760" w:rsidRPr="005E3760" w:rsidRDefault="005E3760" w:rsidP="005E3760">
      <w:pPr>
        <w:pStyle w:val="a8"/>
        <w:shd w:val="clear" w:color="auto" w:fill="F4F4F4"/>
        <w:spacing w:before="0" w:beforeAutospacing="0" w:after="0" w:afterAutospacing="0"/>
        <w:rPr>
          <w:sz w:val="28"/>
          <w:szCs w:val="28"/>
        </w:rPr>
      </w:pPr>
      <w:r w:rsidRPr="005E3760">
        <w:rPr>
          <w:sz w:val="28"/>
          <w:szCs w:val="28"/>
        </w:rPr>
        <w:t>- развивать у дошкольников познавательный интерес через знакомство с достопримечательностями, природой нашего края;</w:t>
      </w:r>
    </w:p>
    <w:p w:rsidR="005E3760" w:rsidRPr="005E3760" w:rsidRDefault="005E3760" w:rsidP="005E3760">
      <w:pPr>
        <w:pStyle w:val="a8"/>
        <w:shd w:val="clear" w:color="auto" w:fill="F4F4F4"/>
        <w:spacing w:before="0" w:beforeAutospacing="0" w:after="0" w:afterAutospacing="0"/>
        <w:rPr>
          <w:sz w:val="28"/>
          <w:szCs w:val="28"/>
        </w:rPr>
      </w:pPr>
      <w:r w:rsidRPr="005E3760">
        <w:rPr>
          <w:sz w:val="28"/>
          <w:szCs w:val="28"/>
        </w:rPr>
        <w:t>- выявление, поддержка и поощрение одаренных детей, развитие детского художественного творчества.</w:t>
      </w:r>
    </w:p>
    <w:p w:rsidR="001A0B70" w:rsidRPr="005E3760" w:rsidRDefault="001A0B70" w:rsidP="00373B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3DE" w:rsidRDefault="00DF73DE" w:rsidP="00DF73D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533650" cy="1900369"/>
            <wp:effectExtent l="19050" t="0" r="0" b="0"/>
            <wp:docPr id="15" name="Рисунок 2" descr="Вернисаж Люблю тебя мой край род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нисаж Люблю тебя мой край родной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7525" cy="190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3DE" w:rsidRDefault="00DF73DE" w:rsidP="00DF73D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DF73D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DF73D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1A0B70" w:rsidRPr="00D02851" w:rsidRDefault="001A0B7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 w:rsidRPr="00D02851">
        <w:rPr>
          <w:rFonts w:ascii="Times New Roman" w:hAnsi="Times New Roman"/>
          <w:b/>
          <w:color w:val="C00000"/>
          <w:sz w:val="32"/>
          <w:szCs w:val="32"/>
        </w:rPr>
        <w:t>Экскурсия в музейную комнату</w:t>
      </w:r>
    </w:p>
    <w:p w:rsidR="00DF73DE" w:rsidRDefault="00DF73DE" w:rsidP="00DF73DE">
      <w:pPr>
        <w:spacing w:after="0" w:line="360" w:lineRule="auto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                    </w:t>
      </w:r>
    </w:p>
    <w:p w:rsidR="00DF73DE" w:rsidRDefault="00DF73DE" w:rsidP="00DF73DE">
      <w:pPr>
        <w:spacing w:after="0" w:line="360" w:lineRule="auto"/>
        <w:rPr>
          <w:rFonts w:ascii="Times New Roman" w:hAnsi="Times New Roman"/>
          <w:b/>
          <w:color w:val="FF0000"/>
          <w:sz w:val="32"/>
          <w:szCs w:val="32"/>
        </w:rPr>
      </w:pPr>
    </w:p>
    <w:p w:rsidR="006D1BD3" w:rsidRDefault="00DF73DE" w:rsidP="00DF73DE">
      <w:pPr>
        <w:spacing w:after="0" w:line="360" w:lineRule="auto"/>
        <w:rPr>
          <w:rFonts w:ascii="Times New Roman" w:hAnsi="Times New Roman"/>
          <w:b/>
          <w:color w:val="0070C0"/>
          <w:sz w:val="36"/>
          <w:szCs w:val="36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                 </w:t>
      </w:r>
      <w:r w:rsidR="00C63925">
        <w:rPr>
          <w:rFonts w:ascii="Times New Roman" w:hAnsi="Times New Roman"/>
          <w:b/>
          <w:color w:val="0070C0"/>
          <w:sz w:val="36"/>
          <w:szCs w:val="36"/>
        </w:rPr>
        <w:t>Познавательное развитие</w:t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Беседы о государственных праздниках- День Республики</w:t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ООД «Удмуртия моя»</w:t>
      </w:r>
    </w:p>
    <w:p w:rsidR="005E3760" w:rsidRPr="005E3760" w:rsidRDefault="005E3760" w:rsidP="00675507">
      <w:pPr>
        <w:spacing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формировать у детей интерес к получению знаний о</w:t>
      </w:r>
      <w:r w:rsidR="00675507">
        <w:rPr>
          <w:rFonts w:ascii="Times New Roman" w:hAnsi="Times New Roman"/>
          <w:sz w:val="28"/>
          <w:szCs w:val="28"/>
        </w:rPr>
        <w:t xml:space="preserve">б </w:t>
      </w:r>
      <w:r>
        <w:rPr>
          <w:rFonts w:ascii="Times New Roman" w:hAnsi="Times New Roman"/>
          <w:sz w:val="28"/>
          <w:szCs w:val="28"/>
        </w:rPr>
        <w:t xml:space="preserve"> Удмуртии, умение рассказывать</w:t>
      </w:r>
      <w:r w:rsidR="00675507">
        <w:rPr>
          <w:rFonts w:ascii="Times New Roman" w:hAnsi="Times New Roman"/>
          <w:sz w:val="28"/>
          <w:szCs w:val="28"/>
        </w:rPr>
        <w:t xml:space="preserve"> об истории  и культуре своего народа, воспитывать патриотические чувства и любви к своей Республике у дошкольников.</w:t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562419" cy="2083278"/>
            <wp:effectExtent l="19050" t="0" r="0" b="0"/>
            <wp:docPr id="5" name="Рисунок 4" descr="ООД Удмуртия мо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ОД Удмуртия моя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566" cy="208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Дидактическая игра «Собери символику»</w:t>
      </w:r>
    </w:p>
    <w:p w:rsidR="00675507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Беседа «Удмуртская национальная кухня»</w:t>
      </w:r>
    </w:p>
    <w:p w:rsidR="00675507" w:rsidRPr="00675507" w:rsidRDefault="00675507" w:rsidP="0067550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75507">
        <w:rPr>
          <w:rFonts w:ascii="Arial" w:hAnsi="Arial" w:cs="Arial"/>
          <w:bCs/>
          <w:color w:val="000000"/>
          <w:sz w:val="27"/>
          <w:szCs w:val="27"/>
          <w:shd w:val="clear" w:color="auto" w:fill="FFFFFF"/>
        </w:rPr>
        <w:t xml:space="preserve"> </w:t>
      </w:r>
      <w:r w:rsidRPr="0067550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</w:t>
      </w:r>
      <w:r w:rsidRPr="006755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75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продолжить знакомить детей с национальной удмуртской кухней удмуртского народа, с названиями традиционных блюд удмуртской кухни; способствовать воспитанию положительного отношения к традициям и истории своего народа; продолжить расширять словарный запас детей на удмуртском языке.</w:t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06644" cy="1655098"/>
            <wp:effectExtent l="19050" t="0" r="3156" b="0"/>
            <wp:docPr id="8" name="Рисунок 7" descr="Беседа Удмуртская национальная кух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седа Удмуртская национальная кухня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555" cy="1659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Рассматривание альбомов «Удмуртская кухня»</w:t>
      </w: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F73DE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24100" cy="1743194"/>
            <wp:effectExtent l="19050" t="0" r="0" b="0"/>
            <wp:docPr id="14352" name="Рисунок 8" descr="Рассматривание Удмуртская кух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сматривание Удмуртская кухня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6923" cy="174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07" w:rsidRDefault="00C63925" w:rsidP="00675507">
      <w:pPr>
        <w:shd w:val="clear" w:color="auto" w:fill="FFFFFF"/>
        <w:spacing w:after="0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Рассматривание кукол в национальной одежде (женский и мужской)</w:t>
      </w:r>
    </w:p>
    <w:p w:rsidR="00675507" w:rsidRPr="00675507" w:rsidRDefault="00441236" w:rsidP="00675507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  <w:r>
        <w:rPr>
          <w:color w:val="000000"/>
          <w:sz w:val="28"/>
          <w:szCs w:val="28"/>
        </w:rPr>
        <w:t xml:space="preserve">Цель: </w:t>
      </w:r>
      <w:r w:rsidR="00675507" w:rsidRPr="00675507">
        <w:rPr>
          <w:color w:val="000000"/>
          <w:sz w:val="28"/>
          <w:szCs w:val="28"/>
        </w:rPr>
        <w:t xml:space="preserve"> </w:t>
      </w:r>
      <w:r w:rsidR="00675507" w:rsidRPr="006755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 детей с куклами в национальных костюмах. Выяснить с детьми, что одежда каждой национальности имеет свои отличительные особенности.</w:t>
      </w:r>
    </w:p>
    <w:p w:rsidR="00675507" w:rsidRPr="00675507" w:rsidRDefault="00675507" w:rsidP="006755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</w:p>
    <w:p w:rsidR="00C63925" w:rsidRDefault="00C63925" w:rsidP="0044123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28875" cy="1821782"/>
            <wp:effectExtent l="19050" t="0" r="0" b="0"/>
            <wp:docPr id="10" name="Рисунок 9" descr="Национальная одежда Рассматри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циональная одежда Рассматривание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705" cy="182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925" w:rsidRPr="004D4383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Презентация «Известные люди Республики»</w:t>
      </w:r>
    </w:p>
    <w:p w:rsidR="002C4A01" w:rsidRDefault="002C4A01" w:rsidP="002C4A0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Цель </w:t>
      </w:r>
      <w:r w:rsidRPr="002C4A01">
        <w:rPr>
          <w:rFonts w:ascii="Times New Roman" w:hAnsi="Times New Roman" w:cs="Times New Roman"/>
          <w:color w:val="000000"/>
          <w:sz w:val="28"/>
          <w:szCs w:val="28"/>
        </w:rPr>
        <w:t xml:space="preserve">: Формирование нравственно - патриотических чувств дошкольников через знакомство с выдающимися и знаменитыми людьми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Удмуртии. </w:t>
      </w:r>
      <w:r w:rsidRPr="002C4A01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эмоциональную отзывчивость, коммуникативные навыки.</w:t>
      </w:r>
    </w:p>
    <w:p w:rsidR="00DF73DE" w:rsidRPr="002C4A01" w:rsidRDefault="00DF73DE" w:rsidP="002C4A01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</w:pPr>
    </w:p>
    <w:p w:rsidR="00C63925" w:rsidRDefault="00C63925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28875" cy="1821783"/>
            <wp:effectExtent l="19050" t="0" r="9525" b="0"/>
            <wp:docPr id="11" name="Рисунок 10" descr="Презентация Известные люди  Удмурт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 Известные люди  Удмуртии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2744" cy="182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7F" w:rsidRDefault="00CB497F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Встреча с интересными людьми- с руководителем кружка «Пудемский Арбат» Бусырева А.В.</w:t>
      </w:r>
    </w:p>
    <w:p w:rsidR="00CB497F" w:rsidRDefault="00CB497F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38400" cy="1828926"/>
            <wp:effectExtent l="19050" t="0" r="0" b="0"/>
            <wp:docPr id="12" name="Рисунок 11" descr="Встреча с интересными людьми Бусыр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реча с интересными людьми Бусырева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950" cy="183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7F" w:rsidRDefault="006B5A6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Интерактивная экскурсия в краеведческий музей д.Озерки Ярского района</w:t>
      </w:r>
    </w:p>
    <w:p w:rsidR="004D4383" w:rsidRPr="00585784" w:rsidRDefault="00D01540" w:rsidP="004D526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Просмотр видео удмуртского обряда «Нуны сюан» («Свадьба новорожденного)</w:t>
      </w:r>
      <w:r w:rsidR="004D4383" w:rsidRPr="004D4383">
        <w:rPr>
          <w:b/>
          <w:bCs/>
          <w:color w:val="000000"/>
          <w:sz w:val="27"/>
          <w:szCs w:val="27"/>
        </w:rPr>
        <w:t xml:space="preserve"> </w:t>
      </w:r>
      <w:r w:rsidR="004D4383" w:rsidRPr="004D43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4D4383" w:rsidRPr="00585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 - приобщение детей старшего дошкольного возраста к национальным традициям и духовным ценностям удмуртског</w:t>
      </w:r>
      <w:r w:rsidR="00585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народа,</w:t>
      </w:r>
      <w:r w:rsidR="00585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D4383" w:rsidRPr="00585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любви и интереса к истории и культуре удмуртского народа.</w:t>
      </w:r>
    </w:p>
    <w:p w:rsidR="00D01540" w:rsidRDefault="00DF73DE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514600" cy="1886079"/>
            <wp:effectExtent l="19050" t="0" r="0" b="0"/>
            <wp:docPr id="14355" name="Рисунок 12" descr="Просмотр видео Свадьба новорожден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смотр видео Свадьба новорожденого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6410" cy="188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540" w:rsidRDefault="00D01540" w:rsidP="00DF73DE">
      <w:pPr>
        <w:spacing w:after="0" w:line="240" w:lineRule="auto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Дидактическая игра «Кто разбудит солнышко» (герои удмуртских легенд и сказок)</w:t>
      </w:r>
    </w:p>
    <w:p w:rsidR="00585784" w:rsidRPr="00585784" w:rsidRDefault="00585784" w:rsidP="00DF73DE">
      <w:pPr>
        <w:spacing w:before="240" w:after="0"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детей с героями удмуртских легенд и сказок.</w:t>
      </w:r>
    </w:p>
    <w:p w:rsidR="00D01540" w:rsidRDefault="00D0154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50931" cy="1838325"/>
            <wp:effectExtent l="19050" t="0" r="6519" b="0"/>
            <wp:docPr id="14" name="Рисунок 13" descr="Дид игра Кто разбудт солныш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д игра Кто разбудт солнышко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88" cy="184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784" w:rsidRPr="00585784" w:rsidRDefault="00D01540" w:rsidP="00585784">
      <w:pPr>
        <w:pStyle w:val="a8"/>
        <w:shd w:val="clear" w:color="auto" w:fill="F4F4F4"/>
        <w:spacing w:before="90" w:beforeAutospacing="0" w:after="90" w:afterAutospacing="0"/>
        <w:jc w:val="both"/>
        <w:rPr>
          <w:sz w:val="28"/>
          <w:szCs w:val="28"/>
        </w:rPr>
      </w:pPr>
      <w:r>
        <w:rPr>
          <w:b/>
          <w:color w:val="C00000"/>
          <w:sz w:val="32"/>
          <w:szCs w:val="32"/>
        </w:rPr>
        <w:lastRenderedPageBreak/>
        <w:t>Рассматривание картин, иллюстраций «Природа родного края»</w:t>
      </w:r>
      <w:r w:rsidR="00585784" w:rsidRPr="00585784">
        <w:rPr>
          <w:rFonts w:ascii="Arial" w:hAnsi="Arial" w:cs="Arial"/>
          <w:color w:val="444444"/>
          <w:sz w:val="23"/>
          <w:szCs w:val="23"/>
        </w:rPr>
        <w:t xml:space="preserve"> </w:t>
      </w:r>
      <w:r w:rsidR="00585784">
        <w:rPr>
          <w:rFonts w:ascii="Arial" w:hAnsi="Arial" w:cs="Arial"/>
          <w:color w:val="444444"/>
          <w:sz w:val="23"/>
          <w:szCs w:val="23"/>
        </w:rPr>
        <w:t xml:space="preserve">- </w:t>
      </w:r>
      <w:r w:rsidR="00585784">
        <w:rPr>
          <w:rFonts w:ascii="Arial" w:hAnsi="Arial" w:cs="Arial"/>
          <w:sz w:val="23"/>
          <w:szCs w:val="23"/>
        </w:rPr>
        <w:t xml:space="preserve">Цель: </w:t>
      </w:r>
      <w:r w:rsidR="00585784" w:rsidRPr="00585784">
        <w:rPr>
          <w:sz w:val="28"/>
          <w:szCs w:val="28"/>
        </w:rPr>
        <w:t>формировать у детей представления о природе нашего кр</w:t>
      </w:r>
      <w:r w:rsidR="00585784">
        <w:rPr>
          <w:sz w:val="28"/>
          <w:szCs w:val="28"/>
        </w:rPr>
        <w:t>ая,</w:t>
      </w:r>
      <w:r w:rsidR="00585784" w:rsidRPr="00585784">
        <w:rPr>
          <w:sz w:val="28"/>
          <w:szCs w:val="28"/>
        </w:rPr>
        <w:t xml:space="preserve"> формировать потребность заботливого отношения к природе</w:t>
      </w:r>
      <w:r w:rsidR="00585784">
        <w:rPr>
          <w:sz w:val="28"/>
          <w:szCs w:val="28"/>
        </w:rPr>
        <w:t xml:space="preserve">, развивать у дошкольников </w:t>
      </w:r>
      <w:r w:rsidR="00585784" w:rsidRPr="00585784">
        <w:rPr>
          <w:sz w:val="28"/>
          <w:szCs w:val="28"/>
        </w:rPr>
        <w:t>интерес к родному краю, его </w:t>
      </w:r>
      <w:r w:rsidR="00585784">
        <w:rPr>
          <w:sz w:val="28"/>
          <w:szCs w:val="28"/>
        </w:rPr>
        <w:t>природе,</w:t>
      </w:r>
      <w:r w:rsidR="00585784" w:rsidRPr="00585784">
        <w:rPr>
          <w:sz w:val="28"/>
          <w:szCs w:val="28"/>
        </w:rPr>
        <w:t xml:space="preserve"> воспитывать бережное отношение к родной природе.</w:t>
      </w:r>
    </w:p>
    <w:p w:rsidR="00D01540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55875" cy="1767028"/>
            <wp:effectExtent l="19050" t="0" r="6325" b="0"/>
            <wp:docPr id="14356" name="Рисунок 14" descr="Рассматривание картин Природа родного к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сматривание картин Природа родного края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104" cy="176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EAD" w:rsidRDefault="004D5263" w:rsidP="004D5263">
      <w:pPr>
        <w:shd w:val="clear" w:color="auto" w:fill="FFFFFF"/>
        <w:spacing w:after="0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 xml:space="preserve">            </w:t>
      </w:r>
      <w:r w:rsidR="004A7852">
        <w:rPr>
          <w:rFonts w:ascii="Times New Roman" w:hAnsi="Times New Roman"/>
          <w:b/>
          <w:color w:val="C00000"/>
          <w:sz w:val="32"/>
          <w:szCs w:val="32"/>
        </w:rPr>
        <w:t>Наблюдения за деревьями, состоянием погоды</w:t>
      </w:r>
      <w:r w:rsidR="00132EAD" w:rsidRPr="00132EAD">
        <w:rPr>
          <w:rFonts w:ascii="Times New Roman" w:hAnsi="Times New Roman"/>
          <w:b/>
          <w:color w:val="C00000"/>
          <w:sz w:val="32"/>
          <w:szCs w:val="32"/>
        </w:rPr>
        <w:t xml:space="preserve"> </w:t>
      </w:r>
      <w:r w:rsidR="00132EAD">
        <w:rPr>
          <w:rFonts w:ascii="Times New Roman" w:hAnsi="Times New Roman"/>
          <w:b/>
          <w:color w:val="C00000"/>
          <w:sz w:val="32"/>
          <w:szCs w:val="32"/>
        </w:rPr>
        <w:t>птицами</w:t>
      </w:r>
    </w:p>
    <w:p w:rsidR="00132EAD" w:rsidRPr="00132EAD" w:rsidRDefault="00132EAD" w:rsidP="00132EAD">
      <w:pPr>
        <w:shd w:val="clear" w:color="auto" w:fill="FFFFFF"/>
        <w:spacing w:after="0"/>
        <w:ind w:firstLine="360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132EAD">
        <w:rPr>
          <w:rFonts w:ascii="Times New Roman" w:eastAsia="Times New Roman" w:hAnsi="Times New Roman" w:cs="Times New Roman"/>
          <w:color w:val="111111"/>
          <w:sz w:val="28"/>
          <w:u w:val="single"/>
          <w:lang w:eastAsia="ru-RU"/>
        </w:rPr>
        <w:t>Цель</w:t>
      </w:r>
      <w:r w:rsidRPr="00132EAD">
        <w:rPr>
          <w:rFonts w:ascii="Times New Roman" w:eastAsia="Times New Roman" w:hAnsi="Times New Roman" w:cs="Times New Roman"/>
          <w:color w:val="111111"/>
          <w:sz w:val="28"/>
          <w:lang w:eastAsia="ru-RU"/>
        </w:rPr>
        <w:t>: Закреплять знания об изменениях в природе</w:t>
      </w:r>
      <w:r>
        <w:rPr>
          <w:rFonts w:ascii="Times New Roman" w:eastAsia="Times New Roman" w:hAnsi="Times New Roman" w:cs="Times New Roman"/>
          <w:color w:val="111111"/>
          <w:sz w:val="28"/>
          <w:lang w:eastAsia="ru-RU"/>
        </w:rPr>
        <w:t>, р</w:t>
      </w:r>
      <w:r w:rsidRPr="00132EAD">
        <w:rPr>
          <w:rFonts w:ascii="Times New Roman" w:eastAsia="Times New Roman" w:hAnsi="Times New Roman" w:cs="Times New Roman"/>
          <w:color w:val="111111"/>
          <w:sz w:val="28"/>
          <w:lang w:eastAsia="ru-RU"/>
        </w:rPr>
        <w:t>азвивать способность </w:t>
      </w:r>
      <w:r w:rsidRPr="00132EAD">
        <w:rPr>
          <w:rFonts w:ascii="Times New Roman" w:eastAsia="Times New Roman" w:hAnsi="Times New Roman" w:cs="Times New Roman"/>
          <w:bCs/>
          <w:color w:val="111111"/>
          <w:sz w:val="28"/>
          <w:lang w:eastAsia="ru-RU"/>
        </w:rPr>
        <w:t>наблюдать за живой природо</w:t>
      </w:r>
      <w:r>
        <w:rPr>
          <w:rFonts w:ascii="Times New Roman" w:eastAsia="Times New Roman" w:hAnsi="Times New Roman" w:cs="Times New Roman"/>
          <w:bCs/>
          <w:color w:val="111111"/>
          <w:sz w:val="28"/>
          <w:lang w:eastAsia="ru-RU"/>
        </w:rPr>
        <w:t>й.</w:t>
      </w: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543175" cy="1907513"/>
            <wp:effectExtent l="19050" t="0" r="9525" b="0"/>
            <wp:docPr id="16" name="Рисунок 15" descr="Наблюдение за деревь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блюдение за деревьями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987" cy="191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Экскурсия на «Ближний остров»</w:t>
      </w:r>
    </w:p>
    <w:p w:rsidR="00132EAD" w:rsidRPr="00132EAD" w:rsidRDefault="00132EAD" w:rsidP="00132EAD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b/>
          <w:bCs/>
        </w:rPr>
        <w:br/>
      </w:r>
      <w:r w:rsidRPr="00132EAD">
        <w:rPr>
          <w:bCs/>
          <w:sz w:val="28"/>
          <w:szCs w:val="28"/>
        </w:rPr>
        <w:t>Цель</w:t>
      </w:r>
      <w:r w:rsidRPr="00132EAD">
        <w:rPr>
          <w:b/>
          <w:bCs/>
          <w:sz w:val="28"/>
          <w:szCs w:val="28"/>
        </w:rPr>
        <w:t>:</w:t>
      </w:r>
      <w:r w:rsidRPr="00132EAD">
        <w:rPr>
          <w:sz w:val="28"/>
          <w:szCs w:val="28"/>
        </w:rPr>
        <w:t> воспитание у детей экологической культуры: соблюдение правил поведения в природе, бережное и заботливое отношение ко всему живому.</w:t>
      </w:r>
    </w:p>
    <w:p w:rsidR="00132EAD" w:rsidRPr="00132EAD" w:rsidRDefault="00132EAD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507293" cy="2009775"/>
            <wp:effectExtent l="19050" t="0" r="0" b="0"/>
            <wp:docPr id="17" name="Рисунок 16" descr="Экскурсия на ост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скурсия на остров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625" cy="201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Знакомство с музейными экспонатами</w:t>
      </w: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Рассматривание журналов «Кизили»</w:t>
      </w: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Дидактическая игра «Пойми меня» («Вала монэ»)</w:t>
      </w:r>
    </w:p>
    <w:p w:rsidR="004A7852" w:rsidRDefault="004A7852" w:rsidP="00373B86">
      <w:pPr>
        <w:spacing w:after="0" w:line="36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  <w:r>
        <w:rPr>
          <w:rFonts w:ascii="Times New Roman" w:hAnsi="Times New Roman"/>
          <w:b/>
          <w:color w:val="0070C0"/>
          <w:sz w:val="36"/>
          <w:szCs w:val="36"/>
        </w:rPr>
        <w:t>Речевое развитие</w:t>
      </w:r>
    </w:p>
    <w:p w:rsidR="00531EE6" w:rsidRDefault="002C5F9A" w:rsidP="00531EE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Чтение удмуртских народных сказок</w:t>
      </w:r>
      <w:r w:rsidR="00531EE6" w:rsidRPr="00531EE6">
        <w:rPr>
          <w:rFonts w:ascii="Times New Roman" w:hAnsi="Times New Roman"/>
          <w:b/>
          <w:color w:val="C00000"/>
          <w:sz w:val="32"/>
          <w:szCs w:val="32"/>
        </w:rPr>
        <w:t xml:space="preserve"> </w:t>
      </w:r>
      <w:r w:rsidR="00531EE6">
        <w:rPr>
          <w:rFonts w:ascii="Times New Roman" w:hAnsi="Times New Roman"/>
          <w:b/>
          <w:color w:val="C00000"/>
          <w:sz w:val="32"/>
          <w:szCs w:val="32"/>
        </w:rPr>
        <w:t>,произведения удмуртского фольклора загадки, скороговорки, пословицы, поговорки</w:t>
      </w:r>
    </w:p>
    <w:p w:rsidR="00F40FC1" w:rsidRDefault="00F40FC1" w:rsidP="00F40FC1">
      <w:pPr>
        <w:pStyle w:val="c4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F40FC1">
        <w:rPr>
          <w:rStyle w:val="c2"/>
          <w:bCs/>
          <w:color w:val="000000"/>
          <w:sz w:val="28"/>
          <w:szCs w:val="28"/>
        </w:rPr>
        <w:t>Цель:</w:t>
      </w:r>
      <w:r w:rsidRPr="00F40FC1">
        <w:rPr>
          <w:rStyle w:val="c8"/>
          <w:color w:val="00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Приобщение детей к национальной культуре в условиях двуязычной      среды.</w:t>
      </w:r>
      <w:r w:rsidRPr="00F40FC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Обогатить знания детей о  сказках удмуртского народа</w:t>
      </w:r>
      <w:r w:rsidR="00531EE6">
        <w:rPr>
          <w:color w:val="000000"/>
          <w:sz w:val="28"/>
          <w:szCs w:val="28"/>
          <w:shd w:val="clear" w:color="auto" w:fill="FFFFFF"/>
        </w:rPr>
        <w:t>.</w:t>
      </w:r>
    </w:p>
    <w:p w:rsidR="00F40FC1" w:rsidRPr="00F40FC1" w:rsidRDefault="00F40FC1" w:rsidP="00373B8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C5F9A" w:rsidRDefault="002C5F9A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24100" cy="1743196"/>
            <wp:effectExtent l="19050" t="0" r="0" b="0"/>
            <wp:docPr id="18" name="Рисунок 17" descr="Чтение удмуртских сказ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тение удмуртских сказок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718" cy="174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F9A" w:rsidRDefault="002C5F9A" w:rsidP="00531EE6">
      <w:pPr>
        <w:spacing w:after="0" w:line="360" w:lineRule="auto"/>
        <w:rPr>
          <w:rFonts w:ascii="Times New Roman" w:hAnsi="Times New Roman"/>
          <w:b/>
          <w:color w:val="C00000"/>
          <w:sz w:val="32"/>
          <w:szCs w:val="32"/>
        </w:rPr>
      </w:pPr>
    </w:p>
    <w:p w:rsidR="002C5F9A" w:rsidRDefault="002C5F9A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Пересказ удмуртской народной сказки «Кошка и белка»</w:t>
      </w:r>
    </w:p>
    <w:p w:rsidR="002C5F9A" w:rsidRDefault="002C5F9A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Заучивание наизусть отрывка из стихотворения Ф. Васильева «Наши сосны»</w:t>
      </w:r>
    </w:p>
    <w:p w:rsidR="002C5F9A" w:rsidRDefault="002C5F9A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Описание пейзажной картины «Природа родного края</w:t>
      </w:r>
      <w:r w:rsidR="00396A03">
        <w:rPr>
          <w:rFonts w:ascii="Times New Roman" w:hAnsi="Times New Roman"/>
          <w:b/>
          <w:color w:val="C00000"/>
          <w:sz w:val="32"/>
          <w:szCs w:val="32"/>
        </w:rPr>
        <w:t>»</w:t>
      </w:r>
    </w:p>
    <w:p w:rsidR="00531EE6" w:rsidRPr="00132EAD" w:rsidRDefault="00531EE6" w:rsidP="00531EE6">
      <w:pPr>
        <w:spacing w:after="0" w:line="360" w:lineRule="auto"/>
        <w:jc w:val="left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132EAD">
        <w:rPr>
          <w:rStyle w:val="c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Pr="00132EA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связную речь, творческое воображение.</w:t>
      </w: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76475" cy="1707474"/>
            <wp:effectExtent l="19050" t="0" r="9525" b="0"/>
            <wp:docPr id="19" name="Рисунок 18" descr="Описание пейзажной картины Природа родног к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исание пейзажной картины Природа родног края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7651" cy="170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Дидактическая игра «Составь предложение…»</w:t>
      </w:r>
    </w:p>
    <w:p w:rsidR="00531EE6" w:rsidRPr="00531EE6" w:rsidRDefault="00531EE6" w:rsidP="00531EE6">
      <w:pPr>
        <w:shd w:val="clear" w:color="auto" w:fill="FFFFFF"/>
        <w:spacing w:after="0" w:line="240" w:lineRule="auto"/>
        <w:ind w:firstLine="568"/>
        <w:jc w:val="left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531E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Pr="00531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грамматического строя речи старших дошкольников</w:t>
      </w:r>
      <w:r w:rsidRPr="00531EE6">
        <w:rPr>
          <w:rFonts w:ascii="Times New Roman" w:eastAsia="Times New Roman" w:hAnsi="Times New Roman" w:cs="Times New Roman"/>
          <w:color w:val="000000"/>
          <w:sz w:val="26"/>
          <w:lang w:eastAsia="ru-RU"/>
        </w:rPr>
        <w:t>.</w:t>
      </w:r>
    </w:p>
    <w:p w:rsidR="00531EE6" w:rsidRDefault="00531EE6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14575" cy="1736051"/>
            <wp:effectExtent l="19050" t="0" r="0" b="0"/>
            <wp:docPr id="20" name="Рисунок 19" descr="дид игра Составь пред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д игра Составь предложение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149" cy="173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Чтение стихотворения «Речка» Э. Мошковской и обсуждение его</w:t>
      </w: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Удмуртская легенда «Идна батыр»</w:t>
      </w: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00300" cy="1800350"/>
            <wp:effectExtent l="19050" t="0" r="0" b="0"/>
            <wp:docPr id="21" name="Рисунок 20" descr="Чтение удмуртских народных сказ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тение удмуртских народных сказок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5194" cy="180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A03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Разучивание считалки «Вить, куать, дас куать, тон но,мон но одиг кадь» (книга «Юри- пери толпери» стр.21)</w:t>
      </w:r>
    </w:p>
    <w:p w:rsidR="008F3C20" w:rsidRDefault="00396A03" w:rsidP="00373B86">
      <w:pPr>
        <w:spacing w:after="0" w:line="360" w:lineRule="auto"/>
        <w:jc w:val="center"/>
        <w:rPr>
          <w:rFonts w:ascii="Times New Roman" w:hAnsi="Times New Roman"/>
          <w:b/>
          <w:color w:val="0070C0"/>
          <w:sz w:val="32"/>
          <w:szCs w:val="32"/>
        </w:rPr>
      </w:pPr>
      <w:r>
        <w:rPr>
          <w:rFonts w:ascii="Times New Roman" w:hAnsi="Times New Roman"/>
          <w:b/>
          <w:color w:val="0070C0"/>
          <w:sz w:val="32"/>
          <w:szCs w:val="32"/>
        </w:rPr>
        <w:t>Художественно-эстетическое развитие</w:t>
      </w:r>
    </w:p>
    <w:p w:rsidR="00531EE6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«Герб и флаг Удмуртии»</w:t>
      </w:r>
    </w:p>
    <w:p w:rsidR="00531EE6" w:rsidRPr="00BD6C40" w:rsidRDefault="00BD6C40" w:rsidP="00531EE6">
      <w:pPr>
        <w:spacing w:after="0"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развивать представления детей о государственных символах Удмуртии, воспитывать любовь к Родине.</w:t>
      </w:r>
    </w:p>
    <w:p w:rsidR="00396A03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95525" cy="1721762"/>
            <wp:effectExtent l="19050" t="0" r="9525" b="0"/>
            <wp:docPr id="22" name="Рисунок 21" descr="Рисование Герб и флаг Удмурт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ование Герб и флаг Удмуртии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465" cy="172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6A03">
        <w:rPr>
          <w:rFonts w:ascii="Times New Roman" w:hAnsi="Times New Roman"/>
          <w:b/>
          <w:color w:val="C00000"/>
          <w:sz w:val="32"/>
          <w:szCs w:val="32"/>
        </w:rPr>
        <w:t xml:space="preserve"> </w:t>
      </w: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Аппликация «Удмуртский орнамент»</w:t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47925" cy="1836070"/>
            <wp:effectExtent l="19050" t="0" r="9525" b="0"/>
            <wp:docPr id="23" name="Рисунок 22" descr="Аппликация Удмуртский орна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пликация Удмуртский орнамент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988" cy="184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«Удмуртский передник», «Ковер»</w:t>
      </w:r>
    </w:p>
    <w:p w:rsidR="008F3C20" w:rsidRPr="007B5D1F" w:rsidRDefault="00B83110" w:rsidP="00B83110">
      <w:pPr>
        <w:spacing w:after="0" w:line="360" w:lineRule="auto"/>
        <w:jc w:val="left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41383" cy="1681154"/>
            <wp:effectExtent l="19050" t="0" r="6517" b="0"/>
            <wp:docPr id="14346" name="Рисунок 23" descr="Рисование фарт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ование фартук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801" cy="168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D1F"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t xml:space="preserve">      </w:t>
      </w: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57425" cy="1693187"/>
            <wp:effectExtent l="19050" t="0" r="9525" b="0"/>
            <wp:docPr id="14345" name="Рисунок 14344" descr="IMG_20200331_16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31_160340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610" cy="170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C20" w:rsidRPr="004D4383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Лепка «перепечи» (соленое тесто)</w:t>
      </w:r>
    </w:p>
    <w:p w:rsidR="009E21B0" w:rsidRPr="009E21B0" w:rsidRDefault="009E21B0" w:rsidP="009E21B0">
      <w:pPr>
        <w:spacing w:after="0"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совершенствовать навыки лепки, знакомство с удмуртским блюдом перепечи.</w:t>
      </w:r>
    </w:p>
    <w:p w:rsidR="00B83110" w:rsidRPr="00B83110" w:rsidRDefault="00B8311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  <w:lang w:val="en-US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543010" cy="2057400"/>
            <wp:effectExtent l="19050" t="0" r="40" b="0"/>
            <wp:docPr id="14347" name="Рисунок 14346" descr="IMG_20200331_16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31_161408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569" cy="205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Разучивание элементов удмуртских танцев «Учимся танцевать по-удмуртски»</w:t>
      </w: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Лепка «Лыжник»</w:t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028893" cy="1521775"/>
            <wp:effectExtent l="19050" t="0" r="9457" b="0"/>
            <wp:docPr id="25" name="Рисунок 24" descr="Лепка Лыж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пка Лыжник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753" cy="152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«Зимние виды спорта» (спортсменов Удмуртии)</w:t>
      </w:r>
    </w:p>
    <w:p w:rsidR="008F3C20" w:rsidRDefault="008F3C20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10435" cy="1657941"/>
            <wp:effectExtent l="19050" t="0" r="0" b="0"/>
            <wp:docPr id="26" name="Рисунок 25" descr="Зимние виды спо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имние виды спорта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262" cy="1663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Прослушивание произведений П.И. Чайковского (детский альбом)</w:t>
      </w: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«Блины» (« Мильым»)</w:t>
      </w: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Игра на музыкальных инструментах «Плясовая»</w:t>
      </w:r>
    </w:p>
    <w:p w:rsidR="00CC3D61" w:rsidRDefault="00CC3D6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425535" cy="1819275"/>
            <wp:effectExtent l="19050" t="0" r="0" b="0"/>
            <wp:docPr id="27" name="Рисунок 26" descr="Игра на музыкальнх инструмент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гра на музыкальнх инструментах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7881" cy="182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4D5263" w:rsidRDefault="004D5263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Мастер-класс по изготовлению тряпичных кукол сотрудником сельской библиотеки Т.В. Владыкиной</w:t>
      </w:r>
    </w:p>
    <w:p w:rsidR="00B62391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  <w:lang w:val="en-US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095500" cy="1571733"/>
            <wp:effectExtent l="19050" t="0" r="0" b="0"/>
            <wp:docPr id="28" name="Рисунок 27" descr="Мастер-класс тряпичные куклы Влады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тер-класс тряпичные куклы Владыкина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4595" cy="157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Коллективная работа «Птицы прилетели» (аппликация)</w:t>
      </w: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743030" cy="2324100"/>
            <wp:effectExtent l="19050" t="0" r="0" b="0"/>
            <wp:docPr id="29" name="Рисунок 28" descr="Коллективная аппликация Птицы прле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лективная аппликация Птицы прлетели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487" cy="232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«Весна в родном краю»</w:t>
      </w: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46363" cy="1759893"/>
            <wp:effectExtent l="19050" t="0" r="0" b="0"/>
            <wp:docPr id="30" name="Рисунок 29" descr="Рисование Природа родного к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ование Природа родного края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201" cy="175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0236D3" w:rsidRDefault="000236D3" w:rsidP="000236D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Рисование «Кукла в национальном костюме»</w:t>
      </w:r>
    </w:p>
    <w:p w:rsidR="004D5263" w:rsidRDefault="004D5263" w:rsidP="000236D3">
      <w:pPr>
        <w:spacing w:after="0" w:line="36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</w:p>
    <w:p w:rsidR="004D5263" w:rsidRDefault="004D5263" w:rsidP="000236D3">
      <w:pPr>
        <w:spacing w:after="0" w:line="36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</w:p>
    <w:p w:rsidR="004D5263" w:rsidRDefault="004D5263" w:rsidP="000236D3">
      <w:pPr>
        <w:spacing w:after="0" w:line="36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</w:p>
    <w:p w:rsidR="000236D3" w:rsidRDefault="008C0C4A" w:rsidP="000236D3">
      <w:pPr>
        <w:spacing w:after="0" w:line="360" w:lineRule="auto"/>
        <w:jc w:val="center"/>
        <w:rPr>
          <w:rFonts w:ascii="Times New Roman" w:hAnsi="Times New Roman"/>
          <w:b/>
          <w:color w:val="0070C0"/>
          <w:sz w:val="36"/>
          <w:szCs w:val="36"/>
        </w:rPr>
      </w:pPr>
      <w:r>
        <w:rPr>
          <w:rFonts w:ascii="Times New Roman" w:hAnsi="Times New Roman"/>
          <w:b/>
          <w:color w:val="0070C0"/>
          <w:sz w:val="36"/>
          <w:szCs w:val="36"/>
        </w:rPr>
        <w:lastRenderedPageBreak/>
        <w:t>Физическое развитие</w:t>
      </w:r>
    </w:p>
    <w:p w:rsidR="008C0C4A" w:rsidRDefault="008C0C4A" w:rsidP="008C0C4A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Удмуртская народная игра «Игра с платочком» («Кышетэн шудон»)</w:t>
      </w:r>
    </w:p>
    <w:p w:rsidR="008C0C4A" w:rsidRDefault="008C0C4A" w:rsidP="008C0C4A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96180" cy="1722254"/>
            <wp:effectExtent l="19050" t="0" r="8870" b="0"/>
            <wp:docPr id="31" name="Рисунок 30" descr="Под игра с Платоч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 игра с Платочком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655" cy="172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C4A" w:rsidRDefault="008C0C4A" w:rsidP="008C0C4A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Удмуртская подвижная игра «Игра с полотенцем» («Чушкон  шудон»)</w:t>
      </w:r>
    </w:p>
    <w:p w:rsidR="008C0C4A" w:rsidRDefault="008C0C4A" w:rsidP="008C0C4A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793034" cy="2390775"/>
            <wp:effectExtent l="19050" t="0" r="0" b="0"/>
            <wp:docPr id="14336" name="Рисунок 14335" descr="Удмуртская игра с полотенц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дмуртская игра с полотенцем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959" cy="239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C4A" w:rsidRDefault="008C0C4A" w:rsidP="008C0C4A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Спартакиада «Малыши открывают спорт»</w:t>
      </w:r>
    </w:p>
    <w:p w:rsidR="008C0C4A" w:rsidRDefault="008C0C4A" w:rsidP="00955743">
      <w:pPr>
        <w:spacing w:after="0" w:line="360" w:lineRule="auto"/>
        <w:jc w:val="left"/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52675" cy="1764628"/>
            <wp:effectExtent l="19050" t="0" r="9525" b="0"/>
            <wp:docPr id="14337" name="Рисунок 14336" descr="Лыжные го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ыжные гонки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512" cy="176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743">
        <w:rPr>
          <w:rFonts w:ascii="Times New Roman" w:hAnsi="Times New Roman"/>
          <w:b/>
          <w:color w:val="C00000"/>
          <w:sz w:val="32"/>
          <w:szCs w:val="32"/>
        </w:rPr>
        <w:t xml:space="preserve">     </w:t>
      </w:r>
      <w:r w:rsidR="00955743"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666875" cy="2222558"/>
            <wp:effectExtent l="19050" t="0" r="9525" b="0"/>
            <wp:docPr id="14338" name="Рисунок 14337" descr="Спартакиада Весе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артакиада Веселые старты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449" cy="222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955743" w:rsidRDefault="00955743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Удмуртская подвижная игра «Водяной» («Ву мурт»)</w:t>
      </w:r>
    </w:p>
    <w:p w:rsidR="00955743" w:rsidRDefault="00955743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152650" cy="1614599"/>
            <wp:effectExtent l="19050" t="0" r="0" b="0"/>
            <wp:docPr id="14339" name="Рисунок 14338" descr="Подвиж игра Водя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виж игра Водяной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42" cy="161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743" w:rsidRDefault="00955743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Пальчиковые игры «Семья», «Звери»</w:t>
      </w:r>
    </w:p>
    <w:p w:rsidR="00955743" w:rsidRDefault="00955743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384435" cy="1788449"/>
            <wp:effectExtent l="19050" t="0" r="0" b="0"/>
            <wp:docPr id="14340" name="Рисунок 14339" descr="Пальчиковая игра 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льчиковая игра Семья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863" cy="179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851" w:rsidRDefault="00D02851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02851" w:rsidRPr="00752F77" w:rsidRDefault="00D02851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</w:rPr>
        <w:t>2.</w:t>
      </w:r>
      <w:r>
        <w:rPr>
          <w:rFonts w:ascii="Times New Roman" w:hAnsi="Times New Roman"/>
          <w:b/>
          <w:sz w:val="36"/>
          <w:szCs w:val="36"/>
          <w:u w:val="single"/>
        </w:rPr>
        <w:t>Оснащение предметно- пространственной среды:</w:t>
      </w:r>
    </w:p>
    <w:p w:rsidR="00752F77" w:rsidRDefault="00752F77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Подбор картотеки подвижных, сюжетных, настольно-печатных, дидактических игр</w:t>
      </w:r>
    </w:p>
    <w:p w:rsidR="00752F77" w:rsidRDefault="00752F77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524125" cy="1893224"/>
            <wp:effectExtent l="19050" t="0" r="9525" b="0"/>
            <wp:docPr id="14341" name="Рисунок 14340" descr="IMG_20200213_12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3_124034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5709" cy="189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38735C" w:rsidRDefault="0038735C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752F77" w:rsidRDefault="00752F77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Оформление и пополнение в группе национального уголка</w:t>
      </w:r>
    </w:p>
    <w:p w:rsidR="00752F77" w:rsidRPr="00752F77" w:rsidRDefault="00752F77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D02851" w:rsidRDefault="00752F77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noProof/>
          <w:sz w:val="36"/>
          <w:szCs w:val="36"/>
          <w:u w:val="single"/>
          <w:lang w:eastAsia="ru-RU"/>
        </w:rPr>
        <w:drawing>
          <wp:inline distT="0" distB="0" distL="0" distR="0">
            <wp:extent cx="2238375" cy="1678379"/>
            <wp:effectExtent l="19050" t="0" r="9525" b="0"/>
            <wp:docPr id="14342" name="Рисунок 2" descr="C:\Users\Андрей\Desktop\Уголки в подготовительной группе\IMG_20200210_120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Уголки в подготовительной группе\IMG_20200210_12081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698" cy="167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F77" w:rsidRDefault="00752F77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Папка- передвижка «Моя Удмуртия</w:t>
      </w:r>
      <w:r w:rsidR="00207940">
        <w:rPr>
          <w:rFonts w:ascii="Times New Roman" w:hAnsi="Times New Roman"/>
          <w:b/>
          <w:color w:val="C00000"/>
          <w:sz w:val="32"/>
          <w:szCs w:val="32"/>
        </w:rPr>
        <w:t>»</w:t>
      </w:r>
    </w:p>
    <w:p w:rsidR="00207940" w:rsidRDefault="00207940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</w:rPr>
        <w:t>3.</w:t>
      </w:r>
      <w:r>
        <w:rPr>
          <w:rFonts w:ascii="Times New Roman" w:hAnsi="Times New Roman"/>
          <w:b/>
          <w:sz w:val="36"/>
          <w:szCs w:val="36"/>
          <w:u w:val="single"/>
        </w:rPr>
        <w:t>Работа с родителями:</w:t>
      </w:r>
    </w:p>
    <w:p w:rsidR="00207940" w:rsidRPr="009E21B0" w:rsidRDefault="00207940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Консультация «Народные традиции в воспитании детей»</w:t>
      </w:r>
    </w:p>
    <w:p w:rsidR="00B83110" w:rsidRPr="00B83110" w:rsidRDefault="00B83110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  <w:lang w:val="en-US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390650" cy="1854247"/>
            <wp:effectExtent l="19050" t="0" r="0" b="0"/>
            <wp:docPr id="14348" name="Рисунок 14347" descr="IMG_20200407_170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407_170916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1859" cy="1869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940" w:rsidRDefault="00207940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Изготовление книжек- малышек «Первоцветы Удмуртии»</w:t>
      </w:r>
    </w:p>
    <w:p w:rsidR="00207940" w:rsidRDefault="00207940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952625" cy="1464570"/>
            <wp:effectExtent l="19050" t="0" r="9525" b="0"/>
            <wp:docPr id="14343" name="Рисунок 14342" descr="Книжки-малышки Первоцветы Удмурт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жки-малышки Первоцветы Удмуртии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645" cy="14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940" w:rsidRDefault="00C21C01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Коллаж «Предметы старины»</w:t>
      </w:r>
    </w:p>
    <w:p w:rsidR="00C21C01" w:rsidRDefault="00C21C01" w:rsidP="0095574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t>Помощь в создании музейной комнаты в ДОУ</w:t>
      </w:r>
    </w:p>
    <w:p w:rsidR="005E075D" w:rsidRPr="00853B8A" w:rsidRDefault="005E075D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5E075D" w:rsidRPr="00853B8A" w:rsidRDefault="005E075D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5E075D" w:rsidRPr="00853B8A" w:rsidRDefault="005E075D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C21C01" w:rsidRDefault="00C21C01" w:rsidP="0095574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  <w:u w:val="single"/>
        </w:rPr>
        <w:lastRenderedPageBreak/>
        <w:t>4. Итоговое мероприятие:</w:t>
      </w:r>
    </w:p>
    <w:p w:rsidR="00C21C01" w:rsidRDefault="00C21C01" w:rsidP="0095574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21C01">
        <w:rPr>
          <w:rFonts w:ascii="Times New Roman" w:hAnsi="Times New Roman"/>
          <w:b/>
          <w:color w:val="C00000"/>
          <w:sz w:val="32"/>
          <w:szCs w:val="32"/>
        </w:rPr>
        <w:t>Создание музейной комнаты в ДОУ</w:t>
      </w:r>
      <w:r w:rsidRPr="00C21C01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C21C01" w:rsidRPr="00C21C01" w:rsidRDefault="00C21C01" w:rsidP="0095574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4695825" cy="3522112"/>
            <wp:effectExtent l="19050" t="0" r="9525" b="0"/>
            <wp:docPr id="14344" name="Рисунок 14343" descr="IMG_20200213_12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3_125408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2417" cy="351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391" w:rsidRPr="004A7852" w:rsidRDefault="00B62391" w:rsidP="00373B86">
      <w:pPr>
        <w:spacing w:after="0" w:line="360" w:lineRule="auto"/>
        <w:jc w:val="center"/>
        <w:rPr>
          <w:rFonts w:ascii="Times New Roman" w:hAnsi="Times New Roman"/>
          <w:b/>
          <w:color w:val="C00000"/>
          <w:sz w:val="32"/>
          <w:szCs w:val="32"/>
        </w:rPr>
      </w:pPr>
    </w:p>
    <w:p w:rsidR="006D1BD3" w:rsidRPr="006D1BD3" w:rsidRDefault="006D1BD3" w:rsidP="00373B86">
      <w:pPr>
        <w:spacing w:after="0" w:line="360" w:lineRule="auto"/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p w:rsidR="00083413" w:rsidRDefault="00083413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373B86" w:rsidRDefault="00373B86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B8002C" w:rsidRDefault="00B8002C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B8002C" w:rsidRDefault="00B8002C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B8002C" w:rsidRDefault="00B8002C" w:rsidP="00373B86">
      <w:pPr>
        <w:spacing w:after="0" w:line="360" w:lineRule="auto"/>
        <w:jc w:val="center"/>
        <w:rPr>
          <w:rFonts w:ascii="Times New Roman" w:hAnsi="Times New Roman"/>
          <w:b/>
          <w:color w:val="112F37"/>
          <w:sz w:val="32"/>
          <w:szCs w:val="32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F71341" w:rsidRPr="00F71341" w:rsidRDefault="00F71341" w:rsidP="00373B86">
      <w:pPr>
        <w:spacing w:after="0" w:line="360" w:lineRule="auto"/>
        <w:rPr>
          <w:rFonts w:ascii="Times New Roman" w:hAnsi="Times New Roman" w:cs="Times New Roman"/>
          <w:color w:val="0F243E" w:themeColor="text2" w:themeShade="80"/>
          <w:sz w:val="28"/>
          <w:szCs w:val="28"/>
          <w:lang w:val="en-US"/>
        </w:rPr>
      </w:pPr>
    </w:p>
    <w:p w:rsidR="00CC766F" w:rsidRDefault="00CC766F"/>
    <w:sectPr w:rsidR="00CC766F" w:rsidSect="00373B86">
      <w:pgSz w:w="11906" w:h="16838"/>
      <w:pgMar w:top="907" w:right="1134" w:bottom="907" w:left="1134" w:header="709" w:footer="709" w:gutter="0"/>
      <w:pgBorders w:offsetFrom="page">
        <w:top w:val="compass" w:sz="20" w:space="24" w:color="auto"/>
        <w:left w:val="compass" w:sz="20" w:space="24" w:color="auto"/>
        <w:bottom w:val="compass" w:sz="20" w:space="24" w:color="auto"/>
        <w:right w:val="compas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4744E"/>
    <w:multiLevelType w:val="hybridMultilevel"/>
    <w:tmpl w:val="E7D20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15CC6"/>
    <w:multiLevelType w:val="hybridMultilevel"/>
    <w:tmpl w:val="4F6AEF8E"/>
    <w:lvl w:ilvl="0" w:tplc="C8A87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830842"/>
    <w:multiLevelType w:val="hybridMultilevel"/>
    <w:tmpl w:val="80781220"/>
    <w:lvl w:ilvl="0" w:tplc="D0CE1F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57FAF"/>
    <w:multiLevelType w:val="multilevel"/>
    <w:tmpl w:val="4D3C5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BD7670"/>
    <w:multiLevelType w:val="hybridMultilevel"/>
    <w:tmpl w:val="F2E626F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8781D20"/>
    <w:multiLevelType w:val="hybridMultilevel"/>
    <w:tmpl w:val="6C80D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339C4"/>
    <w:multiLevelType w:val="hybridMultilevel"/>
    <w:tmpl w:val="B1FEF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3B86"/>
    <w:rsid w:val="00015BDE"/>
    <w:rsid w:val="00016240"/>
    <w:rsid w:val="000236D3"/>
    <w:rsid w:val="00032510"/>
    <w:rsid w:val="00041D80"/>
    <w:rsid w:val="00061DE3"/>
    <w:rsid w:val="00083413"/>
    <w:rsid w:val="000849E5"/>
    <w:rsid w:val="000853D5"/>
    <w:rsid w:val="000C7AA1"/>
    <w:rsid w:val="00132EAD"/>
    <w:rsid w:val="00146AB8"/>
    <w:rsid w:val="00153390"/>
    <w:rsid w:val="00155A67"/>
    <w:rsid w:val="001566A6"/>
    <w:rsid w:val="001A0B70"/>
    <w:rsid w:val="001E6419"/>
    <w:rsid w:val="001F2F71"/>
    <w:rsid w:val="00207940"/>
    <w:rsid w:val="002229AA"/>
    <w:rsid w:val="00282759"/>
    <w:rsid w:val="002C4A01"/>
    <w:rsid w:val="002C4A3C"/>
    <w:rsid w:val="002C5F9A"/>
    <w:rsid w:val="002D20B2"/>
    <w:rsid w:val="002F3086"/>
    <w:rsid w:val="0034711D"/>
    <w:rsid w:val="00364638"/>
    <w:rsid w:val="00373B86"/>
    <w:rsid w:val="0038735C"/>
    <w:rsid w:val="00396A03"/>
    <w:rsid w:val="003A20F3"/>
    <w:rsid w:val="003A3D1B"/>
    <w:rsid w:val="003A6398"/>
    <w:rsid w:val="004025F6"/>
    <w:rsid w:val="00404A62"/>
    <w:rsid w:val="0041338B"/>
    <w:rsid w:val="00441236"/>
    <w:rsid w:val="004543B1"/>
    <w:rsid w:val="0048535A"/>
    <w:rsid w:val="00492F9C"/>
    <w:rsid w:val="004A32DA"/>
    <w:rsid w:val="004A7852"/>
    <w:rsid w:val="004D4383"/>
    <w:rsid w:val="004D5263"/>
    <w:rsid w:val="004F66BC"/>
    <w:rsid w:val="00531EE6"/>
    <w:rsid w:val="00585784"/>
    <w:rsid w:val="005952D4"/>
    <w:rsid w:val="005970EF"/>
    <w:rsid w:val="005C2E74"/>
    <w:rsid w:val="005E075D"/>
    <w:rsid w:val="005E0F14"/>
    <w:rsid w:val="005E3760"/>
    <w:rsid w:val="00654191"/>
    <w:rsid w:val="00675507"/>
    <w:rsid w:val="00685795"/>
    <w:rsid w:val="006B5A60"/>
    <w:rsid w:val="006C5D10"/>
    <w:rsid w:val="006D1BD3"/>
    <w:rsid w:val="006E7790"/>
    <w:rsid w:val="006F7426"/>
    <w:rsid w:val="0070128A"/>
    <w:rsid w:val="00705CAD"/>
    <w:rsid w:val="007439DF"/>
    <w:rsid w:val="00752F77"/>
    <w:rsid w:val="00777584"/>
    <w:rsid w:val="00784D5F"/>
    <w:rsid w:val="00792CF2"/>
    <w:rsid w:val="007A3A7B"/>
    <w:rsid w:val="007A6451"/>
    <w:rsid w:val="007B5D1F"/>
    <w:rsid w:val="007E1AA9"/>
    <w:rsid w:val="0082795A"/>
    <w:rsid w:val="00853B8A"/>
    <w:rsid w:val="00871847"/>
    <w:rsid w:val="008930FE"/>
    <w:rsid w:val="008A0E6B"/>
    <w:rsid w:val="008B73B0"/>
    <w:rsid w:val="008C0C4A"/>
    <w:rsid w:val="008F3C20"/>
    <w:rsid w:val="00923A4C"/>
    <w:rsid w:val="00931EF0"/>
    <w:rsid w:val="00955743"/>
    <w:rsid w:val="009E21B0"/>
    <w:rsid w:val="009F1FC7"/>
    <w:rsid w:val="00A02E07"/>
    <w:rsid w:val="00A051A2"/>
    <w:rsid w:val="00AA4A4C"/>
    <w:rsid w:val="00AA63C9"/>
    <w:rsid w:val="00AB4350"/>
    <w:rsid w:val="00AC40C7"/>
    <w:rsid w:val="00AF15A9"/>
    <w:rsid w:val="00B03BA5"/>
    <w:rsid w:val="00B05B74"/>
    <w:rsid w:val="00B12383"/>
    <w:rsid w:val="00B513C2"/>
    <w:rsid w:val="00B62391"/>
    <w:rsid w:val="00B67374"/>
    <w:rsid w:val="00B8002C"/>
    <w:rsid w:val="00B83110"/>
    <w:rsid w:val="00B9310F"/>
    <w:rsid w:val="00B94947"/>
    <w:rsid w:val="00BC4568"/>
    <w:rsid w:val="00BD6C40"/>
    <w:rsid w:val="00BF053A"/>
    <w:rsid w:val="00C20058"/>
    <w:rsid w:val="00C21C01"/>
    <w:rsid w:val="00C24DF6"/>
    <w:rsid w:val="00C63925"/>
    <w:rsid w:val="00C85838"/>
    <w:rsid w:val="00CA05A3"/>
    <w:rsid w:val="00CB497F"/>
    <w:rsid w:val="00CC3D61"/>
    <w:rsid w:val="00CC766F"/>
    <w:rsid w:val="00CD0518"/>
    <w:rsid w:val="00CF6144"/>
    <w:rsid w:val="00D01540"/>
    <w:rsid w:val="00D02851"/>
    <w:rsid w:val="00D051F4"/>
    <w:rsid w:val="00D53CDE"/>
    <w:rsid w:val="00DA6F77"/>
    <w:rsid w:val="00DC2F89"/>
    <w:rsid w:val="00DF73DE"/>
    <w:rsid w:val="00E03268"/>
    <w:rsid w:val="00E274B4"/>
    <w:rsid w:val="00E32FF4"/>
    <w:rsid w:val="00E45C53"/>
    <w:rsid w:val="00E47D20"/>
    <w:rsid w:val="00E665B2"/>
    <w:rsid w:val="00E7035F"/>
    <w:rsid w:val="00E76C60"/>
    <w:rsid w:val="00E95557"/>
    <w:rsid w:val="00F2427D"/>
    <w:rsid w:val="00F34176"/>
    <w:rsid w:val="00F40FC1"/>
    <w:rsid w:val="00F71341"/>
    <w:rsid w:val="00F87D2C"/>
    <w:rsid w:val="00FB4CDD"/>
    <w:rsid w:val="00FC6413"/>
    <w:rsid w:val="00FE1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B86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86"/>
    <w:pPr>
      <w:ind w:left="720"/>
      <w:contextualSpacing/>
    </w:pPr>
  </w:style>
  <w:style w:type="paragraph" w:styleId="a4">
    <w:name w:val="Body Text Indent"/>
    <w:basedOn w:val="a"/>
    <w:link w:val="a5"/>
    <w:rsid w:val="00373B86"/>
    <w:pPr>
      <w:spacing w:after="0" w:line="240" w:lineRule="auto"/>
      <w:ind w:left="108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73B86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3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B86"/>
    <w:rPr>
      <w:rFonts w:ascii="Tahoma" w:eastAsiaTheme="minorEastAsia" w:hAnsi="Tahoma" w:cs="Tahoma"/>
      <w:sz w:val="16"/>
      <w:szCs w:val="16"/>
    </w:rPr>
  </w:style>
  <w:style w:type="character" w:customStyle="1" w:styleId="c2">
    <w:name w:val="c2"/>
    <w:basedOn w:val="a0"/>
    <w:rsid w:val="00032510"/>
  </w:style>
  <w:style w:type="paragraph" w:customStyle="1" w:styleId="c19">
    <w:name w:val="c19"/>
    <w:basedOn w:val="a"/>
    <w:rsid w:val="000325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E37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5507"/>
  </w:style>
  <w:style w:type="paragraph" w:customStyle="1" w:styleId="c49">
    <w:name w:val="c49"/>
    <w:basedOn w:val="a"/>
    <w:rsid w:val="00F40FC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40FC1"/>
  </w:style>
  <w:style w:type="character" w:customStyle="1" w:styleId="c3">
    <w:name w:val="c3"/>
    <w:basedOn w:val="a0"/>
    <w:rsid w:val="00531EE6"/>
  </w:style>
  <w:style w:type="character" w:customStyle="1" w:styleId="c6">
    <w:name w:val="c6"/>
    <w:basedOn w:val="a0"/>
    <w:rsid w:val="00531EE6"/>
  </w:style>
  <w:style w:type="character" w:styleId="a9">
    <w:name w:val="Hyperlink"/>
    <w:basedOn w:val="a0"/>
    <w:uiPriority w:val="99"/>
    <w:semiHidden/>
    <w:unhideWhenUsed/>
    <w:rsid w:val="004D4383"/>
    <w:rPr>
      <w:color w:val="0000FF"/>
      <w:u w:val="single"/>
    </w:rPr>
  </w:style>
  <w:style w:type="character" w:styleId="aa">
    <w:name w:val="Emphasis"/>
    <w:basedOn w:val="a0"/>
    <w:uiPriority w:val="20"/>
    <w:qFormat/>
    <w:rsid w:val="00585784"/>
    <w:rPr>
      <w:i/>
      <w:iCs/>
    </w:rPr>
  </w:style>
  <w:style w:type="character" w:customStyle="1" w:styleId="c0">
    <w:name w:val="c0"/>
    <w:basedOn w:val="a0"/>
    <w:rsid w:val="00132EAD"/>
  </w:style>
  <w:style w:type="character" w:customStyle="1" w:styleId="c7">
    <w:name w:val="c7"/>
    <w:basedOn w:val="a0"/>
    <w:rsid w:val="00132E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B86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86"/>
    <w:pPr>
      <w:ind w:left="720"/>
      <w:contextualSpacing/>
    </w:pPr>
  </w:style>
  <w:style w:type="paragraph" w:styleId="a4">
    <w:name w:val="Body Text Indent"/>
    <w:basedOn w:val="a"/>
    <w:link w:val="a5"/>
    <w:rsid w:val="00373B86"/>
    <w:pPr>
      <w:spacing w:after="0" w:line="240" w:lineRule="auto"/>
      <w:ind w:left="108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73B86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3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B8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CCBEE-2663-40B0-BE77-BEA7EEC2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2221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Flagman</dc:creator>
  <cp:lastModifiedBy>Андрей</cp:lastModifiedBy>
  <cp:revision>46</cp:revision>
  <dcterms:created xsi:type="dcterms:W3CDTF">2014-11-24T19:08:00Z</dcterms:created>
  <dcterms:modified xsi:type="dcterms:W3CDTF">2020-09-14T10:16:00Z</dcterms:modified>
</cp:coreProperties>
</file>