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C1C" w:rsidRDefault="00AC6C1C" w:rsidP="00AC6C1C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b/>
          <w:bCs/>
          <w:color w:val="828894"/>
          <w:sz w:val="28"/>
          <w:szCs w:val="28"/>
          <w:lang w:val="mn-MN"/>
        </w:rPr>
      </w:pPr>
    </w:p>
    <w:p w:rsidR="00C37061" w:rsidRPr="00C37061" w:rsidRDefault="00C37061" w:rsidP="00C370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061">
        <w:rPr>
          <w:rFonts w:ascii="Times New Roman" w:hAnsi="Times New Roman" w:cs="Times New Roman"/>
          <w:b/>
          <w:sz w:val="28"/>
          <w:szCs w:val="28"/>
        </w:rPr>
        <w:t>Министерство образования и науки Республики Бурятия</w:t>
      </w:r>
    </w:p>
    <w:p w:rsidR="00C37061" w:rsidRPr="00C37061" w:rsidRDefault="00C37061" w:rsidP="00C370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061">
        <w:rPr>
          <w:rFonts w:ascii="Times New Roman" w:hAnsi="Times New Roman" w:cs="Times New Roman"/>
          <w:b/>
          <w:sz w:val="28"/>
          <w:szCs w:val="28"/>
        </w:rPr>
        <w:t>Государственное бюджетное общеобразовательное учреждение «Лицей-интернат № 61»</w:t>
      </w:r>
    </w:p>
    <w:p w:rsidR="00C37061" w:rsidRPr="00C37061" w:rsidRDefault="00C37061" w:rsidP="00C370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C6C1C" w:rsidRDefault="00AC6C1C" w:rsidP="00AC6C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6C1C" w:rsidRDefault="00AC6C1C" w:rsidP="009470DB">
      <w:pPr>
        <w:rPr>
          <w:rFonts w:ascii="Times New Roman" w:hAnsi="Times New Roman" w:cs="Times New Roman"/>
          <w:sz w:val="28"/>
          <w:szCs w:val="28"/>
        </w:rPr>
      </w:pPr>
    </w:p>
    <w:p w:rsidR="00AC6C1C" w:rsidRPr="00AC6C1C" w:rsidRDefault="00AC6C1C" w:rsidP="00C37061">
      <w:pPr>
        <w:spacing w:after="0" w:line="360" w:lineRule="auto"/>
        <w:jc w:val="center"/>
        <w:rPr>
          <w:rFonts w:cstheme="minorHAnsi"/>
          <w:b/>
          <w:sz w:val="32"/>
          <w:szCs w:val="32"/>
        </w:rPr>
      </w:pPr>
      <w:r w:rsidRPr="00AC6C1C">
        <w:rPr>
          <w:rFonts w:cstheme="minorHAnsi"/>
          <w:sz w:val="32"/>
          <w:szCs w:val="32"/>
        </w:rPr>
        <w:t>Мастер</w:t>
      </w:r>
      <w:r w:rsidRPr="00AC6C1C">
        <w:rPr>
          <w:rFonts w:cstheme="minorHAnsi"/>
          <w:sz w:val="32"/>
          <w:szCs w:val="32"/>
          <w:lang w:val="mn-MN"/>
        </w:rPr>
        <w:t xml:space="preserve"> -</w:t>
      </w:r>
      <w:r w:rsidR="001F253D">
        <w:rPr>
          <w:rFonts w:cstheme="minorHAnsi"/>
          <w:sz w:val="32"/>
          <w:szCs w:val="32"/>
        </w:rPr>
        <w:t xml:space="preserve"> </w:t>
      </w:r>
      <w:r w:rsidRPr="00AC6C1C">
        <w:rPr>
          <w:rFonts w:cstheme="minorHAnsi"/>
          <w:sz w:val="32"/>
          <w:szCs w:val="32"/>
        </w:rPr>
        <w:t xml:space="preserve">класс </w:t>
      </w:r>
      <w:r w:rsidRPr="00AC6C1C">
        <w:rPr>
          <w:rFonts w:cstheme="minorHAnsi"/>
          <w:b/>
          <w:sz w:val="32"/>
          <w:szCs w:val="32"/>
        </w:rPr>
        <w:t xml:space="preserve"> «</w:t>
      </w:r>
      <w:proofErr w:type="spellStart"/>
      <w:r w:rsidRPr="00AC6C1C">
        <w:rPr>
          <w:rFonts w:cstheme="minorHAnsi"/>
          <w:b/>
          <w:sz w:val="32"/>
          <w:szCs w:val="32"/>
        </w:rPr>
        <w:t>Мандала</w:t>
      </w:r>
      <w:proofErr w:type="spellEnd"/>
      <w:r w:rsidRPr="00AC6C1C">
        <w:rPr>
          <w:rFonts w:cstheme="minorHAnsi"/>
          <w:b/>
          <w:sz w:val="32"/>
          <w:szCs w:val="32"/>
        </w:rPr>
        <w:t xml:space="preserve">  как  путь к себе»</w:t>
      </w:r>
    </w:p>
    <w:p w:rsidR="00AC6C1C" w:rsidRDefault="00AC6C1C" w:rsidP="00AC6C1C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</w:p>
    <w:p w:rsidR="00AC6C1C" w:rsidRDefault="00AC6C1C" w:rsidP="00AC6C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eastAsia="Times New Roman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5334000" cy="4267200"/>
            <wp:effectExtent l="0" t="0" r="0" b="0"/>
            <wp:docPr id="3" name="Рисунок 3" descr="hello_html_m513c7f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13c7fd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C1C" w:rsidRDefault="00AC6C1C" w:rsidP="00AC6C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6C1C" w:rsidRDefault="009470DB" w:rsidP="009470DB">
      <w:pPr>
        <w:jc w:val="center"/>
        <w:rPr>
          <w:rFonts w:ascii="Times New Roman" w:hAnsi="Times New Roman" w:cs="Times New Roman"/>
          <w:sz w:val="28"/>
          <w:szCs w:val="28"/>
        </w:rPr>
      </w:pPr>
      <w:r w:rsidRPr="00C370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AC6C1C" w:rsidRPr="00C37061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AC6C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Хажидма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Геннадьевна</w:t>
      </w:r>
    </w:p>
    <w:p w:rsidR="009470DB" w:rsidRDefault="009470DB" w:rsidP="009470D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Жигжитова</w:t>
      </w:r>
      <w:proofErr w:type="spellEnd"/>
    </w:p>
    <w:p w:rsidR="00C37061" w:rsidRPr="00C37061" w:rsidRDefault="00C37061" w:rsidP="009470D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37061" w:rsidRDefault="00AC6C1C" w:rsidP="00C370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г. Улан – Удэ </w:t>
      </w:r>
      <w:bookmarkStart w:id="0" w:name="_GoBack"/>
      <w:bookmarkEnd w:id="0"/>
    </w:p>
    <w:p w:rsidR="00AC6C1C" w:rsidRPr="00C37061" w:rsidRDefault="00C37061" w:rsidP="00C370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  <w:lang w:val="en-US"/>
        </w:rPr>
        <w:t>20</w:t>
      </w:r>
      <w:r w:rsidR="00AC6C1C">
        <w:rPr>
          <w:rFonts w:ascii="Times New Roman" w:hAnsi="Times New Roman" w:cs="Times New Roman"/>
          <w:sz w:val="28"/>
          <w:szCs w:val="28"/>
          <w:lang w:val="mn-MN"/>
        </w:rPr>
        <w:t>г.</w:t>
      </w:r>
    </w:p>
    <w:p w:rsidR="00D86E5F" w:rsidRPr="00AC6C1C" w:rsidRDefault="00F02B81" w:rsidP="00AC6C1C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</w:t>
      </w:r>
      <w:r w:rsidR="00D86E5F" w:rsidRPr="00AC6C1C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D86E5F" w:rsidRPr="00AC6C1C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86E5F" w:rsidRPr="00AC6C1C">
        <w:rPr>
          <w:rFonts w:ascii="Times New Roman" w:eastAsia="Times New Roman" w:hAnsi="Times New Roman" w:cs="Times New Roman"/>
          <w:sz w:val="28"/>
          <w:szCs w:val="28"/>
          <w:lang w:val="mn-MN"/>
        </w:rPr>
        <w:t xml:space="preserve">Самовыражение в рисунке, </w:t>
      </w:r>
      <w:r w:rsidR="00D86E5F" w:rsidRPr="00AC6C1C">
        <w:rPr>
          <w:rFonts w:ascii="Times New Roman" w:eastAsia="Times New Roman" w:hAnsi="Times New Roman" w:cs="Times New Roman"/>
          <w:sz w:val="28"/>
          <w:szCs w:val="28"/>
        </w:rPr>
        <w:t>гармонизация</w:t>
      </w:r>
      <w:r w:rsidR="00D86E5F" w:rsidRPr="00AC6C1C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D86E5F" w:rsidRPr="00AC6C1C">
        <w:rPr>
          <w:rFonts w:ascii="Times New Roman" w:eastAsia="Times New Roman" w:hAnsi="Times New Roman" w:cs="Times New Roman"/>
          <w:sz w:val="28"/>
          <w:szCs w:val="28"/>
        </w:rPr>
        <w:t>эмоциональной сферы, снятие внутреннего напряжения, актуализация личностных ресурсов.</w:t>
      </w:r>
    </w:p>
    <w:p w:rsidR="00D86E5F" w:rsidRDefault="00DF0393" w:rsidP="00D86E5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AC6C1C">
        <w:rPr>
          <w:rFonts w:ascii="Arial" w:eastAsia="Times New Roman" w:hAnsi="Arial" w:cs="Arial"/>
          <w:b/>
          <w:bCs/>
          <w:color w:val="000000"/>
          <w:sz w:val="28"/>
          <w:szCs w:val="28"/>
        </w:rPr>
        <w:t>Задачи</w:t>
      </w:r>
      <w:r w:rsidR="00D86E5F" w:rsidRPr="00AC6C1C">
        <w:rPr>
          <w:rFonts w:ascii="Arial" w:eastAsia="Times New Roman" w:hAnsi="Arial" w:cs="Arial"/>
          <w:b/>
          <w:bCs/>
          <w:color w:val="000000"/>
          <w:sz w:val="28"/>
          <w:szCs w:val="28"/>
        </w:rPr>
        <w:t>:</w:t>
      </w:r>
    </w:p>
    <w:p w:rsidR="001F253D" w:rsidRPr="00AC6C1C" w:rsidRDefault="001F253D" w:rsidP="00D86E5F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p w:rsidR="00D86E5F" w:rsidRPr="00AC6C1C" w:rsidRDefault="0072630E" w:rsidP="00D86E5F">
      <w:pPr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mn-MN"/>
        </w:rPr>
        <w:t>Р</w:t>
      </w:r>
      <w:proofErr w:type="spellStart"/>
      <w:r w:rsidR="00D86E5F" w:rsidRPr="00AC6C1C">
        <w:rPr>
          <w:rFonts w:ascii="Arial" w:eastAsia="Times New Roman" w:hAnsi="Arial" w:cs="Arial"/>
          <w:color w:val="000000"/>
          <w:sz w:val="28"/>
          <w:szCs w:val="28"/>
        </w:rPr>
        <w:t>азвитие</w:t>
      </w:r>
      <w:proofErr w:type="spellEnd"/>
      <w:r w:rsidR="00D86E5F" w:rsidRPr="00AC6C1C">
        <w:rPr>
          <w:rFonts w:ascii="Arial" w:eastAsia="Times New Roman" w:hAnsi="Arial" w:cs="Arial"/>
          <w:color w:val="000000"/>
          <w:sz w:val="28"/>
          <w:szCs w:val="28"/>
        </w:rPr>
        <w:t xml:space="preserve"> творческих и коммуникативных способностей</w:t>
      </w:r>
    </w:p>
    <w:p w:rsidR="00D86E5F" w:rsidRPr="00AC6C1C" w:rsidRDefault="0072630E" w:rsidP="00D86E5F">
      <w:pPr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С</w:t>
      </w:r>
      <w:r w:rsidR="00D86E5F" w:rsidRPr="00AC6C1C">
        <w:rPr>
          <w:rFonts w:ascii="Arial" w:eastAsia="Times New Roman" w:hAnsi="Arial" w:cs="Arial"/>
          <w:color w:val="000000"/>
          <w:sz w:val="28"/>
          <w:szCs w:val="28"/>
        </w:rPr>
        <w:t>тимулирование творческого самовыражения, раскрытие своего «Я»</w:t>
      </w:r>
    </w:p>
    <w:p w:rsidR="00D86E5F" w:rsidRPr="00AC6C1C" w:rsidRDefault="0072630E" w:rsidP="00D86E5F">
      <w:pPr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mn-MN"/>
        </w:rPr>
        <w:t>Р</w:t>
      </w:r>
      <w:proofErr w:type="spellStart"/>
      <w:r w:rsidR="00D86E5F" w:rsidRPr="00AC6C1C">
        <w:rPr>
          <w:rFonts w:ascii="Arial" w:eastAsia="Times New Roman" w:hAnsi="Arial" w:cs="Arial"/>
          <w:color w:val="000000"/>
          <w:sz w:val="28"/>
          <w:szCs w:val="28"/>
        </w:rPr>
        <w:t>асширение</w:t>
      </w:r>
      <w:proofErr w:type="spellEnd"/>
      <w:r w:rsidR="00D86E5F" w:rsidRPr="00AC6C1C">
        <w:rPr>
          <w:rFonts w:ascii="Arial" w:eastAsia="Times New Roman" w:hAnsi="Arial" w:cs="Arial"/>
          <w:color w:val="000000"/>
          <w:sz w:val="28"/>
          <w:szCs w:val="28"/>
        </w:rPr>
        <w:t xml:space="preserve"> представлений о самих себе, развитие интереса к самому себе.</w:t>
      </w:r>
    </w:p>
    <w:p w:rsidR="00D86E5F" w:rsidRPr="00AC6C1C" w:rsidRDefault="0072630E" w:rsidP="00D86E5F">
      <w:pPr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Р</w:t>
      </w:r>
      <w:r w:rsidR="00D86E5F" w:rsidRPr="00AC6C1C">
        <w:rPr>
          <w:rFonts w:ascii="Arial" w:eastAsia="Times New Roman" w:hAnsi="Arial" w:cs="Arial"/>
          <w:color w:val="000000"/>
          <w:sz w:val="28"/>
          <w:szCs w:val="28"/>
        </w:rPr>
        <w:t>азвитие уверенности в себе, повышение самооценки.</w:t>
      </w:r>
    </w:p>
    <w:p w:rsidR="00D86E5F" w:rsidRPr="00AC6C1C" w:rsidRDefault="0072630E" w:rsidP="00D86E5F">
      <w:pPr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С</w:t>
      </w:r>
      <w:r w:rsidR="00D86E5F" w:rsidRPr="00AC6C1C">
        <w:rPr>
          <w:rFonts w:ascii="Arial" w:eastAsia="Times New Roman" w:hAnsi="Arial" w:cs="Arial"/>
          <w:color w:val="000000"/>
          <w:sz w:val="28"/>
          <w:szCs w:val="28"/>
        </w:rPr>
        <w:t>плочение  коллектива.</w:t>
      </w:r>
    </w:p>
    <w:p w:rsidR="00D86E5F" w:rsidRPr="00AC6C1C" w:rsidRDefault="0072630E" w:rsidP="00DF0393">
      <w:pPr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С</w:t>
      </w:r>
      <w:r w:rsidR="00D86E5F" w:rsidRPr="00AC6C1C">
        <w:rPr>
          <w:rFonts w:ascii="Arial" w:eastAsia="Times New Roman" w:hAnsi="Arial" w:cs="Arial"/>
          <w:color w:val="000000"/>
          <w:sz w:val="28"/>
          <w:szCs w:val="28"/>
        </w:rPr>
        <w:t>нятие напряжения, гармонизация эмоционального состояния.</w:t>
      </w:r>
    </w:p>
    <w:p w:rsidR="00DF0393" w:rsidRPr="00DF0393" w:rsidRDefault="00DF0393" w:rsidP="00DF0393">
      <w:pPr>
        <w:spacing w:after="0" w:line="240" w:lineRule="auto"/>
        <w:ind w:left="720"/>
        <w:rPr>
          <w:rFonts w:ascii="Arial" w:eastAsia="Times New Roman" w:hAnsi="Arial" w:cs="Arial"/>
          <w:color w:val="000000"/>
        </w:rPr>
      </w:pPr>
    </w:p>
    <w:p w:rsidR="00866297" w:rsidRDefault="00866297" w:rsidP="0086629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357593">
        <w:rPr>
          <w:rFonts w:ascii="Times New Roman" w:eastAsia="Times New Roman" w:hAnsi="Times New Roman" w:cs="Times New Roman"/>
          <w:b/>
          <w:bCs/>
          <w:color w:val="000000"/>
          <w:sz w:val="28"/>
        </w:rPr>
        <w:t>Актуальность.</w:t>
      </w:r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 В настоящее время сохраняет свою актуальность проблема эмоциональных нагрузок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как у учащихся, так и у учителей. Для решения этой проблемы из широкого круга методик я остановилась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мандалах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так как моими учениками доказана и мною лично апробирована, что использование этой методики способствует восстановлению</w:t>
      </w:r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 психоэмоцион</w:t>
      </w:r>
      <w:r>
        <w:rPr>
          <w:rFonts w:ascii="Times New Roman" w:eastAsia="Times New Roman" w:hAnsi="Times New Roman" w:cs="Times New Roman"/>
          <w:color w:val="000000"/>
          <w:sz w:val="28"/>
        </w:rPr>
        <w:t>ального состояния, гармонизации личности в целом.</w:t>
      </w:r>
    </w:p>
    <w:p w:rsidR="00866297" w:rsidRDefault="00866297" w:rsidP="008662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357593">
        <w:rPr>
          <w:rFonts w:ascii="Times New Roman" w:eastAsia="Times New Roman" w:hAnsi="Times New Roman" w:cs="Times New Roman"/>
          <w:b/>
          <w:bCs/>
          <w:color w:val="000000"/>
          <w:sz w:val="28"/>
        </w:rPr>
        <w:t>Вступительная часть</w:t>
      </w:r>
    </w:p>
    <w:p w:rsidR="008B6D24" w:rsidRPr="00357593" w:rsidRDefault="008B6D24" w:rsidP="0086629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8B6D24" w:rsidRPr="008B6D24" w:rsidRDefault="008B6D24" w:rsidP="008B6D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>-Здравствуйт</w:t>
      </w:r>
      <w:r w:rsidR="00D66349">
        <w:rPr>
          <w:rFonts w:ascii="Times New Roman" w:eastAsia="Times New Roman" w:hAnsi="Times New Roman" w:cs="Times New Roman"/>
          <w:color w:val="000000"/>
          <w:sz w:val="28"/>
          <w:szCs w:val="28"/>
        </w:rPr>
        <w:t>е, ребята! Здравствуйте коллеги</w:t>
      </w:r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F02B81" w:rsidRDefault="008B6D24" w:rsidP="00F02B8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</w:t>
      </w:r>
      <w:proofErr w:type="spellStart"/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>Хажидма</w:t>
      </w:r>
      <w:proofErr w:type="spellEnd"/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Геннадьевна, воспитатель лицей-интерната №1. Тем</w:t>
      </w:r>
      <w:r w:rsidR="0072630E">
        <w:rPr>
          <w:rFonts w:ascii="Times New Roman" w:eastAsia="Times New Roman" w:hAnsi="Times New Roman" w:cs="Times New Roman"/>
          <w:color w:val="000000"/>
          <w:sz w:val="28"/>
          <w:szCs w:val="28"/>
        </w:rPr>
        <w:t>а моего мастер-класса «</w:t>
      </w:r>
      <w:proofErr w:type="spellStart"/>
      <w:r w:rsidR="0072630E">
        <w:rPr>
          <w:rFonts w:ascii="Times New Roman" w:eastAsia="Times New Roman" w:hAnsi="Times New Roman" w:cs="Times New Roman"/>
          <w:color w:val="000000"/>
          <w:sz w:val="28"/>
          <w:szCs w:val="28"/>
        </w:rPr>
        <w:t>Мандала</w:t>
      </w:r>
      <w:proofErr w:type="spellEnd"/>
      <w:r w:rsidR="007263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</w:t>
      </w:r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путь к себе»». </w:t>
      </w:r>
      <w:proofErr w:type="gramStart"/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>На своем мастер-классе я познакомлю Вас с зага</w:t>
      </w:r>
      <w:r w:rsidR="007263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дочной и таинственной </w:t>
      </w:r>
      <w:proofErr w:type="spellStart"/>
      <w:r w:rsidR="0072630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982BA8">
        <w:rPr>
          <w:rFonts w:ascii="Times New Roman" w:eastAsia="Times New Roman" w:hAnsi="Times New Roman" w:cs="Times New Roman"/>
          <w:color w:val="000000"/>
          <w:sz w:val="28"/>
          <w:szCs w:val="28"/>
        </w:rPr>
        <w:t>андалой</w:t>
      </w:r>
      <w:proofErr w:type="spellEnd"/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расскажу, как можно самим получить такую прекрасную картину.</w:t>
      </w:r>
      <w:proofErr w:type="gramEnd"/>
      <w:r w:rsidRPr="008B6D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7593">
        <w:rPr>
          <w:rFonts w:ascii="Times New Roman" w:eastAsia="Times New Roman" w:hAnsi="Times New Roman" w:cs="Times New Roman"/>
          <w:color w:val="000000"/>
          <w:sz w:val="28"/>
        </w:rPr>
        <w:t>Н</w:t>
      </w:r>
      <w:r w:rsidR="00FC171F">
        <w:rPr>
          <w:rFonts w:ascii="Times New Roman" w:eastAsia="Times New Roman" w:hAnsi="Times New Roman" w:cs="Times New Roman"/>
          <w:color w:val="000000"/>
          <w:sz w:val="28"/>
        </w:rPr>
        <w:t xml:space="preserve">аше занятие будет длиться </w:t>
      </w:r>
      <w:r w:rsidR="00FC171F" w:rsidRPr="003C711C">
        <w:rPr>
          <w:rFonts w:ascii="Times New Roman" w:eastAsia="Times New Roman" w:hAnsi="Times New Roman" w:cs="Times New Roman"/>
          <w:color w:val="000000"/>
          <w:sz w:val="28"/>
        </w:rPr>
        <w:t xml:space="preserve">30 </w:t>
      </w:r>
      <w:r w:rsidRPr="00357593">
        <w:rPr>
          <w:rFonts w:ascii="Times New Roman" w:eastAsia="Times New Roman" w:hAnsi="Times New Roman" w:cs="Times New Roman"/>
          <w:color w:val="000000"/>
          <w:sz w:val="28"/>
        </w:rPr>
        <w:t>минут.</w:t>
      </w:r>
    </w:p>
    <w:p w:rsidR="00866297" w:rsidRPr="00F02B81" w:rsidRDefault="00866297" w:rsidP="00F02B8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6297">
        <w:rPr>
          <w:rFonts w:ascii="Times New Roman" w:eastAsia="Times New Roman" w:hAnsi="Times New Roman" w:cs="Times New Roman"/>
          <w:b/>
          <w:bCs/>
          <w:color w:val="000000"/>
          <w:sz w:val="28"/>
        </w:rPr>
        <w:t>1.Теоретическая</w:t>
      </w:r>
      <w:r w:rsidRPr="00357593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часть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:</w:t>
      </w:r>
    </w:p>
    <w:p w:rsidR="00F02B81" w:rsidRPr="00F02B81" w:rsidRDefault="00F72DBA" w:rsidP="00F02B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F72DBA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Презентация </w:t>
      </w:r>
      <w:r w:rsidRPr="00D6764F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«Магическая </w:t>
      </w:r>
      <w:proofErr w:type="spellStart"/>
      <w:r w:rsidRPr="00D6764F">
        <w:rPr>
          <w:rFonts w:ascii="Times New Roman" w:eastAsia="Times New Roman" w:hAnsi="Times New Roman" w:cs="Times New Roman"/>
          <w:b/>
          <w:bCs/>
          <w:color w:val="000000"/>
          <w:sz w:val="28"/>
        </w:rPr>
        <w:t>мандала</w:t>
      </w:r>
      <w:proofErr w:type="spellEnd"/>
      <w:r w:rsidRPr="00D6764F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– гармония цвета и формы».</w:t>
      </w:r>
    </w:p>
    <w:p w:rsidR="00D6764F" w:rsidRPr="00D6764F" w:rsidRDefault="00D6764F" w:rsidP="00D6764F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Любование и созерцание узорами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мандалы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66297" w:rsidRDefault="00866297" w:rsidP="00D67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D6764F">
        <w:rPr>
          <w:rFonts w:ascii="Times New Roman" w:eastAsia="Times New Roman" w:hAnsi="Times New Roman" w:cs="Times New Roman"/>
          <w:bCs/>
          <w:color w:val="000000"/>
          <w:sz w:val="28"/>
        </w:rPr>
        <w:t>Мини-лекция:</w:t>
      </w:r>
      <w:r w:rsidRPr="00D6764F">
        <w:rPr>
          <w:rFonts w:ascii="Times New Roman" w:eastAsia="Times New Roman" w:hAnsi="Times New Roman" w:cs="Times New Roman"/>
          <w:b/>
          <w:bCs/>
          <w:color w:val="000000"/>
          <w:sz w:val="28"/>
        </w:rPr>
        <w:t> «</w:t>
      </w:r>
      <w:proofErr w:type="spellStart"/>
      <w:r w:rsidRPr="00D6764F">
        <w:rPr>
          <w:rFonts w:ascii="Times New Roman" w:eastAsia="Times New Roman" w:hAnsi="Times New Roman" w:cs="Times New Roman"/>
          <w:b/>
          <w:bCs/>
          <w:color w:val="000000"/>
          <w:sz w:val="28"/>
        </w:rPr>
        <w:t>Мандала</w:t>
      </w:r>
      <w:proofErr w:type="spellEnd"/>
      <w:r w:rsidRPr="00D6764F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– что это такое?</w:t>
      </w:r>
    </w:p>
    <w:p w:rsidR="0072630E" w:rsidRPr="00D6764F" w:rsidRDefault="0072630E" w:rsidP="00D67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72630E" w:rsidRDefault="0072630E" w:rsidP="0072630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2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Буквальный перевод санскритского слова </w:t>
      </w:r>
      <w:proofErr w:type="spellStart"/>
      <w:r w:rsidRPr="00E3427F">
        <w:rPr>
          <w:rFonts w:ascii="Times New Roman" w:eastAsia="Times New Roman" w:hAnsi="Times New Roman" w:cs="Times New Roman"/>
          <w:color w:val="000000"/>
          <w:sz w:val="28"/>
          <w:szCs w:val="28"/>
        </w:rPr>
        <w:t>mandala</w:t>
      </w:r>
      <w:proofErr w:type="spellEnd"/>
      <w:r w:rsidRPr="00E342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mn-MN"/>
        </w:rPr>
        <w:t xml:space="preserve">круг, колесо, </w:t>
      </w:r>
      <w:r w:rsidRPr="00E342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то, что содержит сущность», рисунок, в котором есть некое важное содержание, послание, идея, душа, зерно, суть. </w:t>
      </w:r>
      <w:bookmarkStart w:id="1" w:name="h.gjdgxs"/>
      <w:bookmarkEnd w:id="1"/>
    </w:p>
    <w:p w:rsidR="0072630E" w:rsidRDefault="00866297" w:rsidP="0072630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630E">
        <w:rPr>
          <w:rFonts w:ascii="Times New Roman" w:eastAsia="Times New Roman" w:hAnsi="Times New Roman" w:cs="Times New Roman"/>
          <w:color w:val="000000"/>
          <w:sz w:val="28"/>
        </w:rPr>
        <w:t xml:space="preserve">Округлая форма </w:t>
      </w:r>
      <w:proofErr w:type="spellStart"/>
      <w:r w:rsidRPr="0072630E">
        <w:rPr>
          <w:rFonts w:ascii="Times New Roman" w:eastAsia="Times New Roman" w:hAnsi="Times New Roman" w:cs="Times New Roman"/>
          <w:color w:val="000000"/>
          <w:sz w:val="28"/>
        </w:rPr>
        <w:t>мандал</w:t>
      </w:r>
      <w:proofErr w:type="spellEnd"/>
      <w:r w:rsidRPr="0072630E">
        <w:rPr>
          <w:rFonts w:ascii="Times New Roman" w:eastAsia="Times New Roman" w:hAnsi="Times New Roman" w:cs="Times New Roman"/>
          <w:color w:val="000000"/>
          <w:sz w:val="28"/>
        </w:rPr>
        <w:t xml:space="preserve"> всегда сопровождала человека, например, в форме круга — места поклонения и культа богов, форма жилища разных народов, </w:t>
      </w:r>
      <w:r w:rsidRPr="0072630E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бубен сибирских шаманов, наша планета Земля, какой она видится из космоса – </w:t>
      </w:r>
      <w:proofErr w:type="spellStart"/>
      <w:r w:rsidRPr="0072630E">
        <w:rPr>
          <w:rFonts w:ascii="Times New Roman" w:eastAsia="Times New Roman" w:hAnsi="Times New Roman" w:cs="Times New Roman"/>
          <w:color w:val="000000"/>
          <w:sz w:val="28"/>
        </w:rPr>
        <w:t>мандала</w:t>
      </w:r>
      <w:proofErr w:type="spellEnd"/>
      <w:r w:rsidRPr="0072630E">
        <w:rPr>
          <w:rFonts w:ascii="Times New Roman" w:eastAsia="Times New Roman" w:hAnsi="Times New Roman" w:cs="Times New Roman"/>
          <w:color w:val="000000"/>
          <w:sz w:val="28"/>
        </w:rPr>
        <w:t xml:space="preserve">, компас – </w:t>
      </w:r>
      <w:proofErr w:type="spellStart"/>
      <w:r w:rsidRPr="0072630E">
        <w:rPr>
          <w:rFonts w:ascii="Times New Roman" w:eastAsia="Times New Roman" w:hAnsi="Times New Roman" w:cs="Times New Roman"/>
          <w:color w:val="000000"/>
          <w:sz w:val="28"/>
        </w:rPr>
        <w:t>мандала</w:t>
      </w:r>
      <w:proofErr w:type="spellEnd"/>
      <w:r w:rsidRPr="0072630E">
        <w:rPr>
          <w:rFonts w:ascii="Times New Roman" w:eastAsia="Times New Roman" w:hAnsi="Times New Roman" w:cs="Times New Roman"/>
          <w:color w:val="000000"/>
          <w:sz w:val="28"/>
        </w:rPr>
        <w:t xml:space="preserve">, снежинка под микроскопом – и радужка человеческого глаза – также </w:t>
      </w:r>
      <w:proofErr w:type="spellStart"/>
      <w:r w:rsidRPr="0072630E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72630E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6297" w:rsidRPr="0072630E" w:rsidRDefault="00866297" w:rsidP="0072630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7593">
        <w:rPr>
          <w:rFonts w:ascii="Times New Roman" w:eastAsia="Times New Roman" w:hAnsi="Times New Roman" w:cs="Times New Roman"/>
          <w:color w:val="000000"/>
          <w:sz w:val="28"/>
        </w:rPr>
        <w:t>Люди интуитивно научились успокаивать свой ум и душу с помощью изображений в круге, используя их как способ снова сблизиться с природой. </w:t>
      </w:r>
    </w:p>
    <w:p w:rsidR="00866297" w:rsidRPr="00357593" w:rsidRDefault="00866297" w:rsidP="007263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Размер </w:t>
      </w:r>
      <w:proofErr w:type="spellStart"/>
      <w:r w:rsidRPr="00357593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 может быть любым – от небольшой картинки в несколько сантиметров до архитектурного сооружения.</w:t>
      </w:r>
    </w:p>
    <w:p w:rsidR="00866297" w:rsidRPr="00357593" w:rsidRDefault="00866297" w:rsidP="0086629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Первым, кто стал использовать </w:t>
      </w:r>
      <w:proofErr w:type="spellStart"/>
      <w:r w:rsidRPr="00357593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 в психологии, был Карл Густав Юнг. </w:t>
      </w:r>
      <w:proofErr w:type="spellStart"/>
      <w:r w:rsidRPr="00357593">
        <w:rPr>
          <w:rFonts w:ascii="Times New Roman" w:eastAsia="Times New Roman" w:hAnsi="Times New Roman" w:cs="Times New Roman"/>
          <w:color w:val="000000"/>
          <w:sz w:val="28"/>
        </w:rPr>
        <w:t>Аниэла</w:t>
      </w:r>
      <w:proofErr w:type="spellEnd"/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 Яффе, коллега Юнга говорила:</w:t>
      </w:r>
      <w:r w:rsidRPr="00357593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«Где бы не появился символ круга: в примитивном культе солнца или в современной религии, в мифах или снах, в </w:t>
      </w:r>
      <w:proofErr w:type="spellStart"/>
      <w:r w:rsidRPr="00357593">
        <w:rPr>
          <w:rFonts w:ascii="Times New Roman" w:eastAsia="Times New Roman" w:hAnsi="Times New Roman" w:cs="Times New Roman"/>
          <w:color w:val="000000"/>
          <w:sz w:val="28"/>
        </w:rPr>
        <w:t>мандалах</w:t>
      </w:r>
      <w:proofErr w:type="spellEnd"/>
      <w:r w:rsidRPr="00357593">
        <w:rPr>
          <w:rFonts w:ascii="Times New Roman" w:eastAsia="Times New Roman" w:hAnsi="Times New Roman" w:cs="Times New Roman"/>
          <w:color w:val="000000"/>
          <w:sz w:val="28"/>
        </w:rPr>
        <w:t>, нарисованных тибетскими монахами, в градостроительных планах городов или в сферических построениях древних астрономов, — он всегда указывает на единственный наиболее существенный аспект жизни — ее абсолютную завершенность».</w:t>
      </w:r>
    </w:p>
    <w:p w:rsidR="00F72DBA" w:rsidRPr="00C058E1" w:rsidRDefault="00866297" w:rsidP="007263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</w:t>
      </w:r>
      <w:r w:rsidRPr="00357593">
        <w:rPr>
          <w:rFonts w:ascii="Times New Roman" w:eastAsia="Times New Roman" w:hAnsi="Times New Roman" w:cs="Times New Roman"/>
          <w:color w:val="000000"/>
          <w:sz w:val="28"/>
        </w:rPr>
        <w:t>сихологи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считают</w:t>
      </w:r>
      <w:r w:rsidRPr="00357593">
        <w:rPr>
          <w:rFonts w:ascii="Times New Roman" w:eastAsia="Times New Roman" w:hAnsi="Times New Roman" w:cs="Times New Roman"/>
          <w:color w:val="000000"/>
          <w:sz w:val="28"/>
        </w:rPr>
        <w:t>, все</w:t>
      </w:r>
      <w:r w:rsidR="00657832" w:rsidRPr="0065783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наши </w:t>
      </w:r>
      <w:r w:rsidRPr="00357593">
        <w:rPr>
          <w:rFonts w:ascii="Times New Roman" w:eastAsia="Times New Roman" w:hAnsi="Times New Roman" w:cs="Times New Roman"/>
          <w:color w:val="000000"/>
          <w:sz w:val="28"/>
        </w:rPr>
        <w:t xml:space="preserve"> беспокойства и душевные трудности происходят из-за нехватки единства или из-за потери собственного центра. </w:t>
      </w:r>
    </w:p>
    <w:p w:rsidR="00F72DBA" w:rsidRDefault="00F72DBA" w:rsidP="00F72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Таким образом, сегодняшняя т</w:t>
      </w:r>
      <w:r w:rsidRPr="00866297">
        <w:rPr>
          <w:rFonts w:ascii="Times New Roman" w:eastAsia="Times New Roman" w:hAnsi="Times New Roman" w:cs="Times New Roman"/>
          <w:color w:val="000000"/>
          <w:sz w:val="28"/>
        </w:rPr>
        <w:t xml:space="preserve">ворческая работа с </w:t>
      </w:r>
      <w:proofErr w:type="spellStart"/>
      <w:r w:rsidRPr="00866297">
        <w:rPr>
          <w:rFonts w:ascii="Times New Roman" w:eastAsia="Times New Roman" w:hAnsi="Times New Roman" w:cs="Times New Roman"/>
          <w:color w:val="000000"/>
          <w:sz w:val="28"/>
        </w:rPr>
        <w:t>мандалами</w:t>
      </w:r>
      <w:proofErr w:type="spellEnd"/>
      <w:r w:rsidR="00497EEC" w:rsidRPr="00497EE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поможет направить </w:t>
      </w:r>
      <w:r w:rsidRPr="00866297">
        <w:rPr>
          <w:rFonts w:ascii="Times New Roman" w:eastAsia="Times New Roman" w:hAnsi="Times New Roman" w:cs="Times New Roman"/>
          <w:color w:val="000000"/>
          <w:sz w:val="28"/>
        </w:rPr>
        <w:t xml:space="preserve">нужную энергию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для восстановления спокойствия, и </w:t>
      </w:r>
      <w:r w:rsidRPr="00866297">
        <w:rPr>
          <w:rFonts w:ascii="Times New Roman" w:eastAsia="Times New Roman" w:hAnsi="Times New Roman" w:cs="Times New Roman"/>
          <w:color w:val="000000"/>
          <w:sz w:val="28"/>
        </w:rPr>
        <w:t xml:space="preserve">мы </w:t>
      </w:r>
    </w:p>
    <w:p w:rsidR="00F72DBA" w:rsidRDefault="00F72DBA" w:rsidP="00F72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почувствуем </w:t>
      </w:r>
      <w:r w:rsidRPr="00866297">
        <w:rPr>
          <w:rFonts w:ascii="Times New Roman" w:eastAsia="Times New Roman" w:hAnsi="Times New Roman" w:cs="Times New Roman"/>
          <w:color w:val="000000"/>
          <w:sz w:val="28"/>
        </w:rPr>
        <w:t xml:space="preserve"> себя такими же «круглыми» и цельными, как </w:t>
      </w:r>
      <w:proofErr w:type="spellStart"/>
      <w:r w:rsidRPr="00866297">
        <w:rPr>
          <w:rFonts w:ascii="Times New Roman" w:eastAsia="Times New Roman" w:hAnsi="Times New Roman" w:cs="Times New Roman"/>
          <w:color w:val="000000"/>
          <w:sz w:val="28"/>
        </w:rPr>
        <w:t>мандала</w:t>
      </w:r>
      <w:proofErr w:type="spellEnd"/>
      <w:r w:rsidRPr="0086629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9470DB" w:rsidRDefault="009470DB" w:rsidP="00F72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9470DB" w:rsidRDefault="009470DB" w:rsidP="00F72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9470DB" w:rsidRDefault="009470DB" w:rsidP="009470DB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2.</w:t>
      </w:r>
      <w:r w:rsidRPr="00752304">
        <w:rPr>
          <w:rFonts w:ascii="Times New Roman" w:eastAsia="Times New Roman" w:hAnsi="Times New Roman" w:cs="Times New Roman"/>
          <w:b/>
          <w:color w:val="000000"/>
          <w:sz w:val="28"/>
        </w:rPr>
        <w:t xml:space="preserve">Исползование </w:t>
      </w:r>
      <w:proofErr w:type="spellStart"/>
      <w:r w:rsidRPr="00752304">
        <w:rPr>
          <w:rFonts w:ascii="Times New Roman" w:eastAsia="Times New Roman" w:hAnsi="Times New Roman" w:cs="Times New Roman"/>
          <w:b/>
          <w:color w:val="000000"/>
          <w:sz w:val="28"/>
        </w:rPr>
        <w:t>мандалы</w:t>
      </w:r>
      <w:proofErr w:type="spellEnd"/>
      <w:r w:rsidRPr="00752304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в работе с детьми</w:t>
      </w:r>
    </w:p>
    <w:p w:rsidR="009470DB" w:rsidRPr="00752304" w:rsidRDefault="009470DB" w:rsidP="009470DB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470DB" w:rsidRPr="005012C6" w:rsidRDefault="009470DB" w:rsidP="009470DB">
      <w:pPr>
        <w:pStyle w:val="a3"/>
        <w:shd w:val="clear" w:color="auto" w:fill="FFFFFF"/>
        <w:spacing w:after="0" w:line="240" w:lineRule="auto"/>
        <w:ind w:left="0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1.М</w:t>
      </w:r>
      <w:r w:rsidRPr="00964201">
        <w:rPr>
          <w:rFonts w:ascii="Times New Roman" w:eastAsia="Times New Roman" w:hAnsi="Times New Roman" w:cs="Times New Roman"/>
          <w:color w:val="000000"/>
          <w:sz w:val="28"/>
        </w:rPr>
        <w:t xml:space="preserve">андалы – </w:t>
      </w:r>
      <w:r>
        <w:rPr>
          <w:rFonts w:ascii="Times New Roman" w:eastAsia="Times New Roman" w:hAnsi="Times New Roman" w:cs="Times New Roman"/>
          <w:color w:val="000000"/>
          <w:sz w:val="28"/>
        </w:rPr>
        <w:t>раскраски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</w:t>
      </w:r>
      <w:proofErr w:type="gramEnd"/>
      <w:r w:rsidRPr="005012C6">
        <w:rPr>
          <w:rFonts w:ascii="Times New Roman" w:eastAsia="Times New Roman" w:hAnsi="Times New Roman" w:cs="Times New Roman"/>
          <w:color w:val="000000"/>
          <w:sz w:val="28"/>
        </w:rPr>
        <w:t>х рисуют на бумаге, используя краски, карандаши, фломастеры, мелки</w:t>
      </w:r>
      <w:r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:rsidR="009470DB" w:rsidRPr="005012C6" w:rsidRDefault="009470DB" w:rsidP="009470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Мандалы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в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ышитые на ткани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на одежде, сумках, скатертях, подушках</w:t>
      </w:r>
      <w:r>
        <w:rPr>
          <w:rFonts w:ascii="Times New Roman" w:eastAsia="Times New Roman" w:hAnsi="Times New Roman" w:cs="Times New Roman"/>
          <w:color w:val="000000"/>
          <w:sz w:val="28"/>
        </w:rPr>
        <w:t>)</w:t>
      </w:r>
      <w:proofErr w:type="gramEnd"/>
    </w:p>
    <w:p w:rsidR="009470DB" w:rsidRPr="005012C6" w:rsidRDefault="009470DB" w:rsidP="009470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 w:rsidRPr="005012C6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gramStart"/>
      <w:r w:rsidRPr="005012C6">
        <w:rPr>
          <w:rFonts w:ascii="Times New Roman" w:eastAsia="Times New Roman" w:hAnsi="Times New Roman" w:cs="Times New Roman"/>
          <w:color w:val="000000"/>
          <w:sz w:val="28"/>
        </w:rPr>
        <w:t>сделанные</w:t>
      </w:r>
      <w:proofErr w:type="gram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 из лепестков цветов и разных цветных зерен.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4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 w:rsidRPr="005012C6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gramStart"/>
      <w:r w:rsidRPr="005012C6">
        <w:rPr>
          <w:rFonts w:ascii="Times New Roman" w:eastAsia="Times New Roman" w:hAnsi="Times New Roman" w:cs="Times New Roman"/>
          <w:color w:val="000000"/>
          <w:sz w:val="28"/>
        </w:rPr>
        <w:t>сделанные</w:t>
      </w:r>
      <w:proofErr w:type="gram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 из ниток (</w:t>
      </w:r>
      <w:proofErr w:type="spellStart"/>
      <w:r w:rsidRPr="005012C6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 в стиле ниточного дизайна)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5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 w:rsidRPr="005012C6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gramStart"/>
      <w:r w:rsidRPr="005012C6">
        <w:rPr>
          <w:rFonts w:ascii="Times New Roman" w:eastAsia="Times New Roman" w:hAnsi="Times New Roman" w:cs="Times New Roman"/>
          <w:color w:val="000000"/>
          <w:sz w:val="28"/>
        </w:rPr>
        <w:t>сделанные</w:t>
      </w:r>
      <w:proofErr w:type="gram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 из песка и цветного порошка.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6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.Мандалы, сделанные из металла.</w:t>
      </w:r>
    </w:p>
    <w:p w:rsidR="009470DB" w:rsidRPr="005012C6" w:rsidRDefault="009470DB" w:rsidP="009470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7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.Мандалы, сделанные из дерева.</w:t>
      </w:r>
      <w:proofErr w:type="gramEnd"/>
    </w:p>
    <w:p w:rsidR="009470DB" w:rsidRPr="005012C6" w:rsidRDefault="009470DB" w:rsidP="009470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8.Мандалы,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нарисованные</w:t>
      </w:r>
      <w:proofErr w:type="gram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 на камне.</w:t>
      </w:r>
    </w:p>
    <w:p w:rsidR="009470DB" w:rsidRDefault="009470DB" w:rsidP="009470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9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 w:rsidRPr="005012C6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gramStart"/>
      <w:r w:rsidRPr="005012C6">
        <w:rPr>
          <w:rFonts w:ascii="Times New Roman" w:eastAsia="Times New Roman" w:hAnsi="Times New Roman" w:cs="Times New Roman"/>
          <w:color w:val="000000"/>
          <w:sz w:val="28"/>
        </w:rPr>
        <w:t>сделанные</w:t>
      </w:r>
      <w:proofErr w:type="gram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 из драгоценных камней и минералов.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>10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.Мандалы, сделанные с помощью компьютерных программ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9470DB" w:rsidRPr="005012C6" w:rsidRDefault="009470DB" w:rsidP="009470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11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proofErr w:type="spellStart"/>
      <w:r w:rsidRPr="005012C6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Pr="005012C6">
        <w:rPr>
          <w:rFonts w:ascii="Times New Roman" w:eastAsia="Times New Roman" w:hAnsi="Times New Roman" w:cs="Times New Roman"/>
          <w:color w:val="000000"/>
          <w:sz w:val="28"/>
        </w:rPr>
        <w:t>, выполненные на тарелках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(д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ля украшения тарелок применяют также  бисер, блестки, различные краски</w:t>
      </w:r>
      <w:r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:rsidR="009470DB" w:rsidRPr="005012C6" w:rsidRDefault="009470DB" w:rsidP="009470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12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.Украшения и амулеты в виде </w:t>
      </w:r>
      <w:proofErr w:type="spellStart"/>
      <w:r w:rsidRPr="005012C6">
        <w:rPr>
          <w:rFonts w:ascii="Times New Roman" w:eastAsia="Times New Roman" w:hAnsi="Times New Roman" w:cs="Times New Roman"/>
          <w:color w:val="000000"/>
          <w:sz w:val="28"/>
        </w:rPr>
        <w:t>мандал</w:t>
      </w:r>
      <w:proofErr w:type="spellEnd"/>
      <w:r w:rsidRPr="005012C6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9470DB" w:rsidRPr="005012C6" w:rsidRDefault="009470DB" w:rsidP="009470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13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.Украшение интерьера.</w:t>
      </w:r>
    </w:p>
    <w:p w:rsidR="009470DB" w:rsidRPr="005012C6" w:rsidRDefault="009470DB" w:rsidP="009470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14</w:t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.Мандала, </w:t>
      </w:r>
      <w:proofErr w:type="gramStart"/>
      <w:r w:rsidRPr="005012C6">
        <w:rPr>
          <w:rFonts w:ascii="Times New Roman" w:eastAsia="Times New Roman" w:hAnsi="Times New Roman" w:cs="Times New Roman"/>
          <w:color w:val="000000"/>
          <w:sz w:val="28"/>
        </w:rPr>
        <w:t>выполненная</w:t>
      </w:r>
      <w:proofErr w:type="gramEnd"/>
      <w:r w:rsidRPr="005012C6">
        <w:rPr>
          <w:rFonts w:ascii="Times New Roman" w:eastAsia="Times New Roman" w:hAnsi="Times New Roman" w:cs="Times New Roman"/>
          <w:color w:val="000000"/>
          <w:sz w:val="28"/>
        </w:rPr>
        <w:t xml:space="preserve"> на диске.</w:t>
      </w:r>
    </w:p>
    <w:p w:rsidR="001F253D" w:rsidRDefault="009470DB" w:rsidP="009470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5012C6">
        <w:rPr>
          <w:rFonts w:ascii="Times New Roman" w:eastAsia="Times New Roman" w:hAnsi="Times New Roman" w:cs="Times New Roman"/>
          <w:color w:val="000000"/>
          <w:sz w:val="28"/>
        </w:rPr>
        <w:t>   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1F253D" w:rsidRDefault="001F253D" w:rsidP="009470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F253D" w:rsidRDefault="001F253D" w:rsidP="009470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470DB" w:rsidRPr="00752304" w:rsidRDefault="009470DB" w:rsidP="009470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752304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Работа с </w:t>
      </w:r>
      <w:proofErr w:type="spellStart"/>
      <w:r w:rsidRPr="00752304">
        <w:rPr>
          <w:rFonts w:ascii="Times New Roman" w:eastAsia="Times New Roman" w:hAnsi="Times New Roman" w:cs="Times New Roman"/>
          <w:b/>
          <w:color w:val="000000"/>
          <w:sz w:val="28"/>
        </w:rPr>
        <w:t>мандалами</w:t>
      </w:r>
      <w:proofErr w:type="spellEnd"/>
      <w:r w:rsidRPr="00752304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помогает  решить ряд задач:</w:t>
      </w:r>
    </w:p>
    <w:p w:rsidR="009470DB" w:rsidRDefault="009470DB" w:rsidP="009470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5012C6">
        <w:rPr>
          <w:rFonts w:ascii="Times New Roman" w:eastAsia="Times New Roman" w:hAnsi="Times New Roman" w:cs="Times New Roman"/>
          <w:color w:val="000000"/>
          <w:sz w:val="28"/>
        </w:rPr>
        <w:t>                      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• Развитие творчества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• Развитие мелкой моторики ру</w:t>
      </w:r>
      <w:r>
        <w:rPr>
          <w:rFonts w:ascii="Times New Roman" w:eastAsia="Times New Roman" w:hAnsi="Times New Roman" w:cs="Times New Roman"/>
          <w:color w:val="000000"/>
          <w:sz w:val="28"/>
        </w:rPr>
        <w:t>к</w:t>
      </w:r>
    </w:p>
    <w:p w:rsidR="009470DB" w:rsidRDefault="009470DB" w:rsidP="009470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5012C6">
        <w:rPr>
          <w:rFonts w:ascii="Times New Roman" w:eastAsia="Times New Roman" w:hAnsi="Times New Roman" w:cs="Times New Roman"/>
          <w:color w:val="000000"/>
          <w:sz w:val="28"/>
        </w:rPr>
        <w:t>• Снятие внутреннего напряжения и тревожности, релаксация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• Развитие произвольности поведения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• Воспитание аккуратности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• Гармонизация внутреннего состояния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• Нахождение внутреннего ресурса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• Развитие коммуникативных навыков</w:t>
      </w:r>
      <w:r w:rsidRPr="005012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12C6">
        <w:rPr>
          <w:rFonts w:ascii="Times New Roman" w:eastAsia="Times New Roman" w:hAnsi="Times New Roman" w:cs="Times New Roman"/>
          <w:color w:val="000000"/>
          <w:sz w:val="28"/>
        </w:rPr>
        <w:t>• Актуализация чувств</w:t>
      </w:r>
    </w:p>
    <w:p w:rsidR="009470DB" w:rsidRPr="00964201" w:rsidRDefault="009470DB" w:rsidP="009470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964201">
        <w:rPr>
          <w:rFonts w:ascii="Times New Roman" w:eastAsia="Times New Roman" w:hAnsi="Times New Roman" w:cs="Times New Roman"/>
          <w:color w:val="000000"/>
          <w:sz w:val="28"/>
        </w:rPr>
        <w:t>Развитие образной памяти, целостного восприятия мира.</w:t>
      </w:r>
    </w:p>
    <w:p w:rsidR="009470DB" w:rsidRPr="005012C6" w:rsidRDefault="009470DB" w:rsidP="009470DB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</w:rPr>
      </w:pPr>
    </w:p>
    <w:p w:rsidR="00362219" w:rsidRDefault="00362219" w:rsidP="00F72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C711C" w:rsidRDefault="00866297" w:rsidP="003C71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3C711C">
        <w:rPr>
          <w:rFonts w:ascii="Arial" w:eastAsia="Times New Roman" w:hAnsi="Arial" w:cs="Arial"/>
          <w:b/>
          <w:color w:val="000000"/>
          <w:sz w:val="28"/>
          <w:szCs w:val="28"/>
        </w:rPr>
        <w:t>Практическая часть</w:t>
      </w:r>
      <w:r w:rsidR="007654B1" w:rsidRPr="003C711C">
        <w:rPr>
          <w:rFonts w:ascii="Arial" w:eastAsia="Times New Roman" w:hAnsi="Arial" w:cs="Arial"/>
          <w:b/>
          <w:color w:val="000000"/>
          <w:sz w:val="28"/>
          <w:szCs w:val="28"/>
        </w:rPr>
        <w:t>:</w:t>
      </w:r>
      <w:r w:rsidR="009470DB" w:rsidRPr="003C711C">
        <w:rPr>
          <w:rFonts w:ascii="Arial" w:eastAsia="Times New Roman" w:hAnsi="Arial" w:cs="Arial"/>
          <w:b/>
          <w:color w:val="000000"/>
          <w:sz w:val="28"/>
          <w:szCs w:val="28"/>
        </w:rPr>
        <w:t xml:space="preserve"> </w:t>
      </w:r>
    </w:p>
    <w:p w:rsidR="003C711C" w:rsidRDefault="003C711C" w:rsidP="003C71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</w:rPr>
      </w:pPr>
    </w:p>
    <w:p w:rsidR="003C711C" w:rsidRPr="003C711C" w:rsidRDefault="003C711C" w:rsidP="003C711C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3C711C">
        <w:rPr>
          <w:rFonts w:ascii="Arial" w:eastAsia="Times New Roman" w:hAnsi="Arial" w:cs="Arial"/>
          <w:b/>
          <w:color w:val="000000"/>
          <w:sz w:val="28"/>
          <w:szCs w:val="28"/>
        </w:rPr>
        <w:t>«</w:t>
      </w:r>
      <w:r w:rsidRPr="003C711C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По древним легендам, человек, приступающий к раскрашиванию </w:t>
      </w:r>
      <w:proofErr w:type="spellStart"/>
      <w:r w:rsidRPr="003C711C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мандалы</w:t>
      </w:r>
      <w:proofErr w:type="spellEnd"/>
      <w:r w:rsidRPr="003C711C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, отправляется в путь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…</w:t>
      </w:r>
      <w:r w:rsidRPr="003C711C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»</w:t>
      </w:r>
    </w:p>
    <w:p w:rsidR="00866297" w:rsidRPr="003C711C" w:rsidRDefault="00866297" w:rsidP="009470D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</w:rPr>
      </w:pPr>
    </w:p>
    <w:p w:rsidR="009470DB" w:rsidRDefault="009470DB" w:rsidP="00D6634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b/>
          <w:color w:val="000000"/>
          <w:sz w:val="28"/>
          <w:szCs w:val="28"/>
        </w:rPr>
      </w:pPr>
    </w:p>
    <w:p w:rsidR="009470DB" w:rsidRPr="00AE1115" w:rsidRDefault="009470DB" w:rsidP="009470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Pr="00AE1115">
        <w:rPr>
          <w:rFonts w:ascii="Times New Roman" w:eastAsia="Times New Roman" w:hAnsi="Times New Roman" w:cs="Times New Roman"/>
          <w:b/>
          <w:color w:val="000000"/>
          <w:sz w:val="28"/>
        </w:rPr>
        <w:t xml:space="preserve">Правила в работе с </w:t>
      </w:r>
      <w:proofErr w:type="spellStart"/>
      <w:r w:rsidRPr="00AE1115">
        <w:rPr>
          <w:rFonts w:ascii="Times New Roman" w:eastAsia="Times New Roman" w:hAnsi="Times New Roman" w:cs="Times New Roman"/>
          <w:b/>
          <w:color w:val="000000"/>
          <w:sz w:val="28"/>
        </w:rPr>
        <w:t>мандалами</w:t>
      </w:r>
      <w:proofErr w:type="spellEnd"/>
      <w:r w:rsidRPr="00AE1115">
        <w:rPr>
          <w:rFonts w:ascii="Times New Roman" w:eastAsia="Times New Roman" w:hAnsi="Times New Roman" w:cs="Times New Roman"/>
          <w:b/>
          <w:color w:val="000000"/>
          <w:sz w:val="28"/>
        </w:rPr>
        <w:t xml:space="preserve">: </w:t>
      </w:r>
    </w:p>
    <w:p w:rsidR="009470DB" w:rsidRPr="009470DB" w:rsidRDefault="009470DB" w:rsidP="009470D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59D6">
        <w:rPr>
          <w:rFonts w:ascii="Times New Roman" w:eastAsia="Times New Roman" w:hAnsi="Times New Roman" w:cs="Times New Roman"/>
          <w:sz w:val="28"/>
          <w:szCs w:val="28"/>
        </w:rPr>
        <w:t xml:space="preserve">На одном занятии можно работать только с одной </w:t>
      </w:r>
      <w:proofErr w:type="spellStart"/>
      <w:r w:rsidRPr="009259D6">
        <w:rPr>
          <w:rFonts w:ascii="Times New Roman" w:eastAsia="Times New Roman" w:hAnsi="Times New Roman" w:cs="Times New Roman"/>
          <w:sz w:val="28"/>
          <w:szCs w:val="28"/>
        </w:rPr>
        <w:t>мандалой</w:t>
      </w:r>
      <w:proofErr w:type="spellEnd"/>
      <w:r w:rsidRPr="009259D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70DB" w:rsidRDefault="009470DB" w:rsidP="009470D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Приветс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mn-MN"/>
        </w:rPr>
        <w:t>т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вуется</w:t>
      </w:r>
      <w:proofErr w:type="spellEnd"/>
      <w:r w:rsidRPr="00AE1115">
        <w:rPr>
          <w:rFonts w:ascii="Times New Roman" w:eastAsia="Times New Roman" w:hAnsi="Times New Roman" w:cs="Times New Roman"/>
          <w:sz w:val="28"/>
          <w:szCs w:val="28"/>
        </w:rPr>
        <w:t xml:space="preserve"> использова</w:t>
      </w:r>
      <w:r>
        <w:rPr>
          <w:rFonts w:ascii="Times New Roman" w:eastAsia="Times New Roman" w:hAnsi="Times New Roman" w:cs="Times New Roman"/>
          <w:sz w:val="28"/>
          <w:szCs w:val="28"/>
        </w:rPr>
        <w:t>ние музыкального сопровождения</w:t>
      </w:r>
      <w:r w:rsidRPr="00AE11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70DB" w:rsidRPr="00AE1115" w:rsidRDefault="009470DB" w:rsidP="009470D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Активность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безоценочность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творческой работе.</w:t>
      </w:r>
    </w:p>
    <w:p w:rsidR="009470DB" w:rsidRDefault="009470DB" w:rsidP="009470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Этапы работы с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манда</w:t>
      </w:r>
      <w:r w:rsidRPr="00E3427F">
        <w:rPr>
          <w:rFonts w:ascii="Times New Roman" w:eastAsia="Times New Roman" w:hAnsi="Times New Roman" w:cs="Times New Roman"/>
          <w:b/>
          <w:color w:val="000000"/>
          <w:sz w:val="28"/>
        </w:rPr>
        <w:t>лой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mn-MN"/>
        </w:rPr>
        <w:t>:</w:t>
      </w:r>
    </w:p>
    <w:p w:rsidR="001F253D" w:rsidRPr="001F253D" w:rsidRDefault="001F253D" w:rsidP="009470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9470DB" w:rsidRDefault="009470DB" w:rsidP="009470DB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mn-MN"/>
        </w:rPr>
        <w:t xml:space="preserve">     1.</w:t>
      </w:r>
      <w:r w:rsidRPr="00877A47">
        <w:rPr>
          <w:rFonts w:ascii="Times New Roman" w:eastAsia="Times New Roman" w:hAnsi="Times New Roman" w:cs="Times New Roman"/>
          <w:sz w:val="28"/>
          <w:szCs w:val="28"/>
        </w:rPr>
        <w:t xml:space="preserve">Материал для создания </w:t>
      </w:r>
      <w:proofErr w:type="spellStart"/>
      <w:r w:rsidRPr="00877A47">
        <w:rPr>
          <w:rFonts w:ascii="Times New Roman" w:eastAsia="Times New Roman" w:hAnsi="Times New Roman" w:cs="Times New Roman"/>
          <w:sz w:val="28"/>
          <w:szCs w:val="28"/>
        </w:rPr>
        <w:t>мандал:</w:t>
      </w:r>
      <w:r w:rsidRPr="00877A47">
        <w:rPr>
          <w:rFonts w:ascii="Arial" w:eastAsia="Times New Roman" w:hAnsi="Arial" w:cs="Arial"/>
          <w:color w:val="000000"/>
          <w:sz w:val="24"/>
          <w:szCs w:val="24"/>
        </w:rPr>
        <w:t>карандаши</w:t>
      </w:r>
      <w:proofErr w:type="spellEnd"/>
      <w:r w:rsidRPr="00877A47">
        <w:rPr>
          <w:rFonts w:ascii="Arial" w:eastAsia="Times New Roman" w:hAnsi="Arial" w:cs="Arial"/>
          <w:color w:val="000000"/>
          <w:sz w:val="24"/>
          <w:szCs w:val="24"/>
        </w:rPr>
        <w:t>, фломастеры, краски,</w:t>
      </w:r>
      <w:r w:rsidRPr="00877A47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кисти, , крупы,</w:t>
      </w:r>
      <w:r>
        <w:rPr>
          <w:rFonts w:ascii="Arial" w:eastAsia="Times New Roman" w:hAnsi="Arial" w:cs="Arial"/>
          <w:color w:val="000000"/>
          <w:sz w:val="24"/>
          <w:szCs w:val="24"/>
          <w:lang w:val="mn-MN"/>
        </w:rPr>
        <w:t>картинки-расраски,</w:t>
      </w:r>
      <w:r w:rsidRPr="00E50A1C">
        <w:rPr>
          <w:rFonts w:ascii="Times New Roman" w:eastAsia="Times New Roman" w:hAnsi="Times New Roman" w:cs="Times New Roman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</w:rPr>
        <w:t>иродный материал (камешки, листья…</w:t>
      </w:r>
      <w:r>
        <w:rPr>
          <w:rFonts w:ascii="Times New Roman" w:eastAsia="Times New Roman" w:hAnsi="Times New Roman" w:cs="Times New Roman"/>
          <w:sz w:val="28"/>
          <w:szCs w:val="28"/>
          <w:lang w:val="mn-MN"/>
        </w:rPr>
        <w:t>)</w:t>
      </w:r>
      <w:r w:rsidRPr="004F55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бумажные, одноразовые тарелки, </w:t>
      </w:r>
      <w:r>
        <w:rPr>
          <w:rFonts w:ascii="Times New Roman" w:eastAsia="Times New Roman" w:hAnsi="Times New Roman" w:cs="Times New Roman"/>
          <w:sz w:val="28"/>
          <w:szCs w:val="28"/>
        </w:rPr>
        <w:t>релаксационная музыка.</w:t>
      </w:r>
    </w:p>
    <w:p w:rsidR="009470DB" w:rsidRPr="009470DB" w:rsidRDefault="009470DB" w:rsidP="009470DB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val="mn-M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val="mn-MN"/>
        </w:rPr>
        <w:t>2.</w:t>
      </w:r>
      <w:r w:rsidRPr="00877A47">
        <w:rPr>
          <w:rFonts w:ascii="Times New Roman" w:eastAsia="Times New Roman" w:hAnsi="Times New Roman" w:cs="Times New Roman"/>
          <w:sz w:val="28"/>
          <w:szCs w:val="28"/>
        </w:rPr>
        <w:t xml:space="preserve">Выбор </w:t>
      </w:r>
      <w:proofErr w:type="spellStart"/>
      <w:r w:rsidRPr="00877A47">
        <w:rPr>
          <w:rFonts w:ascii="Times New Roman" w:eastAsia="Times New Roman" w:hAnsi="Times New Roman" w:cs="Times New Roman"/>
          <w:sz w:val="28"/>
          <w:szCs w:val="28"/>
        </w:rPr>
        <w:t>мандалы</w:t>
      </w:r>
      <w:proofErr w:type="spellEnd"/>
      <w:r w:rsidRPr="00877A4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877A47">
        <w:rPr>
          <w:rFonts w:ascii="Arial" w:eastAsia="Times New Roman" w:hAnsi="Arial" w:cs="Arial"/>
          <w:color w:val="000000"/>
          <w:sz w:val="24"/>
          <w:szCs w:val="24"/>
        </w:rPr>
        <w:t xml:space="preserve">материалы для работы, цветовая гамма </w:t>
      </w:r>
      <w:r w:rsidRPr="00877A47">
        <w:rPr>
          <w:rFonts w:ascii="Times New Roman" w:eastAsia="Times New Roman" w:hAnsi="Times New Roman" w:cs="Times New Roman"/>
          <w:sz w:val="28"/>
          <w:szCs w:val="28"/>
        </w:rPr>
        <w:t>осуществляется самостоятельно.</w:t>
      </w:r>
    </w:p>
    <w:p w:rsidR="009470DB" w:rsidRDefault="009470DB" w:rsidP="009470D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mn-MN"/>
        </w:rPr>
        <w:t>3.</w:t>
      </w:r>
      <w:r w:rsidRPr="00AE1115">
        <w:rPr>
          <w:rFonts w:ascii="Times New Roman" w:eastAsia="Times New Roman" w:hAnsi="Times New Roman" w:cs="Times New Roman"/>
          <w:sz w:val="28"/>
          <w:szCs w:val="28"/>
        </w:rPr>
        <w:t xml:space="preserve">Придумать название своей </w:t>
      </w:r>
      <w:proofErr w:type="spellStart"/>
      <w:r w:rsidRPr="00AE1115">
        <w:rPr>
          <w:rFonts w:ascii="Times New Roman" w:eastAsia="Times New Roman" w:hAnsi="Times New Roman" w:cs="Times New Roman"/>
          <w:sz w:val="28"/>
          <w:szCs w:val="28"/>
        </w:rPr>
        <w:t>мандале</w:t>
      </w:r>
      <w:proofErr w:type="spellEnd"/>
      <w:r w:rsidRPr="00AE11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70DB" w:rsidRPr="00877A47" w:rsidRDefault="009470DB" w:rsidP="009470DB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mn-MN"/>
        </w:rPr>
        <w:t>4.</w:t>
      </w:r>
      <w:r w:rsidRPr="00877A47">
        <w:rPr>
          <w:rFonts w:ascii="Times New Roman" w:eastAsia="Times New Roman" w:hAnsi="Times New Roman" w:cs="Times New Roman"/>
          <w:sz w:val="28"/>
          <w:szCs w:val="28"/>
        </w:rPr>
        <w:t xml:space="preserve"> Составить рассказ о своих чувствах, переживаниях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поводу работы над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мандалой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470DB" w:rsidRDefault="009470DB" w:rsidP="009470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</w:rPr>
        <w:t>Групповая работа:</w:t>
      </w:r>
    </w:p>
    <w:p w:rsidR="009470DB" w:rsidRDefault="009470DB" w:rsidP="00D6634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b/>
          <w:color w:val="000000"/>
          <w:sz w:val="28"/>
          <w:szCs w:val="28"/>
        </w:rPr>
      </w:pPr>
    </w:p>
    <w:p w:rsidR="00D6764F" w:rsidRDefault="009470DB" w:rsidP="00D6764F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 xml:space="preserve">Разукрашивание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мандалы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 xml:space="preserve"> цветными карандашами;</w:t>
      </w:r>
    </w:p>
    <w:p w:rsidR="00D6764F" w:rsidRDefault="00AA534C" w:rsidP="00D6764F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 xml:space="preserve">Разукрашивание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мандалы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 xml:space="preserve"> акварельными красками;</w:t>
      </w:r>
    </w:p>
    <w:p w:rsidR="00D6764F" w:rsidRPr="00D6764F" w:rsidRDefault="00AA534C" w:rsidP="00D6764F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 xml:space="preserve">Выкладывание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мандалы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1F253D">
        <w:rPr>
          <w:rFonts w:ascii="Arial" w:eastAsia="Times New Roman" w:hAnsi="Arial" w:cs="Arial"/>
          <w:color w:val="000000"/>
          <w:sz w:val="28"/>
          <w:szCs w:val="28"/>
        </w:rPr>
        <w:t>из цветных камешек.</w:t>
      </w:r>
    </w:p>
    <w:p w:rsidR="00866297" w:rsidRPr="008B6D24" w:rsidRDefault="00866297" w:rsidP="00866297">
      <w:pPr>
        <w:pStyle w:val="a3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F253D" w:rsidRDefault="001F253D" w:rsidP="008B6D2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1F253D" w:rsidRDefault="001F253D" w:rsidP="008B6D2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1F253D" w:rsidRDefault="001F253D" w:rsidP="008B6D2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8B6D24" w:rsidRPr="001F253D" w:rsidRDefault="008B6D24" w:rsidP="008B6D24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1F253D">
        <w:rPr>
          <w:rFonts w:ascii="Arial" w:eastAsia="Times New Roman" w:hAnsi="Arial" w:cs="Arial"/>
          <w:b/>
          <w:bCs/>
          <w:color w:val="000000"/>
          <w:sz w:val="28"/>
          <w:szCs w:val="28"/>
        </w:rPr>
        <w:t>Ожидаемый результат:</w:t>
      </w:r>
    </w:p>
    <w:p w:rsidR="008B6D24" w:rsidRPr="001F253D" w:rsidRDefault="008B6D24" w:rsidP="008B6D2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1F253D">
        <w:rPr>
          <w:rFonts w:ascii="Arial" w:eastAsia="Times New Roman" w:hAnsi="Arial" w:cs="Arial"/>
          <w:b/>
          <w:bCs/>
          <w:color w:val="000000"/>
          <w:sz w:val="28"/>
          <w:szCs w:val="28"/>
        </w:rPr>
        <w:t> </w:t>
      </w:r>
    </w:p>
    <w:p w:rsidR="00D66349" w:rsidRDefault="00D66349" w:rsidP="00D6634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66297">
        <w:rPr>
          <w:rFonts w:ascii="Times New Roman" w:eastAsia="Times New Roman" w:hAnsi="Times New Roman" w:cs="Times New Roman"/>
          <w:color w:val="000000"/>
          <w:sz w:val="28"/>
        </w:rPr>
        <w:t xml:space="preserve">Умственное и телесное расслабление. </w:t>
      </w:r>
    </w:p>
    <w:p w:rsidR="00D66349" w:rsidRDefault="00D66349" w:rsidP="00D6634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Рассматривание или создание</w:t>
      </w:r>
      <w:r w:rsidR="004F55E9" w:rsidRPr="004F55E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6297">
        <w:rPr>
          <w:rFonts w:ascii="Times New Roman" w:eastAsia="Times New Roman" w:hAnsi="Times New Roman" w:cs="Times New Roman"/>
          <w:color w:val="000000"/>
          <w:sz w:val="28"/>
        </w:rPr>
        <w:t>мандалы</w:t>
      </w:r>
      <w:proofErr w:type="spellEnd"/>
      <w:r w:rsidR="004F55E9" w:rsidRPr="004F55E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способствует познанию </w:t>
      </w:r>
      <w:r w:rsidRPr="00866297">
        <w:rPr>
          <w:rFonts w:ascii="Times New Roman" w:eastAsia="Times New Roman" w:hAnsi="Times New Roman" w:cs="Times New Roman"/>
          <w:color w:val="000000"/>
          <w:sz w:val="28"/>
        </w:rPr>
        <w:t>самого себя и мир</w:t>
      </w:r>
      <w:r>
        <w:rPr>
          <w:rFonts w:ascii="Times New Roman" w:eastAsia="Times New Roman" w:hAnsi="Times New Roman" w:cs="Times New Roman"/>
          <w:color w:val="000000"/>
          <w:sz w:val="28"/>
        </w:rPr>
        <w:t>а</w:t>
      </w:r>
      <w:r w:rsidRPr="00866297">
        <w:rPr>
          <w:rFonts w:ascii="Times New Roman" w:eastAsia="Times New Roman" w:hAnsi="Times New Roman" w:cs="Times New Roman"/>
          <w:color w:val="000000"/>
          <w:sz w:val="28"/>
        </w:rPr>
        <w:t xml:space="preserve"> вокруг вас.</w:t>
      </w:r>
    </w:p>
    <w:p w:rsidR="00D66349" w:rsidRPr="00D66349" w:rsidRDefault="00D66349" w:rsidP="00D6634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66297">
        <w:rPr>
          <w:rFonts w:ascii="Times New Roman" w:eastAsia="Times New Roman" w:hAnsi="Times New Roman" w:cs="Times New Roman"/>
          <w:color w:val="000000"/>
          <w:sz w:val="28"/>
        </w:rPr>
        <w:t xml:space="preserve"> Снижения уровня стресса и психоэмоционального напряжения.</w:t>
      </w:r>
      <w:r w:rsidRPr="00866297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</w:p>
    <w:p w:rsidR="008B6D24" w:rsidRDefault="008B6D24" w:rsidP="008B6D2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8B6D24" w:rsidRPr="00351F64" w:rsidRDefault="008B6D24" w:rsidP="008B6D2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351F64">
        <w:rPr>
          <w:rFonts w:ascii="Tahoma" w:eastAsia="Times New Roman" w:hAnsi="Tahoma" w:cs="Tahoma"/>
          <w:b/>
          <w:bCs/>
          <w:color w:val="000000"/>
          <w:sz w:val="27"/>
          <w:szCs w:val="27"/>
        </w:rPr>
        <w:t>Заключительная часть</w:t>
      </w:r>
      <w:proofErr w:type="gramStart"/>
      <w:r w:rsidRPr="00351F64">
        <w:rPr>
          <w:rFonts w:ascii="Tahoma" w:eastAsia="Times New Roman" w:hAnsi="Tahoma" w:cs="Tahoma"/>
          <w:b/>
          <w:bCs/>
          <w:color w:val="000000"/>
          <w:sz w:val="27"/>
          <w:szCs w:val="27"/>
        </w:rPr>
        <w:t xml:space="preserve"> :</w:t>
      </w:r>
      <w:proofErr w:type="gramEnd"/>
    </w:p>
    <w:p w:rsidR="001F253D" w:rsidRDefault="008B6D24" w:rsidP="008B6D2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proofErr w:type="gramStart"/>
      <w:r w:rsidRPr="00351F64">
        <w:rPr>
          <w:rFonts w:ascii="Tahoma" w:eastAsia="Times New Roman" w:hAnsi="Tahoma" w:cs="Tahoma"/>
          <w:color w:val="000000"/>
          <w:sz w:val="27"/>
          <w:szCs w:val="27"/>
        </w:rPr>
        <w:t>Ну</w:t>
      </w:r>
      <w:proofErr w:type="gramEnd"/>
      <w:r w:rsidRPr="00351F64">
        <w:rPr>
          <w:rFonts w:ascii="Tahoma" w:eastAsia="Times New Roman" w:hAnsi="Tahoma" w:cs="Tahoma"/>
          <w:color w:val="000000"/>
          <w:sz w:val="27"/>
          <w:szCs w:val="27"/>
        </w:rPr>
        <w:t xml:space="preserve"> вот и все – картина готова!</w:t>
      </w:r>
    </w:p>
    <w:p w:rsidR="008B6D24" w:rsidRPr="001F253D" w:rsidRDefault="008B6D24" w:rsidP="008B6D2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351F64">
        <w:rPr>
          <w:rFonts w:ascii="Tahoma" w:eastAsia="Times New Roman" w:hAnsi="Tahoma" w:cs="Tahoma"/>
          <w:color w:val="000000"/>
          <w:sz w:val="27"/>
          <w:szCs w:val="27"/>
        </w:rPr>
        <w:t>Сегодня на мастер-классе мы познакомились с</w:t>
      </w:r>
      <w:r w:rsidR="004F55E9" w:rsidRPr="00657832">
        <w:rPr>
          <w:rFonts w:ascii="Tahoma" w:eastAsia="Times New Roman" w:hAnsi="Tahoma" w:cs="Tahoma"/>
          <w:color w:val="000000"/>
          <w:sz w:val="27"/>
          <w:szCs w:val="27"/>
        </w:rPr>
        <w:t xml:space="preserve"> </w:t>
      </w:r>
      <w:proofErr w:type="spellStart"/>
      <w:r w:rsidR="00D66349">
        <w:rPr>
          <w:rFonts w:ascii="Tahoma" w:eastAsia="Times New Roman" w:hAnsi="Tahoma" w:cs="Tahoma"/>
          <w:color w:val="000000"/>
          <w:sz w:val="27"/>
          <w:szCs w:val="27"/>
        </w:rPr>
        <w:t>мандалой</w:t>
      </w:r>
      <w:proofErr w:type="spellEnd"/>
      <w:r w:rsidR="00D66349">
        <w:rPr>
          <w:rFonts w:ascii="Tahoma" w:eastAsia="Times New Roman" w:hAnsi="Tahoma" w:cs="Tahoma"/>
          <w:color w:val="000000"/>
          <w:sz w:val="27"/>
          <w:szCs w:val="27"/>
        </w:rPr>
        <w:t>.</w:t>
      </w:r>
      <w:r w:rsidR="001F253D">
        <w:rPr>
          <w:rFonts w:ascii="Tahoma" w:eastAsia="Times New Roman" w:hAnsi="Tahoma" w:cs="Tahoma"/>
          <w:color w:val="000000"/>
          <w:sz w:val="27"/>
          <w:szCs w:val="27"/>
        </w:rPr>
        <w:t xml:space="preserve"> </w:t>
      </w:r>
      <w:r w:rsidRPr="00351F64">
        <w:rPr>
          <w:rFonts w:ascii="Tahoma" w:eastAsia="Times New Roman" w:hAnsi="Tahoma" w:cs="Tahoma"/>
          <w:color w:val="000000"/>
          <w:sz w:val="27"/>
          <w:szCs w:val="27"/>
        </w:rPr>
        <w:t xml:space="preserve">А самое главное – мы попробовали на практической работе выполнить свою неповторимую </w:t>
      </w:r>
      <w:proofErr w:type="spellStart"/>
      <w:r w:rsidRPr="00351F64">
        <w:rPr>
          <w:rFonts w:ascii="Tahoma" w:eastAsia="Times New Roman" w:hAnsi="Tahoma" w:cs="Tahoma"/>
          <w:color w:val="000000"/>
          <w:sz w:val="27"/>
          <w:szCs w:val="27"/>
        </w:rPr>
        <w:t>мандалу</w:t>
      </w:r>
      <w:proofErr w:type="spellEnd"/>
      <w:proofErr w:type="gramStart"/>
      <w:r w:rsidRPr="00351F64">
        <w:rPr>
          <w:rFonts w:ascii="Tahoma" w:eastAsia="Times New Roman" w:hAnsi="Tahoma" w:cs="Tahoma"/>
          <w:color w:val="000000"/>
          <w:sz w:val="27"/>
          <w:szCs w:val="27"/>
        </w:rPr>
        <w:t xml:space="preserve"> ,</w:t>
      </w:r>
      <w:proofErr w:type="gramEnd"/>
      <w:r w:rsidRPr="00351F64">
        <w:rPr>
          <w:rFonts w:ascii="Tahoma" w:eastAsia="Times New Roman" w:hAnsi="Tahoma" w:cs="Tahoma"/>
          <w:color w:val="000000"/>
          <w:sz w:val="27"/>
          <w:szCs w:val="27"/>
        </w:rPr>
        <w:t xml:space="preserve"> создать свой магический рисунок . В течение долгого времени он будет напоминать Вам о приливе сил и хорошего настроения, желании действовать и видеть мир обновленным, а это значит Вы знаете , что делать дальше.</w:t>
      </w:r>
    </w:p>
    <w:p w:rsidR="008B6D24" w:rsidRPr="00D66349" w:rsidRDefault="00D66349" w:rsidP="00D66349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ahoma" w:eastAsia="Times New Roman" w:hAnsi="Tahoma" w:cs="Tahoma"/>
          <w:b/>
          <w:color w:val="000000"/>
          <w:sz w:val="18"/>
          <w:szCs w:val="18"/>
        </w:rPr>
      </w:pPr>
      <w:r>
        <w:rPr>
          <w:rFonts w:ascii="Tahoma" w:eastAsia="Times New Roman" w:hAnsi="Tahoma" w:cs="Tahoma"/>
          <w:b/>
          <w:color w:val="000000"/>
          <w:sz w:val="27"/>
          <w:szCs w:val="27"/>
        </w:rPr>
        <w:t>П</w:t>
      </w:r>
      <w:r w:rsidR="008B6D24" w:rsidRPr="00D66349">
        <w:rPr>
          <w:rFonts w:ascii="Tahoma" w:eastAsia="Times New Roman" w:hAnsi="Tahoma" w:cs="Tahoma"/>
          <w:b/>
          <w:color w:val="000000"/>
          <w:sz w:val="27"/>
          <w:szCs w:val="27"/>
        </w:rPr>
        <w:t>одведение итогов</w:t>
      </w:r>
      <w:r w:rsidRPr="00D66349">
        <w:rPr>
          <w:rFonts w:ascii="Tahoma" w:eastAsia="Times New Roman" w:hAnsi="Tahoma" w:cs="Tahoma"/>
          <w:b/>
          <w:color w:val="000000"/>
          <w:sz w:val="27"/>
          <w:szCs w:val="27"/>
        </w:rPr>
        <w:t>:</w:t>
      </w:r>
    </w:p>
    <w:p w:rsidR="003C711C" w:rsidRPr="003C711C" w:rsidRDefault="00D66349" w:rsidP="003C711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D66349">
        <w:rPr>
          <w:rFonts w:ascii="Times New Roman" w:eastAsia="Times New Roman" w:hAnsi="Times New Roman" w:cs="Times New Roman"/>
          <w:sz w:val="28"/>
          <w:szCs w:val="28"/>
        </w:rPr>
        <w:t xml:space="preserve">Придумать название своей </w:t>
      </w:r>
      <w:proofErr w:type="spellStart"/>
      <w:r w:rsidRPr="00D66349">
        <w:rPr>
          <w:rFonts w:ascii="Times New Roman" w:eastAsia="Times New Roman" w:hAnsi="Times New Roman" w:cs="Times New Roman"/>
          <w:sz w:val="28"/>
          <w:szCs w:val="28"/>
        </w:rPr>
        <w:t>мандале</w:t>
      </w:r>
      <w:proofErr w:type="spellEnd"/>
      <w:r w:rsidRPr="00D663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B6D24" w:rsidRPr="003C711C" w:rsidRDefault="00D66349" w:rsidP="00D663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66349">
        <w:rPr>
          <w:rFonts w:ascii="Times New Roman" w:eastAsia="Times New Roman" w:hAnsi="Times New Roman" w:cs="Times New Roman"/>
          <w:sz w:val="28"/>
          <w:szCs w:val="28"/>
        </w:rPr>
        <w:t xml:space="preserve">оставить рассказ о своих чувствах, переживаниях </w:t>
      </w:r>
      <w:r w:rsidRPr="00D66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поводу работы над </w:t>
      </w:r>
      <w:proofErr w:type="spellStart"/>
      <w:r w:rsidRPr="00D66349">
        <w:rPr>
          <w:rFonts w:ascii="Times New Roman" w:eastAsia="Times New Roman" w:hAnsi="Times New Roman" w:cs="Times New Roman"/>
          <w:color w:val="000000"/>
          <w:sz w:val="28"/>
          <w:szCs w:val="28"/>
        </w:rPr>
        <w:t>манда</w:t>
      </w:r>
      <w:r w:rsidR="00E50A1C">
        <w:rPr>
          <w:rFonts w:ascii="Times New Roman" w:eastAsia="Times New Roman" w:hAnsi="Times New Roman" w:cs="Times New Roman"/>
          <w:color w:val="000000"/>
          <w:sz w:val="28"/>
          <w:szCs w:val="28"/>
        </w:rPr>
        <w:t>лой</w:t>
      </w:r>
      <w:proofErr w:type="spellEnd"/>
      <w:r w:rsidR="00E50A1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C711C" w:rsidRPr="00D66349" w:rsidRDefault="003C711C" w:rsidP="00D663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Упражнение «Багаж». Что вы взяли с собой из сегодняшнего мастер-класса?</w:t>
      </w:r>
    </w:p>
    <w:p w:rsidR="001F253D" w:rsidRDefault="001F253D" w:rsidP="009470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</w:p>
    <w:p w:rsidR="001F253D" w:rsidRDefault="001F253D" w:rsidP="009470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</w:p>
    <w:p w:rsidR="009470DB" w:rsidRDefault="008B6D24" w:rsidP="009470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51F64">
        <w:rPr>
          <w:rFonts w:ascii="Tahoma" w:eastAsia="Times New Roman" w:hAnsi="Tahoma" w:cs="Tahoma"/>
          <w:b/>
          <w:bCs/>
          <w:color w:val="000000"/>
          <w:sz w:val="27"/>
          <w:szCs w:val="27"/>
        </w:rPr>
        <w:t>Благодарю</w:t>
      </w:r>
      <w:r w:rsidR="00F02B81">
        <w:rPr>
          <w:rFonts w:ascii="Tahoma" w:eastAsia="Times New Roman" w:hAnsi="Tahoma" w:cs="Tahoma"/>
          <w:b/>
          <w:bCs/>
          <w:color w:val="000000"/>
          <w:sz w:val="27"/>
          <w:szCs w:val="27"/>
        </w:rPr>
        <w:t xml:space="preserve"> </w:t>
      </w:r>
      <w:r w:rsidRPr="00351F64">
        <w:rPr>
          <w:rFonts w:ascii="Tahoma" w:eastAsia="Times New Roman" w:hAnsi="Tahoma" w:cs="Tahoma"/>
          <w:b/>
          <w:bCs/>
          <w:color w:val="000000"/>
          <w:sz w:val="27"/>
          <w:szCs w:val="27"/>
        </w:rPr>
        <w:t xml:space="preserve">за сотрудничество! </w:t>
      </w:r>
    </w:p>
    <w:p w:rsidR="008B6D24" w:rsidRPr="00351F64" w:rsidRDefault="00FC171F" w:rsidP="009470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ahoma" w:eastAsia="Times New Roman" w:hAnsi="Tahoma" w:cs="Tahoma"/>
          <w:b/>
          <w:bCs/>
          <w:color w:val="000000"/>
          <w:sz w:val="27"/>
          <w:szCs w:val="27"/>
        </w:rPr>
        <w:t>Творческих всем успехов</w:t>
      </w:r>
      <w:r w:rsidR="008B6D24" w:rsidRPr="00351F64">
        <w:rPr>
          <w:rFonts w:ascii="Tahoma" w:eastAsia="Times New Roman" w:hAnsi="Tahoma" w:cs="Tahoma"/>
          <w:b/>
          <w:bCs/>
          <w:color w:val="000000"/>
          <w:sz w:val="27"/>
          <w:szCs w:val="27"/>
        </w:rPr>
        <w:t>!</w:t>
      </w:r>
    </w:p>
    <w:p w:rsidR="008B6D24" w:rsidRPr="008B6D24" w:rsidRDefault="008B6D24" w:rsidP="00866297">
      <w:pPr>
        <w:pStyle w:val="a3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8B6D24" w:rsidRPr="008B6D24" w:rsidSect="00573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6711"/>
    <w:multiLevelType w:val="multilevel"/>
    <w:tmpl w:val="AA62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C4CE7"/>
    <w:multiLevelType w:val="hybridMultilevel"/>
    <w:tmpl w:val="DE9E0A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E116C9"/>
    <w:multiLevelType w:val="multilevel"/>
    <w:tmpl w:val="B21C4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854E5"/>
    <w:multiLevelType w:val="hybridMultilevel"/>
    <w:tmpl w:val="4B8CCB9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8117ADB"/>
    <w:multiLevelType w:val="hybridMultilevel"/>
    <w:tmpl w:val="CBEA583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FEC5190"/>
    <w:multiLevelType w:val="multilevel"/>
    <w:tmpl w:val="8A1E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8F03426"/>
    <w:multiLevelType w:val="hybridMultilevel"/>
    <w:tmpl w:val="A880B8D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C7E0CB5"/>
    <w:multiLevelType w:val="multilevel"/>
    <w:tmpl w:val="4BBC0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2E7F6F36"/>
    <w:multiLevelType w:val="multilevel"/>
    <w:tmpl w:val="5114E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F166DD"/>
    <w:multiLevelType w:val="multilevel"/>
    <w:tmpl w:val="D72C4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6408AB"/>
    <w:multiLevelType w:val="hybridMultilevel"/>
    <w:tmpl w:val="ADC61422"/>
    <w:lvl w:ilvl="0" w:tplc="70561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53BDB"/>
    <w:multiLevelType w:val="hybridMultilevel"/>
    <w:tmpl w:val="547EC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86628"/>
    <w:multiLevelType w:val="hybridMultilevel"/>
    <w:tmpl w:val="43928E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78192554"/>
    <w:multiLevelType w:val="hybridMultilevel"/>
    <w:tmpl w:val="427A9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2B652E"/>
    <w:multiLevelType w:val="multilevel"/>
    <w:tmpl w:val="A4725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5669E0"/>
    <w:multiLevelType w:val="multilevel"/>
    <w:tmpl w:val="FAE27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2"/>
  </w:num>
  <w:num w:numId="7">
    <w:abstractNumId w:val="8"/>
  </w:num>
  <w:num w:numId="8">
    <w:abstractNumId w:val="7"/>
  </w:num>
  <w:num w:numId="9">
    <w:abstractNumId w:val="5"/>
  </w:num>
  <w:num w:numId="10">
    <w:abstractNumId w:val="14"/>
  </w:num>
  <w:num w:numId="11">
    <w:abstractNumId w:val="1"/>
  </w:num>
  <w:num w:numId="12">
    <w:abstractNumId w:val="13"/>
  </w:num>
  <w:num w:numId="13">
    <w:abstractNumId w:val="10"/>
  </w:num>
  <w:num w:numId="14">
    <w:abstractNumId w:val="15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6297"/>
    <w:rsid w:val="000C0660"/>
    <w:rsid w:val="000C487E"/>
    <w:rsid w:val="000C5BD4"/>
    <w:rsid w:val="001F253D"/>
    <w:rsid w:val="001F75B5"/>
    <w:rsid w:val="00362219"/>
    <w:rsid w:val="003C711C"/>
    <w:rsid w:val="00497EEC"/>
    <w:rsid w:val="004A3DC1"/>
    <w:rsid w:val="004F55E9"/>
    <w:rsid w:val="00570966"/>
    <w:rsid w:val="00581674"/>
    <w:rsid w:val="005B1CBC"/>
    <w:rsid w:val="00657832"/>
    <w:rsid w:val="006B1DFD"/>
    <w:rsid w:val="006D1A05"/>
    <w:rsid w:val="0072630E"/>
    <w:rsid w:val="0075224C"/>
    <w:rsid w:val="007654B1"/>
    <w:rsid w:val="00866297"/>
    <w:rsid w:val="008B6D24"/>
    <w:rsid w:val="00923A39"/>
    <w:rsid w:val="009259D6"/>
    <w:rsid w:val="009470DB"/>
    <w:rsid w:val="00956B5C"/>
    <w:rsid w:val="00982BA8"/>
    <w:rsid w:val="00AA4B42"/>
    <w:rsid w:val="00AA534C"/>
    <w:rsid w:val="00AC6C1C"/>
    <w:rsid w:val="00AE1115"/>
    <w:rsid w:val="00B4050A"/>
    <w:rsid w:val="00BA1D56"/>
    <w:rsid w:val="00C058E1"/>
    <w:rsid w:val="00C37061"/>
    <w:rsid w:val="00C5605F"/>
    <w:rsid w:val="00D66349"/>
    <w:rsid w:val="00D6764F"/>
    <w:rsid w:val="00D86E5F"/>
    <w:rsid w:val="00DF0393"/>
    <w:rsid w:val="00E50A1C"/>
    <w:rsid w:val="00E96D3B"/>
    <w:rsid w:val="00EE72BC"/>
    <w:rsid w:val="00F02B81"/>
    <w:rsid w:val="00F72DBA"/>
    <w:rsid w:val="00F949CC"/>
    <w:rsid w:val="00FC1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2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0A3A6-A4B7-4844-BF29-67B6DCE7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 Г. Болонева</cp:lastModifiedBy>
  <cp:revision>30</cp:revision>
  <dcterms:created xsi:type="dcterms:W3CDTF">2016-10-15T01:22:00Z</dcterms:created>
  <dcterms:modified xsi:type="dcterms:W3CDTF">2020-10-12T03:29:00Z</dcterms:modified>
</cp:coreProperties>
</file>