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3DA" w:rsidRPr="00A336AF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A" w:rsidRPr="00A336AF" w:rsidRDefault="001A1232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МБУ для детей – сирот и детей, оставшихся без попечения родителей «Мохсоголлохский Центр помощи детям, оставшимся без попечения родителей» МР «Хангаласский улус» Республики Саха (Якутия)</w:t>
      </w: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11D88" wp14:editId="6BD6CB23">
                <wp:simplePos x="0" y="0"/>
                <wp:positionH relativeFrom="column">
                  <wp:posOffset>0</wp:posOffset>
                </wp:positionH>
                <wp:positionV relativeFrom="paragraph">
                  <wp:posOffset>152400</wp:posOffset>
                </wp:positionV>
                <wp:extent cx="2286000" cy="914400"/>
                <wp:effectExtent l="3810" t="3175" r="0" b="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343DA" w:rsidRPr="00715FDF" w:rsidRDefault="005343DA" w:rsidP="005343DA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left:0;text-align:left;margin-left:0;margin-top:12pt;width:180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" stroked="f">
                <v:textbox>
                  <w:txbxContent>
                    <w:p w:rsidR="005343DA" w:rsidRPr="00715FDF" w:rsidRDefault="005343DA" w:rsidP="005343DA">
                      <w:pPr>
                        <w:spacing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Утверждаю» </w:t>
      </w:r>
    </w:p>
    <w:p w:rsidR="005343DA" w:rsidRPr="00A336AF" w:rsidRDefault="005343DA" w:rsidP="005343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 В.Н. Ильин</w:t>
      </w:r>
    </w:p>
    <w:p w:rsidR="005343DA" w:rsidRPr="00A336AF" w:rsidRDefault="005343DA" w:rsidP="005343D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 w:rsidR="001A1232"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МЦПД</w:t>
      </w: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«___»                                                                         </w:t>
      </w:r>
      <w:r w:rsidR="00C86E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</w:t>
      </w:r>
      <w:r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613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</w:t>
      </w:r>
      <w:r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«____»__________ 20</w:t>
      </w:r>
      <w:r w:rsidR="001A1232"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A336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4613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7E4A99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4A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0A54DB" w:rsidRPr="000A54D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Дорога в завтра</w:t>
      </w:r>
      <w:r w:rsidRPr="007E4A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5343DA" w:rsidRPr="007E4A99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4A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программа подготовки воспитанников</w:t>
      </w:r>
    </w:p>
    <w:p w:rsidR="005343DA" w:rsidRPr="007E4A99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4A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 самостоятельной жизни.</w:t>
      </w:r>
    </w:p>
    <w:p w:rsidR="005343DA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16F4" w:rsidRPr="00A336AF" w:rsidRDefault="00ED16F4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A99" w:rsidRDefault="007E4A99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E4A99" w:rsidRPr="00A336AF" w:rsidRDefault="007E4A99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3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="001A1232" w:rsidRPr="00A33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</w:t>
      </w:r>
      <w:r w:rsidRPr="00A33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5343DA" w:rsidRPr="00A336AF" w:rsidRDefault="005343DA" w:rsidP="001A123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336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</w:t>
      </w:r>
    </w:p>
    <w:p w:rsidR="00A336AF" w:rsidRPr="00A336AF" w:rsidRDefault="00A336AF" w:rsidP="00A336A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336AF" w:rsidRPr="00ED16F4" w:rsidRDefault="00A336AF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 уж получается, что по той или иной причине некоторые  дети оказываются в интернатных учреждениях. </w:t>
      </w:r>
    </w:p>
    <w:p w:rsidR="00A336AF" w:rsidRPr="00ED16F4" w:rsidRDefault="007E4A99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Детский дом…</w:t>
      </w:r>
      <w:r w:rsid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 помощи детям, оставшимся без попечения родителей</w:t>
      </w:r>
      <w:proofErr w:type="gramStart"/>
      <w:r w:rsid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…</w:t>
      </w:r>
      <w:r w:rsidR="00A336AF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A336AF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 время - это не серое строение на отшибе поселка, а вполне комфортное  современное здание со всем необходимым оснащением: это и игровая площадка, спортивный зал, актовый зал, помещения для кружковых занятий, разнообразные психологические кабинеты, комфортабельные жилые помещения.  Казалось бы, что детям - сиротам созданы все условия для счастливой жизни. Но профессиональным взглядом видно, что дети многое недополучают в сфере общения, социальной адаптации. Как бы педагоги и сотрудники детского учреждения ни старались, но уделить полноценное  внимание каждому из воспитанников  индивидуально они физически не могут.  Конечно, мы все к этому стремимся всеми силами и возможностями.    </w:t>
      </w:r>
    </w:p>
    <w:p w:rsidR="005343DA" w:rsidRPr="00ED16F4" w:rsidRDefault="00A336AF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Отрадно, что в последнее время все больше находится желающих усыновить, взять сироту под опеку или в приемную семью. Однако не всем воспитанникам выпадает такое везение. Многие живут в центрах помощи детям-сиротам и детям, оставшимся без попечения родителей (далее Центр) и школах - интернатах до совершеннолетия, а потом выходят в самостоятельную жизнь.  Чаще всего этих детей никто не ждет, им трудно освоиться в новом мире, без близких людей и поэтому большая  часть из них не могут освоиться в большом мире, они оказываются в тяжелой жизненной ситуации.</w:t>
      </w:r>
    </w:p>
    <w:p w:rsidR="00C86EAF" w:rsidRPr="00ED16F4" w:rsidRDefault="00C86EAF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Актуальность проблемы.</w:t>
      </w:r>
    </w:p>
    <w:p w:rsidR="00C86EAF" w:rsidRPr="00ED16F4" w:rsidRDefault="00C86EAF" w:rsidP="00ED16F4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F4242" w:rsidRPr="00ED16F4" w:rsidRDefault="00A336AF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5343D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ети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43D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343D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сироты и дети, оставшиеся без попечения родителей, требуют особого внимания. 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Практически все они не имеют положительного примера кровной семьи. Дети с раннего возраста чаще всего имели перед собой примеры асоциального поведения родителей, и каковы бы ни были причины такого поведения, изъятие ребенка из семьи оказывает на него тяжелое, травмирующее воздействие. Потеряв биологических родителей, настороженно воспринимают окружающий мир и людей, с которыми им приходится сталкиваться. Как правило, у них отсутствуют навыки продуктивного общения, остро нуждаясь в любви и внимании, не умеют вести себя таким образом, чтобы с ними общались соответственно. </w:t>
      </w:r>
    </w:p>
    <w:p w:rsidR="005343DA" w:rsidRPr="00ED16F4" w:rsidRDefault="007F4314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У выпуск</w:t>
      </w:r>
      <w:r w:rsidR="005343D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 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центров </w:t>
      </w:r>
      <w:r w:rsidR="005343D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масса проблем.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Одна из которых - </w:t>
      </w:r>
      <w:r w:rsidR="005343D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успешно влиться в современное общество и самостоятельно строить вариант жизни достойного человека. Но в реальности существует ряд проблем, мешающих социализации детей-сирот и детей, оставшихся без попечения родителей. Это: </w:t>
      </w:r>
    </w:p>
    <w:p w:rsidR="005343DA" w:rsidRPr="00ED16F4" w:rsidRDefault="005343DA" w:rsidP="00ED16F4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негативное отношение 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окружающих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к детям</w:t>
      </w:r>
      <w:r w:rsidR="001A123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-сиротам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343DA" w:rsidRPr="00ED16F4" w:rsidRDefault="005343DA" w:rsidP="00ED16F4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неприспособленность 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выпускников </w:t>
      </w:r>
      <w:r w:rsidR="001A123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центров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к самостоятельной жизни;</w:t>
      </w:r>
    </w:p>
    <w:p w:rsidR="005343DA" w:rsidRPr="00ED16F4" w:rsidRDefault="005343DA" w:rsidP="00ED16F4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межличностные 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отношения;</w:t>
      </w:r>
    </w:p>
    <w:p w:rsidR="005343DA" w:rsidRPr="00ED16F4" w:rsidRDefault="005343DA" w:rsidP="00ED16F4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профессиональная ориентация воспитанников </w:t>
      </w:r>
      <w:r w:rsidR="001A123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интернатных учреждений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Задача </w:t>
      </w:r>
      <w:r w:rsidR="001A123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центра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помочь в социальной адаптации воспитанников, отсюда необходимость создания программы по подготовке воспитанников </w:t>
      </w:r>
      <w:r w:rsidR="001A123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самостоятельной жизни в обществе. Формирования у них необходимых навыков для эффективного функционирования в социуме.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вышесказанного можно сделать вывод, что социальная адаптация воспитанников </w:t>
      </w:r>
      <w:r w:rsidR="001A123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центров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важной  проблемой, так как человек вынужден жить в мире с другими людьми,  взаимодействовать  как с отдельными представителями общества, так и с группами. И для того, чтобы общение было успешным, человек должен знать и применять общепринятые  нормы, выполнять определенные существующие правила, находить эффективные варианты поведения в той или иной ситуации.</w:t>
      </w:r>
      <w:r w:rsidRPr="00ED16F4">
        <w:rPr>
          <w:rFonts w:ascii="Times New Roman" w:hAnsi="Times New Roman" w:cs="Times New Roman"/>
          <w:sz w:val="24"/>
          <w:szCs w:val="24"/>
        </w:rPr>
        <w:t xml:space="preserve">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 детей-сирот опыта решения этих задач будет способствовать более успешной их адаптации к условиям жизни в современном обществе, поскольку приходится рассчитывать главным образом на свои собственные силы и полученный  опыт.</w:t>
      </w:r>
    </w:p>
    <w:p w:rsidR="00A336AF" w:rsidRPr="00ED16F4" w:rsidRDefault="00A336AF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A336AF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рассчитана на долгосрочное пользование (цикличность)</w:t>
      </w:r>
      <w:r w:rsidR="00C86EAF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причине частой сменяемости контингента воспитанников центра (дети выпускаются по совершеннолетию, для дальнейшего обучения в СУЗах и ВУЗах, устраиваются в замещающие семьи</w:t>
      </w:r>
      <w:r w:rsid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возвращаются в кровные семьи</w:t>
      </w:r>
      <w:r w:rsidR="00C86EAF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Четко определен круг вопросов, которые детям необходимо освоить за время пребывания в центре (содержание программы охватывает все стороны развития и воспитания ребенка, его подготовку к самостоятельной жизни через семью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-группу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в</w:t>
      </w:r>
      <w:r w:rsidR="00C86EAF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он проживает в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рамках центра).</w:t>
      </w:r>
    </w:p>
    <w:p w:rsidR="00C86EAF" w:rsidRPr="00ED16F4" w:rsidRDefault="00C86EAF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Реализация программы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362E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 программы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C0362E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Формирование социальных компетенций и жизнестойкости у воспитанников центра, способствующих успешной их адаптации в обществе и развитию навыков, необходимых для самостоятельной жизни.</w:t>
      </w:r>
    </w:p>
    <w:p w:rsidR="00C0362E" w:rsidRPr="00ED16F4" w:rsidRDefault="00C0362E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  программы: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Повышение  уровня  социальной  адаптации (развитие  навыков  коммуникационной культуры, формирование  потребности в общении, интимно – личностных  отношений).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Информационное  обеспечение  воспитанников по  вопросам  профессионального  самоопределения, трудоустройства, с учётом  наклонностей, интересов и способностей.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Включение  в адаптационный  процесс  интерактивных  технологий (имитационных  игр: сюжетно–ролев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дидактическ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рефлексивн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ых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0362E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0362E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Формировать представления о различных социальных ролях людей в семье: мать, отец, жена, муж и т. д.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потребности в создании семьи, готовности к вступлению</w:t>
      </w:r>
      <w:r w:rsidR="00B1281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брак, умения правильно строить внутрисемейные отношения и растить будущих детей. 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</w:t>
      </w:r>
      <w:r w:rsidR="0069534F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потребности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здорового образа жизни.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Формирование правовой культуры.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</w:t>
      </w:r>
      <w:r w:rsidR="00B1281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звитие познавательного интереса</w:t>
      </w:r>
    </w:p>
    <w:p w:rsidR="005343DA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Формирование экономического мышления.</w:t>
      </w:r>
    </w:p>
    <w:p w:rsidR="00521CE0" w:rsidRDefault="00521CE0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CE0" w:rsidRPr="00ED16F4" w:rsidRDefault="00521CE0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1CE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Целевая группа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521C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Воспитанники центра.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Материальное обеспечение: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Помещение  для  занятий;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Техническое  оснащение (компьютер, проектор);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Канцелярские  товары.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Методы  работы:</w:t>
      </w:r>
    </w:p>
    <w:p w:rsidR="005343DA" w:rsidRPr="00ED16F4" w:rsidRDefault="005343DA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Беседа;</w:t>
      </w:r>
    </w:p>
    <w:p w:rsidR="005343DA" w:rsidRPr="00ED16F4" w:rsidRDefault="007F2A51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Дискуссия, диспут, разбор ситуации на определенную тему</w:t>
      </w:r>
    </w:p>
    <w:p w:rsidR="005343DA" w:rsidRPr="00ED16F4" w:rsidRDefault="005343DA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Консультация;</w:t>
      </w:r>
    </w:p>
    <w:p w:rsidR="005343DA" w:rsidRPr="00ED16F4" w:rsidRDefault="005343DA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Практикум;</w:t>
      </w:r>
    </w:p>
    <w:p w:rsidR="005343DA" w:rsidRPr="00ED16F4" w:rsidRDefault="005343DA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Анкетирование;</w:t>
      </w:r>
    </w:p>
    <w:p w:rsidR="007F2A51" w:rsidRPr="00ED16F4" w:rsidRDefault="007F2A51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Демонстрация фильмов;</w:t>
      </w:r>
    </w:p>
    <w:p w:rsidR="005343DA" w:rsidRPr="00ED16F4" w:rsidRDefault="005343DA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Профориентационная диагностика;</w:t>
      </w:r>
    </w:p>
    <w:p w:rsidR="005343DA" w:rsidRPr="00ED16F4" w:rsidRDefault="005343DA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Собеседование;</w:t>
      </w:r>
    </w:p>
    <w:p w:rsidR="005343DA" w:rsidRPr="00ED16F4" w:rsidRDefault="005343DA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Наблюдение;</w:t>
      </w:r>
    </w:p>
    <w:p w:rsidR="006A608F" w:rsidRPr="00ED16F4" w:rsidRDefault="006A608F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Мастер-классы;</w:t>
      </w:r>
    </w:p>
    <w:p w:rsidR="006A608F" w:rsidRPr="00ED16F4" w:rsidRDefault="006A608F" w:rsidP="00ED16F4">
      <w:pPr>
        <w:pStyle w:val="a3"/>
        <w:numPr>
          <w:ilvl w:val="0"/>
          <w:numId w:val="9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Встречи с интересными людьми и специалистами разных направлений.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6F4" w:rsidRPr="00ED16F4" w:rsidRDefault="00ED16F4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6F4" w:rsidRPr="00ED16F4" w:rsidRDefault="00ED16F4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6F4" w:rsidRPr="00ED16F4" w:rsidRDefault="00ED16F4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>Формы  работы:</w:t>
      </w:r>
    </w:p>
    <w:p w:rsidR="00ED16F4" w:rsidRPr="00ED16F4" w:rsidRDefault="00ED16F4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Групповые;</w:t>
      </w:r>
    </w:p>
    <w:p w:rsidR="00ED16F4" w:rsidRPr="00ED16F4" w:rsidRDefault="00ED16F4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Индивидуальные.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 программы: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 этап – Подготовительный: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Изучение  научной  и методической  литературы  по  проблеме  исследования.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Изучение  особенностей  социальной  среды и  социальной  ситуации, в которой  находятся   участники  программы.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Диагностика наиболее  типичных трудностей, возникающих  в процессе  адаптации  подростков к самостоятельной  жизни.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Теоретическая  подготовка педагогов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работающих по реализации программы.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 этап – Организационный: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Корректировка  программы   с учётом  полученных  диагностических  данных.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Реализация  системы занятий по  программе.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этап – Основной:</w:t>
      </w:r>
    </w:p>
    <w:p w:rsidR="005343DA" w:rsidRPr="00ED16F4" w:rsidRDefault="005343DA" w:rsidP="00ED16F4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Реализация плана работы.</w:t>
      </w:r>
    </w:p>
    <w:p w:rsidR="005343DA" w:rsidRPr="00ED16F4" w:rsidRDefault="005343DA" w:rsidP="00ED16F4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Практикумы.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этап – Заключительный: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Совместный  анализ  занятий  со  специалистами   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принимающими  участие  в реализации  программы.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Обобщение опыта реализации проекта.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Определение  перспектив реализации  данной  программы  в дальнейшем.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Разработка и внедрение методических рекомендаций по теме программы.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 основывается на ряде принципов: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 гуманизма: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уважительное отношение к каждому человеку, а также обеспечение свободы совести, выделение в качестве приоритетных задач забот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физическом, социальном здоровье ребенка.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 сотрудничества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: взаимодействие педагога и воспитанника  в раскрытии потенциалов ребенка в различной деятельности, в продвижении его к определенным целям.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 целесообразности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совместно с воспитанниками разработать такие виды и формы значимой деятельности, при к</w:t>
      </w:r>
      <w:r w:rsidR="002C6749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оторых каждый из них чувствует </w:t>
      </w:r>
      <w:proofErr w:type="gramStart"/>
      <w:r w:rsidR="002C6749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</w:t>
      </w:r>
      <w:proofErr w:type="gramEnd"/>
      <w:r w:rsidR="002C6749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востребовательность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–</w:t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ab/>
        <w:t>Принцип коррекционно-развивающей направленности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: учитывая специфику контингента воспитанников детского дома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любое воспит</w:t>
      </w:r>
      <w:r w:rsidR="00B1281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ательное мероприятие должно </w:t>
      </w:r>
      <w:proofErr w:type="gramStart"/>
      <w:r w:rsidR="00B1281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</w:t>
      </w:r>
      <w:proofErr w:type="gramEnd"/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направлено на развитие и коррекцию высших психических функций каждого конкретного ребенка.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 социально-практической направленности: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организация всей воспитательной работы с целью достижения адекватного включения воспитанников в социальную среду на основе овладения ими конкретными трудовыми навыками и умениями.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 творческого начала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:  продуманная по содержанию, четко организованная по форме деятельность с элементами неожиданности, творчества, проблемности, сюрприза.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основе </w:t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а</w:t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после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довательности и систематичности 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заложена системность в мышлении, которая заключается в установлении ассоциаций и связей между изучаемыми предметами и явлениями.</w:t>
      </w:r>
    </w:p>
    <w:p w:rsidR="005343DA" w:rsidRPr="00ED16F4" w:rsidRDefault="005343DA" w:rsidP="00ED16F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Принцип сочетания воспитательных и оздоровительных мероприятий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F4242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благоприятных условий для физического, социального, интеллектуального и психологического благополучия ребенка,  п</w:t>
      </w:r>
      <w:r w:rsidR="00B1281A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оддержка, коррекция и развитие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здоровья.</w:t>
      </w:r>
    </w:p>
    <w:p w:rsidR="005343DA" w:rsidRPr="00ED16F4" w:rsidRDefault="005343DA" w:rsidP="00ED16F4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widowControl w:val="0"/>
        <w:spacing w:after="0"/>
        <w:ind w:firstLine="567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b/>
          <w:sz w:val="24"/>
          <w:szCs w:val="24"/>
        </w:rPr>
        <w:t>Предполагаемый результат работы с Программой</w:t>
      </w:r>
      <w:r w:rsidRPr="00ED16F4">
        <w:rPr>
          <w:rFonts w:ascii="Times New Roman" w:hAnsi="Times New Roman" w:cs="Times New Roman"/>
          <w:sz w:val="24"/>
          <w:szCs w:val="24"/>
        </w:rPr>
        <w:t>:</w:t>
      </w:r>
    </w:p>
    <w:p w:rsidR="005343DA" w:rsidRPr="00ED16F4" w:rsidRDefault="005343DA" w:rsidP="00ED16F4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343DA" w:rsidRPr="00ED16F4" w:rsidRDefault="005343DA" w:rsidP="00ED16F4">
      <w:pPr>
        <w:pStyle w:val="a3"/>
        <w:widowControl w:val="0"/>
        <w:numPr>
          <w:ilvl w:val="0"/>
          <w:numId w:val="8"/>
        </w:numPr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>более высокий уровень социальной ориентации воспитанников,  сформированность  навыков, необходимы</w:t>
      </w:r>
      <w:r w:rsidR="00B1281A" w:rsidRPr="00ED16F4">
        <w:rPr>
          <w:rFonts w:ascii="Times New Roman" w:hAnsi="Times New Roman" w:cs="Times New Roman"/>
          <w:sz w:val="24"/>
          <w:szCs w:val="24"/>
        </w:rPr>
        <w:t>х</w:t>
      </w:r>
      <w:r w:rsidRPr="00ED16F4">
        <w:rPr>
          <w:rFonts w:ascii="Times New Roman" w:hAnsi="Times New Roman" w:cs="Times New Roman"/>
          <w:sz w:val="24"/>
          <w:szCs w:val="24"/>
        </w:rPr>
        <w:t>  для  дальнейшей успешной  самостоятельной  жизни  детей-сирот и детей, оставшихся без попечения родителей.</w:t>
      </w:r>
    </w:p>
    <w:p w:rsidR="005343DA" w:rsidRPr="00ED16F4" w:rsidRDefault="005343DA" w:rsidP="00ED16F4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>развиты личностные качества, необходимые для конструктивного поведения в обществе с учетом правовых норм;</w:t>
      </w:r>
    </w:p>
    <w:p w:rsidR="005343DA" w:rsidRPr="00ED16F4" w:rsidRDefault="005343DA" w:rsidP="00ED16F4">
      <w:pPr>
        <w:pStyle w:val="a3"/>
        <w:widowControl w:val="0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 xml:space="preserve">соотношение свои интересы и желания с интересами другого человека; </w:t>
      </w:r>
    </w:p>
    <w:p w:rsidR="005343DA" w:rsidRPr="00ED16F4" w:rsidRDefault="005343DA" w:rsidP="00ED16F4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>сформированность представления о чувстве любви, человека к окружающему миру, человека к человеку и т.д.;</w:t>
      </w:r>
    </w:p>
    <w:p w:rsidR="005343DA" w:rsidRPr="00ED16F4" w:rsidRDefault="005343DA" w:rsidP="00ED16F4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 xml:space="preserve">понимание ценности труда и творчества; </w:t>
      </w:r>
    </w:p>
    <w:p w:rsidR="005343DA" w:rsidRPr="00ED16F4" w:rsidRDefault="005343DA" w:rsidP="00ED16F4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 xml:space="preserve">развиты представления о перспективах профессионального образования и будущей профессиональной деятельности; </w:t>
      </w:r>
    </w:p>
    <w:p w:rsidR="005343DA" w:rsidRPr="00ED16F4" w:rsidRDefault="005343DA" w:rsidP="00ED16F4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>имеют представления о важности морали и нравственности в сохранении здоровья человека;</w:t>
      </w:r>
    </w:p>
    <w:p w:rsidR="005343DA" w:rsidRPr="00ED16F4" w:rsidRDefault="005343DA" w:rsidP="00ED16F4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lastRenderedPageBreak/>
        <w:t>понимают роль физической культуры и спорта для здоровья человека;</w:t>
      </w:r>
    </w:p>
    <w:p w:rsidR="005343DA" w:rsidRPr="00ED16F4" w:rsidRDefault="005343DA" w:rsidP="00ED16F4">
      <w:pPr>
        <w:widowControl w:val="0"/>
        <w:numPr>
          <w:ilvl w:val="0"/>
          <w:numId w:val="7"/>
        </w:numPr>
        <w:tabs>
          <w:tab w:val="clear" w:pos="720"/>
          <w:tab w:val="num" w:pos="0"/>
        </w:tabs>
        <w:spacing w:after="0"/>
        <w:ind w:left="0"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>расширены знания детей о культуре народа через познание   региональных, культурных традиций.</w:t>
      </w:r>
    </w:p>
    <w:p w:rsidR="005343DA" w:rsidRPr="00ED16F4" w:rsidRDefault="005343DA" w:rsidP="00ED16F4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5343DA" w:rsidRPr="00ED16F4" w:rsidRDefault="005343DA" w:rsidP="00ED16F4">
      <w:pPr>
        <w:widowControl w:val="0"/>
        <w:spacing w:after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D16F4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5343DA" w:rsidRPr="00ED16F4" w:rsidRDefault="005343DA" w:rsidP="00ED16F4">
      <w:pPr>
        <w:keepNext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Методическая работа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7938"/>
      </w:tblGrid>
      <w:tr w:rsidR="005343DA" w:rsidRPr="00ED16F4" w:rsidTr="004613C7">
        <w:tc>
          <w:tcPr>
            <w:tcW w:w="7054" w:type="dxa"/>
          </w:tcPr>
          <w:p w:rsidR="005343DA" w:rsidRPr="00ED16F4" w:rsidRDefault="005343DA" w:rsidP="00ED16F4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16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  <w:p w:rsidR="005343DA" w:rsidRPr="00ED16F4" w:rsidRDefault="005343DA" w:rsidP="00ED16F4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</w:tcPr>
          <w:p w:rsidR="005343DA" w:rsidRPr="00ED16F4" w:rsidRDefault="005343DA" w:rsidP="00ED16F4">
            <w:pPr>
              <w:keepNext/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D16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Участники</w:t>
            </w:r>
          </w:p>
        </w:tc>
      </w:tr>
      <w:tr w:rsidR="005343DA" w:rsidRPr="00ED16F4" w:rsidTr="004613C7">
        <w:tc>
          <w:tcPr>
            <w:tcW w:w="7054" w:type="dxa"/>
          </w:tcPr>
          <w:p w:rsidR="005343DA" w:rsidRPr="00ED16F4" w:rsidRDefault="005343DA" w:rsidP="00ED16F4">
            <w:pPr>
              <w:keepNext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Подборка методических разработок</w:t>
            </w:r>
            <w:r w:rsidR="00F71B98" w:rsidRPr="00ED1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ED1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литературы.</w:t>
            </w:r>
          </w:p>
          <w:p w:rsidR="005343DA" w:rsidRPr="00ED16F4" w:rsidRDefault="005343DA" w:rsidP="00ED16F4">
            <w:pPr>
              <w:keepNext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 Изучение нормативной документации.</w:t>
            </w:r>
          </w:p>
          <w:p w:rsidR="005343DA" w:rsidRPr="00ED16F4" w:rsidRDefault="005343DA" w:rsidP="00ED16F4">
            <w:pPr>
              <w:keepNext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 Планирование деятельности работы групп</w:t>
            </w:r>
          </w:p>
        </w:tc>
        <w:tc>
          <w:tcPr>
            <w:tcW w:w="7938" w:type="dxa"/>
          </w:tcPr>
          <w:p w:rsidR="00F71B98" w:rsidRPr="00ED16F4" w:rsidRDefault="006A608F" w:rsidP="00ED16F4">
            <w:pPr>
              <w:keepNext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1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 по УВР</w:t>
            </w:r>
            <w:r w:rsidR="00F71B98" w:rsidRPr="00ED16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 старший воспитатель, воспитатели, психологи.</w:t>
            </w:r>
          </w:p>
          <w:p w:rsidR="005343DA" w:rsidRPr="00ED16F4" w:rsidRDefault="005343DA" w:rsidP="00ED16F4">
            <w:pPr>
              <w:keepNext/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343DA" w:rsidRPr="00ED16F4" w:rsidRDefault="005343DA" w:rsidP="00ED16F4">
      <w:pPr>
        <w:keepNext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5343DA" w:rsidRPr="00ED16F4" w:rsidRDefault="005343DA" w:rsidP="00ED16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Структура программы:</w:t>
      </w:r>
    </w:p>
    <w:p w:rsidR="005343DA" w:rsidRPr="00ED16F4" w:rsidRDefault="005343DA" w:rsidP="00ED16F4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</w:t>
      </w:r>
      <w:r w:rsid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состоит из  </w:t>
      </w:r>
      <w:r w:rsidR="004613C7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-х направлений воспитания, содержание которых отража</w:t>
      </w:r>
      <w:r w:rsidR="007F4314"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т основные направления работы по воспитанию и социализации воспитанников:</w:t>
      </w:r>
    </w:p>
    <w:p w:rsidR="005343DA" w:rsidRPr="00ED16F4" w:rsidRDefault="005343DA" w:rsidP="00ED16F4">
      <w:pPr>
        <w:spacing w:after="0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«Этика и эстетика семейных отношений»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343DA" w:rsidRPr="00ED16F4" w:rsidRDefault="005343DA" w:rsidP="00ED16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«Мы и Социум»</w:t>
      </w:r>
    </w:p>
    <w:p w:rsidR="005343DA" w:rsidRPr="00ED16F4" w:rsidRDefault="005343DA" w:rsidP="00ED16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«Труд и профессиональное самоопределение»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13C7" w:rsidRPr="00ED16F4" w:rsidRDefault="004613C7" w:rsidP="00ED16F4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  <w:r w:rsidR="00BC2B64"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D438C9"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Практическая часть</w:t>
      </w:r>
      <w:r w:rsidR="00BC2B64"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</w:t>
      </w:r>
    </w:p>
    <w:p w:rsidR="0054003F" w:rsidRPr="00ED16F4" w:rsidRDefault="0054003F" w:rsidP="00ED16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38C9" w:rsidRPr="00ED16F4" w:rsidRDefault="00D438C9" w:rsidP="00ED16F4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343DA" w:rsidRPr="00ED16F4" w:rsidRDefault="005343DA" w:rsidP="00ED16F4">
      <w:pPr>
        <w:pStyle w:val="a3"/>
        <w:tabs>
          <w:tab w:val="left" w:pos="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Программно-тематическое содержание</w:t>
      </w:r>
      <w:r w:rsidR="00D438C9"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343DA" w:rsidRPr="00ED16F4" w:rsidRDefault="005343DA" w:rsidP="00ED16F4">
      <w:pPr>
        <w:pStyle w:val="a3"/>
        <w:tabs>
          <w:tab w:val="left" w:pos="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343DA" w:rsidRPr="00ED16F4" w:rsidRDefault="005343DA" w:rsidP="00ED16F4">
      <w:pPr>
        <w:pStyle w:val="a3"/>
        <w:tabs>
          <w:tab w:val="left" w:pos="0"/>
        </w:tabs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Этика и эстетика семейных отношений</w:t>
      </w:r>
    </w:p>
    <w:p w:rsidR="005343DA" w:rsidRPr="00ED16F4" w:rsidRDefault="005343DA" w:rsidP="00ED16F4">
      <w:pPr>
        <w:pStyle w:val="a3"/>
        <w:tabs>
          <w:tab w:val="left" w:pos="0"/>
        </w:tabs>
        <w:spacing w:line="276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ED16F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: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Формировать представления о семье, её значении в жизни человека;  о различных социальных ролях людей в семье: мать, отец, жена, муж и т. д. Формировать представления</w:t>
      </w:r>
      <w:r w:rsidRPr="00ED16F4">
        <w:rPr>
          <w:rFonts w:ascii="Times New Roman" w:hAnsi="Times New Roman" w:cs="Times New Roman"/>
          <w:sz w:val="24"/>
          <w:szCs w:val="24"/>
        </w:rPr>
        <w:t xml:space="preserve"> </w:t>
      </w:r>
      <w:r w:rsidRPr="00ED16F4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семье, её значимости для человека, о типах семьи, их особенностей и проблемах. Определить готовность старшеклассников к самостоятельной семейной жизни.</w:t>
      </w:r>
    </w:p>
    <w:p w:rsidR="004613C7" w:rsidRDefault="004613C7" w:rsidP="00ED16F4">
      <w:pPr>
        <w:pStyle w:val="a3"/>
        <w:tabs>
          <w:tab w:val="left" w:pos="0"/>
        </w:tabs>
        <w:spacing w:line="276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6F4" w:rsidRDefault="00ED16F4" w:rsidP="00ED16F4">
      <w:pPr>
        <w:pStyle w:val="a3"/>
        <w:tabs>
          <w:tab w:val="left" w:pos="0"/>
        </w:tabs>
        <w:spacing w:line="276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D16F4" w:rsidRPr="00ED16F4" w:rsidRDefault="00ED16F4" w:rsidP="00ED16F4">
      <w:pPr>
        <w:pStyle w:val="a3"/>
        <w:tabs>
          <w:tab w:val="left" w:pos="0"/>
        </w:tabs>
        <w:spacing w:line="276" w:lineRule="auto"/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20DB" w:rsidRPr="00ED16F4" w:rsidRDefault="003D20DB" w:rsidP="00ED16F4">
      <w:pPr>
        <w:pStyle w:val="a3"/>
        <w:tabs>
          <w:tab w:val="left" w:pos="0"/>
        </w:tabs>
        <w:spacing w:line="276" w:lineRule="auto"/>
        <w:ind w:hanging="72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Мы и Социум </w:t>
      </w:r>
    </w:p>
    <w:p w:rsidR="003D20DB" w:rsidRPr="00ED16F4" w:rsidRDefault="003D20DB" w:rsidP="00ED16F4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hAnsi="Times New Roman" w:cs="Times New Roman"/>
          <w:b/>
          <w:sz w:val="24"/>
          <w:szCs w:val="24"/>
          <w:lang w:eastAsia="ru-RU"/>
        </w:rPr>
        <w:t>Цель:</w:t>
      </w:r>
      <w:r w:rsidRPr="00ED16F4">
        <w:rPr>
          <w:rFonts w:ascii="Times New Roman" w:hAnsi="Times New Roman" w:cs="Times New Roman"/>
          <w:sz w:val="24"/>
          <w:szCs w:val="24"/>
          <w:lang w:eastAsia="ru-RU"/>
        </w:rPr>
        <w:t xml:space="preserve"> знакомство воспитанников с основными правами и гарантиями выпускников детского дома. Рассмотрение основных прав выпускников в сфере образования, медицинского обслуживания, трудоустройства и жилищного хозяйства. Рассмотрение возможных жилищных проблем и их решение.</w:t>
      </w:r>
    </w:p>
    <w:p w:rsidR="004613C7" w:rsidRPr="00ED16F4" w:rsidRDefault="004613C7" w:rsidP="00ED16F4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hAnsi="Times New Roman" w:cs="Times New Roman"/>
          <w:b/>
          <w:sz w:val="24"/>
          <w:szCs w:val="24"/>
          <w:lang w:eastAsia="ru-RU"/>
        </w:rPr>
        <w:t>Труд и профессиональное самоопределение.</w:t>
      </w:r>
    </w:p>
    <w:p w:rsidR="004613C7" w:rsidRPr="00ED16F4" w:rsidRDefault="004613C7" w:rsidP="00ED16F4">
      <w:pPr>
        <w:pStyle w:val="a3"/>
        <w:spacing w:line="276" w:lineRule="auto"/>
        <w:ind w:left="0" w:firstLine="72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ED16F4">
        <w:rPr>
          <w:rFonts w:ascii="Times New Roman" w:hAnsi="Times New Roman" w:cs="Times New Roman"/>
          <w:sz w:val="24"/>
          <w:szCs w:val="24"/>
          <w:lang w:eastAsia="ru-RU"/>
        </w:rPr>
        <w:t>Определение</w:t>
      </w:r>
      <w:r w:rsidRPr="00ED16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D16F4">
        <w:rPr>
          <w:rFonts w:ascii="Times New Roman" w:hAnsi="Times New Roman" w:cs="Times New Roman"/>
          <w:sz w:val="24"/>
          <w:szCs w:val="24"/>
          <w:lang w:eastAsia="ru-RU"/>
        </w:rPr>
        <w:t xml:space="preserve">профессиональной направленности воспитанников, знакомство с разнообразием профессий, формирование основных умений трудоустройства. </w:t>
      </w:r>
    </w:p>
    <w:p w:rsidR="004613C7" w:rsidRPr="00ED16F4" w:rsidRDefault="004613C7" w:rsidP="00ED16F4">
      <w:pPr>
        <w:pStyle w:val="a3"/>
        <w:spacing w:line="276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hAnsi="Times New Roman" w:cs="Times New Roman"/>
          <w:sz w:val="24"/>
          <w:szCs w:val="24"/>
          <w:lang w:eastAsia="ru-RU"/>
        </w:rPr>
        <w:t>Рассмотрение плана и способов поиска работы. Научиться составлять резюме на практикуме. Знакомство с рекомендациями для встречи с работодателем. Знакомство с типами образовательных учреждений.</w:t>
      </w:r>
    </w:p>
    <w:p w:rsidR="00BC2B64" w:rsidRPr="00ED16F4" w:rsidRDefault="00BC2B64" w:rsidP="00ED16F4">
      <w:pPr>
        <w:pStyle w:val="a3"/>
        <w:spacing w:line="276" w:lineRule="auto"/>
        <w:ind w:left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613C7" w:rsidRPr="00ED16F4" w:rsidRDefault="00BC2B64" w:rsidP="00ED16F4">
      <w:pPr>
        <w:tabs>
          <w:tab w:val="left" w:pos="0"/>
        </w:tabs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ED16F4">
        <w:rPr>
          <w:rFonts w:ascii="Times New Roman" w:hAnsi="Times New Roman" w:cs="Times New Roman"/>
          <w:b/>
          <w:sz w:val="24"/>
          <w:szCs w:val="24"/>
          <w:lang w:eastAsia="ru-RU"/>
        </w:rPr>
        <w:t>Практическая часть</w:t>
      </w:r>
    </w:p>
    <w:p w:rsidR="00BC2B64" w:rsidRPr="00ED16F4" w:rsidRDefault="00BC2B64" w:rsidP="00ED16F4">
      <w:pPr>
        <w:tabs>
          <w:tab w:val="left" w:pos="0"/>
        </w:tabs>
        <w:spacing w:after="0"/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  <w:r w:rsidRPr="00ED16F4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Цель: </w:t>
      </w:r>
      <w:r w:rsidRPr="00ED16F4">
        <w:rPr>
          <w:rFonts w:ascii="Times New Roman" w:hAnsi="Times New Roman" w:cs="Times New Roman"/>
          <w:sz w:val="24"/>
          <w:szCs w:val="24"/>
          <w:lang w:eastAsia="ru-RU"/>
        </w:rPr>
        <w:t>Закрепление полученных теоретических знаний на практике, для использования в повседневной жизни</w:t>
      </w:r>
      <w:r w:rsidR="00ED16F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BC2B64" w:rsidRPr="00BC2B64" w:rsidRDefault="00BC2B64" w:rsidP="00BC2B64">
      <w:pPr>
        <w:tabs>
          <w:tab w:val="left" w:pos="0"/>
        </w:tabs>
        <w:ind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88"/>
        <w:gridCol w:w="3382"/>
        <w:gridCol w:w="3260"/>
        <w:gridCol w:w="3402"/>
        <w:gridCol w:w="2835"/>
      </w:tblGrid>
      <w:tr w:rsidR="008B4120" w:rsidTr="00B53DF8">
        <w:tc>
          <w:tcPr>
            <w:tcW w:w="1688" w:type="dxa"/>
          </w:tcPr>
          <w:p w:rsidR="003D20DB" w:rsidRPr="00BC2B64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Месяц </w:t>
            </w:r>
          </w:p>
        </w:tc>
        <w:tc>
          <w:tcPr>
            <w:tcW w:w="3382" w:type="dxa"/>
          </w:tcPr>
          <w:p w:rsidR="003D20DB" w:rsidRPr="003D20DB" w:rsidRDefault="003D20DB" w:rsidP="00BC2B64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20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«Этика и эстетика семейных отношений»</w:t>
            </w:r>
          </w:p>
        </w:tc>
        <w:tc>
          <w:tcPr>
            <w:tcW w:w="3260" w:type="dxa"/>
          </w:tcPr>
          <w:p w:rsidR="003D20DB" w:rsidRPr="003D20DB" w:rsidRDefault="003D20DB" w:rsidP="00BC2B64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D20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«Мы и Социум»</w:t>
            </w:r>
          </w:p>
        </w:tc>
        <w:tc>
          <w:tcPr>
            <w:tcW w:w="3402" w:type="dxa"/>
          </w:tcPr>
          <w:p w:rsidR="003D20DB" w:rsidRPr="003D20DB" w:rsidRDefault="004613C7" w:rsidP="00BC2B64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«Труд и профессиональ</w:t>
            </w:r>
            <w:r w:rsidR="003D20DB" w:rsidRPr="003D20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ное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самоопределе</w:t>
            </w:r>
            <w:r w:rsidR="003D20DB" w:rsidRPr="003D20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ние»</w:t>
            </w:r>
          </w:p>
        </w:tc>
        <w:tc>
          <w:tcPr>
            <w:tcW w:w="2835" w:type="dxa"/>
          </w:tcPr>
          <w:p w:rsidR="003D20DB" w:rsidRPr="003D20DB" w:rsidRDefault="00D438C9" w:rsidP="00BC2B64">
            <w:pPr>
              <w:pStyle w:val="a3"/>
              <w:tabs>
                <w:tab w:val="left" w:pos="0"/>
              </w:tabs>
              <w:ind w:left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Практическая часть</w:t>
            </w:r>
          </w:p>
        </w:tc>
      </w:tr>
      <w:tr w:rsidR="0048656F" w:rsidTr="00B53DF8">
        <w:tc>
          <w:tcPr>
            <w:tcW w:w="1688" w:type="dxa"/>
          </w:tcPr>
          <w:p w:rsidR="0048656F" w:rsidRPr="00BC2B64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  <w:tc>
          <w:tcPr>
            <w:tcW w:w="3382" w:type="dxa"/>
          </w:tcPr>
          <w:p w:rsidR="0048656F" w:rsidRDefault="0048656F" w:rsidP="005343DA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left="0" w:firstLine="137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Беседа «Что такое семья» (состав семьи, родственные отношения,</w:t>
            </w:r>
            <w:r w:rsidRPr="00A716A8">
              <w:rPr>
                <w:rFonts w:ascii="Times New Roman" w:hAnsi="Times New Roman" w:cs="Times New Roman"/>
              </w:rPr>
              <w:t xml:space="preserve"> дальние или близкие родственники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  <w:p w:rsidR="00ED16F4" w:rsidRPr="00A716A8" w:rsidRDefault="00ED16F4" w:rsidP="00ED16F4">
            <w:pPr>
              <w:pStyle w:val="a3"/>
              <w:tabs>
                <w:tab w:val="left" w:pos="0"/>
              </w:tabs>
              <w:ind w:left="13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</w:tcPr>
          <w:p w:rsidR="0048656F" w:rsidRPr="00A716A8" w:rsidRDefault="0048656F" w:rsidP="001752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Pr="00A716A8">
              <w:rPr>
                <w:rFonts w:ascii="Times New Roman" w:hAnsi="Times New Roman" w:cs="Times New Roman"/>
              </w:rPr>
              <w:t>Игра «Путешествие в прошлое» (история родного края).</w:t>
            </w:r>
          </w:p>
        </w:tc>
        <w:tc>
          <w:tcPr>
            <w:tcW w:w="3402" w:type="dxa"/>
          </w:tcPr>
          <w:p w:rsidR="0048656F" w:rsidRPr="0048656F" w:rsidRDefault="00BC2B64" w:rsidP="0043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8656F" w:rsidRPr="0048656F">
              <w:rPr>
                <w:rFonts w:ascii="Times New Roman" w:hAnsi="Times New Roman" w:cs="Times New Roman"/>
              </w:rPr>
              <w:t>Беседа «Основные права и гарантии выпускников детского дома».</w:t>
            </w:r>
          </w:p>
        </w:tc>
        <w:tc>
          <w:tcPr>
            <w:tcW w:w="2835" w:type="dxa"/>
          </w:tcPr>
          <w:p w:rsidR="0048656F" w:rsidRDefault="00BC2B64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BC2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BC2B6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Чаепитие «Семейные посиделки».</w:t>
            </w:r>
          </w:p>
        </w:tc>
      </w:tr>
      <w:tr w:rsidR="0048656F" w:rsidTr="00B53DF8">
        <w:tc>
          <w:tcPr>
            <w:tcW w:w="1688" w:type="dxa"/>
          </w:tcPr>
          <w:p w:rsidR="0048656F" w:rsidRPr="00BC2B64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Февраль </w:t>
            </w:r>
          </w:p>
        </w:tc>
        <w:tc>
          <w:tcPr>
            <w:tcW w:w="3382" w:type="dxa"/>
          </w:tcPr>
          <w:p w:rsidR="0048656F" w:rsidRPr="00A716A8" w:rsidRDefault="0048656F" w:rsidP="005343DA">
            <w:pPr>
              <w:pStyle w:val="a3"/>
              <w:numPr>
                <w:ilvl w:val="0"/>
                <w:numId w:val="10"/>
              </w:numPr>
              <w:tabs>
                <w:tab w:val="left" w:pos="0"/>
              </w:tabs>
              <w:ind w:left="0" w:firstLine="160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Игровое занятие «</w:t>
            </w:r>
            <w:r w:rsidRPr="00A716A8">
              <w:rPr>
                <w:rFonts w:ascii="Times New Roman" w:hAnsi="Times New Roman" w:cs="Times New Roman"/>
              </w:rPr>
              <w:t>Особенности поведения мужчин и женщин в обществе. Отличительные черты занятий и интересов мальчиков и девочек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».</w:t>
            </w:r>
          </w:p>
        </w:tc>
        <w:tc>
          <w:tcPr>
            <w:tcW w:w="3260" w:type="dxa"/>
          </w:tcPr>
          <w:p w:rsidR="0048656F" w:rsidRDefault="0048656F" w:rsidP="0017529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r w:rsidRPr="00A716A8">
              <w:rPr>
                <w:rFonts w:ascii="Times New Roman" w:hAnsi="Times New Roman" w:cs="Times New Roman"/>
              </w:rPr>
              <w:t>Беседа «Символы нашего государства».</w:t>
            </w:r>
          </w:p>
          <w:p w:rsidR="0048656F" w:rsidRPr="00A716A8" w:rsidRDefault="0048656F" w:rsidP="00BC2B64">
            <w:pPr>
              <w:rPr>
                <w:rFonts w:ascii="Times New Roman" w:hAnsi="Times New Roman" w:cs="Times New Roman"/>
              </w:rPr>
            </w:pPr>
            <w:r w:rsidRPr="008B412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3402" w:type="dxa"/>
          </w:tcPr>
          <w:p w:rsidR="0048656F" w:rsidRPr="0048656F" w:rsidRDefault="00BC2B64" w:rsidP="0043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8656F" w:rsidRPr="0048656F">
              <w:rPr>
                <w:rFonts w:ascii="Times New Roman" w:hAnsi="Times New Roman" w:cs="Times New Roman"/>
              </w:rPr>
              <w:t>Беседа «Право на образование».</w:t>
            </w:r>
          </w:p>
        </w:tc>
        <w:tc>
          <w:tcPr>
            <w:tcW w:w="2835" w:type="dxa"/>
          </w:tcPr>
          <w:p w:rsidR="0048656F" w:rsidRDefault="00BC2B64" w:rsidP="00BC2B6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8B4120">
              <w:rPr>
                <w:rFonts w:ascii="Times New Roman" w:hAnsi="Times New Roman" w:cs="Times New Roman"/>
              </w:rPr>
              <w:t xml:space="preserve"> Конкурс брошюр «Подросток и закон».</w:t>
            </w:r>
          </w:p>
        </w:tc>
      </w:tr>
      <w:tr w:rsidR="0048656F" w:rsidTr="00B53DF8">
        <w:tc>
          <w:tcPr>
            <w:tcW w:w="1688" w:type="dxa"/>
          </w:tcPr>
          <w:p w:rsidR="0048656F" w:rsidRPr="00BC2B64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Март </w:t>
            </w:r>
          </w:p>
        </w:tc>
        <w:tc>
          <w:tcPr>
            <w:tcW w:w="3382" w:type="dxa"/>
          </w:tcPr>
          <w:p w:rsidR="0048656F" w:rsidRPr="00A716A8" w:rsidRDefault="0048656F" w:rsidP="003D20DB">
            <w:pPr>
              <w:pStyle w:val="a3"/>
              <w:numPr>
                <w:ilvl w:val="0"/>
                <w:numId w:val="11"/>
              </w:numPr>
              <w:tabs>
                <w:tab w:val="left" w:pos="0"/>
              </w:tabs>
              <w:ind w:left="0" w:firstLine="125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Беседа-диалог «</w:t>
            </w:r>
            <w:r w:rsidRPr="00A716A8">
              <w:rPr>
                <w:rFonts w:ascii="Times New Roman" w:hAnsi="Times New Roman" w:cs="Times New Roman"/>
              </w:rPr>
              <w:t>Правила поведения в семье. Распределение обязанностей в семье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».</w:t>
            </w:r>
          </w:p>
          <w:p w:rsidR="0048656F" w:rsidRPr="00A716A8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</w:tcPr>
          <w:p w:rsidR="0048656F" w:rsidRPr="008B4120" w:rsidRDefault="0048656F" w:rsidP="008B4120">
            <w:pPr>
              <w:pStyle w:val="a3"/>
              <w:numPr>
                <w:ilvl w:val="0"/>
                <w:numId w:val="22"/>
              </w:numPr>
              <w:ind w:left="82" w:firstLine="278"/>
              <w:rPr>
                <w:rFonts w:ascii="Times New Roman" w:hAnsi="Times New Roman" w:cs="Times New Roman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Диспут «Главные ценности в жизни человека».</w:t>
            </w:r>
          </w:p>
        </w:tc>
        <w:tc>
          <w:tcPr>
            <w:tcW w:w="3402" w:type="dxa"/>
          </w:tcPr>
          <w:p w:rsidR="0048656F" w:rsidRPr="0048656F" w:rsidRDefault="00BC2B64" w:rsidP="00432C1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8656F" w:rsidRPr="0048656F">
              <w:rPr>
                <w:rFonts w:ascii="Times New Roman" w:hAnsi="Times New Roman" w:cs="Times New Roman"/>
              </w:rPr>
              <w:t>Беседа «Все профессии важны, все профессии нужны».</w:t>
            </w:r>
          </w:p>
        </w:tc>
        <w:tc>
          <w:tcPr>
            <w:tcW w:w="2835" w:type="dxa"/>
          </w:tcPr>
          <w:p w:rsidR="0048656F" w:rsidRDefault="00BC2B64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D43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Экскурсия в библиотеку, дом культуры для </w:t>
            </w:r>
            <w:r w:rsidRPr="00D43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ознакомления с их работой.</w:t>
            </w:r>
          </w:p>
          <w:p w:rsidR="00B53DF8" w:rsidRDefault="00B53DF8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4120" w:rsidTr="00B53DF8">
        <w:tc>
          <w:tcPr>
            <w:tcW w:w="1688" w:type="dxa"/>
          </w:tcPr>
          <w:p w:rsidR="003D20DB" w:rsidRPr="00BC2B64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Апрель </w:t>
            </w:r>
          </w:p>
        </w:tc>
        <w:tc>
          <w:tcPr>
            <w:tcW w:w="3382" w:type="dxa"/>
          </w:tcPr>
          <w:p w:rsidR="003D20DB" w:rsidRPr="00A716A8" w:rsidRDefault="003D20DB" w:rsidP="005343DA">
            <w:pPr>
              <w:pStyle w:val="a3"/>
              <w:numPr>
                <w:ilvl w:val="0"/>
                <w:numId w:val="12"/>
              </w:numPr>
              <w:tabs>
                <w:tab w:val="left" w:pos="0"/>
              </w:tabs>
              <w:ind w:left="0" w:firstLine="199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Рисование «Моя будущая семья».</w:t>
            </w:r>
          </w:p>
        </w:tc>
        <w:tc>
          <w:tcPr>
            <w:tcW w:w="3260" w:type="dxa"/>
          </w:tcPr>
          <w:p w:rsidR="003D20DB" w:rsidRPr="008B4120" w:rsidRDefault="00A716A8" w:rsidP="0048656F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48656F" w:rsidRPr="008B4120">
              <w:rPr>
                <w:rFonts w:ascii="Times New Roman" w:hAnsi="Times New Roman" w:cs="Times New Roman"/>
              </w:rPr>
              <w:t>Беседа «Структура органов власти в России (законодательная, исполнительная, судебная)».</w:t>
            </w:r>
          </w:p>
        </w:tc>
        <w:tc>
          <w:tcPr>
            <w:tcW w:w="3402" w:type="dxa"/>
          </w:tcPr>
          <w:p w:rsidR="003D20DB" w:rsidRDefault="00D438C9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48656F" w:rsidRPr="0048656F">
              <w:rPr>
                <w:rFonts w:ascii="Times New Roman" w:eastAsia="Times New Roman" w:hAnsi="Times New Roman" w:cs="Times New Roman"/>
                <w:lang w:eastAsia="ru-RU"/>
              </w:rPr>
              <w:t>Беседа «Виды профессиональных учебных заведений».</w:t>
            </w:r>
          </w:p>
          <w:p w:rsidR="00ED16F4" w:rsidRPr="008B4120" w:rsidRDefault="00ED16F4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</w:tcPr>
          <w:p w:rsidR="003D20DB" w:rsidRPr="008B4120" w:rsidRDefault="00D438C9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>Спортивный праздник «День здоровья».</w:t>
            </w:r>
          </w:p>
        </w:tc>
      </w:tr>
      <w:tr w:rsidR="0048656F" w:rsidTr="00B53DF8">
        <w:tc>
          <w:tcPr>
            <w:tcW w:w="1688" w:type="dxa"/>
          </w:tcPr>
          <w:p w:rsidR="0048656F" w:rsidRPr="00BC2B64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Май </w:t>
            </w:r>
          </w:p>
        </w:tc>
        <w:tc>
          <w:tcPr>
            <w:tcW w:w="3382" w:type="dxa"/>
          </w:tcPr>
          <w:p w:rsidR="0048656F" w:rsidRPr="00A716A8" w:rsidRDefault="0048656F" w:rsidP="005343DA">
            <w:pPr>
              <w:pStyle w:val="a3"/>
              <w:numPr>
                <w:ilvl w:val="0"/>
                <w:numId w:val="13"/>
              </w:numPr>
              <w:tabs>
                <w:tab w:val="left" w:pos="0"/>
              </w:tabs>
              <w:ind w:left="0" w:firstLine="125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Беседа «</w:t>
            </w:r>
            <w:r w:rsidRPr="00A716A8">
              <w:rPr>
                <w:rFonts w:ascii="Times New Roman" w:hAnsi="Times New Roman" w:cs="Times New Roman"/>
              </w:rPr>
              <w:t>Забота и уважение в семье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».</w:t>
            </w:r>
          </w:p>
        </w:tc>
        <w:tc>
          <w:tcPr>
            <w:tcW w:w="3260" w:type="dxa"/>
          </w:tcPr>
          <w:p w:rsidR="0048656F" w:rsidRDefault="0048656F" w:rsidP="008B4120">
            <w:pPr>
              <w:pStyle w:val="a3"/>
              <w:numPr>
                <w:ilvl w:val="0"/>
                <w:numId w:val="23"/>
              </w:numPr>
              <w:tabs>
                <w:tab w:val="left" w:pos="0"/>
              </w:tabs>
              <w:ind w:left="0" w:firstLine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Занятие «Мои внутренние друзья и мои внутренние враги».</w:t>
            </w:r>
          </w:p>
          <w:p w:rsidR="0048656F" w:rsidRPr="00D438C9" w:rsidRDefault="0048656F" w:rsidP="00D438C9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3402" w:type="dxa"/>
          </w:tcPr>
          <w:p w:rsidR="0048656F" w:rsidRPr="0048656F" w:rsidRDefault="00D438C9" w:rsidP="007A12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8656F" w:rsidRPr="0048656F">
              <w:rPr>
                <w:rFonts w:ascii="Times New Roman" w:hAnsi="Times New Roman" w:cs="Times New Roman"/>
              </w:rPr>
              <w:t xml:space="preserve">Методика диагностики профессиональной направленности личности Дж. </w:t>
            </w:r>
            <w:proofErr w:type="spellStart"/>
            <w:r w:rsidR="0048656F" w:rsidRPr="0048656F">
              <w:rPr>
                <w:rFonts w:ascii="Times New Roman" w:hAnsi="Times New Roman" w:cs="Times New Roman"/>
              </w:rPr>
              <w:t>Голланда</w:t>
            </w:r>
            <w:proofErr w:type="spellEnd"/>
            <w:r w:rsidR="0048656F" w:rsidRPr="0048656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35" w:type="dxa"/>
          </w:tcPr>
          <w:p w:rsidR="0048656F" w:rsidRPr="008B4120" w:rsidRDefault="00BC2B64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D438C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="00D438C9" w:rsidRPr="008B4120">
              <w:rPr>
                <w:rFonts w:ascii="Times New Roman" w:eastAsia="Times New Roman" w:hAnsi="Times New Roman" w:cs="Times New Roman"/>
                <w:lang w:eastAsia="ru-RU"/>
              </w:rPr>
              <w:t>Игровое мероприятие «Правила поведения в центре».</w:t>
            </w:r>
          </w:p>
        </w:tc>
      </w:tr>
      <w:tr w:rsidR="0048656F" w:rsidTr="00B53DF8">
        <w:tc>
          <w:tcPr>
            <w:tcW w:w="1688" w:type="dxa"/>
          </w:tcPr>
          <w:p w:rsidR="0048656F" w:rsidRPr="00BC2B64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Июнь </w:t>
            </w:r>
          </w:p>
        </w:tc>
        <w:tc>
          <w:tcPr>
            <w:tcW w:w="3382" w:type="dxa"/>
          </w:tcPr>
          <w:p w:rsidR="0048656F" w:rsidRPr="00A716A8" w:rsidRDefault="0048656F" w:rsidP="003D20DB">
            <w:pPr>
              <w:pStyle w:val="a3"/>
              <w:numPr>
                <w:ilvl w:val="0"/>
                <w:numId w:val="17"/>
              </w:numPr>
              <w:ind w:left="0" w:firstLine="276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Беседа «Идем в гости. Приглашаем гостей».</w:t>
            </w:r>
          </w:p>
          <w:p w:rsidR="0048656F" w:rsidRPr="00A716A8" w:rsidRDefault="0048656F" w:rsidP="00BC2B64">
            <w:pPr>
              <w:pStyle w:val="a3"/>
              <w:ind w:left="27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</w:tcPr>
          <w:p w:rsidR="0048656F" w:rsidRPr="008B4120" w:rsidRDefault="0048656F" w:rsidP="00A716A8">
            <w:pPr>
              <w:pStyle w:val="a3"/>
              <w:numPr>
                <w:ilvl w:val="0"/>
                <w:numId w:val="19"/>
              </w:numPr>
              <w:tabs>
                <w:tab w:val="left" w:pos="0"/>
              </w:tabs>
              <w:ind w:left="0" w:firstLine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Беседа «Права и обязанности детей».</w:t>
            </w:r>
          </w:p>
        </w:tc>
        <w:tc>
          <w:tcPr>
            <w:tcW w:w="3402" w:type="dxa"/>
          </w:tcPr>
          <w:p w:rsidR="0048656F" w:rsidRPr="0048656F" w:rsidRDefault="00BC2B64" w:rsidP="007A12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8656F" w:rsidRPr="0048656F">
              <w:rPr>
                <w:rFonts w:ascii="Times New Roman" w:hAnsi="Times New Roman" w:cs="Times New Roman"/>
              </w:rPr>
              <w:t xml:space="preserve">Беседа-диспут: </w:t>
            </w:r>
            <w:proofErr w:type="gramStart"/>
            <w:r w:rsidR="0048656F" w:rsidRPr="0048656F">
              <w:rPr>
                <w:rFonts w:ascii="Times New Roman" w:hAnsi="Times New Roman" w:cs="Times New Roman"/>
              </w:rPr>
              <w:t xml:space="preserve">«Мой жизненный план» (первоначальные представления о дальнейшей учебе, профессии, </w:t>
            </w:r>
            <w:r w:rsidR="00D438C9">
              <w:rPr>
                <w:rFonts w:ascii="Times New Roman" w:hAnsi="Times New Roman" w:cs="Times New Roman"/>
              </w:rPr>
              <w:t xml:space="preserve">работе, семейной жизни, жилье, </w:t>
            </w:r>
            <w:r w:rsidR="0048656F" w:rsidRPr="0048656F">
              <w:rPr>
                <w:rFonts w:ascii="Times New Roman" w:hAnsi="Times New Roman" w:cs="Times New Roman"/>
              </w:rPr>
              <w:t>т.д.).</w:t>
            </w:r>
            <w:proofErr w:type="gramEnd"/>
          </w:p>
        </w:tc>
        <w:tc>
          <w:tcPr>
            <w:tcW w:w="2835" w:type="dxa"/>
          </w:tcPr>
          <w:p w:rsidR="00D438C9" w:rsidRPr="00A716A8" w:rsidRDefault="00D438C9" w:rsidP="00D438C9">
            <w:pPr>
              <w:pStyle w:val="a3"/>
              <w:numPr>
                <w:ilvl w:val="0"/>
                <w:numId w:val="25"/>
              </w:numPr>
              <w:ind w:left="34" w:firstLine="326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Практическое занятие «Сервировка стола».</w:t>
            </w:r>
          </w:p>
          <w:p w:rsidR="0048656F" w:rsidRPr="008B4120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8656F" w:rsidTr="00B53DF8">
        <w:tc>
          <w:tcPr>
            <w:tcW w:w="1688" w:type="dxa"/>
          </w:tcPr>
          <w:p w:rsidR="0048656F" w:rsidRPr="00BC2B64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Июль </w:t>
            </w:r>
          </w:p>
        </w:tc>
        <w:tc>
          <w:tcPr>
            <w:tcW w:w="3382" w:type="dxa"/>
          </w:tcPr>
          <w:p w:rsidR="0048656F" w:rsidRPr="00A716A8" w:rsidRDefault="00D438C9" w:rsidP="00D438C9">
            <w:pPr>
              <w:pStyle w:val="a3"/>
              <w:tabs>
                <w:tab w:val="left" w:pos="0"/>
              </w:tabs>
              <w:ind w:left="0" w:firstLine="125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48656F" w:rsidRPr="00A716A8">
              <w:rPr>
                <w:rFonts w:ascii="Times New Roman" w:eastAsia="Times New Roman" w:hAnsi="Times New Roman" w:cs="Times New Roman"/>
                <w:lang w:eastAsia="ru-RU"/>
              </w:rPr>
              <w:tab/>
              <w:t>Практические занятия по умению ведения сельскохозяйственных сезонных  работ.</w:t>
            </w:r>
          </w:p>
        </w:tc>
        <w:tc>
          <w:tcPr>
            <w:tcW w:w="3260" w:type="dxa"/>
          </w:tcPr>
          <w:p w:rsidR="0048656F" w:rsidRPr="008B4120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ab/>
              <w:t>Беседа «Поликлиника, больница, диагностический центр. Как обратиться к врачу».</w:t>
            </w:r>
          </w:p>
        </w:tc>
        <w:tc>
          <w:tcPr>
            <w:tcW w:w="3402" w:type="dxa"/>
          </w:tcPr>
          <w:p w:rsidR="0048656F" w:rsidRPr="0048656F" w:rsidRDefault="00D438C9" w:rsidP="007A12F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48656F" w:rsidRPr="0048656F">
              <w:rPr>
                <w:rFonts w:ascii="Times New Roman" w:hAnsi="Times New Roman" w:cs="Times New Roman"/>
              </w:rPr>
              <w:t>Опросник Е.А. Климова «</w:t>
            </w:r>
            <w:proofErr w:type="gramStart"/>
            <w:r w:rsidR="0048656F" w:rsidRPr="0048656F">
              <w:rPr>
                <w:rFonts w:ascii="Times New Roman" w:hAnsi="Times New Roman" w:cs="Times New Roman"/>
              </w:rPr>
              <w:t>Дифференциально-диагностический</w:t>
            </w:r>
            <w:proofErr w:type="gramEnd"/>
            <w:r w:rsidR="0048656F" w:rsidRPr="0048656F">
              <w:rPr>
                <w:rFonts w:ascii="Times New Roman" w:hAnsi="Times New Roman" w:cs="Times New Roman"/>
              </w:rPr>
              <w:t xml:space="preserve"> опросник».</w:t>
            </w:r>
          </w:p>
        </w:tc>
        <w:tc>
          <w:tcPr>
            <w:tcW w:w="2835" w:type="dxa"/>
          </w:tcPr>
          <w:p w:rsidR="0048656F" w:rsidRPr="008B4120" w:rsidRDefault="00D438C9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Практические занятия по приготовлению пищи.</w:t>
            </w:r>
          </w:p>
        </w:tc>
      </w:tr>
      <w:tr w:rsidR="008B4120" w:rsidTr="00B53DF8">
        <w:tc>
          <w:tcPr>
            <w:tcW w:w="1688" w:type="dxa"/>
          </w:tcPr>
          <w:p w:rsidR="003D20DB" w:rsidRPr="00BC2B64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Август </w:t>
            </w:r>
          </w:p>
        </w:tc>
        <w:tc>
          <w:tcPr>
            <w:tcW w:w="3382" w:type="dxa"/>
          </w:tcPr>
          <w:p w:rsidR="003D20DB" w:rsidRPr="00D438C9" w:rsidRDefault="003D20DB" w:rsidP="00D438C9">
            <w:pPr>
              <w:pStyle w:val="a3"/>
              <w:tabs>
                <w:tab w:val="left" w:pos="0"/>
              </w:tabs>
              <w:ind w:left="125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ab/>
              <w:t>Беседа «Мой труд каждый день дома. Генеральная уборка».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  <w:tc>
          <w:tcPr>
            <w:tcW w:w="3260" w:type="dxa"/>
          </w:tcPr>
          <w:p w:rsidR="003D20DB" w:rsidRDefault="008B4120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 xml:space="preserve">1. 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ab/>
              <w:t>Цикл бесед «Основные средства связи»: «Почта, телеграф, телефон»</w:t>
            </w:r>
          </w:p>
          <w:p w:rsidR="00ED16F4" w:rsidRPr="008B4120" w:rsidRDefault="00ED16F4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3D20DB" w:rsidRPr="008B4120" w:rsidRDefault="0048656F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8656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48656F">
              <w:rPr>
                <w:rFonts w:ascii="Times New Roman" w:eastAsia="Times New Roman" w:hAnsi="Times New Roman" w:cs="Times New Roman"/>
                <w:lang w:eastAsia="ru-RU"/>
              </w:rPr>
              <w:tab/>
              <w:t>Бизнес-игра «Деловые  ребята».</w:t>
            </w:r>
          </w:p>
        </w:tc>
        <w:tc>
          <w:tcPr>
            <w:tcW w:w="2835" w:type="dxa"/>
          </w:tcPr>
          <w:p w:rsidR="003D20DB" w:rsidRPr="008B4120" w:rsidRDefault="00D438C9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Практические занятия  «Косметический ремонт в помещении».</w:t>
            </w:r>
          </w:p>
        </w:tc>
      </w:tr>
      <w:tr w:rsidR="008B4120" w:rsidTr="00B53DF8">
        <w:tc>
          <w:tcPr>
            <w:tcW w:w="1688" w:type="dxa"/>
          </w:tcPr>
          <w:p w:rsidR="003D20DB" w:rsidRPr="00BC2B64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Сентябрь </w:t>
            </w:r>
          </w:p>
        </w:tc>
        <w:tc>
          <w:tcPr>
            <w:tcW w:w="3382" w:type="dxa"/>
          </w:tcPr>
          <w:p w:rsidR="003D20DB" w:rsidRPr="00A716A8" w:rsidRDefault="003D20DB" w:rsidP="003D20DB">
            <w:pPr>
              <w:pStyle w:val="a3"/>
              <w:numPr>
                <w:ilvl w:val="0"/>
                <w:numId w:val="14"/>
              </w:numPr>
              <w:tabs>
                <w:tab w:val="left" w:pos="0"/>
              </w:tabs>
              <w:ind w:left="-17" w:firstLine="180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Разговор при свечах «Поговорим о любви».</w:t>
            </w:r>
          </w:p>
          <w:p w:rsidR="003D20DB" w:rsidRPr="00A716A8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260" w:type="dxa"/>
          </w:tcPr>
          <w:p w:rsidR="003D20DB" w:rsidRDefault="008B4120" w:rsidP="008B4120">
            <w:pPr>
              <w:pStyle w:val="a3"/>
              <w:numPr>
                <w:ilvl w:val="0"/>
                <w:numId w:val="20"/>
              </w:numPr>
              <w:tabs>
                <w:tab w:val="left" w:pos="0"/>
              </w:tabs>
              <w:ind w:left="0" w:firstLine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 xml:space="preserve"> Беседа «Сбербанк, налоговая инспекция. Их назначение».</w:t>
            </w:r>
          </w:p>
          <w:p w:rsidR="00ED16F4" w:rsidRPr="00B53DF8" w:rsidRDefault="00ED16F4" w:rsidP="00B53DF8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402" w:type="dxa"/>
          </w:tcPr>
          <w:p w:rsidR="00D438C9" w:rsidRPr="00D438C9" w:rsidRDefault="00BC2B64" w:rsidP="00BC2B64">
            <w:pPr>
              <w:pStyle w:val="a3"/>
              <w:tabs>
                <w:tab w:val="left" w:pos="0"/>
              </w:tabs>
              <w:ind w:left="34" w:hanging="34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="00D438C9" w:rsidRPr="00D438C9">
              <w:rPr>
                <w:rFonts w:ascii="Times New Roman" w:eastAsia="Times New Roman" w:hAnsi="Times New Roman" w:cs="Times New Roman"/>
                <w:lang w:eastAsia="ru-RU"/>
              </w:rPr>
              <w:tab/>
              <w:t>Сюжетно-ролевая игра «Подаем резюме».</w:t>
            </w:r>
          </w:p>
          <w:p w:rsidR="003D20DB" w:rsidRPr="008B4120" w:rsidRDefault="003D20DB" w:rsidP="00BC2B6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</w:tcPr>
          <w:p w:rsidR="003D20DB" w:rsidRPr="008B4120" w:rsidRDefault="00BC2B64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ab/>
              <w:t>Экскурсии в учебные заведения.</w:t>
            </w:r>
          </w:p>
        </w:tc>
      </w:tr>
      <w:tr w:rsidR="008B4120" w:rsidTr="00B53DF8">
        <w:tc>
          <w:tcPr>
            <w:tcW w:w="1688" w:type="dxa"/>
          </w:tcPr>
          <w:p w:rsidR="003D20DB" w:rsidRPr="00BC2B64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Октябрь </w:t>
            </w:r>
          </w:p>
        </w:tc>
        <w:tc>
          <w:tcPr>
            <w:tcW w:w="3382" w:type="dxa"/>
          </w:tcPr>
          <w:p w:rsidR="003D20DB" w:rsidRPr="00A716A8" w:rsidRDefault="003D20DB" w:rsidP="003D20DB">
            <w:pPr>
              <w:pStyle w:val="a3"/>
              <w:numPr>
                <w:ilvl w:val="0"/>
                <w:numId w:val="15"/>
              </w:numPr>
              <w:tabs>
                <w:tab w:val="left" w:pos="0"/>
              </w:tabs>
              <w:ind w:left="-17" w:firstLine="144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Беседы медицинского персонала «Половое воспитание девочек», «Половое воспитание мальчиков».</w:t>
            </w:r>
          </w:p>
        </w:tc>
        <w:tc>
          <w:tcPr>
            <w:tcW w:w="3260" w:type="dxa"/>
          </w:tcPr>
          <w:p w:rsidR="003D20DB" w:rsidRPr="0048656F" w:rsidRDefault="008B4120" w:rsidP="0048656F">
            <w:pPr>
              <w:pStyle w:val="a3"/>
              <w:numPr>
                <w:ilvl w:val="0"/>
                <w:numId w:val="21"/>
              </w:numPr>
              <w:tabs>
                <w:tab w:val="left" w:pos="0"/>
              </w:tabs>
              <w:ind w:left="0" w:firstLine="226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Беседа «Администрация района, города, органы опеки и попечительства. Их</w:t>
            </w:r>
            <w:r w:rsidR="0048656F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8656F">
              <w:rPr>
                <w:rFonts w:ascii="Times New Roman" w:eastAsia="Times New Roman" w:hAnsi="Times New Roman" w:cs="Times New Roman"/>
                <w:lang w:eastAsia="ru-RU"/>
              </w:rPr>
              <w:t>назначение».</w:t>
            </w:r>
          </w:p>
        </w:tc>
        <w:tc>
          <w:tcPr>
            <w:tcW w:w="3402" w:type="dxa"/>
          </w:tcPr>
          <w:p w:rsidR="003D20DB" w:rsidRPr="008B4120" w:rsidRDefault="00D438C9" w:rsidP="00BC2B64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="00BC2B64" w:rsidRPr="00BC2B64">
              <w:rPr>
                <w:rFonts w:ascii="Times New Roman" w:eastAsia="Times New Roman" w:hAnsi="Times New Roman" w:cs="Times New Roman"/>
                <w:lang w:eastAsia="ru-RU"/>
              </w:rPr>
              <w:t>Беседа «Все профессии важны, все профессии нужны».</w:t>
            </w:r>
          </w:p>
        </w:tc>
        <w:tc>
          <w:tcPr>
            <w:tcW w:w="2835" w:type="dxa"/>
          </w:tcPr>
          <w:p w:rsidR="003D20DB" w:rsidRPr="008B4120" w:rsidRDefault="00BC2B64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 xml:space="preserve"> Тестирование по профориентации.</w:t>
            </w:r>
            <w:r w:rsidRPr="00BC2B64"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</w:tr>
      <w:tr w:rsidR="008B4120" w:rsidTr="00B53DF8">
        <w:tc>
          <w:tcPr>
            <w:tcW w:w="1688" w:type="dxa"/>
          </w:tcPr>
          <w:p w:rsidR="003D20DB" w:rsidRPr="00BC2B64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Ноябрь </w:t>
            </w:r>
          </w:p>
        </w:tc>
        <w:tc>
          <w:tcPr>
            <w:tcW w:w="3382" w:type="dxa"/>
          </w:tcPr>
          <w:p w:rsidR="003D20DB" w:rsidRPr="00A716A8" w:rsidRDefault="003D20DB" w:rsidP="005343DA">
            <w:pPr>
              <w:pStyle w:val="a3"/>
              <w:numPr>
                <w:ilvl w:val="0"/>
                <w:numId w:val="16"/>
              </w:numPr>
              <w:tabs>
                <w:tab w:val="left" w:pos="0"/>
              </w:tabs>
              <w:ind w:left="0" w:firstLine="168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 xml:space="preserve">Анкетирование «Готовность старшеклассников к самостоятельной семейной </w:t>
            </w: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жизни».</w:t>
            </w:r>
          </w:p>
        </w:tc>
        <w:tc>
          <w:tcPr>
            <w:tcW w:w="3260" w:type="dxa"/>
          </w:tcPr>
          <w:p w:rsidR="008B4120" w:rsidRPr="008B4120" w:rsidRDefault="008B4120" w:rsidP="008B4120">
            <w:pPr>
              <w:pStyle w:val="a3"/>
              <w:tabs>
                <w:tab w:val="left" w:pos="0"/>
              </w:tabs>
              <w:ind w:left="0" w:firstLine="183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ab/>
              <w:t>Беседа «ЖЭУ, БТИ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регистрационный центр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. Их назначение».</w:t>
            </w:r>
          </w:p>
          <w:p w:rsidR="003D20DB" w:rsidRPr="008B4120" w:rsidRDefault="008B4120" w:rsidP="00D438C9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ab/>
            </w:r>
          </w:p>
        </w:tc>
        <w:tc>
          <w:tcPr>
            <w:tcW w:w="3402" w:type="dxa"/>
          </w:tcPr>
          <w:p w:rsidR="003D20DB" w:rsidRPr="008B4120" w:rsidRDefault="00D438C9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>Беседа «Есть ли льготы у выпускника детского дома при трудоустройстве».</w:t>
            </w:r>
          </w:p>
        </w:tc>
        <w:tc>
          <w:tcPr>
            <w:tcW w:w="2835" w:type="dxa"/>
          </w:tcPr>
          <w:p w:rsidR="003D20DB" w:rsidRPr="008B4120" w:rsidRDefault="00D438C9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Экскурсии на предприятия коммунального хозяйства.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>Вручение памятки по вопросам жилищного законодательства.</w:t>
            </w:r>
          </w:p>
        </w:tc>
      </w:tr>
      <w:tr w:rsidR="008B4120" w:rsidTr="00B53DF8">
        <w:tc>
          <w:tcPr>
            <w:tcW w:w="1688" w:type="dxa"/>
          </w:tcPr>
          <w:p w:rsidR="003D20DB" w:rsidRPr="00BC2B64" w:rsidRDefault="003D20DB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B6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Декабрь </w:t>
            </w:r>
          </w:p>
        </w:tc>
        <w:tc>
          <w:tcPr>
            <w:tcW w:w="3382" w:type="dxa"/>
          </w:tcPr>
          <w:p w:rsidR="003D20DB" w:rsidRPr="00A716A8" w:rsidRDefault="003D20DB" w:rsidP="00A716A8">
            <w:pPr>
              <w:pStyle w:val="a3"/>
              <w:numPr>
                <w:ilvl w:val="0"/>
                <w:numId w:val="18"/>
              </w:numPr>
              <w:tabs>
                <w:tab w:val="left" w:pos="0"/>
              </w:tabs>
              <w:ind w:left="-3" w:firstLine="90"/>
              <w:rPr>
                <w:rFonts w:ascii="Times New Roman" w:eastAsia="Times New Roman" w:hAnsi="Times New Roman" w:cs="Times New Roman"/>
                <w:lang w:eastAsia="ru-RU"/>
              </w:rPr>
            </w:pPr>
            <w:r w:rsidRPr="00A716A8">
              <w:rPr>
                <w:rFonts w:ascii="Times New Roman" w:eastAsia="Times New Roman" w:hAnsi="Times New Roman" w:cs="Times New Roman"/>
                <w:lang w:eastAsia="ru-RU"/>
              </w:rPr>
              <w:t>Беседа «Семейные праздники и традиции»</w:t>
            </w:r>
          </w:p>
        </w:tc>
        <w:tc>
          <w:tcPr>
            <w:tcW w:w="3260" w:type="dxa"/>
          </w:tcPr>
          <w:p w:rsidR="003D20DB" w:rsidRDefault="008B4120" w:rsidP="008B4120">
            <w:pPr>
              <w:pStyle w:val="a3"/>
              <w:numPr>
                <w:ilvl w:val="0"/>
                <w:numId w:val="24"/>
              </w:numPr>
              <w:tabs>
                <w:tab w:val="left" w:pos="0"/>
              </w:tabs>
              <w:ind w:left="0" w:firstLine="36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Беседа «Право на жильё».</w:t>
            </w:r>
          </w:p>
          <w:p w:rsidR="008B4120" w:rsidRPr="008B4120" w:rsidRDefault="008B4120" w:rsidP="008B4120">
            <w:pPr>
              <w:pStyle w:val="a3"/>
              <w:numPr>
                <w:ilvl w:val="0"/>
                <w:numId w:val="24"/>
              </w:numPr>
              <w:ind w:left="30" w:firstLine="330"/>
              <w:rPr>
                <w:rFonts w:ascii="Times New Roman" w:eastAsia="Times New Roman" w:hAnsi="Times New Roman" w:cs="Times New Roman"/>
                <w:lang w:eastAsia="ru-RU"/>
              </w:rPr>
            </w:pPr>
            <w:r w:rsidRPr="008B4120">
              <w:rPr>
                <w:rFonts w:ascii="Times New Roman" w:eastAsia="Times New Roman" w:hAnsi="Times New Roman" w:cs="Times New Roman"/>
                <w:lang w:eastAsia="ru-RU"/>
              </w:rPr>
              <w:t>Мозговой штурм «Причины потери жилья». Игра «Риэлторы».</w:t>
            </w:r>
          </w:p>
        </w:tc>
        <w:tc>
          <w:tcPr>
            <w:tcW w:w="3402" w:type="dxa"/>
          </w:tcPr>
          <w:p w:rsidR="0048656F" w:rsidRPr="0048656F" w:rsidRDefault="0048656F" w:rsidP="0048656F">
            <w:pPr>
              <w:tabs>
                <w:tab w:val="left" w:pos="0"/>
              </w:tabs>
              <w:rPr>
                <w:rFonts w:ascii="Times New Roman" w:eastAsia="Times New Roman" w:hAnsi="Times New Roman" w:cs="Times New Roman"/>
                <w:lang w:eastAsia="ru-RU"/>
              </w:rPr>
            </w:pPr>
            <w:r w:rsidRPr="0048656F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 w:rsidRPr="0048656F">
              <w:rPr>
                <w:rFonts w:ascii="Times New Roman" w:eastAsia="Times New Roman" w:hAnsi="Times New Roman" w:cs="Times New Roman"/>
                <w:lang w:eastAsia="ru-RU"/>
              </w:rPr>
              <w:tab/>
              <w:t>Методика  исследования   самооценки  (В.Г. Щур, С.Г. Якобсон).</w:t>
            </w:r>
          </w:p>
          <w:p w:rsidR="003D20DB" w:rsidRPr="008B4120" w:rsidRDefault="0048656F" w:rsidP="0048656F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48656F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48656F">
              <w:rPr>
                <w:rFonts w:ascii="Times New Roman" w:eastAsia="Times New Roman" w:hAnsi="Times New Roman" w:cs="Times New Roman"/>
                <w:lang w:eastAsia="ru-RU"/>
              </w:rPr>
              <w:tab/>
              <w:t>Вручение  памятки  по  трудоустройству.</w:t>
            </w:r>
          </w:p>
        </w:tc>
        <w:tc>
          <w:tcPr>
            <w:tcW w:w="2835" w:type="dxa"/>
          </w:tcPr>
          <w:p w:rsidR="003D20DB" w:rsidRPr="008B4120" w:rsidRDefault="00D438C9" w:rsidP="005343DA">
            <w:pPr>
              <w:pStyle w:val="a3"/>
              <w:tabs>
                <w:tab w:val="left" w:pos="0"/>
              </w:tabs>
              <w:ind w:left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D438C9">
              <w:rPr>
                <w:rFonts w:ascii="Times New Roman" w:eastAsia="Times New Roman" w:hAnsi="Times New Roman" w:cs="Times New Roman"/>
                <w:lang w:eastAsia="ru-RU"/>
              </w:rPr>
              <w:t>Экскурсия на биржу труда.</w:t>
            </w:r>
          </w:p>
        </w:tc>
      </w:tr>
    </w:tbl>
    <w:p w:rsidR="005343DA" w:rsidRPr="00A336AF" w:rsidRDefault="005343DA" w:rsidP="005343DA">
      <w:pPr>
        <w:pStyle w:val="a3"/>
        <w:tabs>
          <w:tab w:val="left" w:pos="0"/>
        </w:tabs>
        <w:ind w:left="0"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4171" w:rsidRDefault="00C14171" w:rsidP="006A608F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C14171" w:rsidRPr="006A608F" w:rsidRDefault="00C14171" w:rsidP="006A608F">
      <w:pPr>
        <w:rPr>
          <w:rFonts w:ascii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ED16F4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A336AF">
        <w:rPr>
          <w:rFonts w:ascii="Times New Roman" w:hAnsi="Times New Roman" w:cs="Times New Roman"/>
          <w:b/>
          <w:sz w:val="24"/>
          <w:szCs w:val="24"/>
          <w:lang w:eastAsia="ru-RU"/>
        </w:rPr>
        <w:t>Рекомендованная литература:</w:t>
      </w:r>
    </w:p>
    <w:p w:rsidR="005343DA" w:rsidRPr="00A336AF" w:rsidRDefault="005343DA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hAnsi="Times New Roman" w:cs="Times New Roman"/>
          <w:sz w:val="24"/>
          <w:szCs w:val="24"/>
          <w:lang w:eastAsia="ru-RU"/>
        </w:rPr>
        <w:t>Конвенция ООН о правах ребенка (1989 г.) - М., 200</w:t>
      </w:r>
      <w:r w:rsidR="00F71B98">
        <w:rPr>
          <w:rFonts w:ascii="Times New Roman" w:hAnsi="Times New Roman" w:cs="Times New Roman"/>
          <w:sz w:val="24"/>
          <w:szCs w:val="24"/>
          <w:lang w:eastAsia="ru-RU"/>
        </w:rPr>
        <w:t>6г</w:t>
      </w:r>
      <w:r w:rsidRPr="00A336AF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71B98" w:rsidRPr="00F71B98" w:rsidRDefault="005343DA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hAnsi="Times New Roman" w:cs="Times New Roman"/>
          <w:sz w:val="24"/>
          <w:szCs w:val="24"/>
          <w:lang w:eastAsia="ru-RU"/>
        </w:rPr>
        <w:t>Жилищный кодекс Российской Федерации</w:t>
      </w:r>
      <w:r w:rsidR="00F71B98" w:rsidRPr="00F71B98">
        <w:t xml:space="preserve"> </w:t>
      </w:r>
      <w:r w:rsidR="00F71B98" w:rsidRPr="00F71B98">
        <w:rPr>
          <w:rFonts w:ascii="Times New Roman" w:hAnsi="Times New Roman" w:cs="Times New Roman"/>
          <w:sz w:val="24"/>
          <w:szCs w:val="24"/>
          <w:lang w:eastAsia="ru-RU"/>
        </w:rPr>
        <w:t>с изменениями на 2019 год</w:t>
      </w:r>
    </w:p>
    <w:p w:rsidR="00F71B98" w:rsidRDefault="00F71B98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71B98">
        <w:rPr>
          <w:rFonts w:ascii="Times New Roman" w:hAnsi="Times New Roman" w:cs="Times New Roman"/>
          <w:sz w:val="24"/>
          <w:szCs w:val="24"/>
          <w:lang w:eastAsia="ru-RU"/>
        </w:rPr>
        <w:t xml:space="preserve">"Семейный кодекс Российской Федерации" от 29.12.1995 N 223-ФЗ (ред. от 06.02.2020) </w:t>
      </w:r>
    </w:p>
    <w:p w:rsidR="00F71B98" w:rsidRPr="00F71B98" w:rsidRDefault="00F71B98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71B98">
        <w:rPr>
          <w:rFonts w:ascii="Times New Roman" w:hAnsi="Times New Roman" w:cs="Times New Roman"/>
          <w:sz w:val="24"/>
          <w:szCs w:val="24"/>
          <w:lang w:eastAsia="ru-RU"/>
        </w:rPr>
        <w:t>Федеральный закон от 21 декабря 1996 г. N 159-ФЗ "О дополнительных гарантиях по социальной поддержке детей-сирот и детей, оставшихся без попечения родителей" (с изменениями и дополнениями)</w:t>
      </w:r>
    </w:p>
    <w:p w:rsidR="00F71B98" w:rsidRPr="00F71B98" w:rsidRDefault="00F71B98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71B98">
        <w:rPr>
          <w:rFonts w:ascii="Times New Roman" w:hAnsi="Times New Roman" w:cs="Times New Roman"/>
          <w:sz w:val="24"/>
          <w:szCs w:val="24"/>
          <w:lang w:eastAsia="ru-RU"/>
        </w:rPr>
        <w:t>Федеральный закон от 24 июня 1999 г. N 120-ФЗ "Об основах системы профилактики безнадзорности и правонарушений несовершеннолетних" (с изменениями и дополнениями)</w:t>
      </w:r>
    </w:p>
    <w:p w:rsidR="00C14171" w:rsidRDefault="00C14171" w:rsidP="00ED16F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«Система социально-психолого-педагогического сопровождения детей особой категории: современные вызовы, проблемы, опыт 1» Якутск 2016г.</w:t>
      </w:r>
    </w:p>
    <w:p w:rsidR="00C14171" w:rsidRDefault="00C14171" w:rsidP="00ED16F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«Современные тенденции развития семейных форм устройства и постинтернатная социализация детей-сирот и детей, оставшихся без попечения родителей: опыт, проблемы, перспективы» Якутск 2014г.</w:t>
      </w:r>
    </w:p>
    <w:p w:rsidR="00C14171" w:rsidRPr="00C14171" w:rsidRDefault="00C14171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14171">
        <w:rPr>
          <w:rFonts w:ascii="Times New Roman" w:hAnsi="Times New Roman" w:cs="Times New Roman"/>
          <w:sz w:val="24"/>
          <w:szCs w:val="24"/>
          <w:lang w:eastAsia="ru-RU"/>
        </w:rPr>
        <w:t xml:space="preserve">«Система социально-психолого-педагогического сопровождения детей особой категории: современные вызовы, проблемы, опыт </w:t>
      </w:r>
      <w:r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Pr="00C14171">
        <w:rPr>
          <w:rFonts w:ascii="Times New Roman" w:hAnsi="Times New Roman" w:cs="Times New Roman"/>
          <w:sz w:val="24"/>
          <w:szCs w:val="24"/>
          <w:lang w:eastAsia="ru-RU"/>
        </w:rPr>
        <w:t>» Якутск 201</w:t>
      </w:r>
      <w:r>
        <w:rPr>
          <w:rFonts w:ascii="Times New Roman" w:hAnsi="Times New Roman" w:cs="Times New Roman"/>
          <w:sz w:val="24"/>
          <w:szCs w:val="24"/>
          <w:lang w:eastAsia="ru-RU"/>
        </w:rPr>
        <w:t>9</w:t>
      </w:r>
      <w:r w:rsidRPr="00C14171"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p w:rsidR="00C14171" w:rsidRDefault="00C14171" w:rsidP="00ED16F4">
      <w:pPr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«С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уверенностью в будущее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» (пособие по профориентации для воспитанников организаций для </w:t>
      </w:r>
      <w:r w:rsidRPr="00C14171">
        <w:rPr>
          <w:rFonts w:ascii="Times New Roman" w:hAnsi="Times New Roman" w:cs="Times New Roman"/>
          <w:sz w:val="24"/>
          <w:szCs w:val="24"/>
          <w:lang w:eastAsia="ru-RU"/>
        </w:rPr>
        <w:t>детей-сирот и детей, оставшихся без попечения родителей</w:t>
      </w:r>
      <w:r>
        <w:rPr>
          <w:rFonts w:ascii="Times New Roman" w:hAnsi="Times New Roman" w:cs="Times New Roman"/>
          <w:sz w:val="24"/>
          <w:szCs w:val="24"/>
          <w:lang w:eastAsia="ru-RU"/>
        </w:rPr>
        <w:t>) Москва 2018г.</w:t>
      </w:r>
    </w:p>
    <w:p w:rsidR="00C14171" w:rsidRPr="00C14171" w:rsidRDefault="00C14171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C1417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«С </w:t>
      </w:r>
      <w:proofErr w:type="gramStart"/>
      <w:r w:rsidRPr="00C14171">
        <w:rPr>
          <w:rFonts w:ascii="Times New Roman" w:hAnsi="Times New Roman" w:cs="Times New Roman"/>
          <w:sz w:val="24"/>
          <w:szCs w:val="24"/>
          <w:lang w:eastAsia="ru-RU"/>
        </w:rPr>
        <w:t>уверенностью в будущее</w:t>
      </w:r>
      <w:proofErr w:type="gramEnd"/>
      <w:r w:rsidRPr="00C14171">
        <w:rPr>
          <w:rFonts w:ascii="Times New Roman" w:hAnsi="Times New Roman" w:cs="Times New Roman"/>
          <w:sz w:val="24"/>
          <w:szCs w:val="24"/>
          <w:lang w:eastAsia="ru-RU"/>
        </w:rPr>
        <w:t>» (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методическое </w:t>
      </w:r>
      <w:r w:rsidRPr="00C14171">
        <w:rPr>
          <w:rFonts w:ascii="Times New Roman" w:hAnsi="Times New Roman" w:cs="Times New Roman"/>
          <w:sz w:val="24"/>
          <w:szCs w:val="24"/>
          <w:lang w:eastAsia="ru-RU"/>
        </w:rPr>
        <w:t xml:space="preserve">пособие по </w:t>
      </w:r>
      <w:r>
        <w:rPr>
          <w:rFonts w:ascii="Times New Roman" w:hAnsi="Times New Roman" w:cs="Times New Roman"/>
          <w:sz w:val="24"/>
          <w:szCs w:val="24"/>
          <w:lang w:eastAsia="ru-RU"/>
        </w:rPr>
        <w:t>реализации дополнительной общеразвивающей программы</w:t>
      </w:r>
      <w:r w:rsidRPr="00C14171">
        <w:rPr>
          <w:rFonts w:ascii="Times New Roman" w:hAnsi="Times New Roman" w:cs="Times New Roman"/>
          <w:sz w:val="24"/>
          <w:szCs w:val="24"/>
          <w:lang w:eastAsia="ru-RU"/>
        </w:rPr>
        <w:t xml:space="preserve"> для воспитанников организаций для детей-сирот и детей, оставшихся без попечения родителей) Москва 2018г.</w:t>
      </w:r>
    </w:p>
    <w:p w:rsidR="005343DA" w:rsidRPr="00A336AF" w:rsidRDefault="005343DA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hAnsi="Times New Roman" w:cs="Times New Roman"/>
          <w:sz w:val="24"/>
          <w:szCs w:val="24"/>
          <w:lang w:eastAsia="ru-RU"/>
        </w:rPr>
        <w:t>Концепция долгосрочного социально-экономического развития до 2020 года, раздел III «Образование» (одобрена Правительством РФ 1 октября 2008 года, протокол № 36)</w:t>
      </w:r>
    </w:p>
    <w:p w:rsidR="005343DA" w:rsidRPr="00A336AF" w:rsidRDefault="005343DA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hAnsi="Times New Roman" w:cs="Times New Roman"/>
          <w:sz w:val="24"/>
          <w:szCs w:val="24"/>
          <w:lang w:eastAsia="ru-RU"/>
        </w:rPr>
        <w:t xml:space="preserve">Бобылева И.А. Социальная адаптация выпускников интернатных учреждений: Учебное пособие. Издательство, г. Москва, 2007 год. </w:t>
      </w:r>
    </w:p>
    <w:p w:rsidR="005343DA" w:rsidRDefault="005343DA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336AF">
        <w:rPr>
          <w:rFonts w:ascii="Times New Roman" w:hAnsi="Times New Roman" w:cs="Times New Roman"/>
          <w:sz w:val="24"/>
          <w:szCs w:val="24"/>
          <w:lang w:eastAsia="ru-RU"/>
        </w:rPr>
        <w:t xml:space="preserve"> Дементьева И. Ф. Дети, нуждающиеся в государственной помощи и поддержке // Социальная педагогика. 2003. - №3.</w:t>
      </w:r>
    </w:p>
    <w:p w:rsidR="008C26A9" w:rsidRPr="00A336AF" w:rsidRDefault="008C26A9" w:rsidP="00ED16F4">
      <w:pPr>
        <w:pStyle w:val="a3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«Разработка и внедрение инновационных программ и практических методик в работу по адаптации выпускников интернатных учреждений к самостоятельной жизни» Смоленск 2013г.</w:t>
      </w:r>
    </w:p>
    <w:p w:rsidR="005343DA" w:rsidRPr="00A336AF" w:rsidRDefault="005343DA" w:rsidP="005343DA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343DA" w:rsidRPr="00A336AF" w:rsidRDefault="005343DA" w:rsidP="005343DA">
      <w:pPr>
        <w:spacing w:line="240" w:lineRule="auto"/>
        <w:rPr>
          <w:sz w:val="24"/>
          <w:szCs w:val="24"/>
          <w:lang w:eastAsia="ru-RU"/>
        </w:rPr>
      </w:pPr>
    </w:p>
    <w:p w:rsidR="005343DA" w:rsidRPr="00A336AF" w:rsidRDefault="005343DA" w:rsidP="005343DA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ru-RU"/>
        </w:rPr>
      </w:pPr>
    </w:p>
    <w:p w:rsidR="00AC0668" w:rsidRPr="00A336AF" w:rsidRDefault="00AC0668">
      <w:pPr>
        <w:rPr>
          <w:sz w:val="24"/>
          <w:szCs w:val="24"/>
        </w:rPr>
      </w:pPr>
    </w:p>
    <w:sectPr w:rsidR="00AC0668" w:rsidRPr="00A336AF" w:rsidSect="004613C7">
      <w:pgSz w:w="16838" w:h="11906" w:orient="landscape"/>
      <w:pgMar w:top="850" w:right="851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728F"/>
    <w:multiLevelType w:val="hybridMultilevel"/>
    <w:tmpl w:val="E2042D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923A45"/>
    <w:multiLevelType w:val="multilevel"/>
    <w:tmpl w:val="74BE24BE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>
    <w:nsid w:val="08183D27"/>
    <w:multiLevelType w:val="hybridMultilevel"/>
    <w:tmpl w:val="F74A8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B1296C"/>
    <w:multiLevelType w:val="hybridMultilevel"/>
    <w:tmpl w:val="9692F4AA"/>
    <w:lvl w:ilvl="0" w:tplc="AD2033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252C41"/>
    <w:multiLevelType w:val="hybridMultilevel"/>
    <w:tmpl w:val="F836F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E4B64"/>
    <w:multiLevelType w:val="hybridMultilevel"/>
    <w:tmpl w:val="1248B5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7354B"/>
    <w:multiLevelType w:val="hybridMultilevel"/>
    <w:tmpl w:val="77D2471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B4F62FC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332607"/>
    <w:multiLevelType w:val="hybridMultilevel"/>
    <w:tmpl w:val="95C8C7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E349F2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A37FB8"/>
    <w:multiLevelType w:val="hybridMultilevel"/>
    <w:tmpl w:val="13C01DA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EBA3961"/>
    <w:multiLevelType w:val="hybridMultilevel"/>
    <w:tmpl w:val="DF460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663D98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9A7746"/>
    <w:multiLevelType w:val="hybridMultilevel"/>
    <w:tmpl w:val="B380BD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F970E98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121B57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8153A3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0C6B23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1746E0"/>
    <w:multiLevelType w:val="hybridMultilevel"/>
    <w:tmpl w:val="8E0A9ECC"/>
    <w:lvl w:ilvl="0" w:tplc="7338B55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5A4CD0"/>
    <w:multiLevelType w:val="hybridMultilevel"/>
    <w:tmpl w:val="C2385580"/>
    <w:lvl w:ilvl="0" w:tplc="C360EF10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7" w:hanging="360"/>
      </w:pPr>
    </w:lvl>
    <w:lvl w:ilvl="2" w:tplc="0419001B" w:tentative="1">
      <w:start w:val="1"/>
      <w:numFmt w:val="lowerRoman"/>
      <w:lvlText w:val="%3."/>
      <w:lvlJc w:val="right"/>
      <w:pPr>
        <w:ind w:left="1887" w:hanging="180"/>
      </w:pPr>
    </w:lvl>
    <w:lvl w:ilvl="3" w:tplc="0419000F" w:tentative="1">
      <w:start w:val="1"/>
      <w:numFmt w:val="decimal"/>
      <w:lvlText w:val="%4."/>
      <w:lvlJc w:val="left"/>
      <w:pPr>
        <w:ind w:left="2607" w:hanging="360"/>
      </w:pPr>
    </w:lvl>
    <w:lvl w:ilvl="4" w:tplc="04190019" w:tentative="1">
      <w:start w:val="1"/>
      <w:numFmt w:val="lowerLetter"/>
      <w:lvlText w:val="%5."/>
      <w:lvlJc w:val="left"/>
      <w:pPr>
        <w:ind w:left="3327" w:hanging="360"/>
      </w:pPr>
    </w:lvl>
    <w:lvl w:ilvl="5" w:tplc="0419001B" w:tentative="1">
      <w:start w:val="1"/>
      <w:numFmt w:val="lowerRoman"/>
      <w:lvlText w:val="%6."/>
      <w:lvlJc w:val="right"/>
      <w:pPr>
        <w:ind w:left="4047" w:hanging="180"/>
      </w:pPr>
    </w:lvl>
    <w:lvl w:ilvl="6" w:tplc="0419000F" w:tentative="1">
      <w:start w:val="1"/>
      <w:numFmt w:val="decimal"/>
      <w:lvlText w:val="%7."/>
      <w:lvlJc w:val="left"/>
      <w:pPr>
        <w:ind w:left="4767" w:hanging="360"/>
      </w:pPr>
    </w:lvl>
    <w:lvl w:ilvl="7" w:tplc="04190019" w:tentative="1">
      <w:start w:val="1"/>
      <w:numFmt w:val="lowerLetter"/>
      <w:lvlText w:val="%8."/>
      <w:lvlJc w:val="left"/>
      <w:pPr>
        <w:ind w:left="5487" w:hanging="360"/>
      </w:pPr>
    </w:lvl>
    <w:lvl w:ilvl="8" w:tplc="041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0">
    <w:nsid w:val="6134577E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BB5667"/>
    <w:multiLevelType w:val="hybridMultilevel"/>
    <w:tmpl w:val="D92C2324"/>
    <w:lvl w:ilvl="0" w:tplc="D396C1B8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ACE211A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830F5B"/>
    <w:multiLevelType w:val="hybridMultilevel"/>
    <w:tmpl w:val="8298A4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A6502F"/>
    <w:multiLevelType w:val="hybridMultilevel"/>
    <w:tmpl w:val="2B8E3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24"/>
  </w:num>
  <w:num w:numId="4">
    <w:abstractNumId w:val="5"/>
  </w:num>
  <w:num w:numId="5">
    <w:abstractNumId w:val="2"/>
  </w:num>
  <w:num w:numId="6">
    <w:abstractNumId w:val="1"/>
  </w:num>
  <w:num w:numId="7">
    <w:abstractNumId w:val="10"/>
  </w:num>
  <w:num w:numId="8">
    <w:abstractNumId w:val="13"/>
  </w:num>
  <w:num w:numId="9">
    <w:abstractNumId w:val="6"/>
  </w:num>
  <w:num w:numId="10">
    <w:abstractNumId w:val="14"/>
  </w:num>
  <w:num w:numId="11">
    <w:abstractNumId w:val="7"/>
  </w:num>
  <w:num w:numId="12">
    <w:abstractNumId w:val="23"/>
  </w:num>
  <w:num w:numId="13">
    <w:abstractNumId w:val="17"/>
  </w:num>
  <w:num w:numId="14">
    <w:abstractNumId w:val="9"/>
  </w:num>
  <w:num w:numId="15">
    <w:abstractNumId w:val="15"/>
  </w:num>
  <w:num w:numId="16">
    <w:abstractNumId w:val="16"/>
  </w:num>
  <w:num w:numId="17">
    <w:abstractNumId w:val="12"/>
  </w:num>
  <w:num w:numId="18">
    <w:abstractNumId w:val="19"/>
  </w:num>
  <w:num w:numId="19">
    <w:abstractNumId w:val="8"/>
  </w:num>
  <w:num w:numId="20">
    <w:abstractNumId w:val="11"/>
  </w:num>
  <w:num w:numId="21">
    <w:abstractNumId w:val="4"/>
  </w:num>
  <w:num w:numId="22">
    <w:abstractNumId w:val="0"/>
  </w:num>
  <w:num w:numId="23">
    <w:abstractNumId w:val="18"/>
  </w:num>
  <w:num w:numId="24">
    <w:abstractNumId w:val="3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D3A"/>
    <w:rsid w:val="000A54DB"/>
    <w:rsid w:val="001A1232"/>
    <w:rsid w:val="002C6749"/>
    <w:rsid w:val="003D20DB"/>
    <w:rsid w:val="004244DD"/>
    <w:rsid w:val="004613C7"/>
    <w:rsid w:val="0048656F"/>
    <w:rsid w:val="00521CE0"/>
    <w:rsid w:val="005343DA"/>
    <w:rsid w:val="0054003F"/>
    <w:rsid w:val="00594D3A"/>
    <w:rsid w:val="006040CD"/>
    <w:rsid w:val="0069534F"/>
    <w:rsid w:val="006A608F"/>
    <w:rsid w:val="007E4A99"/>
    <w:rsid w:val="007F2A51"/>
    <w:rsid w:val="007F4314"/>
    <w:rsid w:val="008B4120"/>
    <w:rsid w:val="008C26A9"/>
    <w:rsid w:val="00A336AF"/>
    <w:rsid w:val="00A716A8"/>
    <w:rsid w:val="00AC0668"/>
    <w:rsid w:val="00AF4242"/>
    <w:rsid w:val="00B1281A"/>
    <w:rsid w:val="00B53DF8"/>
    <w:rsid w:val="00BC2B64"/>
    <w:rsid w:val="00C0362E"/>
    <w:rsid w:val="00C14171"/>
    <w:rsid w:val="00C86EAF"/>
    <w:rsid w:val="00D438C9"/>
    <w:rsid w:val="00D55500"/>
    <w:rsid w:val="00ED16F4"/>
    <w:rsid w:val="00F71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3DA"/>
    <w:pPr>
      <w:spacing w:after="0" w:line="240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31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D2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3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43DA"/>
    <w:pPr>
      <w:spacing w:after="0" w:line="240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4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431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3D20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11</Pages>
  <Words>2501</Words>
  <Characters>14260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Васильева Людмила Ивановна</dc:creator>
  <cp:lastModifiedBy>Пользователь Windows</cp:lastModifiedBy>
  <cp:revision>8</cp:revision>
  <dcterms:created xsi:type="dcterms:W3CDTF">2015-02-13T00:41:00Z</dcterms:created>
  <dcterms:modified xsi:type="dcterms:W3CDTF">2020-03-12T05:41:00Z</dcterms:modified>
</cp:coreProperties>
</file>