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5A6" w:rsidRPr="007F18E0" w:rsidRDefault="005B45A6" w:rsidP="005B45A6">
      <w:pPr>
        <w:tabs>
          <w:tab w:val="left" w:pos="4920"/>
          <w:tab w:val="left" w:pos="5700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Тема: Новый год</w:t>
      </w:r>
    </w:p>
    <w:p w:rsidR="005B45A6" w:rsidRPr="007F18E0" w:rsidRDefault="005B45A6" w:rsidP="000B258D">
      <w:pPr>
        <w:tabs>
          <w:tab w:val="left" w:pos="4920"/>
          <w:tab w:val="left" w:pos="57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Содержание </w:t>
      </w:r>
    </w:p>
    <w:p w:rsidR="005B45A6" w:rsidRPr="007F18E0" w:rsidRDefault="005B45A6" w:rsidP="005B45A6">
      <w:pPr>
        <w:tabs>
          <w:tab w:val="left" w:pos="4920"/>
          <w:tab w:val="left" w:pos="5700"/>
        </w:tabs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Введение……………………………………………………………………3</w:t>
      </w:r>
    </w:p>
    <w:p w:rsidR="005B45A6" w:rsidRPr="007F18E0" w:rsidRDefault="005B45A6" w:rsidP="005B45A6">
      <w:pPr>
        <w:shd w:val="clear" w:color="auto" w:fill="FFFFFF"/>
        <w:tabs>
          <w:tab w:val="left" w:pos="3855"/>
          <w:tab w:val="center" w:pos="4777"/>
        </w:tabs>
        <w:spacing w:after="0" w:line="48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8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Положение </w:t>
      </w:r>
      <w:r w:rsidRPr="007F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ежегодном кинофести</w:t>
      </w:r>
      <w:r w:rsidR="007933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 «Кинопремия Школьности-2021</w:t>
      </w:r>
      <w:r w:rsidRPr="007F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»……………………………………………………………………………….5</w:t>
      </w:r>
    </w:p>
    <w:p w:rsidR="005B45A6" w:rsidRPr="007F18E0" w:rsidRDefault="005B45A6" w:rsidP="005B45A6">
      <w:pPr>
        <w:spacing w:line="48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Сценарий ежегодного кинофестиваля «Кинопремия Школьности»……7</w:t>
      </w:r>
    </w:p>
    <w:p w:rsidR="005B45A6" w:rsidRDefault="005B45A6" w:rsidP="005B45A6">
      <w:pPr>
        <w:spacing w:line="48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Приложение……………………</w:t>
      </w:r>
      <w:r w:rsidR="00164E08">
        <w:rPr>
          <w:rFonts w:ascii="Times New Roman" w:hAnsi="Times New Roman" w:cs="Times New Roman"/>
          <w:sz w:val="28"/>
          <w:szCs w:val="28"/>
        </w:rPr>
        <w:t>………………………………………….12</w:t>
      </w:r>
    </w:p>
    <w:p w:rsidR="005B45A6" w:rsidRPr="007F18E0" w:rsidRDefault="008E0124" w:rsidP="008E0124">
      <w:pPr>
        <w:tabs>
          <w:tab w:val="left" w:pos="661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B45A6" w:rsidRPr="007F18E0" w:rsidRDefault="005B45A6">
      <w:pPr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br w:type="page"/>
      </w:r>
    </w:p>
    <w:p w:rsidR="00A40041" w:rsidRPr="007F18E0" w:rsidRDefault="00A40041" w:rsidP="000B258D">
      <w:pPr>
        <w:tabs>
          <w:tab w:val="left" w:pos="4920"/>
          <w:tab w:val="left" w:pos="57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r w:rsidR="00123D0D" w:rsidRPr="007F18E0">
        <w:rPr>
          <w:rFonts w:ascii="Times New Roman" w:hAnsi="Times New Roman" w:cs="Times New Roman"/>
          <w:sz w:val="28"/>
          <w:szCs w:val="28"/>
        </w:rPr>
        <w:t>.</w:t>
      </w:r>
    </w:p>
    <w:p w:rsidR="00123D0D" w:rsidRPr="007F18E0" w:rsidRDefault="00123D0D" w:rsidP="000B258D">
      <w:pPr>
        <w:pStyle w:val="a3"/>
        <w:ind w:firstLine="709"/>
        <w:jc w:val="both"/>
        <w:rPr>
          <w:sz w:val="28"/>
          <w:szCs w:val="28"/>
        </w:rPr>
      </w:pPr>
      <w:r w:rsidRPr="007F18E0">
        <w:rPr>
          <w:sz w:val="28"/>
          <w:szCs w:val="28"/>
        </w:rPr>
        <w:t>Методическое пособие – комплексный вид методической продукции, обобщающий значительный опыт, накопленный в системе дополнительного образования детей и содержащий рекомендации по его использованию и развитию.</w:t>
      </w:r>
    </w:p>
    <w:p w:rsidR="00123D0D" w:rsidRPr="007F18E0" w:rsidRDefault="00123D0D" w:rsidP="000B258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8E0">
        <w:rPr>
          <w:rFonts w:ascii="Times New Roman" w:eastAsia="Calibri" w:hAnsi="Times New Roman" w:cs="Times New Roman"/>
          <w:bCs/>
          <w:sz w:val="28"/>
          <w:szCs w:val="28"/>
        </w:rPr>
        <w:t xml:space="preserve">Методическое пособие </w:t>
      </w:r>
      <w:r w:rsidRPr="007F18E0">
        <w:rPr>
          <w:rFonts w:ascii="Times New Roman" w:eastAsia="Calibri" w:hAnsi="Times New Roman" w:cs="Times New Roman"/>
          <w:sz w:val="28"/>
          <w:szCs w:val="28"/>
        </w:rPr>
        <w:t>– это издание, предназначенное в помощь педагогам для практического применения на практике, в котором основной упор делается на методику преподавания. В основе любого пособия лежат конкретные примеры и рекомендации.</w:t>
      </w:r>
    </w:p>
    <w:p w:rsidR="00123D0D" w:rsidRPr="007F18E0" w:rsidRDefault="00123D0D" w:rsidP="000B258D">
      <w:pPr>
        <w:pStyle w:val="a3"/>
        <w:ind w:firstLine="709"/>
        <w:jc w:val="both"/>
        <w:rPr>
          <w:sz w:val="28"/>
          <w:szCs w:val="28"/>
        </w:rPr>
      </w:pPr>
      <w:r w:rsidRPr="007F18E0">
        <w:rPr>
          <w:sz w:val="28"/>
          <w:szCs w:val="28"/>
        </w:rPr>
        <w:t>Задачей методического пособия является оказание практической помощи педагогам и методистам образовательного учреждения в приобретении и освоении передовых знаний как теоретического, так и практического характера.</w:t>
      </w:r>
    </w:p>
    <w:p w:rsidR="00C2727C" w:rsidRPr="007F18E0" w:rsidRDefault="00A40041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В соответствии с нормативными документами в Российской Федерации воспитательная сущность деятельности и профессиональная миссия педагога-организатора заключаются в регулировании воспитательного процесса через создание условий для максимального самовыражения воспитанников. Удовлетворения их социальных потребностей, самореализации внутренних ресурсов, поддержания инициативы, побуждения к самовоспитанию, организации досуга, внеурочной жизнедеятельности, а также для предупреждения и профилактики правонарушений среди несовершеннолетних.</w:t>
      </w:r>
    </w:p>
    <w:p w:rsidR="00A40041" w:rsidRPr="007F18E0" w:rsidRDefault="00A40041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Цель разработанного методического материала - оказать методическую помощь педагогу-организатору - интересной, творческой личности, которая может увлечь детей и организовать совместную работу детского коллектива, но не обладает достаточными знаниями. Этот методический материал поможет восполнить пробелы в знаниях педагога создавать с детьми и для детей интересный, полезный, развивающий досуг.</w:t>
      </w:r>
    </w:p>
    <w:p w:rsidR="00F27555" w:rsidRPr="007F18E0" w:rsidRDefault="00A40041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Ведущими функциями педа</w:t>
      </w:r>
      <w:r w:rsidR="00F27555" w:rsidRPr="007F18E0">
        <w:rPr>
          <w:rFonts w:ascii="Times New Roman" w:hAnsi="Times New Roman" w:cs="Times New Roman"/>
          <w:sz w:val="28"/>
          <w:szCs w:val="28"/>
        </w:rPr>
        <w:t xml:space="preserve">гога-организатора  </w:t>
      </w:r>
      <w:r w:rsidRPr="007F18E0">
        <w:rPr>
          <w:rFonts w:ascii="Times New Roman" w:hAnsi="Times New Roman" w:cs="Times New Roman"/>
          <w:sz w:val="28"/>
          <w:szCs w:val="28"/>
        </w:rPr>
        <w:t xml:space="preserve">являются:  </w:t>
      </w:r>
    </w:p>
    <w:p w:rsidR="00F27555" w:rsidRPr="007F18E0" w:rsidRDefault="00F27555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- воспитательная функция </w:t>
      </w:r>
      <w:r w:rsidR="00A40041" w:rsidRPr="007F18E0">
        <w:rPr>
          <w:rFonts w:ascii="Times New Roman" w:hAnsi="Times New Roman" w:cs="Times New Roman"/>
          <w:sz w:val="28"/>
          <w:szCs w:val="28"/>
        </w:rPr>
        <w:t xml:space="preserve">обеспечивает: целенаправленное педагогическое влияние на личностное становление детей; создание условий для достижения эффективных результатов в воспитательной деятельности; приобщение к духовным, нравственным и культурным ценностям; полноценное использование воспитательного потенциала среды; стимулирование самовоспитания, самообразования и саморазвития учащихся;  </w:t>
      </w:r>
    </w:p>
    <w:p w:rsidR="00F27555" w:rsidRPr="007F18E0" w:rsidRDefault="00F27555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-  </w:t>
      </w:r>
      <w:r w:rsidR="00A40041" w:rsidRPr="007F18E0">
        <w:rPr>
          <w:rFonts w:ascii="Times New Roman" w:hAnsi="Times New Roman" w:cs="Times New Roman"/>
          <w:sz w:val="28"/>
          <w:szCs w:val="28"/>
        </w:rPr>
        <w:t>защитная функция содействует реализации прав и свобод</w:t>
      </w:r>
      <w:r w:rsidRPr="007F18E0">
        <w:rPr>
          <w:rFonts w:ascii="Times New Roman" w:hAnsi="Times New Roman" w:cs="Times New Roman"/>
          <w:sz w:val="28"/>
          <w:szCs w:val="28"/>
        </w:rPr>
        <w:t xml:space="preserve">, </w:t>
      </w:r>
      <w:r w:rsidR="00A40041" w:rsidRPr="007F18E0">
        <w:rPr>
          <w:rFonts w:ascii="Times New Roman" w:hAnsi="Times New Roman" w:cs="Times New Roman"/>
          <w:sz w:val="28"/>
          <w:szCs w:val="28"/>
        </w:rPr>
        <w:t xml:space="preserve">зафиксированных в законодательных актах Российской Федерации, Конвенции ООН о правах ребенка; способствует ограждению учащихся от негативных влияний среды, эксплуатации их сил и защите человеческого </w:t>
      </w:r>
      <w:r w:rsidR="00A40041" w:rsidRPr="007F18E0">
        <w:rPr>
          <w:rFonts w:ascii="Times New Roman" w:hAnsi="Times New Roman" w:cs="Times New Roman"/>
          <w:sz w:val="28"/>
          <w:szCs w:val="28"/>
        </w:rPr>
        <w:lastRenderedPageBreak/>
        <w:t xml:space="preserve">достоинства; обеспечивает уважительное отношение к личности ребенка, его точке зрения, мнениям, убеждениям; </w:t>
      </w:r>
    </w:p>
    <w:p w:rsidR="00A40041" w:rsidRPr="007F18E0" w:rsidRDefault="00F27555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- </w:t>
      </w:r>
      <w:r w:rsidR="00A40041" w:rsidRPr="007F18E0">
        <w:rPr>
          <w:rFonts w:ascii="Times New Roman" w:hAnsi="Times New Roman" w:cs="Times New Roman"/>
          <w:sz w:val="28"/>
          <w:szCs w:val="28"/>
        </w:rPr>
        <w:t>профилактическая функция способствует выявлению отрицательных влияний на развитие учащихся, содействует предупреждению и преодолению негативны</w:t>
      </w:r>
      <w:r w:rsidR="00A21FA7" w:rsidRPr="007F18E0">
        <w:rPr>
          <w:rFonts w:ascii="Times New Roman" w:hAnsi="Times New Roman" w:cs="Times New Roman"/>
          <w:sz w:val="28"/>
          <w:szCs w:val="28"/>
        </w:rPr>
        <w:t>х поступков, побуждает</w:t>
      </w:r>
      <w:r w:rsidR="00A40041" w:rsidRPr="007F18E0">
        <w:rPr>
          <w:rFonts w:ascii="Times New Roman" w:hAnsi="Times New Roman" w:cs="Times New Roman"/>
          <w:sz w:val="28"/>
          <w:szCs w:val="28"/>
        </w:rPr>
        <w:t xml:space="preserve"> к созданию условий для реализации внутреннего потенциала воспитанников и привлечению их к участию в разнообразных видах деятельности, соответствующих их интересам, потребностям и склонностям. Эта функция обеспечивает также возможность организовывать просветительскую работу, пропагандирующую здоровый образ жизни.</w:t>
      </w: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EAE" w:rsidRPr="007F18E0" w:rsidRDefault="001B4EAE" w:rsidP="000B258D">
      <w:pPr>
        <w:tabs>
          <w:tab w:val="left" w:pos="66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BB0EC5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0B258D" w:rsidRPr="007F18E0" w:rsidRDefault="000B258D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258D" w:rsidRPr="007F18E0" w:rsidRDefault="000B258D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258D" w:rsidRPr="007F18E0" w:rsidRDefault="000B258D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258D" w:rsidRPr="007F18E0" w:rsidRDefault="000B258D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258D" w:rsidRPr="007F18E0" w:rsidRDefault="000B258D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258D" w:rsidRPr="007F18E0" w:rsidRDefault="000B258D" w:rsidP="005B45A6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B0EC5" w:rsidRPr="007F18E0" w:rsidRDefault="002C1B38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Новый год в школе</w:t>
      </w:r>
    </w:p>
    <w:p w:rsidR="000B258D" w:rsidRPr="007F18E0" w:rsidRDefault="000B258D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8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Положение </w:t>
      </w:r>
      <w:r w:rsidR="00BB0EC5"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</w:t>
      </w:r>
      <w:r w:rsidR="001B4EAE"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ежегодном</w:t>
      </w:r>
      <w:r w:rsidR="00BB0EC5"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B4EAE"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кинофестивале</w:t>
      </w:r>
      <w:r w:rsidR="006D49C9"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B4EAE" w:rsidRPr="007F18E0" w:rsidRDefault="0015366C" w:rsidP="000B258D">
      <w:pPr>
        <w:shd w:val="clear" w:color="auto" w:fill="FFFFFF"/>
        <w:tabs>
          <w:tab w:val="left" w:pos="3855"/>
          <w:tab w:val="center" w:pos="477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«Киноп</w:t>
      </w:r>
      <w:r w:rsidR="007933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ремия Школьности-2021</w:t>
      </w:r>
      <w:r w:rsidR="001B4EAE"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0B258D" w:rsidRPr="007F18E0" w:rsidRDefault="000B258D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Организаторами Фестиваля </w:t>
      </w:r>
      <w:r w:rsidR="006D49C9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короткометражных  фильмов является школьная телестудия «Школьности» и ШУС (школьный ученический совет)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Фестиваль проводится по решению Организационного комитета Фестиваля.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Организационный комитет Фестиваля руководствуется настоящим положением</w:t>
      </w:r>
    </w:p>
    <w:p w:rsidR="00BB0EC5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Место проведения: г. </w:t>
      </w:r>
      <w:r w:rsidR="00BB0EC5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Миасс МКОУ «СОШ№11»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Цели и задачи фестиваля</w:t>
      </w:r>
    </w:p>
    <w:p w:rsidR="001B4EAE" w:rsidRPr="007F18E0" w:rsidRDefault="001B4EAE" w:rsidP="000B258D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и популяризация авторского короткометражного кино</w:t>
      </w:r>
      <w:r w:rsidR="00BB0EC5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B4EAE" w:rsidRPr="007F18E0" w:rsidRDefault="001B4EAE" w:rsidP="000B258D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зрителей с работами учащихся.    </w:t>
      </w:r>
    </w:p>
    <w:p w:rsidR="001B4EAE" w:rsidRPr="007F18E0" w:rsidRDefault="001B4EAE" w:rsidP="000B258D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социальной активности людей и сплочение их в ходе творческой деятельности.</w:t>
      </w:r>
    </w:p>
    <w:p w:rsidR="001B4EAE" w:rsidRPr="007F18E0" w:rsidRDefault="001B4EAE" w:rsidP="000B258D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зрителю возможности участия в оценке авторского короткометражного кино.</w:t>
      </w:r>
    </w:p>
    <w:p w:rsidR="001B4EAE" w:rsidRPr="007F18E0" w:rsidRDefault="001B4EAE" w:rsidP="000B258D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внимания жителей р</w:t>
      </w:r>
      <w:r w:rsidR="00BB0EC5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айона к искусству кинематографа</w:t>
      </w:r>
      <w:r w:rsidR="000B258D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на родительских собраниях).</w:t>
      </w:r>
    </w:p>
    <w:p w:rsidR="00BB0EC5" w:rsidRPr="007F18E0" w:rsidRDefault="001B4EAE" w:rsidP="000B258D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формировании положительного имиджа и повышение привлекательности школы.</w:t>
      </w:r>
    </w:p>
    <w:p w:rsidR="001B4EAE" w:rsidRPr="007F18E0" w:rsidRDefault="00BB0EC5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1B4EAE"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Сроки проведения Фестиваля</w:t>
      </w:r>
    </w:p>
    <w:p w:rsidR="000B258D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Прием заявок </w:t>
      </w:r>
      <w:r w:rsidR="000B258D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Фестивале: с </w:t>
      </w:r>
      <w:r w:rsidR="00BB0EC5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0B258D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.12.</w:t>
      </w:r>
      <w:r w:rsidR="00793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  <w:r w:rsidR="000B258D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по 24.12.</w:t>
      </w:r>
      <w:r w:rsidR="00793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  <w:r w:rsidR="000B258D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BB0EC5" w:rsidRPr="007F18E0" w:rsidRDefault="00BB0EC5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Открытый просмотр </w:t>
      </w:r>
      <w:r w:rsidR="001B4EAE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фильмов, подведение итогов, церемония награждения участников Фестиваля: </w:t>
      </w:r>
      <w:r w:rsidR="00793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декабря  2021</w:t>
      </w:r>
      <w:r w:rsidR="001B4EAE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года;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1B4EAE" w:rsidRPr="007F18E0" w:rsidRDefault="000B258D" w:rsidP="000B258D">
      <w:pPr>
        <w:shd w:val="clear" w:color="auto" w:fill="FFFFFF"/>
        <w:tabs>
          <w:tab w:val="left" w:pos="2835"/>
          <w:tab w:val="center" w:pos="47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1B4EAE"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Участники и конкурсные работы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 Фестивале могут принять участие учителя и учащиеся</w:t>
      </w:r>
      <w:r w:rsidR="00C62BDE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8-11 классов,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поддерживающие основополагающие идеи кинофестиваля;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Для участия в фестивале </w:t>
      </w:r>
      <w:r w:rsidR="002C1B38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автору</w:t>
      </w:r>
      <w:r w:rsidR="00793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до «24» декабря 2021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предоставить в оргкомитет</w:t>
      </w:r>
      <w:r w:rsidR="00231C8A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заявку,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конкурсную работу</w:t>
      </w:r>
      <w:r w:rsidR="00231C8A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электронном носителе</w:t>
      </w:r>
      <w:r w:rsidR="002C1B38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Конкурсная работа должна представля</w:t>
      </w:r>
      <w:r w:rsidR="002C1B38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собой 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короткометражный фильм длительностью не более 10 минут</w:t>
      </w:r>
      <w:r w:rsidR="002C1B38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новогоднюю тему.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Оргкомитет не обязан принимать к участию работы, не соответствующие установленным требованиям.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• Оргкомитет оставляет за собой право тиражирования, воспроизведения и демонстрации эпизодов кинофильмов в контексте мероприятия для освещения конкурса</w:t>
      </w:r>
      <w:r w:rsidR="00231C8A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Оргкомитет имеет право некоммерческого использования конкурсных фестивальных работ, в том числе для показа, использование в издании DVD-сборника, другой продукции с сохранени</w:t>
      </w:r>
      <w:r w:rsidR="00231C8A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авторства участника конкурса.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• Оргкомитет фестиваля оставляет за собой право использовать фестивальные работы, прошедшие на конкуре, с указанием авторства для специальных акций </w:t>
      </w:r>
      <w:r w:rsidR="00231C8A"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популяризации Фестиваля.</w:t>
      </w:r>
    </w:p>
    <w:p w:rsidR="001B4EAE" w:rsidRPr="007F18E0" w:rsidRDefault="000B258D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1B4EAE"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Условие и порядок проведения Фестиваля</w:t>
      </w:r>
    </w:p>
    <w:p w:rsidR="001B4EAE" w:rsidRPr="007F18E0" w:rsidRDefault="001B4EA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Программа Фестиваля включает открытые показы короткометражных фильмов, снятые зарегистрированными участниками.</w:t>
      </w: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Программа также включает  открытые обсуждения фильмов и иные мероприятия, пропагандирующие все виды творчества.</w:t>
      </w:r>
    </w:p>
    <w:p w:rsidR="001B4EAE" w:rsidRPr="007F18E0" w:rsidRDefault="000B258D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1B4EAE" w:rsidRPr="007F18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Контактная информация</w:t>
      </w:r>
    </w:p>
    <w:p w:rsidR="00C62BDE" w:rsidRPr="007F18E0" w:rsidRDefault="00C62BD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– организатор каб. № 29</w:t>
      </w:r>
    </w:p>
    <w:p w:rsidR="00C62BDE" w:rsidRPr="007F18E0" w:rsidRDefault="00C62BD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Телестудия «Школьности» каб. 17</w:t>
      </w:r>
    </w:p>
    <w:p w:rsidR="001B4EAE" w:rsidRPr="007F18E0" w:rsidRDefault="00C62BDE" w:rsidP="000B25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ШУС каб. № 13 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58D" w:rsidRPr="007F18E0" w:rsidRDefault="000B258D" w:rsidP="005B45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CF2" w:rsidRPr="007F18E0" w:rsidRDefault="000B258D" w:rsidP="000B258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lastRenderedPageBreak/>
        <w:t>Сценарий ежегодного кинофестиваля «Кинопремия Школьности»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 xml:space="preserve">Звучит торжественная музыка. Голос за кадром в темноте: 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F18E0">
        <w:rPr>
          <w:rFonts w:ascii="Times New Roman" w:hAnsi="Times New Roman" w:cs="Times New Roman"/>
          <w:sz w:val="28"/>
          <w:szCs w:val="28"/>
        </w:rPr>
        <w:t xml:space="preserve"> Внимание! Новогодний школьный кинофестиваль «Киноп</w:t>
      </w:r>
      <w:r w:rsidR="00C93CF2" w:rsidRPr="007F18E0">
        <w:rPr>
          <w:rFonts w:ascii="Times New Roman" w:hAnsi="Times New Roman" w:cs="Times New Roman"/>
          <w:sz w:val="28"/>
          <w:szCs w:val="28"/>
        </w:rPr>
        <w:t>ремия Школьности» объявляется открытым!</w:t>
      </w:r>
      <w:r w:rsidRPr="007F18E0">
        <w:rPr>
          <w:rFonts w:ascii="Times New Roman" w:hAnsi="Times New Roman" w:cs="Times New Roman"/>
          <w:sz w:val="28"/>
          <w:szCs w:val="28"/>
        </w:rPr>
        <w:t>!!</w:t>
      </w:r>
    </w:p>
    <w:p w:rsidR="0015366C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>Включение света.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Ведущая.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Здравствуйте, уважаемые коллеги-старшеклассники, дорогие наши учителя и долгожданные гости! 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Новый год вот уже стучит всем нам в двери, в странички социальных сетей, на бил-бордах и витринах улиц. Действительно, этот праздник с давних времен считается самым долгожданным, самым любимым, его с нетерпением и надеждой на чудо ждут все – наивные и всегда юные взрослые, не по-детски серьезные малыши, и, конечно же, мы, старшеклассники, ведь </w:t>
      </w:r>
      <w:r w:rsidRPr="007F18E0">
        <w:rPr>
          <w:rFonts w:ascii="Times New Roman" w:hAnsi="Times New Roman" w:cs="Times New Roman"/>
          <w:sz w:val="28"/>
          <w:szCs w:val="28"/>
        </w:rPr>
        <w:t xml:space="preserve">для нас 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это – последний новогодний праздник в родной школе. 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Ведущая.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Но мы не станем грустить, ведь есть возможность всем вместе загадать заветное желание и верить, что оно непременно осуществится в следующем году!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F18E0">
        <w:rPr>
          <w:rFonts w:ascii="Times New Roman" w:hAnsi="Times New Roman" w:cs="Times New Roman"/>
          <w:sz w:val="28"/>
          <w:szCs w:val="28"/>
        </w:rPr>
        <w:t xml:space="preserve"> Новый 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год непременно принесет с собой душевное тепло и гармонию в каждую семью.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Ведущая.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Здоровье - как наибольшее сокровище.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Удачу - чтобы везло весь год во всем.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Ведущая.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Любовь - чтобы сердце наполнилось нежностью и милосердием.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C93CF2" w:rsidRPr="007F18E0">
        <w:rPr>
          <w:rFonts w:ascii="Times New Roman" w:hAnsi="Times New Roman" w:cs="Times New Roman"/>
          <w:sz w:val="28"/>
          <w:szCs w:val="28"/>
        </w:rPr>
        <w:t>Огромный сверток подарков и новогодних пожеланий!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C93CF2" w:rsidRPr="007F18E0">
        <w:rPr>
          <w:rFonts w:ascii="Times New Roman" w:hAnsi="Times New Roman" w:cs="Times New Roman"/>
          <w:sz w:val="28"/>
          <w:szCs w:val="28"/>
        </w:rPr>
        <w:t>Перед тем как начать наш праздник давайте пофантазируем. Представьте теплый летний вечер. Заходящее солнце отражается в лазурных волнах моря. Как здорово там побывать! Заглянуть мимоходом ведь обычно они проводятся</w:t>
      </w:r>
      <w:r w:rsidR="006D08D3" w:rsidRPr="007F18E0">
        <w:rPr>
          <w:rFonts w:ascii="Times New Roman" w:hAnsi="Times New Roman" w:cs="Times New Roman"/>
          <w:sz w:val="28"/>
          <w:szCs w:val="28"/>
        </w:rPr>
        <w:t xml:space="preserve"> именно в таких местах в Каннах,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например, или в Голливуде. </w:t>
      </w:r>
    </w:p>
    <w:p w:rsidR="00C93CF2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А чем наш Миасс </w:t>
      </w:r>
      <w:r w:rsidR="006D08D3" w:rsidRPr="007F18E0">
        <w:rPr>
          <w:rFonts w:ascii="Times New Roman" w:hAnsi="Times New Roman" w:cs="Times New Roman"/>
          <w:sz w:val="28"/>
          <w:szCs w:val="28"/>
        </w:rPr>
        <w:t>хуже, какого-</w:t>
      </w:r>
      <w:r w:rsidR="00C93CF2" w:rsidRPr="007F18E0">
        <w:rPr>
          <w:rFonts w:ascii="Times New Roman" w:hAnsi="Times New Roman" w:cs="Times New Roman"/>
          <w:sz w:val="28"/>
          <w:szCs w:val="28"/>
        </w:rPr>
        <w:t>то Сан-Ремо? Мы решили провести свой кинофестиваль. Откуда возьмем актеров</w:t>
      </w:r>
      <w:r w:rsidR="006D08D3" w:rsidRPr="007F18E0">
        <w:rPr>
          <w:rFonts w:ascii="Times New Roman" w:hAnsi="Times New Roman" w:cs="Times New Roman"/>
          <w:sz w:val="28"/>
          <w:szCs w:val="28"/>
        </w:rPr>
        <w:t>,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спросите?  Зачем </w:t>
      </w:r>
      <w:r w:rsidR="006D08D3" w:rsidRPr="007F18E0">
        <w:rPr>
          <w:rFonts w:ascii="Times New Roman" w:hAnsi="Times New Roman" w:cs="Times New Roman"/>
          <w:sz w:val="28"/>
          <w:szCs w:val="28"/>
        </w:rPr>
        <w:t>их,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 где то брать? У нас своих много! Да у нас любой ученик такой сюжет закрутит, что мало никому не покажется. </w:t>
      </w:r>
    </w:p>
    <w:p w:rsidR="004F6C33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С актерами мы </w:t>
      </w:r>
      <w:r w:rsidR="004F6C33" w:rsidRPr="007F18E0">
        <w:rPr>
          <w:rFonts w:ascii="Times New Roman" w:hAnsi="Times New Roman" w:cs="Times New Roman"/>
          <w:sz w:val="28"/>
          <w:szCs w:val="28"/>
        </w:rPr>
        <w:t>определились, а вот какой же новогодний праздник без его главных героев? Думаю, нужно всем вместе позвать Деда Мороза</w:t>
      </w:r>
      <w:r w:rsidR="006D08D3"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и Снегурочку– так, кажется, происходит на всех детских утренниках? </w:t>
      </w:r>
    </w:p>
    <w:p w:rsidR="004F6C33" w:rsidRPr="007F18E0" w:rsidRDefault="0015366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lastRenderedPageBreak/>
        <w:t>Ведущий.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4F6C33" w:rsidRPr="007F18E0">
        <w:rPr>
          <w:rFonts w:ascii="Times New Roman" w:hAnsi="Times New Roman" w:cs="Times New Roman"/>
          <w:sz w:val="28"/>
          <w:szCs w:val="28"/>
        </w:rPr>
        <w:t>Итак, давайте вместе: «Дед Мороз, приходи скорей! Порадуй праздником детей, с нами будет веселей!»</w:t>
      </w:r>
    </w:p>
    <w:p w:rsidR="004F6C33" w:rsidRPr="007F18E0" w:rsidRDefault="004F6C33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 xml:space="preserve">( с песней входит </w:t>
      </w:r>
      <w:r w:rsidR="006D08D3" w:rsidRPr="007F18E0">
        <w:rPr>
          <w:rFonts w:ascii="Times New Roman" w:hAnsi="Times New Roman" w:cs="Times New Roman"/>
          <w:i/>
          <w:sz w:val="28"/>
          <w:szCs w:val="28"/>
        </w:rPr>
        <w:t>Дед Мороз и Снегурочка</w:t>
      </w:r>
      <w:r w:rsidRPr="007F18E0">
        <w:rPr>
          <w:rFonts w:ascii="Times New Roman" w:hAnsi="Times New Roman" w:cs="Times New Roman"/>
          <w:i/>
          <w:sz w:val="28"/>
          <w:szCs w:val="28"/>
        </w:rPr>
        <w:t>)</w:t>
      </w:r>
    </w:p>
    <w:p w:rsidR="004F6C33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Дед Мороз.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 Респект вам, дорогие старшеклассники! Не забыли-таки, как звать меня. И даже все вместе, как в детстве, позвали! Ну, молодцы, порадовали старика! </w:t>
      </w:r>
    </w:p>
    <w:p w:rsidR="004F6C33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7F18E0">
        <w:rPr>
          <w:rFonts w:ascii="Times New Roman" w:hAnsi="Times New Roman" w:cs="Times New Roman"/>
          <w:sz w:val="28"/>
          <w:szCs w:val="28"/>
        </w:rPr>
        <w:t>.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 Да, верно, дедушка. Посмотри, ребята стали совсем взрослыми, очень скоро пойдут в самостоятельную жизнь, взрослую. Но, все же, как маленькие, они ждут Деда Мороза, </w:t>
      </w:r>
      <w:r w:rsidRPr="007F18E0">
        <w:rPr>
          <w:rFonts w:ascii="Times New Roman" w:hAnsi="Times New Roman" w:cs="Times New Roman"/>
          <w:sz w:val="28"/>
          <w:szCs w:val="28"/>
        </w:rPr>
        <w:t>Новый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 год</w:t>
      </w:r>
      <w:r w:rsidRPr="007F18E0">
        <w:rPr>
          <w:rFonts w:ascii="Times New Roman" w:hAnsi="Times New Roman" w:cs="Times New Roman"/>
          <w:sz w:val="28"/>
          <w:szCs w:val="28"/>
        </w:rPr>
        <w:t>, и новое чудо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6C33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Дед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Pr="007F18E0">
        <w:rPr>
          <w:rFonts w:ascii="Times New Roman" w:hAnsi="Times New Roman" w:cs="Times New Roman"/>
          <w:b/>
          <w:sz w:val="28"/>
          <w:szCs w:val="28"/>
        </w:rPr>
        <w:t>Мороз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Знаю </w:t>
      </w:r>
      <w:r w:rsidRPr="007F18E0">
        <w:rPr>
          <w:rFonts w:ascii="Times New Roman" w:hAnsi="Times New Roman" w:cs="Times New Roman"/>
          <w:sz w:val="28"/>
          <w:szCs w:val="28"/>
        </w:rPr>
        <w:t xml:space="preserve">точно, внученька, что новый 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 год всем нам принесет исполнение желаний. А для старшеклассников – все это очень важно. Впереди – выпускные экзамены, вступительные тесты, поэтому, верьте в мечту, и она обязательно сбудется!</w:t>
      </w:r>
    </w:p>
    <w:p w:rsidR="004F6C33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4F6C33" w:rsidRPr="007F18E0">
        <w:rPr>
          <w:rFonts w:ascii="Times New Roman" w:hAnsi="Times New Roman" w:cs="Times New Roman"/>
          <w:sz w:val="28"/>
          <w:szCs w:val="28"/>
        </w:rPr>
        <w:t>Поэтому сегодня провожая уходящий год</w:t>
      </w:r>
      <w:r w:rsidRPr="007F18E0">
        <w:rPr>
          <w:rFonts w:ascii="Times New Roman" w:hAnsi="Times New Roman" w:cs="Times New Roman"/>
          <w:sz w:val="28"/>
          <w:szCs w:val="28"/>
        </w:rPr>
        <w:t>,</w:t>
      </w:r>
      <w:r w:rsidR="004F6C33" w:rsidRPr="007F18E0">
        <w:rPr>
          <w:rFonts w:ascii="Times New Roman" w:hAnsi="Times New Roman" w:cs="Times New Roman"/>
          <w:sz w:val="28"/>
          <w:szCs w:val="28"/>
        </w:rPr>
        <w:t xml:space="preserve"> мы вспомним все хорошее, что было с нами, поздравим, друг друга с наступающим годом и определим победителей нашего ежегодного кинофестиваля.</w:t>
      </w:r>
    </w:p>
    <w:p w:rsidR="004F6C33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4F6C33" w:rsidRPr="007F18E0">
        <w:rPr>
          <w:rFonts w:ascii="Times New Roman" w:hAnsi="Times New Roman" w:cs="Times New Roman"/>
          <w:sz w:val="28"/>
          <w:szCs w:val="28"/>
        </w:rPr>
        <w:t>В течение четырёх недель ребята под руководством классных руководителей работали над созданием кинофильмов.</w:t>
      </w:r>
    </w:p>
    <w:p w:rsidR="00C93CF2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C93CF2" w:rsidRPr="007F18E0">
        <w:rPr>
          <w:rFonts w:ascii="Times New Roman" w:hAnsi="Times New Roman" w:cs="Times New Roman"/>
          <w:sz w:val="28"/>
          <w:szCs w:val="28"/>
        </w:rPr>
        <w:t>И вот итог этой кропотливой работы сегодня мы представим вашему вниманию.</w:t>
      </w:r>
    </w:p>
    <w:p w:rsidR="00C93CF2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C93CF2" w:rsidRPr="007F18E0">
        <w:rPr>
          <w:rFonts w:ascii="Times New Roman" w:hAnsi="Times New Roman" w:cs="Times New Roman"/>
          <w:sz w:val="28"/>
          <w:szCs w:val="28"/>
        </w:rPr>
        <w:t>Слово для приветствия участников ежегодного школьного кинофестиваля предоставляется директору телекомпан</w:t>
      </w:r>
      <w:r w:rsidR="004F6C33" w:rsidRPr="007F18E0">
        <w:rPr>
          <w:rFonts w:ascii="Times New Roman" w:hAnsi="Times New Roman" w:cs="Times New Roman"/>
          <w:sz w:val="28"/>
          <w:szCs w:val="28"/>
        </w:rPr>
        <w:t>ии «Школьности»</w:t>
      </w:r>
      <w:r w:rsidR="00C93CF2" w:rsidRPr="007F18E0">
        <w:rPr>
          <w:rFonts w:ascii="Times New Roman" w:hAnsi="Times New Roman" w:cs="Times New Roman"/>
          <w:sz w:val="28"/>
          <w:szCs w:val="28"/>
        </w:rPr>
        <w:t>!</w:t>
      </w:r>
    </w:p>
    <w:p w:rsidR="004F6C33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>Аплодисменты</w:t>
      </w:r>
      <w:r w:rsidR="004F6C33" w:rsidRPr="007F18E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F6C33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4F6C33" w:rsidRPr="007F18E0">
        <w:rPr>
          <w:rFonts w:ascii="Times New Roman" w:hAnsi="Times New Roman" w:cs="Times New Roman"/>
          <w:sz w:val="28"/>
          <w:szCs w:val="28"/>
        </w:rPr>
        <w:t>Кино работы оценивает компетентное жюри, в составе:</w:t>
      </w:r>
    </w:p>
    <w:p w:rsidR="00C93CF2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C93CF2" w:rsidRPr="007F18E0">
        <w:rPr>
          <w:rFonts w:ascii="Times New Roman" w:hAnsi="Times New Roman" w:cs="Times New Roman"/>
          <w:sz w:val="28"/>
          <w:szCs w:val="28"/>
        </w:rPr>
        <w:t>Им предстоит нелегкая задача: определить лауреатов и победителей кинофестиваля по номинациям: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Лучшее раскрытие темы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Лучший сценарий фильма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Лучшая режиссерская задумка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Лучшая женская роль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Лучшая мужская роль</w:t>
      </w:r>
    </w:p>
    <w:p w:rsidR="00C93CF2" w:rsidRPr="007F18E0" w:rsidRDefault="00C93CF2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Лучшее оформление фильма</w:t>
      </w:r>
    </w:p>
    <w:p w:rsidR="00C93CF2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 </w:t>
      </w:r>
      <w:r w:rsidR="00C93CF2" w:rsidRPr="007F18E0">
        <w:rPr>
          <w:rFonts w:ascii="Times New Roman" w:hAnsi="Times New Roman" w:cs="Times New Roman"/>
          <w:sz w:val="28"/>
          <w:szCs w:val="28"/>
        </w:rPr>
        <w:t>Дорогие ребята! Шансов победить в номинациях и получить Гран –</w:t>
      </w:r>
      <w:r w:rsidR="00AE5CFF"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C93CF2" w:rsidRPr="007F18E0">
        <w:rPr>
          <w:rFonts w:ascii="Times New Roman" w:hAnsi="Times New Roman" w:cs="Times New Roman"/>
          <w:sz w:val="28"/>
          <w:szCs w:val="28"/>
        </w:rPr>
        <w:t>при (приз зрительских симпатий) у вас много. Мы желаем всем удачи!!!</w:t>
      </w:r>
    </w:p>
    <w:p w:rsidR="00C93CF2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C93CF2" w:rsidRPr="007F18E0">
        <w:rPr>
          <w:rFonts w:ascii="Times New Roman" w:hAnsi="Times New Roman" w:cs="Times New Roman"/>
          <w:sz w:val="28"/>
          <w:szCs w:val="28"/>
        </w:rPr>
        <w:t>А вы, уважаемые гости, ладоши для них не жалейте. Пусть овации в зале гремят. Вы за наших ребят все болейте. А они в номинациях пусть победят.</w:t>
      </w:r>
    </w:p>
    <w:p w:rsidR="00AE5CFF" w:rsidRPr="007F18E0" w:rsidRDefault="006D08D3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C93CF2" w:rsidRPr="007F18E0">
        <w:rPr>
          <w:rFonts w:ascii="Times New Roman" w:hAnsi="Times New Roman" w:cs="Times New Roman"/>
          <w:sz w:val="28"/>
          <w:szCs w:val="28"/>
        </w:rPr>
        <w:t xml:space="preserve">Внимание! Просим всех зрителей в зале отключить свои мобильные телефоны! </w:t>
      </w:r>
    </w:p>
    <w:p w:rsidR="00C93CF2" w:rsidRPr="007F18E0" w:rsidRDefault="00AE5CFF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C93CF2" w:rsidRPr="007F18E0">
        <w:rPr>
          <w:rFonts w:ascii="Times New Roman" w:hAnsi="Times New Roman" w:cs="Times New Roman"/>
          <w:sz w:val="28"/>
          <w:szCs w:val="28"/>
        </w:rPr>
        <w:t>Итак, начинаем!</w:t>
      </w:r>
      <w:r w:rsidRPr="007F18E0">
        <w:rPr>
          <w:rFonts w:ascii="Times New Roman" w:hAnsi="Times New Roman" w:cs="Times New Roman"/>
          <w:sz w:val="28"/>
          <w:szCs w:val="28"/>
        </w:rPr>
        <w:t>!!</w:t>
      </w:r>
    </w:p>
    <w:p w:rsidR="004F6C33" w:rsidRPr="007F18E0" w:rsidRDefault="004F6C33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>Показ фильмов</w:t>
      </w:r>
    </w:p>
    <w:p w:rsidR="00E833CA" w:rsidRPr="007F18E0" w:rsidRDefault="006D08D3" w:rsidP="00DE15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</w:t>
      </w:r>
      <w:r w:rsidR="00AE5CFF" w:rsidRPr="007F18E0">
        <w:rPr>
          <w:rFonts w:ascii="Times New Roman" w:hAnsi="Times New Roman" w:cs="Times New Roman"/>
          <w:b/>
          <w:sz w:val="28"/>
          <w:szCs w:val="28"/>
        </w:rPr>
        <w:t>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E833CA" w:rsidRPr="007F18E0">
        <w:rPr>
          <w:rFonts w:ascii="Times New Roman" w:hAnsi="Times New Roman" w:cs="Times New Roman"/>
          <w:sz w:val="28"/>
          <w:szCs w:val="28"/>
        </w:rPr>
        <w:t>Предлагаем вашему вниманию</w:t>
      </w:r>
      <w:r w:rsidR="00AE5CFF" w:rsidRPr="007F18E0">
        <w:rPr>
          <w:rFonts w:ascii="Times New Roman" w:hAnsi="Times New Roman" w:cs="Times New Roman"/>
          <w:sz w:val="28"/>
          <w:szCs w:val="28"/>
        </w:rPr>
        <w:t xml:space="preserve"> мировой бестселлер, фильм    8а класса</w:t>
      </w:r>
      <w:r w:rsidR="00E833CA"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AE5CFF" w:rsidRPr="007F18E0">
        <w:rPr>
          <w:rFonts w:ascii="Times New Roman" w:hAnsi="Times New Roman" w:cs="Times New Roman"/>
          <w:sz w:val="28"/>
          <w:szCs w:val="28"/>
        </w:rPr>
        <w:t>«________________»</w:t>
      </w:r>
      <w:r w:rsidR="00E833CA" w:rsidRPr="007F18E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AE5CFF" w:rsidRPr="007F18E0" w:rsidRDefault="00E833CA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Режиссёр фильма: </w:t>
      </w:r>
    </w:p>
    <w:p w:rsidR="00AE5CFF" w:rsidRPr="007F18E0" w:rsidRDefault="00E833CA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Актёрский состав: </w:t>
      </w:r>
    </w:p>
    <w:p w:rsidR="00E833CA" w:rsidRPr="007F18E0" w:rsidRDefault="00E833CA" w:rsidP="00AE5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="00AE5CFF" w:rsidRPr="007F18E0">
        <w:rPr>
          <w:rFonts w:ascii="Times New Roman" w:hAnsi="Times New Roman" w:cs="Times New Roman"/>
          <w:sz w:val="28"/>
          <w:szCs w:val="28"/>
        </w:rPr>
        <w:t xml:space="preserve">Монтаж: </w:t>
      </w:r>
    </w:p>
    <w:p w:rsidR="00E833CA" w:rsidRPr="007F18E0" w:rsidRDefault="00AE5CFF" w:rsidP="00DE15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E833CA" w:rsidRPr="007F18E0">
        <w:rPr>
          <w:rFonts w:ascii="Times New Roman" w:hAnsi="Times New Roman" w:cs="Times New Roman"/>
          <w:sz w:val="28"/>
          <w:szCs w:val="28"/>
        </w:rPr>
        <w:t xml:space="preserve">Продолжает наш кинофестиваль сказочный детектив </w:t>
      </w:r>
      <w:r w:rsidRPr="007F18E0">
        <w:rPr>
          <w:rFonts w:ascii="Times New Roman" w:hAnsi="Times New Roman" w:cs="Times New Roman"/>
          <w:sz w:val="28"/>
          <w:szCs w:val="28"/>
        </w:rPr>
        <w:t>8б</w:t>
      </w:r>
      <w:r w:rsidR="00E833CA" w:rsidRPr="007F18E0">
        <w:rPr>
          <w:rFonts w:ascii="Times New Roman" w:hAnsi="Times New Roman" w:cs="Times New Roman"/>
          <w:sz w:val="28"/>
          <w:szCs w:val="28"/>
        </w:rPr>
        <w:t xml:space="preserve"> класса  «________________»</w:t>
      </w:r>
    </w:p>
    <w:p w:rsidR="00E833CA" w:rsidRPr="007F18E0" w:rsidRDefault="00E833CA" w:rsidP="000B258D">
      <w:pPr>
        <w:tabs>
          <w:tab w:val="left" w:pos="391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Режиссёр:  </w:t>
      </w:r>
      <w:r w:rsidRPr="007F18E0">
        <w:rPr>
          <w:rFonts w:ascii="Times New Roman" w:hAnsi="Times New Roman" w:cs="Times New Roman"/>
          <w:sz w:val="28"/>
          <w:szCs w:val="28"/>
        </w:rPr>
        <w:tab/>
      </w:r>
    </w:p>
    <w:p w:rsidR="00E833CA" w:rsidRPr="007F18E0" w:rsidRDefault="00DE1529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В ролях</w:t>
      </w:r>
      <w:r w:rsidR="00E833CA" w:rsidRPr="007F18E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33CA" w:rsidRPr="007F18E0" w:rsidRDefault="00AE5CFF" w:rsidP="00AE5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Монтаж: </w:t>
      </w:r>
    </w:p>
    <w:p w:rsidR="00E833CA" w:rsidRPr="007F18E0" w:rsidRDefault="00BE223C" w:rsidP="00BE223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 xml:space="preserve">И так далее </w:t>
      </w:r>
    </w:p>
    <w:p w:rsidR="004F6C33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4F6C33" w:rsidRPr="007F18E0">
        <w:rPr>
          <w:rFonts w:ascii="Times New Roman" w:hAnsi="Times New Roman" w:cs="Times New Roman"/>
          <w:sz w:val="28"/>
          <w:szCs w:val="28"/>
        </w:rPr>
        <w:t>Все фильмы показаны, осталось только узнать результаты!</w:t>
      </w:r>
    </w:p>
    <w:p w:rsidR="004F6C33" w:rsidRPr="007F18E0" w:rsidRDefault="00B05B41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Дед</w:t>
      </w:r>
      <w:r w:rsidRPr="007F18E0">
        <w:rPr>
          <w:rFonts w:ascii="Times New Roman" w:hAnsi="Times New Roman" w:cs="Times New Roman"/>
          <w:sz w:val="28"/>
          <w:szCs w:val="28"/>
        </w:rPr>
        <w:t xml:space="preserve"> </w:t>
      </w:r>
      <w:r w:rsidRPr="007F18E0">
        <w:rPr>
          <w:rFonts w:ascii="Times New Roman" w:hAnsi="Times New Roman" w:cs="Times New Roman"/>
          <w:b/>
          <w:sz w:val="28"/>
          <w:szCs w:val="28"/>
        </w:rPr>
        <w:t>мороз</w:t>
      </w:r>
      <w:r w:rsidRPr="007F18E0">
        <w:rPr>
          <w:rFonts w:ascii="Times New Roman" w:hAnsi="Times New Roman" w:cs="Times New Roman"/>
          <w:sz w:val="28"/>
          <w:szCs w:val="28"/>
        </w:rPr>
        <w:t>. Пока жюри подводят итоги</w:t>
      </w:r>
      <w:r w:rsidR="00BE223C" w:rsidRPr="007F18E0">
        <w:rPr>
          <w:rFonts w:ascii="Times New Roman" w:hAnsi="Times New Roman" w:cs="Times New Roman"/>
          <w:sz w:val="28"/>
          <w:szCs w:val="28"/>
        </w:rPr>
        <w:t>,</w:t>
      </w:r>
      <w:r w:rsidRPr="007F18E0">
        <w:rPr>
          <w:rFonts w:ascii="Times New Roman" w:hAnsi="Times New Roman" w:cs="Times New Roman"/>
          <w:sz w:val="28"/>
          <w:szCs w:val="28"/>
        </w:rPr>
        <w:t xml:space="preserve"> мы с вами поиграем. </w:t>
      </w:r>
    </w:p>
    <w:p w:rsidR="009C79ED" w:rsidRPr="007F18E0" w:rsidRDefault="00B05B41" w:rsidP="00BE22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7F18E0">
        <w:rPr>
          <w:rFonts w:ascii="Times New Roman" w:hAnsi="Times New Roman" w:cs="Times New Roman"/>
          <w:sz w:val="28"/>
          <w:szCs w:val="28"/>
        </w:rPr>
        <w:t xml:space="preserve">. Согласны? 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Итак: </w:t>
      </w:r>
    </w:p>
    <w:p w:rsidR="00BE223C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>(задает загадки, тем, кто правильно ответит, сладкий приз)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1. Имя и фамилия мужчины преклонного возраста. Он – дамский угодник, одетый по моде Зима 20хх (Дед Мороз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2. Молочный продукт, поддерживающий температуру зимы, но употребляемый летом (мороженое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3. Сказка. Дело происходит зимой. Главные героини – две девушки. Одной из них помогает герой, именем которого названа сказка. Он одаривает ее подарками и выдает замуж (“Морозко”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lastRenderedPageBreak/>
        <w:t>4. Дерево, отсутствие листьев у которого говорит о его особенном п</w:t>
      </w:r>
      <w:r w:rsidR="00BE223C" w:rsidRPr="007F18E0">
        <w:rPr>
          <w:rFonts w:ascii="Times New Roman" w:hAnsi="Times New Roman" w:cs="Times New Roman"/>
          <w:sz w:val="28"/>
          <w:szCs w:val="28"/>
        </w:rPr>
        <w:t>редназначении (</w:t>
      </w:r>
      <w:r w:rsidRPr="007F18E0">
        <w:rPr>
          <w:rFonts w:ascii="Times New Roman" w:hAnsi="Times New Roman" w:cs="Times New Roman"/>
          <w:sz w:val="28"/>
          <w:szCs w:val="28"/>
        </w:rPr>
        <w:t>елка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5. Фотомодель с русою косою, всегда участвующая в зимних праздниках. Появляется всегда в сопровождении пожи</w:t>
      </w:r>
      <w:r w:rsidR="00BE223C" w:rsidRPr="007F18E0">
        <w:rPr>
          <w:rFonts w:ascii="Times New Roman" w:hAnsi="Times New Roman" w:cs="Times New Roman"/>
          <w:sz w:val="28"/>
          <w:szCs w:val="28"/>
        </w:rPr>
        <w:t>лого спонсора (</w:t>
      </w:r>
      <w:r w:rsidRPr="007F18E0">
        <w:rPr>
          <w:rFonts w:ascii="Times New Roman" w:hAnsi="Times New Roman" w:cs="Times New Roman"/>
          <w:sz w:val="28"/>
          <w:szCs w:val="28"/>
        </w:rPr>
        <w:t>Снегурочка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6. Место размещения долгожданной радости для людей, доживших до зимы. Всегда являлось символом, находящимся под дерев</w:t>
      </w:r>
      <w:r w:rsidR="00BE223C" w:rsidRPr="007F18E0">
        <w:rPr>
          <w:rFonts w:ascii="Times New Roman" w:hAnsi="Times New Roman" w:cs="Times New Roman"/>
          <w:sz w:val="28"/>
          <w:szCs w:val="28"/>
        </w:rPr>
        <w:t>ом без листьев (</w:t>
      </w:r>
      <w:r w:rsidRPr="007F18E0">
        <w:rPr>
          <w:rFonts w:ascii="Times New Roman" w:hAnsi="Times New Roman" w:cs="Times New Roman"/>
          <w:sz w:val="28"/>
          <w:szCs w:val="28"/>
        </w:rPr>
        <w:t>мешок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7. Жидкость, которая употребляется во внутрь при бо</w:t>
      </w:r>
      <w:r w:rsidR="00BE223C" w:rsidRPr="007F18E0">
        <w:rPr>
          <w:rFonts w:ascii="Times New Roman" w:hAnsi="Times New Roman" w:cs="Times New Roman"/>
          <w:sz w:val="28"/>
          <w:szCs w:val="28"/>
        </w:rPr>
        <w:t>льшой радости (</w:t>
      </w:r>
      <w:r w:rsidRPr="007F18E0">
        <w:rPr>
          <w:rFonts w:ascii="Times New Roman" w:hAnsi="Times New Roman" w:cs="Times New Roman"/>
          <w:sz w:val="28"/>
          <w:szCs w:val="28"/>
        </w:rPr>
        <w:t>шампанское</w:t>
      </w:r>
      <w:r w:rsidR="00BE223C" w:rsidRPr="007F18E0">
        <w:rPr>
          <w:rFonts w:ascii="Times New Roman" w:hAnsi="Times New Roman" w:cs="Times New Roman"/>
          <w:sz w:val="28"/>
          <w:szCs w:val="28"/>
        </w:rPr>
        <w:t>)</w:t>
      </w:r>
      <w:r w:rsidRPr="007F18E0">
        <w:rPr>
          <w:rFonts w:ascii="Times New Roman" w:hAnsi="Times New Roman" w:cs="Times New Roman"/>
          <w:sz w:val="28"/>
          <w:szCs w:val="28"/>
        </w:rPr>
        <w:t>.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7F18E0">
        <w:rPr>
          <w:rFonts w:ascii="Times New Roman" w:hAnsi="Times New Roman" w:cs="Times New Roman"/>
          <w:sz w:val="28"/>
          <w:szCs w:val="28"/>
        </w:rPr>
        <w:t xml:space="preserve">: Ну а какой же праздник без песен? Вижу, кое-кто грустный сидит. А давайте поиграем. Я начну песню, а каждая команда по очереди будет продолжать. Кто не допел — тот проиграл.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 xml:space="preserve">Проводится конкурс песен. </w:t>
      </w:r>
    </w:p>
    <w:p w:rsidR="009C79ED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1. 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В лесу родилась елочка.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В лесу она росла... </w:t>
      </w:r>
    </w:p>
    <w:p w:rsidR="009C79ED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2. 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Маленькой елочке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Холодно зимой... </w:t>
      </w:r>
    </w:p>
    <w:p w:rsidR="009C79ED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3. 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Раз морозною зимой... </w:t>
      </w:r>
    </w:p>
    <w:p w:rsidR="009C79ED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>4.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Ой, мороз, мороз... </w:t>
      </w:r>
    </w:p>
    <w:p w:rsidR="009C79ED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5. 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Где-то на белом свете, 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Там, где всегда мороз... </w:t>
      </w:r>
    </w:p>
    <w:p w:rsidR="009C79ED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t xml:space="preserve">6. </w:t>
      </w:r>
      <w:r w:rsidR="009C79ED" w:rsidRPr="007F18E0">
        <w:rPr>
          <w:rFonts w:ascii="Times New Roman" w:hAnsi="Times New Roman" w:cs="Times New Roman"/>
          <w:sz w:val="28"/>
          <w:szCs w:val="28"/>
        </w:rPr>
        <w:t>Расскажи, Снегурочка, где была...</w:t>
      </w:r>
    </w:p>
    <w:p w:rsidR="009C79ED" w:rsidRPr="007F18E0" w:rsidRDefault="009C79ED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 xml:space="preserve">Подведение итогов конкурсов </w:t>
      </w:r>
    </w:p>
    <w:p w:rsidR="00B05B41" w:rsidRPr="007F18E0" w:rsidRDefault="00BE223C" w:rsidP="000B258D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Дед</w:t>
      </w:r>
      <w:r w:rsidRPr="007F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</w:t>
      </w:r>
      <w:r w:rsidRPr="007F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05B41" w:rsidRPr="007F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Вашему вниманию будет предложена цитата из отечественных кино- и телефильмов, мультфильмов. Мы читаем цитату, а вы по очереди угадывают, откуда она к нам пришла. </w:t>
      </w:r>
    </w:p>
    <w:p w:rsidR="00B05B41" w:rsidRPr="007F18E0" w:rsidRDefault="00B05B41" w:rsidP="00BE223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Дед мороз и снегурочка задают вопросы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«Восток — дело тонкое...» (К/ф «Белое солнце пустыни»)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«В моем доме попрошу не выражаться!» (К/ф «Кавказская пленница»)</w:t>
      </w:r>
    </w:p>
    <w:p w:rsidR="00B05B41" w:rsidRPr="007F18E0" w:rsidRDefault="00CD088A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 xml:space="preserve"> </w:t>
      </w:r>
      <w:r w:rsidR="00B05B41" w:rsidRPr="007F18E0">
        <w:rPr>
          <w:iCs/>
          <w:color w:val="000000"/>
          <w:sz w:val="28"/>
          <w:szCs w:val="28"/>
        </w:rPr>
        <w:t>«А вдоль дороги мертвые с косами стоят, и тишина...» (К/ф «Неуловимые мстители»)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lastRenderedPageBreak/>
        <w:t>«Какая гадость, какая гадость эта ваша заливная рыба!» (К/ф «Ирония судьбы, или С легким паром!»)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«Я не трус, но я боюсь». (К/ф«Полосатый рейс»)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«Чтоб ты жил на одну зарплату!» (К/ф «Бриллиантовая рука»)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«Овсянка, сэр!» (К/ф«Собака Баскервилей»)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«Жить хорошо, а хорошо жить еще лучше!» (К/ф «Кавказская пленница»)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«А мы тут, знаете, все плюшками балуемся!» (М/ф «Карлсон вернулся»)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«Огласите весь список, пожалуйста». (К/ф «Операция «Ы» и другие приключения Шурика»)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«Наши люди, на такси, в булочную не ездят!» (К/ф «Бриллиантовая рука»)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color w:val="000000"/>
          <w:sz w:val="28"/>
          <w:szCs w:val="28"/>
        </w:rPr>
        <w:t> </w:t>
      </w:r>
      <w:r w:rsidRPr="007F18E0">
        <w:rPr>
          <w:iCs/>
          <w:color w:val="000000"/>
          <w:sz w:val="28"/>
          <w:szCs w:val="28"/>
        </w:rPr>
        <w:t>«Танцуют все!» (К/ф Иван Васильевич меняет профессию»)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«Украл, выпил — в тюрьму! Романтика...» (К/ф «Джентльмены удачи»)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«Чей туфля? Мое, спасибо». (К/ф «Кавказская пленница»)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«Учись, студент». (К/ф «Операция «Ы» и другие приключения Шурика»)</w:t>
      </w:r>
    </w:p>
    <w:p w:rsidR="00B05B41" w:rsidRPr="007F18E0" w:rsidRDefault="00CD088A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 xml:space="preserve"> </w:t>
      </w:r>
      <w:r w:rsidR="00B05B41" w:rsidRPr="007F18E0">
        <w:rPr>
          <w:iCs/>
          <w:color w:val="000000"/>
          <w:sz w:val="28"/>
          <w:szCs w:val="28"/>
        </w:rPr>
        <w:t>«Тепленькая пошла!» (К/ф «Ирония судьбы, или С легким паром!»)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«За державу обидно». (К/ф «Белое солнце пустыни»)</w:t>
      </w:r>
    </w:p>
    <w:p w:rsidR="00B05B41" w:rsidRPr="007F18E0" w:rsidRDefault="00B05B41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>«Замуровали, демоны». (К/ф «Иван Васильевич меняет профессию»)</w:t>
      </w:r>
    </w:p>
    <w:p w:rsidR="00B05B41" w:rsidRPr="007F18E0" w:rsidRDefault="00CD088A" w:rsidP="000B258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8E0">
        <w:rPr>
          <w:iCs/>
          <w:color w:val="000000"/>
          <w:sz w:val="28"/>
          <w:szCs w:val="28"/>
        </w:rPr>
        <w:t xml:space="preserve"> </w:t>
      </w:r>
      <w:r w:rsidR="00B05B41" w:rsidRPr="007F18E0">
        <w:rPr>
          <w:iCs/>
          <w:color w:val="000000"/>
          <w:sz w:val="28"/>
          <w:szCs w:val="28"/>
        </w:rPr>
        <w:t>«А чего вы тут сидите? Кино-то кончилось!» (К/ф «Добро пожаловать, и</w:t>
      </w:r>
      <w:r w:rsidRPr="007F18E0">
        <w:rPr>
          <w:iCs/>
          <w:color w:val="000000"/>
          <w:sz w:val="28"/>
          <w:szCs w:val="28"/>
        </w:rPr>
        <w:t>ли Посторонним вход воспрещен»)</w:t>
      </w:r>
    </w:p>
    <w:p w:rsidR="00F47CF5" w:rsidRPr="007F18E0" w:rsidRDefault="00CD088A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>(Количество вопросов зависит от того когда вернется жюри)</w:t>
      </w:r>
    </w:p>
    <w:p w:rsidR="00B05B41" w:rsidRPr="007F18E0" w:rsidRDefault="00CD088A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F47CF5" w:rsidRPr="007F18E0">
        <w:rPr>
          <w:rFonts w:ascii="Times New Roman" w:hAnsi="Times New Roman" w:cs="Times New Roman"/>
          <w:sz w:val="28"/>
          <w:szCs w:val="28"/>
        </w:rPr>
        <w:t>Встречаем аплодисментами наше уважаемое жюри.</w:t>
      </w:r>
    </w:p>
    <w:p w:rsidR="009C79ED" w:rsidRPr="007F18E0" w:rsidRDefault="00CD088A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C79ED" w:rsidRPr="007F18E0">
        <w:rPr>
          <w:rFonts w:ascii="Times New Roman" w:hAnsi="Times New Roman" w:cs="Times New Roman"/>
          <w:sz w:val="28"/>
          <w:szCs w:val="28"/>
        </w:rPr>
        <w:t>. На сцену приглашается председа</w:t>
      </w:r>
      <w:r w:rsidR="005B45A6" w:rsidRPr="007F18E0">
        <w:rPr>
          <w:rFonts w:ascii="Times New Roman" w:hAnsi="Times New Roman" w:cs="Times New Roman"/>
          <w:sz w:val="28"/>
          <w:szCs w:val="28"/>
        </w:rPr>
        <w:t>тель оргкомитета, директор</w:t>
      </w:r>
      <w:r w:rsidR="00F47CF5" w:rsidRPr="007F18E0">
        <w:rPr>
          <w:rFonts w:ascii="Times New Roman" w:hAnsi="Times New Roman" w:cs="Times New Roman"/>
          <w:sz w:val="28"/>
          <w:szCs w:val="28"/>
        </w:rPr>
        <w:t xml:space="preserve"> телекомпании «Школьности»……</w:t>
      </w:r>
    </w:p>
    <w:p w:rsidR="009C79ED" w:rsidRPr="007F18E0" w:rsidRDefault="00CD088A" w:rsidP="000B258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8E0">
        <w:rPr>
          <w:rFonts w:ascii="Times New Roman" w:hAnsi="Times New Roman" w:cs="Times New Roman"/>
          <w:i/>
          <w:sz w:val="28"/>
          <w:szCs w:val="28"/>
        </w:rPr>
        <w:t>(Объявление результатов, Д.М. и С. вручают подарки победителям в номинациях</w:t>
      </w:r>
      <w:r w:rsidR="009C79ED" w:rsidRPr="007F18E0">
        <w:rPr>
          <w:rFonts w:ascii="Times New Roman" w:hAnsi="Times New Roman" w:cs="Times New Roman"/>
          <w:i/>
          <w:sz w:val="28"/>
          <w:szCs w:val="28"/>
        </w:rPr>
        <w:t xml:space="preserve">).   </w:t>
      </w:r>
    </w:p>
    <w:p w:rsidR="009C79ED" w:rsidRPr="007F18E0" w:rsidRDefault="00CD088A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9C79ED" w:rsidRPr="007F18E0">
        <w:rPr>
          <w:rFonts w:ascii="Times New Roman" w:hAnsi="Times New Roman" w:cs="Times New Roman"/>
          <w:sz w:val="28"/>
          <w:szCs w:val="28"/>
        </w:rPr>
        <w:t>Ежегодный школьный кинофес</w:t>
      </w:r>
      <w:r w:rsidRPr="007F18E0">
        <w:rPr>
          <w:rFonts w:ascii="Times New Roman" w:hAnsi="Times New Roman" w:cs="Times New Roman"/>
          <w:sz w:val="28"/>
          <w:szCs w:val="28"/>
        </w:rPr>
        <w:t>тиваль «Киноп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ремия Школьности </w:t>
      </w:r>
      <w:r w:rsidR="0079335F">
        <w:rPr>
          <w:rFonts w:ascii="Times New Roman" w:hAnsi="Times New Roman" w:cs="Times New Roman"/>
          <w:sz w:val="28"/>
          <w:szCs w:val="28"/>
        </w:rPr>
        <w:t>– 2021</w:t>
      </w:r>
      <w:r w:rsidR="009C79ED" w:rsidRPr="007F18E0">
        <w:rPr>
          <w:rFonts w:ascii="Times New Roman" w:hAnsi="Times New Roman" w:cs="Times New Roman"/>
          <w:sz w:val="28"/>
          <w:szCs w:val="28"/>
        </w:rPr>
        <w:t xml:space="preserve">» объявляется закрытым. </w:t>
      </w:r>
    </w:p>
    <w:p w:rsidR="00F47CF5" w:rsidRPr="007F18E0" w:rsidRDefault="00DE1529" w:rsidP="00DE152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 xml:space="preserve">. </w:t>
      </w:r>
      <w:r w:rsidR="00F47CF5" w:rsidRPr="007F18E0">
        <w:rPr>
          <w:rFonts w:ascii="Times New Roman" w:hAnsi="Times New Roman" w:cs="Times New Roman"/>
          <w:sz w:val="28"/>
          <w:szCs w:val="28"/>
        </w:rPr>
        <w:t>Пришел к нам снова Новый год, </w:t>
      </w:r>
      <w:r w:rsidR="00F47CF5" w:rsidRPr="007F18E0">
        <w:rPr>
          <w:rFonts w:ascii="Times New Roman" w:hAnsi="Times New Roman" w:cs="Times New Roman"/>
          <w:sz w:val="28"/>
          <w:szCs w:val="28"/>
        </w:rPr>
        <w:br/>
        <w:t>И дни чудесные настали! </w:t>
      </w:r>
      <w:r w:rsidR="00F47CF5" w:rsidRPr="007F18E0">
        <w:rPr>
          <w:rFonts w:ascii="Times New Roman" w:hAnsi="Times New Roman" w:cs="Times New Roman"/>
          <w:sz w:val="28"/>
          <w:szCs w:val="28"/>
        </w:rPr>
        <w:br/>
        <w:t>А тридцать первое уйдет: </w:t>
      </w:r>
      <w:r w:rsidR="00F47CF5" w:rsidRPr="007F18E0">
        <w:rPr>
          <w:rFonts w:ascii="Times New Roman" w:hAnsi="Times New Roman" w:cs="Times New Roman"/>
          <w:sz w:val="28"/>
          <w:szCs w:val="28"/>
        </w:rPr>
        <w:br/>
        <w:t>И на прощанье унесет </w:t>
      </w:r>
      <w:r w:rsidR="00F47CF5" w:rsidRPr="007F18E0">
        <w:rPr>
          <w:rFonts w:ascii="Times New Roman" w:hAnsi="Times New Roman" w:cs="Times New Roman"/>
          <w:sz w:val="28"/>
          <w:szCs w:val="28"/>
        </w:rPr>
        <w:br/>
        <w:t>Все наши двойки и печали. </w:t>
      </w:r>
    </w:p>
    <w:p w:rsidR="00F47CF5" w:rsidRPr="007F18E0" w:rsidRDefault="00DE1529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F18E0">
        <w:rPr>
          <w:rFonts w:ascii="Times New Roman" w:hAnsi="Times New Roman" w:cs="Times New Roman"/>
          <w:sz w:val="28"/>
          <w:szCs w:val="28"/>
        </w:rPr>
        <w:t>. Мы не прощаемся с вами, пора всем спеть и сплясать, себя показать и других посмотреть.</w:t>
      </w:r>
    </w:p>
    <w:p w:rsidR="00F47CF5" w:rsidRPr="007F18E0" w:rsidRDefault="00DE1529" w:rsidP="000B25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18E0">
        <w:rPr>
          <w:rFonts w:ascii="Times New Roman" w:hAnsi="Times New Roman" w:cs="Times New Roman"/>
          <w:sz w:val="28"/>
          <w:szCs w:val="28"/>
        </w:rPr>
        <w:t>. Новогодняя дискотека объявляется открытой!!!</w:t>
      </w:r>
    </w:p>
    <w:p w:rsidR="008A218D" w:rsidRPr="007F18E0" w:rsidRDefault="005B45A6" w:rsidP="005B45A6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F18E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F18E0" w:rsidRPr="007F18E0" w:rsidRDefault="007F18E0" w:rsidP="007F18E0">
      <w:pPr>
        <w:pStyle w:val="aa"/>
        <w:ind w:firstLine="567"/>
        <w:jc w:val="center"/>
        <w:rPr>
          <w:rFonts w:ascii="Times New Roman" w:hAnsi="Times New Roman" w:cs="Times New Roman"/>
          <w:sz w:val="28"/>
        </w:rPr>
      </w:pPr>
      <w:r w:rsidRPr="007F18E0">
        <w:rPr>
          <w:rFonts w:ascii="Times New Roman" w:hAnsi="Times New Roman" w:cs="Times New Roman"/>
          <w:sz w:val="28"/>
        </w:rPr>
        <w:t>Памятка для классных руководителей 8-11 классов</w:t>
      </w:r>
    </w:p>
    <w:p w:rsidR="007F18E0" w:rsidRDefault="007F18E0" w:rsidP="007F18E0">
      <w:pPr>
        <w:pStyle w:val="aa"/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Новый год</w:t>
      </w:r>
    </w:p>
    <w:p w:rsidR="007F18E0" w:rsidRPr="007F18E0" w:rsidRDefault="007F18E0" w:rsidP="007F18E0">
      <w:pPr>
        <w:pStyle w:val="aa"/>
        <w:ind w:firstLine="567"/>
        <w:jc w:val="both"/>
        <w:rPr>
          <w:rFonts w:ascii="Times New Roman" w:hAnsi="Times New Roman" w:cs="Times New Roman"/>
          <w:sz w:val="28"/>
        </w:rPr>
      </w:pPr>
      <w:r w:rsidRPr="007F18E0">
        <w:rPr>
          <w:rFonts w:ascii="Times New Roman" w:hAnsi="Times New Roman" w:cs="Times New Roman"/>
          <w:sz w:val="28"/>
        </w:rPr>
        <w:t>Ежегодный кинофестиваль «Кинопремия Школьности»</w:t>
      </w:r>
    </w:p>
    <w:p w:rsidR="007F18E0" w:rsidRPr="007F18E0" w:rsidRDefault="007F18E0" w:rsidP="007F18E0">
      <w:pPr>
        <w:pStyle w:val="aa"/>
        <w:ind w:firstLine="567"/>
        <w:jc w:val="both"/>
        <w:rPr>
          <w:rFonts w:ascii="Times New Roman" w:hAnsi="Times New Roman" w:cs="Times New Roman"/>
          <w:sz w:val="28"/>
        </w:rPr>
      </w:pPr>
      <w:r w:rsidRPr="007F18E0">
        <w:rPr>
          <w:rFonts w:ascii="Times New Roman" w:hAnsi="Times New Roman" w:cs="Times New Roman"/>
          <w:sz w:val="28"/>
        </w:rPr>
        <w:t>В фестивале могут принять участие учителя и учащиеся 8-11 классов</w:t>
      </w:r>
    </w:p>
    <w:p w:rsidR="007F18E0" w:rsidRPr="007F18E0" w:rsidRDefault="007F18E0" w:rsidP="007F18E0">
      <w:pPr>
        <w:pStyle w:val="aa"/>
        <w:ind w:firstLine="567"/>
        <w:jc w:val="both"/>
        <w:rPr>
          <w:rFonts w:ascii="Times New Roman" w:hAnsi="Times New Roman" w:cs="Times New Roman"/>
          <w:sz w:val="28"/>
        </w:rPr>
      </w:pPr>
      <w:r w:rsidRPr="007F18E0">
        <w:rPr>
          <w:rFonts w:ascii="Times New Roman" w:hAnsi="Times New Roman" w:cs="Times New Roman"/>
          <w:sz w:val="28"/>
        </w:rPr>
        <w:t>Открытый просмотр фильмов, подведение итогов, церемония награждения 29 декабря в актовом зале школы.</w:t>
      </w:r>
    </w:p>
    <w:p w:rsidR="007F18E0" w:rsidRPr="007F18E0" w:rsidRDefault="007F18E0" w:rsidP="007F18E0">
      <w:pPr>
        <w:pStyle w:val="aa"/>
        <w:ind w:firstLine="567"/>
        <w:jc w:val="both"/>
        <w:rPr>
          <w:rFonts w:ascii="Times New Roman" w:hAnsi="Times New Roman" w:cs="Times New Roman"/>
          <w:sz w:val="28"/>
        </w:rPr>
      </w:pPr>
      <w:r w:rsidRPr="007F18E0">
        <w:rPr>
          <w:rFonts w:ascii="Times New Roman" w:hAnsi="Times New Roman" w:cs="Times New Roman"/>
          <w:sz w:val="28"/>
        </w:rPr>
        <w:t>Прием заявок на участ</w:t>
      </w:r>
      <w:r w:rsidR="0079335F">
        <w:rPr>
          <w:rFonts w:ascii="Times New Roman" w:hAnsi="Times New Roman" w:cs="Times New Roman"/>
          <w:sz w:val="28"/>
        </w:rPr>
        <w:t>ие и конкурсных работ с 13.12.21г. до 24.12.21</w:t>
      </w:r>
      <w:r w:rsidRPr="007F18E0">
        <w:rPr>
          <w:rFonts w:ascii="Times New Roman" w:hAnsi="Times New Roman" w:cs="Times New Roman"/>
          <w:sz w:val="28"/>
        </w:rPr>
        <w:t>г.</w:t>
      </w:r>
    </w:p>
    <w:p w:rsidR="007F18E0" w:rsidRPr="007F18E0" w:rsidRDefault="007F18E0" w:rsidP="007F18E0">
      <w:pPr>
        <w:pStyle w:val="aa"/>
        <w:ind w:firstLine="567"/>
        <w:jc w:val="both"/>
        <w:rPr>
          <w:rFonts w:ascii="Times New Roman" w:hAnsi="Times New Roman" w:cs="Times New Roman"/>
          <w:sz w:val="28"/>
        </w:rPr>
      </w:pPr>
      <w:r w:rsidRPr="007F18E0">
        <w:rPr>
          <w:rFonts w:ascii="Times New Roman" w:hAnsi="Times New Roman" w:cs="Times New Roman"/>
          <w:sz w:val="28"/>
        </w:rPr>
        <w:t>Фильм длительностью не более 10 минут на новогоднюю тему.</w:t>
      </w:r>
    </w:p>
    <w:p w:rsidR="007F18E0" w:rsidRPr="007F18E0" w:rsidRDefault="007F18E0" w:rsidP="007F18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Контактная информация</w:t>
      </w:r>
    </w:p>
    <w:p w:rsidR="007F18E0" w:rsidRPr="007F18E0" w:rsidRDefault="007F18E0" w:rsidP="007F18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– организатор каб. № 29</w:t>
      </w:r>
    </w:p>
    <w:p w:rsidR="007F18E0" w:rsidRPr="007F18E0" w:rsidRDefault="007F18E0" w:rsidP="007F18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Телестудия «Школьности» каб. 17</w:t>
      </w:r>
    </w:p>
    <w:p w:rsidR="007F18E0" w:rsidRPr="007F18E0" w:rsidRDefault="007F18E0" w:rsidP="007F18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ШУС каб. № 13 </w:t>
      </w:r>
    </w:p>
    <w:p w:rsidR="007F18E0" w:rsidRPr="007F18E0" w:rsidRDefault="007F18E0" w:rsidP="007F18E0">
      <w:pPr>
        <w:pStyle w:val="aa"/>
        <w:ind w:firstLine="567"/>
        <w:jc w:val="both"/>
        <w:rPr>
          <w:rFonts w:ascii="Times New Roman" w:hAnsi="Times New Roman" w:cs="Times New Roman"/>
          <w:sz w:val="28"/>
        </w:rPr>
      </w:pPr>
    </w:p>
    <w:p w:rsidR="007F18E0" w:rsidRDefault="007F18E0" w:rsidP="007F18E0">
      <w:pPr>
        <w:pStyle w:val="aa"/>
        <w:ind w:firstLine="567"/>
        <w:jc w:val="both"/>
        <w:rPr>
          <w:sz w:val="40"/>
          <w:szCs w:val="40"/>
        </w:rPr>
      </w:pPr>
    </w:p>
    <w:p w:rsidR="00164E08" w:rsidRPr="007F18E0" w:rsidRDefault="00164E08" w:rsidP="007F18E0">
      <w:pPr>
        <w:pStyle w:val="aa"/>
        <w:ind w:firstLine="567"/>
        <w:jc w:val="both"/>
        <w:rPr>
          <w:sz w:val="40"/>
          <w:szCs w:val="40"/>
        </w:rPr>
      </w:pPr>
    </w:p>
    <w:p w:rsidR="007F18E0" w:rsidRDefault="007F18E0" w:rsidP="007F18E0">
      <w:pPr>
        <w:pStyle w:val="aa"/>
        <w:ind w:firstLine="567"/>
        <w:jc w:val="both"/>
        <w:rPr>
          <w:sz w:val="40"/>
          <w:szCs w:val="40"/>
        </w:rPr>
      </w:pPr>
    </w:p>
    <w:p w:rsidR="00164E08" w:rsidRDefault="00164E08" w:rsidP="008E0124">
      <w:pPr>
        <w:pStyle w:val="aa"/>
        <w:jc w:val="both"/>
        <w:rPr>
          <w:sz w:val="40"/>
          <w:szCs w:val="40"/>
        </w:rPr>
      </w:pPr>
    </w:p>
    <w:p w:rsidR="00164E08" w:rsidRPr="007F18E0" w:rsidRDefault="00164E08" w:rsidP="007F18E0">
      <w:pPr>
        <w:pStyle w:val="aa"/>
        <w:ind w:firstLine="567"/>
        <w:jc w:val="both"/>
        <w:rPr>
          <w:sz w:val="40"/>
          <w:szCs w:val="40"/>
        </w:rPr>
      </w:pPr>
    </w:p>
    <w:p w:rsidR="005B45A6" w:rsidRPr="007F18E0" w:rsidRDefault="005B45A6" w:rsidP="008E01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B45A6" w:rsidRPr="007F18E0" w:rsidSect="005B45A6">
      <w:foot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6D0" w:rsidRDefault="002606D0" w:rsidP="00BB0EC5">
      <w:pPr>
        <w:spacing w:after="0" w:line="240" w:lineRule="auto"/>
      </w:pPr>
      <w:r>
        <w:separator/>
      </w:r>
    </w:p>
  </w:endnote>
  <w:endnote w:type="continuationSeparator" w:id="1">
    <w:p w:rsidR="002606D0" w:rsidRDefault="002606D0" w:rsidP="00BB0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  <w:sig w:usb0="00000000" w:usb1="5200FDFF" w:usb2="0004202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063732"/>
      <w:docPartObj>
        <w:docPartGallery w:val="Page Numbers (Bottom of Page)"/>
        <w:docPartUnique/>
      </w:docPartObj>
    </w:sdtPr>
    <w:sdtContent>
      <w:p w:rsidR="005B45A6" w:rsidRDefault="005A5A6A">
        <w:pPr>
          <w:pStyle w:val="a7"/>
          <w:jc w:val="center"/>
        </w:pPr>
        <w:fldSimple w:instr=" PAGE   \* MERGEFORMAT ">
          <w:r w:rsidR="0079335F">
            <w:rPr>
              <w:noProof/>
            </w:rPr>
            <w:t>2</w:t>
          </w:r>
        </w:fldSimple>
      </w:p>
    </w:sdtContent>
  </w:sdt>
  <w:p w:rsidR="005B45A6" w:rsidRDefault="005B45A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6D0" w:rsidRDefault="002606D0" w:rsidP="00BB0EC5">
      <w:pPr>
        <w:spacing w:after="0" w:line="240" w:lineRule="auto"/>
      </w:pPr>
      <w:r>
        <w:separator/>
      </w:r>
    </w:p>
  </w:footnote>
  <w:footnote w:type="continuationSeparator" w:id="1">
    <w:p w:rsidR="002606D0" w:rsidRDefault="002606D0" w:rsidP="00BB0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20C7B"/>
    <w:multiLevelType w:val="multilevel"/>
    <w:tmpl w:val="DE748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1393"/>
    <w:rsid w:val="000B258D"/>
    <w:rsid w:val="000E47FA"/>
    <w:rsid w:val="00123D0D"/>
    <w:rsid w:val="0015366C"/>
    <w:rsid w:val="00164E08"/>
    <w:rsid w:val="001B4EAE"/>
    <w:rsid w:val="001C748D"/>
    <w:rsid w:val="00231C8A"/>
    <w:rsid w:val="002606D0"/>
    <w:rsid w:val="002B293E"/>
    <w:rsid w:val="002C1B38"/>
    <w:rsid w:val="0036622B"/>
    <w:rsid w:val="003C44BE"/>
    <w:rsid w:val="004F6146"/>
    <w:rsid w:val="004F6C33"/>
    <w:rsid w:val="005056E3"/>
    <w:rsid w:val="005A5A6A"/>
    <w:rsid w:val="005B45A6"/>
    <w:rsid w:val="006D08D3"/>
    <w:rsid w:val="006D49C9"/>
    <w:rsid w:val="00750FF4"/>
    <w:rsid w:val="0079335F"/>
    <w:rsid w:val="007F18E0"/>
    <w:rsid w:val="008A218D"/>
    <w:rsid w:val="008E0124"/>
    <w:rsid w:val="009C79ED"/>
    <w:rsid w:val="00A07871"/>
    <w:rsid w:val="00A21FA7"/>
    <w:rsid w:val="00A40041"/>
    <w:rsid w:val="00AA1393"/>
    <w:rsid w:val="00AE5CFF"/>
    <w:rsid w:val="00B05B41"/>
    <w:rsid w:val="00B21FA1"/>
    <w:rsid w:val="00B50F7F"/>
    <w:rsid w:val="00BB0EC5"/>
    <w:rsid w:val="00BE223C"/>
    <w:rsid w:val="00C2727C"/>
    <w:rsid w:val="00C27326"/>
    <w:rsid w:val="00C62BDE"/>
    <w:rsid w:val="00C93CF2"/>
    <w:rsid w:val="00C93DCB"/>
    <w:rsid w:val="00CD088A"/>
    <w:rsid w:val="00D35B20"/>
    <w:rsid w:val="00DE1529"/>
    <w:rsid w:val="00DF6A2D"/>
    <w:rsid w:val="00E218FB"/>
    <w:rsid w:val="00E833CA"/>
    <w:rsid w:val="00F27555"/>
    <w:rsid w:val="00F47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A1393"/>
    <w:pPr>
      <w:widowControl w:val="0"/>
      <w:suppressAutoHyphens/>
      <w:spacing w:after="12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AA1393"/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2">
    <w:name w:val="c2"/>
    <w:basedOn w:val="a"/>
    <w:rsid w:val="001B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B4EAE"/>
  </w:style>
  <w:style w:type="character" w:customStyle="1" w:styleId="c12">
    <w:name w:val="c12"/>
    <w:basedOn w:val="a0"/>
    <w:rsid w:val="001B4EAE"/>
  </w:style>
  <w:style w:type="character" w:customStyle="1" w:styleId="c0">
    <w:name w:val="c0"/>
    <w:basedOn w:val="a0"/>
    <w:rsid w:val="001B4EAE"/>
  </w:style>
  <w:style w:type="character" w:customStyle="1" w:styleId="c7">
    <w:name w:val="c7"/>
    <w:basedOn w:val="a0"/>
    <w:rsid w:val="001B4EAE"/>
  </w:style>
  <w:style w:type="paragraph" w:styleId="a5">
    <w:name w:val="header"/>
    <w:basedOn w:val="a"/>
    <w:link w:val="a6"/>
    <w:uiPriority w:val="99"/>
    <w:semiHidden/>
    <w:unhideWhenUsed/>
    <w:rsid w:val="00BB0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0EC5"/>
  </w:style>
  <w:style w:type="paragraph" w:styleId="a7">
    <w:name w:val="footer"/>
    <w:basedOn w:val="a"/>
    <w:link w:val="a8"/>
    <w:uiPriority w:val="99"/>
    <w:unhideWhenUsed/>
    <w:rsid w:val="00BB0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0EC5"/>
  </w:style>
  <w:style w:type="paragraph" w:styleId="a9">
    <w:name w:val="Normal (Web)"/>
    <w:basedOn w:val="a"/>
    <w:uiPriority w:val="99"/>
    <w:semiHidden/>
    <w:unhideWhenUsed/>
    <w:rsid w:val="00B05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7F18E0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164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4E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2C0F-A65C-4BF2-B1B2-6D2766464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2120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3</cp:revision>
  <cp:lastPrinted>2018-10-13T16:49:00Z</cp:lastPrinted>
  <dcterms:created xsi:type="dcterms:W3CDTF">2020-10-01T07:05:00Z</dcterms:created>
  <dcterms:modified xsi:type="dcterms:W3CDTF">2020-10-01T07:09:00Z</dcterms:modified>
</cp:coreProperties>
</file>