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73D9" w:rsidRDefault="000473D9" w:rsidP="000473D9">
      <w:pPr>
        <w:pStyle w:val="a3"/>
        <w:spacing w:before="0" w:beforeAutospacing="0" w:after="0" w:afterAutospacing="0" w:line="360" w:lineRule="auto"/>
        <w:ind w:firstLine="708"/>
        <w:jc w:val="right"/>
      </w:pPr>
      <w:r>
        <w:t>Левина Надежда Вячеславовна</w:t>
      </w:r>
    </w:p>
    <w:p w:rsidR="000473D9" w:rsidRDefault="000473D9" w:rsidP="000473D9">
      <w:pPr>
        <w:pStyle w:val="a3"/>
        <w:spacing w:before="0" w:beforeAutospacing="0" w:after="0" w:afterAutospacing="0" w:line="360" w:lineRule="auto"/>
        <w:ind w:firstLine="708"/>
        <w:jc w:val="right"/>
      </w:pPr>
      <w:r>
        <w:t>Учитель английского языка</w:t>
      </w:r>
    </w:p>
    <w:p w:rsidR="000473D9" w:rsidRPr="003C3302" w:rsidRDefault="000473D9" w:rsidP="000473D9">
      <w:pPr>
        <w:pStyle w:val="a3"/>
        <w:spacing w:before="0" w:beforeAutospacing="0" w:after="0" w:afterAutospacing="0" w:line="360" w:lineRule="auto"/>
        <w:ind w:firstLine="708"/>
        <w:jc w:val="right"/>
      </w:pPr>
      <w:r w:rsidRPr="003C3302">
        <w:t xml:space="preserve">ГБОУ СОШ «ОЦ» </w:t>
      </w:r>
      <w:proofErr w:type="spellStart"/>
      <w:r w:rsidRPr="003C3302">
        <w:t>с</w:t>
      </w:r>
      <w:proofErr w:type="gramStart"/>
      <w:r w:rsidRPr="003C3302">
        <w:t>.Л</w:t>
      </w:r>
      <w:proofErr w:type="gramEnd"/>
      <w:r w:rsidRPr="003C3302">
        <w:t>опатино</w:t>
      </w:r>
      <w:proofErr w:type="spellEnd"/>
    </w:p>
    <w:p w:rsidR="00AF146B" w:rsidRPr="00376BCD" w:rsidRDefault="003C3302" w:rsidP="003C3302">
      <w:pPr>
        <w:jc w:val="center"/>
        <w:rPr>
          <w:rFonts w:ascii="Times New Roman" w:hAnsi="Times New Roman" w:cs="Times New Roman"/>
          <w:b/>
          <w:color w:val="auto"/>
          <w:sz w:val="28"/>
          <w:szCs w:val="28"/>
        </w:rPr>
      </w:pPr>
      <w:r>
        <w:rPr>
          <w:rFonts w:ascii="Arial" w:hAnsi="Arial"/>
        </w:rPr>
        <w:br/>
      </w:r>
      <w:r w:rsidRPr="00376BCD">
        <w:rPr>
          <w:rFonts w:ascii="Times New Roman" w:hAnsi="Times New Roman" w:cs="Times New Roman"/>
          <w:b/>
          <w:color w:val="auto"/>
          <w:sz w:val="28"/>
          <w:szCs w:val="28"/>
        </w:rPr>
        <w:t>Патриотическое воспитание на уроках английского языка и во внеурочной деятельности</w:t>
      </w:r>
    </w:p>
    <w:p w:rsidR="003C3302" w:rsidRDefault="003C3302" w:rsidP="003C3302">
      <w:pPr>
        <w:shd w:val="clear" w:color="auto" w:fill="FFFFFF"/>
        <w:spacing w:after="0" w:line="240" w:lineRule="auto"/>
        <w:jc w:val="right"/>
        <w:textAlignment w:val="baseline"/>
        <w:outlineLvl w:val="0"/>
        <w:rPr>
          <w:rFonts w:ascii="Times New Roman" w:eastAsia="Times New Roman" w:hAnsi="Times New Roman" w:cs="Times New Roman"/>
          <w:bCs/>
          <w:i/>
          <w:kern w:val="36"/>
          <w:sz w:val="24"/>
          <w:szCs w:val="24"/>
        </w:rPr>
      </w:pPr>
      <w:r w:rsidRPr="003C3302">
        <w:rPr>
          <w:rFonts w:ascii="Times New Roman" w:eastAsia="Times New Roman" w:hAnsi="Times New Roman" w:cs="Times New Roman"/>
          <w:bCs/>
          <w:i/>
          <w:color w:val="auto"/>
          <w:kern w:val="36"/>
          <w:sz w:val="24"/>
          <w:szCs w:val="24"/>
        </w:rPr>
        <w:t>«Если у человека нет матери, нет отца, но есть Родина - он ещё не сирота. Всё проходит: любовь, горечь утрат, даже боль от ран проходит, но никогда - никогда не проходит и не гаснет тоска по Родине...</w:t>
      </w:r>
    </w:p>
    <w:p w:rsidR="00C72685" w:rsidRDefault="003C3302" w:rsidP="00C72685">
      <w:pPr>
        <w:shd w:val="clear" w:color="auto" w:fill="FFFFFF"/>
        <w:spacing w:after="0" w:line="240" w:lineRule="auto"/>
        <w:jc w:val="right"/>
        <w:textAlignment w:val="baseline"/>
        <w:outlineLvl w:val="0"/>
        <w:rPr>
          <w:rFonts w:ascii="Times New Roman" w:eastAsia="Times New Roman" w:hAnsi="Times New Roman" w:cs="Times New Roman"/>
          <w:bCs/>
          <w:i/>
          <w:color w:val="auto"/>
          <w:kern w:val="36"/>
          <w:sz w:val="24"/>
          <w:szCs w:val="24"/>
        </w:rPr>
      </w:pPr>
      <w:r>
        <w:rPr>
          <w:rFonts w:ascii="Times New Roman" w:eastAsia="Times New Roman" w:hAnsi="Times New Roman" w:cs="Times New Roman"/>
          <w:bCs/>
          <w:i/>
          <w:kern w:val="36"/>
          <w:sz w:val="24"/>
          <w:szCs w:val="24"/>
        </w:rPr>
        <w:t>В.П. Астафьев</w:t>
      </w:r>
    </w:p>
    <w:p w:rsidR="00CB7402" w:rsidRPr="00C72685" w:rsidRDefault="00CB7402" w:rsidP="00C72685">
      <w:pPr>
        <w:shd w:val="clear" w:color="auto" w:fill="FFFFFF"/>
        <w:spacing w:after="0" w:line="360" w:lineRule="auto"/>
        <w:ind w:firstLine="708"/>
        <w:jc w:val="both"/>
        <w:textAlignment w:val="baseline"/>
        <w:rPr>
          <w:rFonts w:ascii="Times New Roman" w:eastAsia="Times New Roman" w:hAnsi="Times New Roman" w:cs="Times New Roman"/>
          <w:bCs/>
          <w:i/>
          <w:color w:val="auto"/>
          <w:kern w:val="36"/>
          <w:sz w:val="24"/>
          <w:szCs w:val="24"/>
        </w:rPr>
      </w:pPr>
      <w:r>
        <w:rPr>
          <w:rFonts w:ascii="Times New Roman" w:hAnsi="Times New Roman" w:cs="Times New Roman"/>
          <w:color w:val="auto"/>
          <w:sz w:val="24"/>
          <w:szCs w:val="24"/>
        </w:rPr>
        <w:t>Воспитание патриота своей Родины во все времена является приоритетной задачей государства, а в настоящее время требует научного осмысления и выработки конкретной программы действий по созданию стройной системы патриотического воспитания детей и подростков в государственных общеобразовательных учреждениях и учреждениях дополнительного образования.</w:t>
      </w:r>
      <w:r>
        <w:rPr>
          <w:color w:val="000000"/>
          <w:sz w:val="36"/>
          <w:szCs w:val="36"/>
          <w:shd w:val="clear" w:color="auto" w:fill="FFFFFF"/>
        </w:rPr>
        <w:t xml:space="preserve"> </w:t>
      </w:r>
      <w:r w:rsidRPr="00CB7402">
        <w:rPr>
          <w:rFonts w:ascii="Times New Roman" w:hAnsi="Times New Roman" w:cs="Times New Roman"/>
          <w:color w:val="000000"/>
          <w:sz w:val="24"/>
          <w:szCs w:val="24"/>
          <w:shd w:val="clear" w:color="auto" w:fill="FFFFFF"/>
        </w:rPr>
        <w:t>Одним из ключевых направлений построения гражданского общества и демократического государства является гражданско-патриотическое воспитание. В концепции  модернизации российского образования сказано: “Развивающему обществу нужны современно образованные, нравственные люди, которые обладают развитым чувством ответственности за судьбу страны”.</w:t>
      </w:r>
      <w:r w:rsidRPr="00CB7402">
        <w:rPr>
          <w:color w:val="000000"/>
          <w:sz w:val="36"/>
          <w:szCs w:val="36"/>
          <w:shd w:val="clear" w:color="auto" w:fill="FFFFFF"/>
        </w:rPr>
        <w:t xml:space="preserve"> </w:t>
      </w:r>
    </w:p>
    <w:p w:rsidR="006B38DC" w:rsidRDefault="006B38DC" w:rsidP="006B38DC">
      <w:pPr>
        <w:spacing w:after="0" w:line="360" w:lineRule="auto"/>
        <w:ind w:firstLine="708"/>
        <w:jc w:val="both"/>
        <w:rPr>
          <w:rFonts w:ascii="Times New Roman" w:hAnsi="Times New Roman" w:cs="Times New Roman"/>
          <w:color w:val="000000"/>
          <w:sz w:val="24"/>
          <w:szCs w:val="24"/>
          <w:shd w:val="clear" w:color="auto" w:fill="FFFFFF"/>
        </w:rPr>
      </w:pPr>
      <w:r w:rsidRPr="006B38DC">
        <w:rPr>
          <w:rFonts w:ascii="Times New Roman" w:hAnsi="Times New Roman" w:cs="Times New Roman"/>
          <w:color w:val="000000"/>
          <w:sz w:val="24"/>
          <w:szCs w:val="24"/>
          <w:shd w:val="clear" w:color="auto" w:fill="FFFFFF"/>
        </w:rPr>
        <w:t>Формирование </w:t>
      </w:r>
      <w:r w:rsidRPr="00A610B9">
        <w:rPr>
          <w:rFonts w:ascii="Times New Roman" w:hAnsi="Times New Roman" w:cs="Times New Roman"/>
          <w:iCs/>
          <w:color w:val="000000"/>
          <w:sz w:val="24"/>
          <w:szCs w:val="24"/>
          <w:shd w:val="clear" w:color="auto" w:fill="FFFFFF"/>
        </w:rPr>
        <w:t>гражданско-патриотического</w:t>
      </w:r>
      <w:r w:rsidRPr="006B38DC">
        <w:rPr>
          <w:rFonts w:ascii="Times New Roman" w:hAnsi="Times New Roman" w:cs="Times New Roman"/>
          <w:color w:val="000000"/>
          <w:sz w:val="24"/>
          <w:szCs w:val="24"/>
          <w:shd w:val="clear" w:color="auto" w:fill="FFFFFF"/>
        </w:rPr>
        <w:t xml:space="preserve"> воспитания актуальная задача гражданско-патриотического образования студентов. Она обусловлена тем, что </w:t>
      </w:r>
      <w:proofErr w:type="gramStart"/>
      <w:r w:rsidRPr="006B38DC">
        <w:rPr>
          <w:rFonts w:ascii="Times New Roman" w:hAnsi="Times New Roman" w:cs="Times New Roman"/>
          <w:color w:val="000000"/>
          <w:sz w:val="24"/>
          <w:szCs w:val="24"/>
          <w:shd w:val="clear" w:color="auto" w:fill="FFFFFF"/>
        </w:rPr>
        <w:t>организация жизнедеятельности обучающихся  направлена на выполнение социального заказа общества: формирование гражданина с высокой демократической культурой, гуманистической направленностью, способного к социальному творчеству, умеющего действовать как в интересах личности, так и общества.</w:t>
      </w:r>
      <w:proofErr w:type="gramEnd"/>
    </w:p>
    <w:p w:rsidR="00A610B9" w:rsidRPr="00A610B9" w:rsidRDefault="00A610B9" w:rsidP="00A610B9">
      <w:pPr>
        <w:spacing w:after="0" w:line="360" w:lineRule="auto"/>
        <w:ind w:firstLine="709"/>
        <w:jc w:val="both"/>
        <w:rPr>
          <w:rFonts w:ascii="Times New Roman" w:hAnsi="Times New Roman" w:cs="Times New Roman"/>
          <w:color w:val="auto"/>
          <w:sz w:val="24"/>
          <w:szCs w:val="24"/>
          <w:shd w:val="clear" w:color="auto" w:fill="FFFFFF"/>
        </w:rPr>
      </w:pPr>
      <w:proofErr w:type="gramStart"/>
      <w:r>
        <w:rPr>
          <w:rFonts w:ascii="Times New Roman" w:eastAsia="Times New Roman" w:hAnsi="Times New Roman" w:cs="Times New Roman"/>
          <w:b/>
          <w:bCs/>
          <w:color w:val="000000"/>
          <w:sz w:val="24"/>
          <w:szCs w:val="24"/>
        </w:rPr>
        <w:t>Це</w:t>
      </w:r>
      <w:r w:rsidRPr="00A610B9">
        <w:rPr>
          <w:rFonts w:ascii="Times New Roman" w:eastAsia="Times New Roman" w:hAnsi="Times New Roman" w:cs="Times New Roman"/>
          <w:b/>
          <w:bCs/>
          <w:color w:val="000000"/>
          <w:sz w:val="24"/>
          <w:szCs w:val="24"/>
        </w:rPr>
        <w:t>лью</w:t>
      </w:r>
      <w:r>
        <w:rPr>
          <w:rFonts w:ascii="Times New Roman" w:eastAsia="Times New Roman" w:hAnsi="Times New Roman" w:cs="Times New Roman"/>
          <w:b/>
          <w:bCs/>
          <w:color w:val="000000"/>
          <w:sz w:val="24"/>
          <w:szCs w:val="24"/>
        </w:rPr>
        <w:t xml:space="preserve"> </w:t>
      </w:r>
      <w:r w:rsidRPr="00A610B9">
        <w:rPr>
          <w:rFonts w:ascii="Times New Roman" w:eastAsia="Times New Roman" w:hAnsi="Times New Roman" w:cs="Times New Roman"/>
          <w:bCs/>
          <w:color w:val="000000"/>
          <w:sz w:val="24"/>
          <w:szCs w:val="24"/>
        </w:rPr>
        <w:t>гражданско-патриотического воспитания</w:t>
      </w:r>
      <w:r w:rsidRPr="00A610B9">
        <w:rPr>
          <w:rFonts w:ascii="Times New Roman" w:eastAsia="Times New Roman" w:hAnsi="Times New Roman" w:cs="Times New Roman"/>
          <w:b/>
          <w:bCs/>
          <w:color w:val="000000"/>
          <w:sz w:val="24"/>
          <w:szCs w:val="24"/>
        </w:rPr>
        <w:t> </w:t>
      </w:r>
      <w:r w:rsidRPr="00A610B9">
        <w:rPr>
          <w:rFonts w:ascii="Times New Roman" w:eastAsia="Times New Roman" w:hAnsi="Times New Roman" w:cs="Times New Roman"/>
          <w:color w:val="000000"/>
          <w:sz w:val="24"/>
          <w:szCs w:val="24"/>
        </w:rPr>
        <w:t>является формирование и развитие личности гражданина-патриота России, </w:t>
      </w:r>
      <w:r w:rsidRPr="00A610B9">
        <w:rPr>
          <w:rFonts w:ascii="Times New Roman" w:eastAsia="Times New Roman" w:hAnsi="Times New Roman" w:cs="Times New Roman"/>
          <w:iCs/>
          <w:color w:val="000000"/>
          <w:sz w:val="24"/>
          <w:szCs w:val="24"/>
        </w:rPr>
        <w:t>способного</w:t>
      </w:r>
      <w:r w:rsidRPr="00A610B9">
        <w:rPr>
          <w:rFonts w:ascii="Times New Roman" w:eastAsia="Times New Roman" w:hAnsi="Times New Roman" w:cs="Times New Roman"/>
          <w:color w:val="000000"/>
          <w:sz w:val="24"/>
          <w:szCs w:val="24"/>
        </w:rPr>
        <w:t> соединить патриотические чувства и патриотическое самосознание с идеалом гражданственности, ценностями социальной солидарности, справедливости, ответственности, </w:t>
      </w:r>
      <w:r w:rsidRPr="00A610B9">
        <w:rPr>
          <w:rFonts w:ascii="Times New Roman" w:eastAsia="Times New Roman" w:hAnsi="Times New Roman" w:cs="Times New Roman"/>
          <w:iCs/>
          <w:color w:val="000000"/>
          <w:sz w:val="24"/>
          <w:szCs w:val="24"/>
        </w:rPr>
        <w:t>готового</w:t>
      </w:r>
      <w:r w:rsidRPr="00A610B9">
        <w:rPr>
          <w:rFonts w:ascii="Times New Roman" w:eastAsia="Times New Roman" w:hAnsi="Times New Roman" w:cs="Times New Roman"/>
          <w:color w:val="000000"/>
          <w:sz w:val="24"/>
          <w:szCs w:val="24"/>
        </w:rPr>
        <w:t> служить российскому обществу и укреплению его единства, </w:t>
      </w:r>
      <w:r w:rsidRPr="00A610B9">
        <w:rPr>
          <w:rFonts w:ascii="Times New Roman" w:eastAsia="Times New Roman" w:hAnsi="Times New Roman" w:cs="Times New Roman"/>
          <w:iCs/>
          <w:color w:val="000000"/>
          <w:sz w:val="24"/>
          <w:szCs w:val="24"/>
        </w:rPr>
        <w:t>сознающего</w:t>
      </w:r>
      <w:r w:rsidRPr="00A610B9">
        <w:rPr>
          <w:rFonts w:ascii="Times New Roman" w:eastAsia="Times New Roman" w:hAnsi="Times New Roman" w:cs="Times New Roman"/>
          <w:color w:val="000000"/>
          <w:sz w:val="24"/>
          <w:szCs w:val="24"/>
        </w:rPr>
        <w:t> все значение единства российского общества, важность и ценность общероссийской идентичности.</w:t>
      </w:r>
      <w:proofErr w:type="gramEnd"/>
    </w:p>
    <w:p w:rsidR="00A610B9" w:rsidRPr="00A610B9" w:rsidRDefault="00A610B9" w:rsidP="00A610B9">
      <w:pPr>
        <w:shd w:val="clear" w:color="auto" w:fill="FFFFFF"/>
        <w:spacing w:after="0" w:line="360" w:lineRule="auto"/>
        <w:ind w:firstLine="708"/>
        <w:jc w:val="both"/>
        <w:rPr>
          <w:rFonts w:ascii="Arial" w:eastAsia="Times New Roman" w:hAnsi="Arial"/>
          <w:color w:val="000000"/>
          <w:sz w:val="24"/>
          <w:szCs w:val="24"/>
        </w:rPr>
      </w:pPr>
      <w:r w:rsidRPr="00A610B9">
        <w:rPr>
          <w:rFonts w:ascii="Times New Roman" w:eastAsia="Times New Roman" w:hAnsi="Times New Roman" w:cs="Times New Roman"/>
          <w:color w:val="000000"/>
          <w:sz w:val="24"/>
          <w:szCs w:val="24"/>
        </w:rPr>
        <w:t>Достижение указанной цели включает в себя решение следующих </w:t>
      </w:r>
      <w:r w:rsidRPr="00A610B9">
        <w:rPr>
          <w:rFonts w:ascii="Times New Roman" w:eastAsia="Times New Roman" w:hAnsi="Times New Roman" w:cs="Times New Roman"/>
          <w:b/>
          <w:bCs/>
          <w:color w:val="000000"/>
          <w:sz w:val="24"/>
          <w:szCs w:val="24"/>
        </w:rPr>
        <w:t>задач:</w:t>
      </w:r>
    </w:p>
    <w:p w:rsidR="00A610B9" w:rsidRPr="00A610B9" w:rsidRDefault="00A610B9" w:rsidP="00A610B9">
      <w:pPr>
        <w:shd w:val="clear" w:color="auto" w:fill="FFFFFF"/>
        <w:spacing w:after="0" w:line="360" w:lineRule="auto"/>
        <w:jc w:val="both"/>
        <w:rPr>
          <w:rFonts w:ascii="Arial" w:eastAsia="Times New Roman" w:hAnsi="Arial"/>
          <w:color w:val="000000"/>
          <w:sz w:val="24"/>
          <w:szCs w:val="24"/>
        </w:rPr>
      </w:pPr>
      <w:r w:rsidRPr="00A610B9">
        <w:rPr>
          <w:rFonts w:ascii="Times New Roman" w:eastAsia="Times New Roman" w:hAnsi="Times New Roman" w:cs="Times New Roman"/>
          <w:iCs/>
          <w:color w:val="000000"/>
          <w:sz w:val="24"/>
          <w:szCs w:val="24"/>
        </w:rPr>
        <w:t>создание единого пространства гражданско-патриотического воспитания</w:t>
      </w:r>
      <w:r w:rsidRPr="00A610B9">
        <w:rPr>
          <w:rFonts w:ascii="Times New Roman" w:eastAsia="Times New Roman" w:hAnsi="Times New Roman" w:cs="Times New Roman"/>
          <w:color w:val="000000"/>
          <w:sz w:val="24"/>
          <w:szCs w:val="24"/>
        </w:rPr>
        <w:t xml:space="preserve">, сочетающего формальное и неформальное образование, просвещение и стимулирование социальной активности молодежи, </w:t>
      </w:r>
      <w:proofErr w:type="gramStart"/>
      <w:r w:rsidRPr="00A610B9">
        <w:rPr>
          <w:rFonts w:ascii="Times New Roman" w:eastAsia="Times New Roman" w:hAnsi="Times New Roman" w:cs="Times New Roman"/>
          <w:color w:val="000000"/>
          <w:sz w:val="24"/>
          <w:szCs w:val="24"/>
        </w:rPr>
        <w:t>ориентирующею</w:t>
      </w:r>
      <w:proofErr w:type="gramEnd"/>
      <w:r w:rsidRPr="00A610B9">
        <w:rPr>
          <w:rFonts w:ascii="Times New Roman" w:eastAsia="Times New Roman" w:hAnsi="Times New Roman" w:cs="Times New Roman"/>
          <w:color w:val="000000"/>
          <w:sz w:val="24"/>
          <w:szCs w:val="24"/>
        </w:rPr>
        <w:t xml:space="preserve"> эту деятельность на социально-нравственные ориентиры, </w:t>
      </w:r>
      <w:proofErr w:type="spellStart"/>
      <w:r w:rsidRPr="00A610B9">
        <w:rPr>
          <w:rFonts w:ascii="Times New Roman" w:eastAsia="Times New Roman" w:hAnsi="Times New Roman" w:cs="Times New Roman"/>
          <w:color w:val="000000"/>
          <w:sz w:val="24"/>
          <w:szCs w:val="24"/>
        </w:rPr>
        <w:t>коллективообразующие</w:t>
      </w:r>
      <w:proofErr w:type="spellEnd"/>
      <w:r w:rsidRPr="00A610B9">
        <w:rPr>
          <w:rFonts w:ascii="Times New Roman" w:eastAsia="Times New Roman" w:hAnsi="Times New Roman" w:cs="Times New Roman"/>
          <w:color w:val="000000"/>
          <w:sz w:val="24"/>
          <w:szCs w:val="24"/>
        </w:rPr>
        <w:t xml:space="preserve"> патриотические и общественные начинания;</w:t>
      </w:r>
    </w:p>
    <w:p w:rsidR="003D3283" w:rsidRDefault="00A610B9" w:rsidP="00A610B9">
      <w:pPr>
        <w:shd w:val="clear" w:color="auto" w:fill="FFFFFF"/>
        <w:spacing w:after="0" w:line="360" w:lineRule="auto"/>
        <w:jc w:val="both"/>
        <w:rPr>
          <w:rFonts w:ascii="Times New Roman" w:eastAsia="Times New Roman" w:hAnsi="Times New Roman" w:cs="Times New Roman"/>
          <w:color w:val="000000"/>
          <w:sz w:val="24"/>
          <w:szCs w:val="24"/>
        </w:rPr>
      </w:pPr>
      <w:r w:rsidRPr="00A610B9">
        <w:rPr>
          <w:rFonts w:ascii="Times New Roman" w:eastAsia="Times New Roman" w:hAnsi="Times New Roman" w:cs="Times New Roman"/>
          <w:iCs/>
          <w:color w:val="000000"/>
          <w:sz w:val="24"/>
          <w:szCs w:val="24"/>
        </w:rPr>
        <w:lastRenderedPageBreak/>
        <w:t>формирование патриотических чувств и патриотического самосознания (патриотической идентичности) </w:t>
      </w:r>
      <w:r w:rsidRPr="00A610B9">
        <w:rPr>
          <w:rFonts w:ascii="Times New Roman" w:eastAsia="Times New Roman" w:hAnsi="Times New Roman" w:cs="Times New Roman"/>
          <w:color w:val="000000"/>
          <w:sz w:val="24"/>
          <w:szCs w:val="24"/>
        </w:rPr>
        <w:t>на основе работы в коллективе, приобщения к социальной деятельности, российским культурным и историческим традициям</w:t>
      </w:r>
      <w:r w:rsidR="003D3283">
        <w:rPr>
          <w:rFonts w:ascii="Times New Roman" w:eastAsia="Times New Roman" w:hAnsi="Times New Roman" w:cs="Times New Roman"/>
          <w:color w:val="000000"/>
          <w:sz w:val="24"/>
          <w:szCs w:val="24"/>
        </w:rPr>
        <w:t>;</w:t>
      </w:r>
    </w:p>
    <w:p w:rsidR="00A610B9" w:rsidRPr="00A610B9" w:rsidRDefault="00A610B9" w:rsidP="00A610B9">
      <w:pPr>
        <w:shd w:val="clear" w:color="auto" w:fill="FFFFFF"/>
        <w:spacing w:after="0" w:line="360" w:lineRule="auto"/>
        <w:jc w:val="both"/>
        <w:rPr>
          <w:rFonts w:ascii="Arial" w:eastAsia="Times New Roman" w:hAnsi="Arial"/>
          <w:color w:val="000000"/>
          <w:sz w:val="24"/>
          <w:szCs w:val="24"/>
        </w:rPr>
      </w:pPr>
      <w:proofErr w:type="gramStart"/>
      <w:r w:rsidRPr="00A610B9">
        <w:rPr>
          <w:rFonts w:ascii="Times New Roman" w:eastAsia="Times New Roman" w:hAnsi="Times New Roman" w:cs="Times New Roman"/>
          <w:iCs/>
          <w:color w:val="000000"/>
          <w:sz w:val="24"/>
          <w:szCs w:val="24"/>
        </w:rPr>
        <w:t>усвоение и использование на практике основ гражданского образования, </w:t>
      </w:r>
      <w:r w:rsidRPr="00A610B9">
        <w:rPr>
          <w:rFonts w:ascii="Times New Roman" w:eastAsia="Times New Roman" w:hAnsi="Times New Roman" w:cs="Times New Roman"/>
          <w:color w:val="000000"/>
          <w:sz w:val="24"/>
          <w:szCs w:val="24"/>
        </w:rPr>
        <w:t>включая знания о правах человека, о государстве, о выборах, понимание прав и обязанностей гражданина Российской Федерации, умения критически мыслить, сотрудничать с другими людьми, анализировать социальные и политические ситуации, ценности (солидарности, справедливости, гражданского долга, уважения к правам других, толерантности), а также необходимые социальные компетенции</w:t>
      </w:r>
      <w:r w:rsidR="007958B7">
        <w:rPr>
          <w:rFonts w:ascii="Times New Roman" w:eastAsia="Times New Roman" w:hAnsi="Times New Roman" w:cs="Times New Roman"/>
          <w:color w:val="000000"/>
          <w:sz w:val="24"/>
          <w:szCs w:val="24"/>
        </w:rPr>
        <w:t>.</w:t>
      </w:r>
      <w:proofErr w:type="gramEnd"/>
    </w:p>
    <w:p w:rsidR="00376BCD" w:rsidRDefault="00A610B9" w:rsidP="00376BCD">
      <w:pPr>
        <w:spacing w:after="0" w:line="360" w:lineRule="auto"/>
        <w:ind w:firstLine="709"/>
        <w:jc w:val="both"/>
        <w:rPr>
          <w:rFonts w:ascii="Times New Roman" w:eastAsia="Times New Roman" w:hAnsi="Times New Roman" w:cs="Times New Roman"/>
          <w:color w:val="000000"/>
          <w:sz w:val="24"/>
          <w:szCs w:val="24"/>
        </w:rPr>
      </w:pPr>
      <w:r w:rsidRPr="00A610B9">
        <w:rPr>
          <w:rFonts w:ascii="Times New Roman" w:eastAsia="Times New Roman" w:hAnsi="Times New Roman" w:cs="Times New Roman"/>
          <w:color w:val="000000"/>
          <w:sz w:val="24"/>
          <w:szCs w:val="24"/>
        </w:rPr>
        <w:t>При выполнении различного рода задач приоритетная роль принадлежит, конечно же, образовательным учреждениям. Цель у педагогического коллектива общая: возродить чувство истинного патриотизма как духовно-нравственную и социальную ценность, сформировать в молодом человеке граждански активные, социально значимые качества, которые он сможет проявить в разных видах деятельности.</w:t>
      </w:r>
    </w:p>
    <w:p w:rsidR="00376BCD" w:rsidRPr="00376BCD" w:rsidRDefault="00376BCD" w:rsidP="00376BCD">
      <w:pPr>
        <w:shd w:val="clear" w:color="auto" w:fill="FFFFFF"/>
        <w:spacing w:after="0" w:line="360" w:lineRule="auto"/>
        <w:ind w:firstLine="708"/>
        <w:jc w:val="both"/>
        <w:rPr>
          <w:rFonts w:ascii="Arial" w:eastAsia="Times New Roman" w:hAnsi="Arial"/>
          <w:color w:val="000000"/>
          <w:sz w:val="24"/>
          <w:szCs w:val="24"/>
        </w:rPr>
      </w:pPr>
      <w:r w:rsidRPr="00376BCD">
        <w:rPr>
          <w:rFonts w:ascii="Times New Roman" w:eastAsia="Times New Roman" w:hAnsi="Times New Roman" w:cs="Times New Roman"/>
          <w:color w:val="000000"/>
          <w:sz w:val="24"/>
          <w:szCs w:val="24"/>
        </w:rPr>
        <w:t xml:space="preserve"> </w:t>
      </w:r>
      <w:r w:rsidRPr="002751B3">
        <w:rPr>
          <w:rFonts w:ascii="Times New Roman" w:eastAsia="Times New Roman" w:hAnsi="Times New Roman" w:cs="Times New Roman"/>
          <w:color w:val="000000"/>
          <w:sz w:val="24"/>
          <w:szCs w:val="24"/>
        </w:rPr>
        <w:t>Патриотическое воспитание школьника</w:t>
      </w:r>
      <w:r>
        <w:rPr>
          <w:rFonts w:ascii="Times New Roman" w:eastAsia="Times New Roman" w:hAnsi="Times New Roman" w:cs="Times New Roman"/>
          <w:color w:val="000000"/>
          <w:sz w:val="24"/>
          <w:szCs w:val="24"/>
        </w:rPr>
        <w:t xml:space="preserve"> </w:t>
      </w:r>
      <w:r w:rsidRPr="002751B3">
        <w:rPr>
          <w:rFonts w:ascii="Times New Roman" w:eastAsia="Times New Roman" w:hAnsi="Times New Roman" w:cs="Times New Roman"/>
          <w:color w:val="000000"/>
          <w:sz w:val="24"/>
          <w:szCs w:val="24"/>
        </w:rPr>
        <w:t xml:space="preserve">- одно из основных направлений развития успешной личности и высоконравственного гражданина Российской Федерации. </w:t>
      </w:r>
      <w:r w:rsidRPr="002751B3">
        <w:rPr>
          <w:rFonts w:ascii="Times New Roman" w:hAnsi="Times New Roman" w:cs="Times New Roman"/>
          <w:color w:val="auto"/>
          <w:sz w:val="24"/>
          <w:szCs w:val="24"/>
          <w:shd w:val="clear" w:color="auto" w:fill="FFFFFF"/>
        </w:rPr>
        <w:t xml:space="preserve">Школа должна быть учреждением, зарождающим в молодом поколении чувство </w:t>
      </w:r>
      <w:proofErr w:type="spellStart"/>
      <w:r w:rsidRPr="002751B3">
        <w:rPr>
          <w:rFonts w:ascii="Times New Roman" w:hAnsi="Times New Roman" w:cs="Times New Roman"/>
          <w:color w:val="auto"/>
          <w:sz w:val="24"/>
          <w:szCs w:val="24"/>
          <w:shd w:val="clear" w:color="auto" w:fill="FFFFFF"/>
        </w:rPr>
        <w:t>державности</w:t>
      </w:r>
      <w:proofErr w:type="spellEnd"/>
      <w:r w:rsidRPr="002751B3">
        <w:rPr>
          <w:rFonts w:ascii="Times New Roman" w:hAnsi="Times New Roman" w:cs="Times New Roman"/>
          <w:color w:val="auto"/>
          <w:sz w:val="24"/>
          <w:szCs w:val="24"/>
          <w:shd w:val="clear" w:color="auto" w:fill="FFFFFF"/>
        </w:rPr>
        <w:t>, закладывать ростки гордости за Отечество, за поступки предков, готовящим гражданина и патриота</w:t>
      </w:r>
      <w:r>
        <w:rPr>
          <w:rFonts w:ascii="Times New Roman" w:hAnsi="Times New Roman" w:cs="Times New Roman"/>
          <w:color w:val="auto"/>
          <w:sz w:val="24"/>
          <w:szCs w:val="24"/>
          <w:shd w:val="clear" w:color="auto" w:fill="FFFFFF"/>
        </w:rPr>
        <w:t xml:space="preserve">. </w:t>
      </w:r>
      <w:r w:rsidRPr="006B38DC">
        <w:rPr>
          <w:rFonts w:ascii="Times New Roman" w:hAnsi="Times New Roman" w:cs="Times New Roman"/>
          <w:color w:val="auto"/>
          <w:sz w:val="24"/>
          <w:szCs w:val="24"/>
          <w:shd w:val="clear" w:color="auto" w:fill="FFFFFF"/>
        </w:rPr>
        <w:t>Воспитание патриота и гражданина должно пронизывать всю систему образования. Нельзя любить свою Родину, не зная и не уважая ее культурно-историческое наследие.</w:t>
      </w:r>
      <w:r>
        <w:rPr>
          <w:rFonts w:ascii="Times New Roman" w:hAnsi="Times New Roman" w:cs="Times New Roman"/>
          <w:color w:val="auto"/>
          <w:sz w:val="24"/>
          <w:szCs w:val="24"/>
          <w:shd w:val="clear" w:color="auto" w:fill="FFFFFF"/>
        </w:rPr>
        <w:t xml:space="preserve"> Именно в школе в первую очередь закладываются не только разнообразные знания, но и формируются моральные качества</w:t>
      </w:r>
      <w:proofErr w:type="gramStart"/>
      <w:r>
        <w:rPr>
          <w:rFonts w:ascii="Times New Roman" w:hAnsi="Times New Roman" w:cs="Times New Roman"/>
          <w:color w:val="auto"/>
          <w:sz w:val="24"/>
          <w:szCs w:val="24"/>
          <w:shd w:val="clear" w:color="auto" w:fill="FFFFFF"/>
        </w:rPr>
        <w:t>.</w:t>
      </w:r>
      <w:proofErr w:type="gramEnd"/>
      <w:r w:rsidRPr="00376BCD">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О</w:t>
      </w:r>
      <w:r w:rsidRPr="00A610B9">
        <w:rPr>
          <w:rFonts w:ascii="Times New Roman" w:eastAsia="Times New Roman" w:hAnsi="Times New Roman" w:cs="Times New Roman"/>
          <w:color w:val="000000"/>
          <w:sz w:val="24"/>
          <w:szCs w:val="24"/>
        </w:rPr>
        <w:t>сновная задача преподавателя состоит в том, чтобы выработать систему работы по формированию и развитию данных качеств личности на уроках и во внеклассной работе с использованием традиционных и нетрадиционных методов и форм обучения.</w:t>
      </w:r>
      <w:r>
        <w:rPr>
          <w:rFonts w:ascii="Times New Roman" w:hAnsi="Times New Roman" w:cs="Times New Roman"/>
          <w:color w:val="auto"/>
          <w:sz w:val="24"/>
          <w:szCs w:val="24"/>
          <w:shd w:val="clear" w:color="auto" w:fill="FFFFFF"/>
        </w:rPr>
        <w:t xml:space="preserve"> По меткому выражению одного известного публициста и историка Михаила Меньшикова, будущее есть только у того государства, молодое поколение которого выбирает патриотизм.</w:t>
      </w:r>
    </w:p>
    <w:p w:rsidR="00A610B9" w:rsidRDefault="002751B3" w:rsidP="00A610B9">
      <w:pPr>
        <w:spacing w:after="0" w:line="360" w:lineRule="auto"/>
        <w:ind w:firstLine="708"/>
        <w:jc w:val="both"/>
        <w:rPr>
          <w:rFonts w:ascii="Times New Roman" w:eastAsia="Times New Roman" w:hAnsi="Times New Roman" w:cs="Times New Roman"/>
          <w:color w:val="000000"/>
          <w:sz w:val="24"/>
          <w:szCs w:val="24"/>
        </w:rPr>
      </w:pPr>
      <w:r w:rsidRPr="006B38DC">
        <w:rPr>
          <w:rFonts w:ascii="Times New Roman" w:eastAsia="Times New Roman" w:hAnsi="Times New Roman" w:cs="Times New Roman"/>
          <w:color w:val="000000"/>
          <w:sz w:val="24"/>
          <w:szCs w:val="24"/>
        </w:rPr>
        <w:t>Теперь раскроем некоторые понятия.</w:t>
      </w:r>
      <w:r>
        <w:rPr>
          <w:rFonts w:ascii="Times New Roman" w:eastAsia="Times New Roman" w:hAnsi="Times New Roman" w:cs="Times New Roman"/>
          <w:color w:val="000000"/>
          <w:sz w:val="24"/>
          <w:szCs w:val="24"/>
        </w:rPr>
        <w:t xml:space="preserve"> Что такое патриотизм? От греч. «</w:t>
      </w:r>
      <w:proofErr w:type="spellStart"/>
      <w:r>
        <w:rPr>
          <w:rFonts w:ascii="Times New Roman" w:eastAsia="Times New Roman" w:hAnsi="Times New Roman" w:cs="Times New Roman"/>
          <w:color w:val="000000"/>
          <w:sz w:val="24"/>
          <w:szCs w:val="24"/>
          <w:lang w:val="en-US"/>
        </w:rPr>
        <w:t>patriotes</w:t>
      </w:r>
      <w:proofErr w:type="spellEnd"/>
      <w:r>
        <w:rPr>
          <w:rFonts w:ascii="Times New Roman" w:eastAsia="Times New Roman" w:hAnsi="Times New Roman" w:cs="Times New Roman"/>
          <w:color w:val="000000"/>
          <w:sz w:val="24"/>
          <w:szCs w:val="24"/>
        </w:rPr>
        <w:t>»- соотечественник – «</w:t>
      </w:r>
      <w:proofErr w:type="spellStart"/>
      <w:r>
        <w:rPr>
          <w:rFonts w:ascii="Times New Roman" w:eastAsia="Times New Roman" w:hAnsi="Times New Roman" w:cs="Times New Roman"/>
          <w:color w:val="000000"/>
          <w:sz w:val="24"/>
          <w:szCs w:val="24"/>
          <w:lang w:val="en-US"/>
        </w:rPr>
        <w:t>patris</w:t>
      </w:r>
      <w:proofErr w:type="spellEnd"/>
      <w:r>
        <w:rPr>
          <w:rFonts w:ascii="Times New Roman" w:eastAsia="Times New Roman" w:hAnsi="Times New Roman" w:cs="Times New Roman"/>
          <w:color w:val="000000"/>
          <w:sz w:val="24"/>
          <w:szCs w:val="24"/>
        </w:rPr>
        <w:t>» - родина. Словарное определение гласит: «Патриотизм – это любовь к родине, к отечеству; одно из наиболее глубоких чувств, закрепленных веками и тысячелетиями.</w:t>
      </w:r>
      <w:r w:rsidR="009D0B55">
        <w:rPr>
          <w:rFonts w:ascii="Times New Roman" w:eastAsia="Times New Roman" w:hAnsi="Times New Roman" w:cs="Times New Roman"/>
          <w:color w:val="000000"/>
          <w:sz w:val="24"/>
          <w:szCs w:val="24"/>
        </w:rPr>
        <w:t xml:space="preserve"> </w:t>
      </w:r>
    </w:p>
    <w:p w:rsidR="00376BCD" w:rsidRDefault="00376BCD" w:rsidP="002751B3">
      <w:pPr>
        <w:spacing w:after="0" w:line="360" w:lineRule="auto"/>
        <w:ind w:firstLine="708"/>
        <w:jc w:val="both"/>
        <w:rPr>
          <w:rFonts w:ascii="Times New Roman" w:hAnsi="Times New Roman" w:cs="Times New Roman"/>
          <w:color w:val="000000"/>
          <w:sz w:val="24"/>
          <w:szCs w:val="24"/>
          <w:shd w:val="clear" w:color="auto" w:fill="FFFFFF"/>
        </w:rPr>
      </w:pPr>
      <w:r w:rsidRPr="00376BCD">
        <w:rPr>
          <w:rFonts w:ascii="Times New Roman" w:hAnsi="Times New Roman" w:cs="Times New Roman"/>
          <w:color w:val="000000"/>
          <w:sz w:val="24"/>
          <w:szCs w:val="24"/>
          <w:shd w:val="clear" w:color="auto" w:fill="FFFFFF"/>
        </w:rPr>
        <w:t xml:space="preserve">Каковы же задачи формирования гражданских ценностей студентов на уроках английского языка? Это, прежде всего, формирование здорового образа жизни; формирование культурно-социальных ценностей; воспитание любви и уважения к Отечеству, к малой Родине, семье, природе; создание условий для проявления творческих способностей каждого </w:t>
      </w:r>
      <w:proofErr w:type="gramStart"/>
      <w:r w:rsidRPr="00376BCD">
        <w:rPr>
          <w:rFonts w:ascii="Times New Roman" w:hAnsi="Times New Roman" w:cs="Times New Roman"/>
          <w:color w:val="000000"/>
          <w:sz w:val="24"/>
          <w:szCs w:val="24"/>
          <w:shd w:val="clear" w:color="auto" w:fill="FFFFFF"/>
        </w:rPr>
        <w:t>из</w:t>
      </w:r>
      <w:proofErr w:type="gramEnd"/>
      <w:r w:rsidRPr="00376BCD">
        <w:rPr>
          <w:rFonts w:ascii="Times New Roman" w:hAnsi="Times New Roman" w:cs="Times New Roman"/>
          <w:color w:val="000000"/>
          <w:sz w:val="24"/>
          <w:szCs w:val="24"/>
          <w:shd w:val="clear" w:color="auto" w:fill="FFFFFF"/>
        </w:rPr>
        <w:t xml:space="preserve"> обучающихся.</w:t>
      </w:r>
    </w:p>
    <w:p w:rsidR="00836BB6" w:rsidRDefault="00836BB6" w:rsidP="002751B3">
      <w:pPr>
        <w:spacing w:after="0" w:line="360" w:lineRule="auto"/>
        <w:ind w:firstLine="708"/>
        <w:jc w:val="both"/>
        <w:rPr>
          <w:rFonts w:ascii="Times New Roman" w:eastAsia="Times New Roman" w:hAnsi="Times New Roman" w:cs="Times New Roman"/>
          <w:color w:val="000000"/>
          <w:sz w:val="24"/>
          <w:szCs w:val="24"/>
        </w:rPr>
      </w:pPr>
      <w:r w:rsidRPr="00376BCD">
        <w:rPr>
          <w:rFonts w:ascii="Times New Roman" w:eastAsia="Times New Roman" w:hAnsi="Times New Roman" w:cs="Times New Roman"/>
          <w:color w:val="000000"/>
          <w:sz w:val="24"/>
          <w:szCs w:val="24"/>
        </w:rPr>
        <w:lastRenderedPageBreak/>
        <w:t>Преподавание иностранного языка</w:t>
      </w:r>
      <w:r>
        <w:rPr>
          <w:rFonts w:ascii="Times New Roman" w:eastAsia="Times New Roman" w:hAnsi="Times New Roman" w:cs="Times New Roman"/>
          <w:color w:val="000000"/>
          <w:sz w:val="24"/>
          <w:szCs w:val="24"/>
        </w:rPr>
        <w:t xml:space="preserve"> в современной российской школе  предполагает широкие  возможности по воспитанию гражданственности, патриотизма, правовой культуры, высоких нравственных качеств личности.</w:t>
      </w:r>
      <w:r w:rsidR="009D0B55">
        <w:rPr>
          <w:rFonts w:ascii="Times New Roman" w:eastAsia="Times New Roman" w:hAnsi="Times New Roman" w:cs="Times New Roman"/>
          <w:color w:val="000000"/>
          <w:sz w:val="24"/>
          <w:szCs w:val="24"/>
        </w:rPr>
        <w:t xml:space="preserve"> Этому способствует коммуникативная направленность предмета, его обращенность к изучению быта, обычаев, традиций и, прежде всего, языка другого народа. Любые знания, приобретаемые с помощью иностранного языка, будут восприниматься только через призму знаний, сформированных в процессе овладения родной культурой. Наряду с ознакомлением с реалиями англоязычных стран необходимо изучать государственные символы, историю, географию, культуру Российской Федерации средствами иностранного языка. Нравственные и исторические начала неразделимы. История страны, важнейшие события и героические подвиги соотечественников </w:t>
      </w:r>
      <w:r w:rsidR="00840208">
        <w:rPr>
          <w:rFonts w:ascii="Times New Roman" w:eastAsia="Times New Roman" w:hAnsi="Times New Roman" w:cs="Times New Roman"/>
          <w:color w:val="000000"/>
          <w:sz w:val="24"/>
          <w:szCs w:val="24"/>
        </w:rPr>
        <w:t>являются</w:t>
      </w:r>
      <w:r w:rsidR="009D0B55">
        <w:rPr>
          <w:rFonts w:ascii="Times New Roman" w:eastAsia="Times New Roman" w:hAnsi="Times New Roman" w:cs="Times New Roman"/>
          <w:color w:val="000000"/>
          <w:sz w:val="24"/>
          <w:szCs w:val="24"/>
        </w:rPr>
        <w:t xml:space="preserve"> мощнейшим стимулом для развития патриотизма. Следовательно, формируя историческое сознание</w:t>
      </w:r>
      <w:r w:rsidR="00840208">
        <w:rPr>
          <w:rFonts w:ascii="Times New Roman" w:eastAsia="Times New Roman" w:hAnsi="Times New Roman" w:cs="Times New Roman"/>
          <w:color w:val="000000"/>
          <w:sz w:val="24"/>
          <w:szCs w:val="24"/>
        </w:rPr>
        <w:t xml:space="preserve">, мы одновременно укрепляем нравственные идеалы, патриотические чувства учащихся и любовь к нашей Родине. Межкультурная коммуникация может быть реализована исключительно на наследии собственного народа, национальной культуре, культуре родного края. Поэтому, чем обширнее та область знания фактов родной культуры, которой оперируют учащиеся, тем продуктивнее работа по ознакомлению с иной культурой. </w:t>
      </w:r>
    </w:p>
    <w:p w:rsidR="00D23F1E" w:rsidRDefault="00ED766F" w:rsidP="00D23F1E">
      <w:pPr>
        <w:spacing w:after="0" w:line="360" w:lineRule="auto"/>
        <w:ind w:firstLine="708"/>
        <w:jc w:val="both"/>
        <w:rPr>
          <w:rFonts w:ascii="Arial" w:hAnsi="Arial"/>
        </w:rPr>
      </w:pPr>
      <w:r>
        <w:rPr>
          <w:rFonts w:ascii="Times New Roman" w:eastAsia="Times New Roman" w:hAnsi="Times New Roman" w:cs="Times New Roman"/>
          <w:color w:val="000000"/>
          <w:sz w:val="24"/>
          <w:szCs w:val="24"/>
        </w:rPr>
        <w:t>Таким образом, воспитание патриотизма и гражданственности должно осуществляться через содержание изучаемого материал путем применения различных методов и приемов. Кроме того, надо помнить, то общение на английском языке – это межкультурное взаимодействие. Во внеурочной деятельности после различных мероприятий как один из видов рефлексии иногда очень эффективно проводить чаепития. За чаепитием можно обсуждать работу, проведенную вместе и высказывать свое мнение на английском  и при необходимости на русском языках. Проводить уроки патриотической направленности жизненно необходимо в наши дни. Различные методы, приемы и современные технологии помогут сделать уроки интересными и познавательными, но главная цель – привить учащимся уважение и любовь к своей родине, чтобы им захотелось, если возникнет такая необходимость рассказать о ней и «защитить»</w:t>
      </w:r>
      <w:r w:rsidR="00D23F1E">
        <w:rPr>
          <w:rFonts w:ascii="Times New Roman" w:eastAsia="Times New Roman" w:hAnsi="Times New Roman" w:cs="Times New Roman"/>
          <w:color w:val="000000"/>
          <w:sz w:val="24"/>
          <w:szCs w:val="24"/>
        </w:rPr>
        <w:t xml:space="preserve"> средствами иноязычной коммуникации.</w:t>
      </w:r>
    </w:p>
    <w:p w:rsidR="00376BCD" w:rsidRPr="00376BCD" w:rsidRDefault="00376BCD" w:rsidP="00D23F1E">
      <w:pPr>
        <w:spacing w:after="0" w:line="360" w:lineRule="auto"/>
        <w:ind w:firstLine="708"/>
        <w:jc w:val="both"/>
        <w:rPr>
          <w:rFonts w:ascii="Times New Roman" w:hAnsi="Times New Roman" w:cs="Times New Roman"/>
          <w:color w:val="auto"/>
          <w:sz w:val="24"/>
          <w:szCs w:val="24"/>
          <w:shd w:val="clear" w:color="auto" w:fill="FFFFFF"/>
        </w:rPr>
      </w:pPr>
      <w:r w:rsidRPr="00376BCD">
        <w:rPr>
          <w:rFonts w:ascii="Times New Roman" w:eastAsia="Times New Roman" w:hAnsi="Times New Roman" w:cs="Times New Roman"/>
          <w:color w:val="000000"/>
          <w:sz w:val="24"/>
          <w:szCs w:val="24"/>
        </w:rPr>
        <w:t>И в заключение всего вышесказанного, хотелось бы добавить, что заниматься гражданско-патриотическим воспитанием можно практически на каждом уроке, изучая ту или иную тему.</w:t>
      </w:r>
    </w:p>
    <w:p w:rsidR="006B38DC" w:rsidRPr="00D23F1E" w:rsidRDefault="00836BB6" w:rsidP="00D23F1E">
      <w:pPr>
        <w:shd w:val="clear" w:color="auto" w:fill="FFFFFF"/>
        <w:spacing w:after="0" w:line="360" w:lineRule="auto"/>
        <w:jc w:val="both"/>
        <w:rPr>
          <w:rFonts w:ascii="Arial" w:eastAsia="Times New Roman" w:hAnsi="Arial"/>
          <w:color w:val="000000"/>
          <w:sz w:val="24"/>
          <w:szCs w:val="24"/>
        </w:rPr>
      </w:pPr>
      <w:r w:rsidRPr="00376BCD">
        <w:rPr>
          <w:rFonts w:ascii="Arial" w:hAnsi="Arial"/>
          <w:sz w:val="24"/>
          <w:szCs w:val="24"/>
        </w:rPr>
        <w:br/>
      </w:r>
      <w:r>
        <w:rPr>
          <w:rFonts w:ascii="Arial" w:hAnsi="Arial"/>
        </w:rPr>
        <w:br/>
      </w:r>
      <w:r w:rsidR="002751B3">
        <w:rPr>
          <w:rFonts w:ascii="Arial" w:hAnsi="Arial"/>
        </w:rPr>
        <w:br/>
      </w:r>
    </w:p>
    <w:sectPr w:rsidR="006B38DC" w:rsidRPr="00D23F1E" w:rsidSect="00A610B9">
      <w:pgSz w:w="11906" w:h="16838"/>
      <w:pgMar w:top="709" w:right="850" w:bottom="1134" w:left="1701" w:header="708" w:footer="708" w:gutter="0"/>
      <w:cols w:space="708"/>
      <w:docGrid w:linePitch="367"/>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тim">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BB147E"/>
    <w:multiLevelType w:val="multilevel"/>
    <w:tmpl w:val="69D6C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35"/>
  <w:displayHorizontalDrawingGridEvery w:val="2"/>
  <w:characterSpacingControl w:val="doNotCompress"/>
  <w:compat>
    <w:useFELayout/>
  </w:compat>
  <w:rsids>
    <w:rsidRoot w:val="00501E56"/>
    <w:rsid w:val="000473D9"/>
    <w:rsid w:val="001E3AA8"/>
    <w:rsid w:val="00216D5F"/>
    <w:rsid w:val="002751B3"/>
    <w:rsid w:val="002D2965"/>
    <w:rsid w:val="00376BCD"/>
    <w:rsid w:val="003C3302"/>
    <w:rsid w:val="003D3283"/>
    <w:rsid w:val="00501E56"/>
    <w:rsid w:val="00631536"/>
    <w:rsid w:val="006B38DC"/>
    <w:rsid w:val="007958B7"/>
    <w:rsid w:val="00836BB6"/>
    <w:rsid w:val="00840208"/>
    <w:rsid w:val="009A6DA4"/>
    <w:rsid w:val="009D0B55"/>
    <w:rsid w:val="00A610B9"/>
    <w:rsid w:val="00AF146B"/>
    <w:rsid w:val="00B04232"/>
    <w:rsid w:val="00C72685"/>
    <w:rsid w:val="00CB7402"/>
    <w:rsid w:val="00CE6E37"/>
    <w:rsid w:val="00D23F1E"/>
    <w:rsid w:val="00D7403A"/>
    <w:rsid w:val="00DA341C"/>
    <w:rsid w:val="00ED76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тim" w:eastAsiaTheme="minorEastAsia" w:hAnsi="тim" w:cs="Arial"/>
        <w:color w:val="333333"/>
        <w:sz w:val="27"/>
        <w:szCs w:val="27"/>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6DA4"/>
  </w:style>
  <w:style w:type="paragraph" w:styleId="1">
    <w:name w:val="heading 1"/>
    <w:basedOn w:val="a"/>
    <w:link w:val="10"/>
    <w:uiPriority w:val="9"/>
    <w:qFormat/>
    <w:rsid w:val="003C330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01E5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CE6E37"/>
    <w:rPr>
      <w:color w:val="0000FF"/>
      <w:u w:val="single"/>
    </w:rPr>
  </w:style>
  <w:style w:type="character" w:customStyle="1" w:styleId="10">
    <w:name w:val="Заголовок 1 Знак"/>
    <w:basedOn w:val="a0"/>
    <w:link w:val="1"/>
    <w:uiPriority w:val="9"/>
    <w:rsid w:val="003C3302"/>
    <w:rPr>
      <w:rFonts w:ascii="Times New Roman" w:eastAsia="Times New Roman" w:hAnsi="Times New Roman" w:cs="Times New Roman"/>
      <w:b/>
      <w:bCs/>
      <w:kern w:val="36"/>
      <w:sz w:val="48"/>
      <w:szCs w:val="48"/>
    </w:rPr>
  </w:style>
</w:styles>
</file>

<file path=word/webSettings.xml><?xml version="1.0" encoding="utf-8"?>
<w:webSettings xmlns:r="http://schemas.openxmlformats.org/officeDocument/2006/relationships" xmlns:w="http://schemas.openxmlformats.org/wordprocessingml/2006/main">
  <w:divs>
    <w:div w:id="233858792">
      <w:bodyDiv w:val="1"/>
      <w:marLeft w:val="0"/>
      <w:marRight w:val="0"/>
      <w:marTop w:val="0"/>
      <w:marBottom w:val="0"/>
      <w:divBdr>
        <w:top w:val="none" w:sz="0" w:space="0" w:color="auto"/>
        <w:left w:val="none" w:sz="0" w:space="0" w:color="auto"/>
        <w:bottom w:val="none" w:sz="0" w:space="0" w:color="auto"/>
        <w:right w:val="none" w:sz="0" w:space="0" w:color="auto"/>
      </w:divBdr>
    </w:div>
    <w:div w:id="304896277">
      <w:bodyDiv w:val="1"/>
      <w:marLeft w:val="0"/>
      <w:marRight w:val="0"/>
      <w:marTop w:val="0"/>
      <w:marBottom w:val="0"/>
      <w:divBdr>
        <w:top w:val="none" w:sz="0" w:space="0" w:color="auto"/>
        <w:left w:val="none" w:sz="0" w:space="0" w:color="auto"/>
        <w:bottom w:val="none" w:sz="0" w:space="0" w:color="auto"/>
        <w:right w:val="none" w:sz="0" w:space="0" w:color="auto"/>
      </w:divBdr>
    </w:div>
    <w:div w:id="484736062">
      <w:bodyDiv w:val="1"/>
      <w:marLeft w:val="0"/>
      <w:marRight w:val="0"/>
      <w:marTop w:val="0"/>
      <w:marBottom w:val="0"/>
      <w:divBdr>
        <w:top w:val="none" w:sz="0" w:space="0" w:color="auto"/>
        <w:left w:val="none" w:sz="0" w:space="0" w:color="auto"/>
        <w:bottom w:val="none" w:sz="0" w:space="0" w:color="auto"/>
        <w:right w:val="none" w:sz="0" w:space="0" w:color="auto"/>
      </w:divBdr>
    </w:div>
    <w:div w:id="489638109">
      <w:bodyDiv w:val="1"/>
      <w:marLeft w:val="0"/>
      <w:marRight w:val="0"/>
      <w:marTop w:val="0"/>
      <w:marBottom w:val="0"/>
      <w:divBdr>
        <w:top w:val="none" w:sz="0" w:space="0" w:color="auto"/>
        <w:left w:val="none" w:sz="0" w:space="0" w:color="auto"/>
        <w:bottom w:val="none" w:sz="0" w:space="0" w:color="auto"/>
        <w:right w:val="none" w:sz="0" w:space="0" w:color="auto"/>
      </w:divBdr>
    </w:div>
    <w:div w:id="578557683">
      <w:bodyDiv w:val="1"/>
      <w:marLeft w:val="0"/>
      <w:marRight w:val="0"/>
      <w:marTop w:val="0"/>
      <w:marBottom w:val="0"/>
      <w:divBdr>
        <w:top w:val="none" w:sz="0" w:space="0" w:color="auto"/>
        <w:left w:val="none" w:sz="0" w:space="0" w:color="auto"/>
        <w:bottom w:val="none" w:sz="0" w:space="0" w:color="auto"/>
        <w:right w:val="none" w:sz="0" w:space="0" w:color="auto"/>
      </w:divBdr>
    </w:div>
    <w:div w:id="640118457">
      <w:bodyDiv w:val="1"/>
      <w:marLeft w:val="0"/>
      <w:marRight w:val="0"/>
      <w:marTop w:val="0"/>
      <w:marBottom w:val="0"/>
      <w:divBdr>
        <w:top w:val="none" w:sz="0" w:space="0" w:color="auto"/>
        <w:left w:val="none" w:sz="0" w:space="0" w:color="auto"/>
        <w:bottom w:val="none" w:sz="0" w:space="0" w:color="auto"/>
        <w:right w:val="none" w:sz="0" w:space="0" w:color="auto"/>
      </w:divBdr>
    </w:div>
    <w:div w:id="839545146">
      <w:bodyDiv w:val="1"/>
      <w:marLeft w:val="0"/>
      <w:marRight w:val="0"/>
      <w:marTop w:val="0"/>
      <w:marBottom w:val="0"/>
      <w:divBdr>
        <w:top w:val="none" w:sz="0" w:space="0" w:color="auto"/>
        <w:left w:val="none" w:sz="0" w:space="0" w:color="auto"/>
        <w:bottom w:val="none" w:sz="0" w:space="0" w:color="auto"/>
        <w:right w:val="none" w:sz="0" w:space="0" w:color="auto"/>
      </w:divBdr>
    </w:div>
    <w:div w:id="1240748349">
      <w:bodyDiv w:val="1"/>
      <w:marLeft w:val="0"/>
      <w:marRight w:val="0"/>
      <w:marTop w:val="0"/>
      <w:marBottom w:val="0"/>
      <w:divBdr>
        <w:top w:val="none" w:sz="0" w:space="0" w:color="auto"/>
        <w:left w:val="none" w:sz="0" w:space="0" w:color="auto"/>
        <w:bottom w:val="none" w:sz="0" w:space="0" w:color="auto"/>
        <w:right w:val="none" w:sz="0" w:space="0" w:color="auto"/>
      </w:divBdr>
    </w:div>
    <w:div w:id="2087877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323</TotalTime>
  <Pages>3</Pages>
  <Words>1100</Words>
  <Characters>6273</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2019-10-14T07:29:00Z</dcterms:created>
  <dcterms:modified xsi:type="dcterms:W3CDTF">2019-10-22T18:40:00Z</dcterms:modified>
</cp:coreProperties>
</file>