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70C0" w:rsidRDefault="003B70C0" w:rsidP="003B70C0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</w:p>
    <w:p w:rsidR="003B70C0" w:rsidRPr="00FB6BAA" w:rsidRDefault="003B70C0" w:rsidP="00FB6BAA">
      <w:pPr>
        <w:spacing w:line="360" w:lineRule="auto"/>
        <w:ind w:firstLine="72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70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Новоселова</w:t>
      </w:r>
      <w:r w:rsidRPr="003B70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Л.А</w:t>
      </w:r>
      <w:r w:rsidRPr="003B70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3B70C0" w:rsidRPr="00FB6BAA" w:rsidRDefault="003B70C0" w:rsidP="00FB6BAA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FB6BAA">
        <w:rPr>
          <w:rFonts w:ascii="Times New Roman" w:hAnsi="Times New Roman" w:cs="Times New Roman"/>
          <w:b/>
          <w:sz w:val="28"/>
          <w:szCs w:val="28"/>
        </w:rPr>
        <w:t>Подготовка студентов СПО к волонтерской деятельности</w:t>
      </w:r>
    </w:p>
    <w:bookmarkEnd w:id="0"/>
    <w:p w:rsidR="003B70C0" w:rsidRPr="00977FC7" w:rsidRDefault="003B70C0" w:rsidP="00FB6BAA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Cs/>
          <w:kern w:val="32"/>
          <w:sz w:val="28"/>
          <w:szCs w:val="28"/>
          <w:lang w:eastAsia="ru-RU"/>
        </w:rPr>
      </w:pPr>
      <w:r w:rsidRPr="00977FC7">
        <w:rPr>
          <w:rFonts w:ascii="Times New Roman" w:eastAsiaTheme="minorEastAsia" w:hAnsi="Times New Roman" w:cs="Times New Roman"/>
          <w:b/>
          <w:bCs/>
          <w:kern w:val="32"/>
          <w:sz w:val="28"/>
          <w:szCs w:val="28"/>
          <w:lang w:eastAsia="ru-RU"/>
        </w:rPr>
        <w:t>Аннотация:</w:t>
      </w:r>
      <w:r w:rsidRPr="00977FC7">
        <w:rPr>
          <w:rFonts w:ascii="Times New Roman" w:eastAsiaTheme="minorEastAsia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proofErr w:type="gramStart"/>
      <w:r w:rsidRPr="00977FC7">
        <w:rPr>
          <w:rFonts w:ascii="Times New Roman" w:eastAsiaTheme="minorEastAsia" w:hAnsi="Times New Roman" w:cs="Times New Roman"/>
          <w:bCs/>
          <w:kern w:val="32"/>
          <w:sz w:val="28"/>
          <w:szCs w:val="28"/>
          <w:lang w:eastAsia="ru-RU"/>
        </w:rPr>
        <w:t>В</w:t>
      </w:r>
      <w:proofErr w:type="gramEnd"/>
      <w:r w:rsidRPr="00977FC7">
        <w:rPr>
          <w:rFonts w:ascii="Times New Roman" w:eastAsiaTheme="minorEastAsia" w:hAnsi="Times New Roman" w:cs="Times New Roman"/>
          <w:bCs/>
          <w:kern w:val="32"/>
          <w:sz w:val="28"/>
          <w:szCs w:val="28"/>
          <w:lang w:eastAsia="ru-RU"/>
        </w:rPr>
        <w:t xml:space="preserve"> статье рассматривается </w:t>
      </w:r>
      <w:r w:rsidR="002F10F2" w:rsidRPr="00977FC7">
        <w:rPr>
          <w:rFonts w:ascii="Times New Roman" w:eastAsiaTheme="minorEastAsia" w:hAnsi="Times New Roman" w:cs="Times New Roman"/>
          <w:bCs/>
          <w:kern w:val="32"/>
          <w:sz w:val="28"/>
          <w:szCs w:val="28"/>
          <w:lang w:eastAsia="ru-RU"/>
        </w:rPr>
        <w:t>подготовка</w:t>
      </w:r>
      <w:r w:rsidRPr="00977FC7">
        <w:rPr>
          <w:rFonts w:ascii="Times New Roman" w:eastAsiaTheme="minorEastAsia" w:hAnsi="Times New Roman" w:cs="Times New Roman"/>
          <w:bCs/>
          <w:kern w:val="32"/>
          <w:sz w:val="28"/>
          <w:szCs w:val="28"/>
          <w:lang w:eastAsia="ru-RU"/>
        </w:rPr>
        <w:t xml:space="preserve"> студентов СПО к волонтерской деятельности, раскрыты цель, задачи подготовки студентов к волонтерской деятельности, представлены</w:t>
      </w:r>
      <w:r w:rsidR="002F10F2" w:rsidRPr="00977FC7">
        <w:rPr>
          <w:rFonts w:ascii="Times New Roman" w:eastAsiaTheme="minorEastAsia" w:hAnsi="Times New Roman" w:cs="Times New Roman"/>
          <w:bCs/>
          <w:kern w:val="32"/>
          <w:sz w:val="28"/>
          <w:szCs w:val="28"/>
          <w:lang w:eastAsia="ru-RU"/>
        </w:rPr>
        <w:t xml:space="preserve"> критерии и показатели готовности студентов к волонтерской деятельности,</w:t>
      </w:r>
      <w:r w:rsidR="00112CD2" w:rsidRPr="00977FC7">
        <w:rPr>
          <w:rFonts w:ascii="Times New Roman" w:eastAsiaTheme="minorEastAsia" w:hAnsi="Times New Roman" w:cs="Times New Roman"/>
          <w:bCs/>
          <w:kern w:val="32"/>
          <w:sz w:val="28"/>
          <w:szCs w:val="28"/>
          <w:lang w:eastAsia="ru-RU"/>
        </w:rPr>
        <w:t xml:space="preserve"> описаны </w:t>
      </w:r>
      <w:r w:rsidR="002F10F2" w:rsidRPr="00977FC7">
        <w:rPr>
          <w:rFonts w:ascii="Times New Roman" w:eastAsiaTheme="minorEastAsia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r w:rsidRPr="00977FC7">
        <w:rPr>
          <w:rFonts w:ascii="Times New Roman" w:eastAsiaTheme="minorEastAsia" w:hAnsi="Times New Roman" w:cs="Times New Roman"/>
          <w:bCs/>
          <w:kern w:val="32"/>
          <w:sz w:val="28"/>
          <w:szCs w:val="28"/>
          <w:lang w:eastAsia="ru-RU"/>
        </w:rPr>
        <w:t xml:space="preserve"> педагогические условия и этапы подготовки студентов СПО к волонтерской деятельности.</w:t>
      </w:r>
    </w:p>
    <w:p w:rsidR="00FB6BAA" w:rsidRPr="00977FC7" w:rsidRDefault="00FB6BAA" w:rsidP="00FB6BAA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Cs/>
          <w:kern w:val="32"/>
          <w:sz w:val="28"/>
          <w:szCs w:val="28"/>
          <w:lang w:eastAsia="ru-RU"/>
        </w:rPr>
      </w:pPr>
    </w:p>
    <w:p w:rsidR="003B70C0" w:rsidRPr="00977FC7" w:rsidRDefault="003B70C0" w:rsidP="00FB6BAA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Cs/>
          <w:kern w:val="32"/>
          <w:sz w:val="28"/>
          <w:szCs w:val="28"/>
          <w:lang w:eastAsia="ru-RU"/>
        </w:rPr>
      </w:pPr>
      <w:r w:rsidRPr="00977FC7">
        <w:rPr>
          <w:rFonts w:ascii="Times New Roman" w:eastAsiaTheme="minorEastAsia" w:hAnsi="Times New Roman" w:cs="Times New Roman"/>
          <w:b/>
          <w:bCs/>
          <w:kern w:val="32"/>
          <w:sz w:val="28"/>
          <w:szCs w:val="28"/>
          <w:lang w:eastAsia="ru-RU"/>
        </w:rPr>
        <w:t>Ключевые слова:</w:t>
      </w:r>
      <w:r w:rsidR="00367E73" w:rsidRPr="00977FC7">
        <w:rPr>
          <w:rFonts w:ascii="Times New Roman" w:eastAsiaTheme="minorEastAsia" w:hAnsi="Times New Roman" w:cs="Times New Roman"/>
          <w:bCs/>
          <w:kern w:val="32"/>
          <w:sz w:val="28"/>
          <w:szCs w:val="28"/>
          <w:lang w:eastAsia="ru-RU"/>
        </w:rPr>
        <w:t xml:space="preserve"> волонтер</w:t>
      </w:r>
      <w:r w:rsidRPr="00977FC7">
        <w:rPr>
          <w:rFonts w:ascii="Times New Roman" w:eastAsiaTheme="minorEastAsia" w:hAnsi="Times New Roman" w:cs="Times New Roman"/>
          <w:bCs/>
          <w:kern w:val="32"/>
          <w:sz w:val="28"/>
          <w:szCs w:val="28"/>
          <w:lang w:eastAsia="ru-RU"/>
        </w:rPr>
        <w:t xml:space="preserve">, волонтерская </w:t>
      </w:r>
      <w:proofErr w:type="gramStart"/>
      <w:r w:rsidRPr="00977FC7">
        <w:rPr>
          <w:rFonts w:ascii="Times New Roman" w:eastAsiaTheme="minorEastAsia" w:hAnsi="Times New Roman" w:cs="Times New Roman"/>
          <w:bCs/>
          <w:kern w:val="32"/>
          <w:sz w:val="28"/>
          <w:szCs w:val="28"/>
          <w:lang w:eastAsia="ru-RU"/>
        </w:rPr>
        <w:t>деятельность,  условия</w:t>
      </w:r>
      <w:proofErr w:type="gramEnd"/>
      <w:r w:rsidRPr="00977FC7">
        <w:rPr>
          <w:rFonts w:ascii="Times New Roman" w:eastAsiaTheme="minorEastAsia" w:hAnsi="Times New Roman" w:cs="Times New Roman"/>
          <w:bCs/>
          <w:kern w:val="32"/>
          <w:sz w:val="28"/>
          <w:szCs w:val="28"/>
          <w:lang w:eastAsia="ru-RU"/>
        </w:rPr>
        <w:t xml:space="preserve"> подготовки к волонтерской деятельности, подготовка, мотивация, этапы подготовки к волонтерской деятельности.</w:t>
      </w:r>
    </w:p>
    <w:p w:rsidR="003B70C0" w:rsidRPr="00977FC7" w:rsidRDefault="003B70C0" w:rsidP="00FB6BAA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Cs/>
          <w:kern w:val="32"/>
          <w:sz w:val="28"/>
          <w:szCs w:val="28"/>
          <w:lang w:eastAsia="ru-RU"/>
        </w:rPr>
      </w:pPr>
    </w:p>
    <w:p w:rsidR="003B70C0" w:rsidRPr="00977FC7" w:rsidRDefault="003B70C0" w:rsidP="00FB6BA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77F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Федеральном законе </w:t>
      </w:r>
      <w:r w:rsidRPr="00977FC7">
        <w:rPr>
          <w:rFonts w:ascii="Times New Roman" w:hAnsi="Times New Roman" w:cs="Times New Roman"/>
          <w:sz w:val="28"/>
          <w:szCs w:val="28"/>
        </w:rPr>
        <w:t>«О добровольчестве (</w:t>
      </w:r>
      <w:proofErr w:type="spellStart"/>
      <w:r w:rsidRPr="00977FC7">
        <w:rPr>
          <w:rFonts w:ascii="Times New Roman" w:hAnsi="Times New Roman" w:cs="Times New Roman"/>
          <w:sz w:val="28"/>
          <w:szCs w:val="28"/>
        </w:rPr>
        <w:t>волонтерстве</w:t>
      </w:r>
      <w:proofErr w:type="spellEnd"/>
      <w:r w:rsidRPr="00977FC7">
        <w:rPr>
          <w:rFonts w:ascii="Times New Roman" w:hAnsi="Times New Roman" w:cs="Times New Roman"/>
          <w:sz w:val="28"/>
          <w:szCs w:val="28"/>
        </w:rPr>
        <w:t xml:space="preserve">)» </w:t>
      </w:r>
      <w:r w:rsidRPr="00977F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молодежное </w:t>
      </w:r>
      <w:proofErr w:type="gramStart"/>
      <w:r w:rsidRPr="00977FC7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добровольчество  определяют</w:t>
      </w:r>
      <w:proofErr w:type="gramEnd"/>
      <w:r w:rsidRPr="00977F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 способ получения новых знаний, развития навыков в общественной и организаторской деятельности, формирования нравственных ценностей, активной гражданской позиции </w:t>
      </w:r>
      <w:r w:rsidR="00FB6BAA" w:rsidRPr="00977FC7">
        <w:rPr>
          <w:rFonts w:ascii="Times New Roman" w:eastAsiaTheme="minorEastAsia" w:hAnsi="Times New Roman" w:cs="Times New Roman"/>
          <w:sz w:val="28"/>
          <w:szCs w:val="28"/>
          <w:lang w:eastAsia="ar-SA"/>
        </w:rPr>
        <w:t>[6</w:t>
      </w:r>
      <w:r w:rsidRPr="00977FC7">
        <w:rPr>
          <w:rFonts w:ascii="Times New Roman" w:eastAsiaTheme="minorEastAsia" w:hAnsi="Times New Roman" w:cs="Times New Roman"/>
          <w:sz w:val="28"/>
          <w:szCs w:val="28"/>
          <w:lang w:eastAsia="ar-SA"/>
        </w:rPr>
        <w:t>].</w:t>
      </w:r>
    </w:p>
    <w:p w:rsidR="003B70C0" w:rsidRPr="00977FC7" w:rsidRDefault="003B70C0" w:rsidP="00FB6B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F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добровольчества является одной из актуальных государственных задач в части становления гражданского общества, социального и экономического развития региона. </w:t>
      </w:r>
    </w:p>
    <w:p w:rsidR="003B70C0" w:rsidRPr="00977FC7" w:rsidRDefault="003B70C0" w:rsidP="00FB6B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FC7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последние годы наблюдается устойчивый, рост числа граждан и организаций, участвующих в благотворительной и добровольческой деятельности, расширяются масштабы реализуемых благотворительных программ и проектов. В то же время, доля людей, занимающихся добровольческой деятельностью в России, по-прежнему невысока.</w:t>
      </w:r>
    </w:p>
    <w:p w:rsidR="003B70C0" w:rsidRPr="00977FC7" w:rsidRDefault="003B70C0" w:rsidP="00FB6B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ar-SA"/>
        </w:rPr>
      </w:pPr>
      <w:r w:rsidRPr="00977FC7">
        <w:rPr>
          <w:rFonts w:ascii="Times New Roman" w:eastAsiaTheme="minorEastAsia" w:hAnsi="Times New Roman" w:cs="Times New Roman"/>
          <w:sz w:val="28"/>
          <w:szCs w:val="28"/>
          <w:lang w:eastAsia="ar-SA"/>
        </w:rPr>
        <w:t xml:space="preserve">Главной стратегической целью развития волонтерской деятельности в учреждениях образования является объединение усилий учащейся молодежи и общественности в решении проблем </w:t>
      </w:r>
      <w:proofErr w:type="spellStart"/>
      <w:r w:rsidRPr="00977FC7">
        <w:rPr>
          <w:rFonts w:ascii="Times New Roman" w:eastAsiaTheme="minorEastAsia" w:hAnsi="Times New Roman" w:cs="Times New Roman"/>
          <w:sz w:val="28"/>
          <w:szCs w:val="28"/>
          <w:lang w:eastAsia="ar-SA"/>
        </w:rPr>
        <w:t>гуманизации</w:t>
      </w:r>
      <w:proofErr w:type="spellEnd"/>
      <w:r w:rsidRPr="00977FC7">
        <w:rPr>
          <w:rFonts w:ascii="Times New Roman" w:eastAsiaTheme="minorEastAsia" w:hAnsi="Times New Roman" w:cs="Times New Roman"/>
          <w:sz w:val="28"/>
          <w:szCs w:val="28"/>
          <w:lang w:eastAsia="ar-SA"/>
        </w:rPr>
        <w:t xml:space="preserve"> молодежной среды и оказании всесторонне</w:t>
      </w:r>
      <w:r w:rsidR="00112CD2" w:rsidRPr="00977FC7">
        <w:rPr>
          <w:rFonts w:ascii="Times New Roman" w:eastAsiaTheme="minorEastAsia" w:hAnsi="Times New Roman" w:cs="Times New Roman"/>
          <w:sz w:val="28"/>
          <w:szCs w:val="28"/>
          <w:lang w:eastAsia="ar-SA"/>
        </w:rPr>
        <w:t>й</w:t>
      </w:r>
      <w:r w:rsidRPr="00977FC7">
        <w:rPr>
          <w:rFonts w:ascii="Times New Roman" w:eastAsiaTheme="minorEastAsia" w:hAnsi="Times New Roman" w:cs="Times New Roman"/>
          <w:sz w:val="28"/>
          <w:szCs w:val="28"/>
          <w:lang w:eastAsia="ar-SA"/>
        </w:rPr>
        <w:t xml:space="preserve"> социально-психологической помощи и поддержки нуждающихся категорий граждан [5].</w:t>
      </w:r>
    </w:p>
    <w:p w:rsidR="003B70C0" w:rsidRPr="00977FC7" w:rsidRDefault="003B70C0" w:rsidP="00FB6B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ar-SA"/>
        </w:rPr>
      </w:pPr>
      <w:r w:rsidRPr="00977FC7">
        <w:rPr>
          <w:rFonts w:ascii="Times New Roman" w:eastAsiaTheme="minorEastAsia" w:hAnsi="Times New Roman" w:cs="Times New Roman"/>
          <w:sz w:val="28"/>
          <w:szCs w:val="28"/>
          <w:lang w:eastAsia="ar-SA"/>
        </w:rPr>
        <w:t xml:space="preserve">В связи с тем, что подготовка студентов СПО к волонтерской деятельности носит полифункциональный </w:t>
      </w:r>
      <w:proofErr w:type="gramStart"/>
      <w:r w:rsidRPr="00977FC7">
        <w:rPr>
          <w:rFonts w:ascii="Times New Roman" w:eastAsiaTheme="minorEastAsia" w:hAnsi="Times New Roman" w:cs="Times New Roman"/>
          <w:sz w:val="28"/>
          <w:szCs w:val="28"/>
          <w:lang w:eastAsia="ar-SA"/>
        </w:rPr>
        <w:t>характер,  Н.В.</w:t>
      </w:r>
      <w:proofErr w:type="gramEnd"/>
      <w:r w:rsidRPr="00977FC7">
        <w:rPr>
          <w:rFonts w:ascii="Times New Roman" w:eastAsiaTheme="minorEastAsia" w:hAnsi="Times New Roman" w:cs="Times New Roman"/>
          <w:sz w:val="28"/>
          <w:szCs w:val="28"/>
          <w:lang w:eastAsia="ar-SA"/>
        </w:rPr>
        <w:t xml:space="preserve"> Попович, выделила в ее содержании четыре основных компонента: психологическая готовность, методическая, практическая, общекультурная подготовка.</w:t>
      </w:r>
    </w:p>
    <w:p w:rsidR="00367E73" w:rsidRPr="00977FC7" w:rsidRDefault="00367E73" w:rsidP="00FB6B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77FC7">
        <w:rPr>
          <w:rFonts w:ascii="Times New Roman" w:eastAsia="Times New Roman" w:hAnsi="Times New Roman" w:cs="Times New Roman"/>
          <w:sz w:val="28"/>
          <w:szCs w:val="28"/>
          <w:lang w:eastAsia="ar-SA"/>
        </w:rPr>
        <w:t>Рассмотрим психологическую готовность к волонтерской деятельности (личностная расположенность студентов СПО к волонтерской деятельности).</w:t>
      </w:r>
    </w:p>
    <w:p w:rsidR="00367E73" w:rsidRPr="00977FC7" w:rsidRDefault="00367E73" w:rsidP="00FB6BA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F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Одним из наиболее изученных компонентов психологической готовности к волонтерской деятельности является мотивация. </w:t>
      </w:r>
    </w:p>
    <w:p w:rsidR="00367E73" w:rsidRPr="00977FC7" w:rsidRDefault="00367E73" w:rsidP="00FB6BA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77F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Часто в качестве мотива добровольческой деятельности выступают потребность в контактах с другими людьми и преодоление чувства одиночества. Добровольчество отвечает естественной потребности быть членом группы, ценностям и целям которой доброволец может полностью </w:t>
      </w:r>
      <w:r w:rsidRPr="00977FC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соответствовать. В то же время стоит отметить наличие у волонтеров мотивов, связанных с получением новых навыков, рекомендаций для приема на оплачиваемую работу. Часто эти мотивы появляются в связи с тем, что работодатели склонны принимать на работу людей, уже имеющих какой-то трудовой опыт [2]. </w:t>
      </w:r>
    </w:p>
    <w:p w:rsidR="003B70C0" w:rsidRPr="00977FC7" w:rsidRDefault="003B70C0" w:rsidP="00FB6B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77FC7">
        <w:rPr>
          <w:rFonts w:ascii="Times New Roman" w:eastAsia="Times New Roman" w:hAnsi="Times New Roman" w:cs="Times New Roman"/>
          <w:sz w:val="28"/>
          <w:szCs w:val="28"/>
          <w:lang w:eastAsia="ru-RU"/>
        </w:rPr>
        <w:t>Т.Н.Арсеньевой</w:t>
      </w:r>
      <w:proofErr w:type="spellEnd"/>
      <w:r w:rsidRPr="00977F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proofErr w:type="gramStart"/>
      <w:r w:rsidRPr="00977FC7">
        <w:rPr>
          <w:rFonts w:ascii="Times New Roman" w:eastAsia="Times New Roman" w:hAnsi="Times New Roman" w:cs="Times New Roman"/>
          <w:sz w:val="28"/>
          <w:szCs w:val="28"/>
          <w:lang w:eastAsia="ru-RU"/>
        </w:rPr>
        <w:t>Л.А.Кудринской</w:t>
      </w:r>
      <w:proofErr w:type="spellEnd"/>
      <w:r w:rsidRPr="00977F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установлены</w:t>
      </w:r>
      <w:proofErr w:type="gramEnd"/>
      <w:r w:rsidRPr="00977F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условия, обеспечивающие поддержание мотивации студентов для продолжения участия в волонтерской деятельности:</w:t>
      </w:r>
    </w:p>
    <w:p w:rsidR="00367E73" w:rsidRPr="00977FC7" w:rsidRDefault="003B70C0" w:rsidP="00FB6BA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FC7">
        <w:rPr>
          <w:rFonts w:ascii="Times New Roman" w:eastAsia="Times New Roman" w:hAnsi="Times New Roman" w:cs="Times New Roman"/>
          <w:sz w:val="28"/>
          <w:szCs w:val="28"/>
          <w:lang w:eastAsia="ru-RU"/>
        </w:rPr>
        <w:t>- н</w:t>
      </w:r>
      <w:r w:rsidRPr="00977FC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аличие налаженной структуры организации деятельности волонтеров;</w:t>
      </w:r>
    </w:p>
    <w:p w:rsidR="003B70C0" w:rsidRPr="00977FC7" w:rsidRDefault="003B70C0" w:rsidP="00FB6BA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F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977FC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наличие налаженной схемы взаимодействия волонтеров; </w:t>
      </w:r>
    </w:p>
    <w:p w:rsidR="003B70C0" w:rsidRPr="00977FC7" w:rsidRDefault="003B70C0" w:rsidP="00FB6BA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FC7">
        <w:rPr>
          <w:rFonts w:ascii="Times New Roman" w:eastAsia="Times New Roman" w:hAnsi="Times New Roman" w:cs="Times New Roman"/>
          <w:sz w:val="28"/>
          <w:szCs w:val="28"/>
          <w:lang w:eastAsia="ru-RU"/>
        </w:rPr>
        <w:t>- б</w:t>
      </w:r>
      <w:r w:rsidRPr="00977FC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лагоприятный психологический климат; </w:t>
      </w:r>
    </w:p>
    <w:p w:rsidR="003B70C0" w:rsidRPr="00977FC7" w:rsidRDefault="003B70C0" w:rsidP="00FB6BA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FC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наличие культуры движения, </w:t>
      </w:r>
      <w:r w:rsidRPr="00977FC7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обеспечивающей чувство принадлежности к общему делу;</w:t>
      </w:r>
    </w:p>
    <w:p w:rsidR="003B70C0" w:rsidRPr="00977FC7" w:rsidRDefault="003B70C0" w:rsidP="00FB6BA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FC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наличие яркого лидера;</w:t>
      </w:r>
    </w:p>
    <w:p w:rsidR="003B70C0" w:rsidRPr="00977FC7" w:rsidRDefault="00FB6BAA" w:rsidP="00FB6B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FC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        </w:t>
      </w:r>
      <w:r w:rsidR="003B70C0" w:rsidRPr="00977FC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наличие обратной связи;</w:t>
      </w:r>
    </w:p>
    <w:p w:rsidR="003B70C0" w:rsidRPr="00977FC7" w:rsidRDefault="00FB6BAA" w:rsidP="00FB6B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F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367E73" w:rsidRPr="00977F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3B70C0" w:rsidRPr="00977F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B70C0" w:rsidRPr="00977FC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участие в волонтерской деятельности значимых для студентов-волонтеров людей;</w:t>
      </w:r>
    </w:p>
    <w:p w:rsidR="003B70C0" w:rsidRPr="00977FC7" w:rsidRDefault="00FB6BAA" w:rsidP="00FB6B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F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367E73" w:rsidRPr="00977F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3B70C0" w:rsidRPr="00977FC7">
        <w:rPr>
          <w:rFonts w:ascii="Times New Roman" w:eastAsia="Times New Roman" w:hAnsi="Times New Roman" w:cs="Times New Roman"/>
          <w:sz w:val="28"/>
          <w:szCs w:val="28"/>
          <w:lang w:eastAsia="ru-RU"/>
        </w:rPr>
        <w:t>- р</w:t>
      </w:r>
      <w:r w:rsidR="003B70C0" w:rsidRPr="00977FC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азработанная система поощрений;</w:t>
      </w:r>
    </w:p>
    <w:p w:rsidR="003B70C0" w:rsidRPr="00977FC7" w:rsidRDefault="00FB6BAA" w:rsidP="00FB6B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FC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      </w:t>
      </w:r>
      <w:r w:rsidR="00367E73" w:rsidRPr="00977FC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</w:t>
      </w:r>
      <w:r w:rsidR="003B70C0" w:rsidRPr="00977FC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наличие четкой программы действий на базах проведения волонтерской работы;</w:t>
      </w:r>
    </w:p>
    <w:p w:rsidR="003B70C0" w:rsidRPr="00977FC7" w:rsidRDefault="00FB6BAA" w:rsidP="00FB6B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FC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      </w:t>
      </w:r>
      <w:r w:rsidR="00367E73" w:rsidRPr="00977FC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</w:t>
      </w:r>
      <w:r w:rsidR="003B70C0" w:rsidRPr="00977FC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организация условий для проведения исследовательской работы;</w:t>
      </w:r>
    </w:p>
    <w:p w:rsidR="003B70C0" w:rsidRPr="00977FC7" w:rsidRDefault="00FB6BAA" w:rsidP="00FB6B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FC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     </w:t>
      </w:r>
      <w:r w:rsidR="00367E73" w:rsidRPr="00977FC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 </w:t>
      </w:r>
      <w:r w:rsidR="003B70C0" w:rsidRPr="00977FC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предоставление возможности получения дополнительного образования, практических навыков работы в интересующей области </w:t>
      </w:r>
      <w:r w:rsidR="003B70C0" w:rsidRPr="00977F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[1]. </w:t>
      </w:r>
    </w:p>
    <w:p w:rsidR="00367E73" w:rsidRPr="00977FC7" w:rsidRDefault="00367E73" w:rsidP="00FB6B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FC7">
        <w:rPr>
          <w:rFonts w:ascii="Times New Roman" w:eastAsiaTheme="minorEastAsia" w:hAnsi="Times New Roman" w:cs="Times New Roman"/>
          <w:sz w:val="28"/>
          <w:szCs w:val="28"/>
          <w:lang w:eastAsia="ar-SA"/>
        </w:rPr>
        <w:t xml:space="preserve">Следующим компонентом подготовки студентов </w:t>
      </w:r>
      <w:proofErr w:type="gramStart"/>
      <w:r w:rsidRPr="00977FC7">
        <w:rPr>
          <w:rFonts w:ascii="Times New Roman" w:eastAsiaTheme="minorEastAsia" w:hAnsi="Times New Roman" w:cs="Times New Roman"/>
          <w:sz w:val="28"/>
          <w:szCs w:val="28"/>
          <w:lang w:eastAsia="ar-SA"/>
        </w:rPr>
        <w:t>является  методическая</w:t>
      </w:r>
      <w:proofErr w:type="gramEnd"/>
      <w:r w:rsidRPr="00977FC7">
        <w:rPr>
          <w:rFonts w:ascii="Times New Roman" w:eastAsiaTheme="minorEastAsia" w:hAnsi="Times New Roman" w:cs="Times New Roman"/>
          <w:sz w:val="28"/>
          <w:szCs w:val="28"/>
          <w:lang w:eastAsia="ar-SA"/>
        </w:rPr>
        <w:t xml:space="preserve"> подготовка</w:t>
      </w:r>
      <w:r w:rsidR="00112CD2" w:rsidRPr="00977FC7">
        <w:rPr>
          <w:rFonts w:ascii="Times New Roman" w:eastAsiaTheme="minorEastAsia" w:hAnsi="Times New Roman" w:cs="Times New Roman"/>
          <w:sz w:val="28"/>
          <w:szCs w:val="28"/>
          <w:lang w:eastAsia="ar-SA"/>
        </w:rPr>
        <w:t>, предполагающая</w:t>
      </w:r>
      <w:r w:rsidRPr="00977FC7">
        <w:rPr>
          <w:rFonts w:ascii="Times New Roman" w:eastAsiaTheme="minorEastAsia" w:hAnsi="Times New Roman" w:cs="Times New Roman"/>
          <w:sz w:val="28"/>
          <w:szCs w:val="28"/>
          <w:lang w:eastAsia="ar-SA"/>
        </w:rPr>
        <w:t xml:space="preserve"> наличие знаний и умений в области осуществляемой деятельности; свободное владение необходимыми практическими методами и приемами работы с различными категориями населения, умение осуществлять выбор формы взаимодействия в соответствии с возрастными и индивидуальными психо</w:t>
      </w:r>
      <w:r w:rsidR="00112CD2" w:rsidRPr="00977FC7">
        <w:rPr>
          <w:rFonts w:ascii="Times New Roman" w:eastAsiaTheme="minorEastAsia" w:hAnsi="Times New Roman" w:cs="Times New Roman"/>
          <w:sz w:val="28"/>
          <w:szCs w:val="28"/>
          <w:lang w:eastAsia="ar-SA"/>
        </w:rPr>
        <w:t>логическими особенностями людей.</w:t>
      </w:r>
    </w:p>
    <w:p w:rsidR="00367E73" w:rsidRPr="00977FC7" w:rsidRDefault="00367E73" w:rsidP="00FB6B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ar-SA"/>
        </w:rPr>
      </w:pPr>
      <w:r w:rsidRPr="00977FC7">
        <w:rPr>
          <w:rFonts w:ascii="Times New Roman" w:eastAsiaTheme="minorEastAsia" w:hAnsi="Times New Roman" w:cs="Times New Roman"/>
          <w:sz w:val="28"/>
          <w:szCs w:val="28"/>
          <w:lang w:eastAsia="ar-SA"/>
        </w:rPr>
        <w:t xml:space="preserve">Еще один </w:t>
      </w:r>
      <w:proofErr w:type="gramStart"/>
      <w:r w:rsidRPr="00977FC7">
        <w:rPr>
          <w:rFonts w:ascii="Times New Roman" w:eastAsiaTheme="minorEastAsia" w:hAnsi="Times New Roman" w:cs="Times New Roman"/>
          <w:sz w:val="28"/>
          <w:szCs w:val="28"/>
          <w:lang w:eastAsia="ar-SA"/>
        </w:rPr>
        <w:t>компонент  подготовки</w:t>
      </w:r>
      <w:proofErr w:type="gramEnd"/>
      <w:r w:rsidRPr="00977FC7">
        <w:rPr>
          <w:rFonts w:ascii="Times New Roman" w:eastAsiaTheme="minorEastAsia" w:hAnsi="Times New Roman" w:cs="Times New Roman"/>
          <w:sz w:val="28"/>
          <w:szCs w:val="28"/>
          <w:lang w:eastAsia="ar-SA"/>
        </w:rPr>
        <w:t xml:space="preserve"> студентов </w:t>
      </w:r>
      <w:r w:rsidRPr="00977F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волонтерской деятельности </w:t>
      </w:r>
      <w:r w:rsidRPr="00977FC7">
        <w:rPr>
          <w:rFonts w:ascii="Times New Roman" w:eastAsiaTheme="minorEastAsia" w:hAnsi="Times New Roman" w:cs="Times New Roman"/>
          <w:sz w:val="28"/>
          <w:szCs w:val="28"/>
          <w:lang w:eastAsia="ar-SA"/>
        </w:rPr>
        <w:t>– специальная (практическая, технологическая) подготовка</w:t>
      </w:r>
      <w:r w:rsidR="00112CD2" w:rsidRPr="00977FC7">
        <w:rPr>
          <w:rFonts w:ascii="Times New Roman" w:eastAsiaTheme="minorEastAsia" w:hAnsi="Times New Roman" w:cs="Times New Roman"/>
          <w:sz w:val="28"/>
          <w:szCs w:val="28"/>
          <w:lang w:eastAsia="ar-SA"/>
        </w:rPr>
        <w:t xml:space="preserve">, включающая </w:t>
      </w:r>
      <w:r w:rsidRPr="00977FC7">
        <w:rPr>
          <w:rFonts w:ascii="Times New Roman" w:eastAsiaTheme="minorEastAsia" w:hAnsi="Times New Roman" w:cs="Times New Roman"/>
          <w:sz w:val="28"/>
          <w:szCs w:val="28"/>
          <w:lang w:eastAsia="ar-SA"/>
        </w:rPr>
        <w:t xml:space="preserve"> наличие знаний, выбор наиболее оптимальной технологии работы  в зависимости от специфики и видов волонтерской деятельности.</w:t>
      </w:r>
    </w:p>
    <w:p w:rsidR="00367E73" w:rsidRPr="00977FC7" w:rsidRDefault="00367E73" w:rsidP="00FB6B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ar-SA"/>
        </w:rPr>
      </w:pPr>
      <w:r w:rsidRPr="00977FC7">
        <w:rPr>
          <w:rFonts w:ascii="Times New Roman" w:eastAsiaTheme="minorEastAsia" w:hAnsi="Times New Roman" w:cs="Times New Roman"/>
          <w:sz w:val="28"/>
          <w:szCs w:val="28"/>
          <w:lang w:eastAsia="ar-SA"/>
        </w:rPr>
        <w:t xml:space="preserve">И, наконец, четвертый </w:t>
      </w:r>
      <w:proofErr w:type="gramStart"/>
      <w:r w:rsidRPr="00977FC7">
        <w:rPr>
          <w:rFonts w:ascii="Times New Roman" w:eastAsiaTheme="minorEastAsia" w:hAnsi="Times New Roman" w:cs="Times New Roman"/>
          <w:sz w:val="28"/>
          <w:szCs w:val="28"/>
          <w:lang w:eastAsia="ar-SA"/>
        </w:rPr>
        <w:t>компонент  подготовки</w:t>
      </w:r>
      <w:proofErr w:type="gramEnd"/>
      <w:r w:rsidRPr="00977FC7">
        <w:rPr>
          <w:rFonts w:ascii="Times New Roman" w:eastAsiaTheme="minorEastAsia" w:hAnsi="Times New Roman" w:cs="Times New Roman"/>
          <w:sz w:val="28"/>
          <w:szCs w:val="28"/>
          <w:lang w:eastAsia="ar-SA"/>
        </w:rPr>
        <w:t xml:space="preserve"> студентов </w:t>
      </w:r>
      <w:r w:rsidRPr="00977F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волонтерской деятельности </w:t>
      </w:r>
      <w:r w:rsidRPr="00977FC7">
        <w:rPr>
          <w:rFonts w:ascii="Times New Roman" w:eastAsiaTheme="minorEastAsia" w:hAnsi="Times New Roman" w:cs="Times New Roman"/>
          <w:sz w:val="28"/>
          <w:szCs w:val="28"/>
          <w:lang w:eastAsia="ar-SA"/>
        </w:rPr>
        <w:t>– общекультурная подготовка, включающая знание и выполнение норм этики, развитость рефлексивных способностей, потребность в совершенствовании осуществляемой деятельности, саморазвитие, самовоспитание.</w:t>
      </w:r>
    </w:p>
    <w:p w:rsidR="00367E73" w:rsidRPr="00977FC7" w:rsidRDefault="00367E73" w:rsidP="00FB6BA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77FC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Выделенные компоненты процесса подготовки студентов к волонтерской деятельности целесообразно объединить в два основных блока: теоретико-практическая подготовка (включающая методическую, специальную и общекультурную подготовку) и </w:t>
      </w:r>
      <w:proofErr w:type="gramStart"/>
      <w:r w:rsidRPr="00977FC7">
        <w:rPr>
          <w:rFonts w:ascii="Times New Roman" w:eastAsia="Times New Roman" w:hAnsi="Times New Roman" w:cs="Times New Roman"/>
          <w:sz w:val="28"/>
          <w:szCs w:val="28"/>
          <w:lang w:eastAsia="ar-SA"/>
        </w:rPr>
        <w:t>психологическая  подготовка</w:t>
      </w:r>
      <w:proofErr w:type="gramEnd"/>
      <w:r w:rsidRPr="00977FC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студентов к добровольческому труду </w:t>
      </w:r>
      <w:r w:rsidRPr="00977FC7">
        <w:rPr>
          <w:rFonts w:ascii="Times New Roman" w:eastAsia="Times New Roman" w:hAnsi="Times New Roman" w:cs="Times New Roman"/>
          <w:sz w:val="28"/>
          <w:szCs w:val="28"/>
          <w:lang w:eastAsia="ru-RU"/>
        </w:rPr>
        <w:t>[4</w:t>
      </w:r>
      <w:r w:rsidRPr="00977FC7">
        <w:rPr>
          <w:rFonts w:ascii="Times New Roman" w:eastAsia="Times New Roman" w:hAnsi="Times New Roman" w:cs="Times New Roman"/>
          <w:sz w:val="28"/>
          <w:szCs w:val="28"/>
          <w:lang w:eastAsia="ar-SA"/>
        </w:rPr>
        <w:t>].</w:t>
      </w:r>
    </w:p>
    <w:p w:rsidR="003B70C0" w:rsidRPr="00977FC7" w:rsidRDefault="003B70C0" w:rsidP="00FB6B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FC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основе рассмотренных этапов теоретико-</w:t>
      </w:r>
      <w:proofErr w:type="gramStart"/>
      <w:r w:rsidRPr="00977FC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практической  подготовки</w:t>
      </w:r>
      <w:proofErr w:type="gramEnd"/>
      <w:r w:rsidRPr="00977F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выделили следующие этапы подготовки студентов СПО к волонтерской деятельности:</w:t>
      </w:r>
    </w:p>
    <w:p w:rsidR="003B70C0" w:rsidRPr="00977FC7" w:rsidRDefault="00112CD2" w:rsidP="00FB6BAA">
      <w:pPr>
        <w:pStyle w:val="a3"/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77F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предварительный </w:t>
      </w:r>
      <w:proofErr w:type="gramStart"/>
      <w:r w:rsidRPr="00977FC7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этап  (</w:t>
      </w:r>
      <w:proofErr w:type="gramEnd"/>
      <w:r w:rsidR="003B70C0" w:rsidRPr="00977F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данном этом этапе происходит </w:t>
      </w:r>
      <w:r w:rsidR="003B70C0" w:rsidRPr="00977FC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введение в волонтерскую деятельность (тематические уроки добра (классные часы, деловые игры) и т.д.);  </w:t>
      </w:r>
    </w:p>
    <w:p w:rsidR="003B70C0" w:rsidRPr="00977FC7" w:rsidRDefault="003B70C0" w:rsidP="00FB6BAA">
      <w:pPr>
        <w:pStyle w:val="a3"/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77FC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этап целеполагания (на </w:t>
      </w:r>
      <w:proofErr w:type="gramStart"/>
      <w:r w:rsidRPr="00977FC7">
        <w:rPr>
          <w:rFonts w:ascii="Times New Roman" w:eastAsia="Times New Roman" w:hAnsi="Times New Roman" w:cs="Times New Roman"/>
          <w:sz w:val="28"/>
          <w:szCs w:val="28"/>
          <w:lang w:eastAsia="ar-SA"/>
        </w:rPr>
        <w:t>этом  этапе</w:t>
      </w:r>
      <w:proofErr w:type="gramEnd"/>
      <w:r w:rsidRPr="00977FC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происходит формулировка целей, задах, необходимых для достижения результата</w:t>
      </w:r>
      <w:r w:rsidR="00112CD2" w:rsidRPr="00977FC7">
        <w:rPr>
          <w:rFonts w:ascii="Times New Roman" w:eastAsia="Times New Roman" w:hAnsi="Times New Roman" w:cs="Times New Roman"/>
          <w:sz w:val="28"/>
          <w:szCs w:val="28"/>
          <w:lang w:eastAsia="ar-SA"/>
        </w:rPr>
        <w:t>)</w:t>
      </w:r>
      <w:r w:rsidRPr="00977FC7">
        <w:rPr>
          <w:rFonts w:ascii="Times New Roman" w:eastAsia="Times New Roman" w:hAnsi="Times New Roman" w:cs="Times New Roman"/>
          <w:sz w:val="28"/>
          <w:szCs w:val="28"/>
          <w:lang w:eastAsia="ar-SA"/>
        </w:rPr>
        <w:t>. Цель обусловливает выбор средств и способов ее достижения;</w:t>
      </w:r>
    </w:p>
    <w:p w:rsidR="003B70C0" w:rsidRPr="00977FC7" w:rsidRDefault="003B70C0" w:rsidP="00FB6BAA">
      <w:pPr>
        <w:pStyle w:val="a3"/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FC7">
        <w:rPr>
          <w:rFonts w:ascii="Times New Roman" w:eastAsia="Times New Roman" w:hAnsi="Times New Roman" w:cs="Times New Roman"/>
          <w:sz w:val="28"/>
          <w:szCs w:val="28"/>
          <w:lang w:eastAsia="ar-SA"/>
        </w:rPr>
        <w:t>этап обработки информации (</w:t>
      </w:r>
      <w:r w:rsidRPr="00977F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этот этап предполагает поиск, сбор и систематизацию информации, </w:t>
      </w:r>
      <w:proofErr w:type="gramStart"/>
      <w:r w:rsidRPr="00977FC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поиск  дополнительных</w:t>
      </w:r>
      <w:proofErr w:type="gramEnd"/>
      <w:r w:rsidRPr="00977F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источников информации, анализ и обобщение);</w:t>
      </w:r>
    </w:p>
    <w:p w:rsidR="003B70C0" w:rsidRPr="00977FC7" w:rsidRDefault="003B70C0" w:rsidP="00FB6BAA">
      <w:pPr>
        <w:pStyle w:val="a3"/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F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реализационный этап (на </w:t>
      </w:r>
      <w:proofErr w:type="gramStart"/>
      <w:r w:rsidRPr="00977FC7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данном  этапе</w:t>
      </w:r>
      <w:proofErr w:type="gramEnd"/>
      <w:r w:rsidRPr="00977F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осуществляется последовательная реализация намеченных мер помощи конкретным нуждающимся в помощи людям в обозначенные время и сроки); </w:t>
      </w:r>
    </w:p>
    <w:p w:rsidR="00367E73" w:rsidRPr="00977FC7" w:rsidRDefault="003B70C0" w:rsidP="00FB6BAA">
      <w:pPr>
        <w:pStyle w:val="a3"/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77F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этап совершенствования (этот </w:t>
      </w:r>
      <w:proofErr w:type="gramStart"/>
      <w:r w:rsidRPr="00977FC7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этап  является</w:t>
      </w:r>
      <w:proofErr w:type="gramEnd"/>
      <w:r w:rsidRPr="00977F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завершающим</w:t>
      </w:r>
      <w:r w:rsidR="00112CD2" w:rsidRPr="00977F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предполагает </w:t>
      </w:r>
      <w:r w:rsidRPr="00977F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анализ итог</w:t>
      </w:r>
      <w:r w:rsidR="00112CD2" w:rsidRPr="00977FC7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977F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деятельности волонтеров, выявл</w:t>
      </w:r>
      <w:r w:rsidR="00112CD2" w:rsidRPr="00977FC7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ение факторов</w:t>
      </w:r>
      <w:r w:rsidRPr="00977FC7">
        <w:rPr>
          <w:rFonts w:ascii="Times New Roman" w:eastAsia="Times New Roman" w:hAnsi="Times New Roman" w:cs="Times New Roman"/>
          <w:sz w:val="28"/>
          <w:szCs w:val="28"/>
          <w:lang w:eastAsia="ru-RU"/>
        </w:rPr>
        <w:t>, способствующи</w:t>
      </w:r>
      <w:r w:rsidR="00112CD2" w:rsidRPr="00977FC7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977F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положительному решению задач добровольчества, и </w:t>
      </w:r>
      <w:r w:rsidR="00112CD2" w:rsidRPr="00977F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определение </w:t>
      </w:r>
      <w:r w:rsidRPr="00977FC7">
        <w:rPr>
          <w:rFonts w:ascii="Times New Roman" w:eastAsia="Times New Roman" w:hAnsi="Times New Roman" w:cs="Times New Roman"/>
          <w:sz w:val="28"/>
          <w:szCs w:val="28"/>
          <w:lang w:eastAsia="ru-RU"/>
        </w:rPr>
        <w:t>пут</w:t>
      </w:r>
      <w:r w:rsidR="00112CD2" w:rsidRPr="00977FC7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Pr="00977F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устранения недостатков</w:t>
      </w:r>
      <w:r w:rsidRPr="00977FC7">
        <w:rPr>
          <w:rFonts w:ascii="Times New Roman" w:eastAsia="Times New Roman" w:hAnsi="Times New Roman" w:cs="Times New Roman"/>
          <w:sz w:val="28"/>
          <w:szCs w:val="28"/>
          <w:lang w:eastAsia="ar-SA"/>
        </w:rPr>
        <w:t>).</w:t>
      </w:r>
    </w:p>
    <w:p w:rsidR="00367E73" w:rsidRPr="00977FC7" w:rsidRDefault="00112CD2" w:rsidP="00FB6BAA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7FC7">
        <w:rPr>
          <w:rFonts w:ascii="Times New Roman" w:hAnsi="Times New Roman" w:cs="Times New Roman"/>
          <w:sz w:val="28"/>
          <w:szCs w:val="28"/>
        </w:rPr>
        <w:t>П</w:t>
      </w:r>
      <w:r w:rsidR="00367E73" w:rsidRPr="00977FC7">
        <w:rPr>
          <w:rFonts w:ascii="Times New Roman" w:hAnsi="Times New Roman" w:cs="Times New Roman"/>
          <w:sz w:val="28"/>
          <w:szCs w:val="28"/>
        </w:rPr>
        <w:t>роцесс подготовки студентов СПО к волонтерской деятельности</w:t>
      </w:r>
      <w:r w:rsidRPr="00977FC7">
        <w:rPr>
          <w:rFonts w:ascii="Times New Roman" w:hAnsi="Times New Roman" w:cs="Times New Roman"/>
          <w:sz w:val="28"/>
          <w:szCs w:val="28"/>
        </w:rPr>
        <w:t xml:space="preserve"> осуществлялся на базе ………</w:t>
      </w:r>
      <w:proofErr w:type="gramStart"/>
      <w:r w:rsidRPr="00977FC7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Pr="00977FC7">
        <w:rPr>
          <w:rFonts w:ascii="Times New Roman" w:hAnsi="Times New Roman" w:cs="Times New Roman"/>
          <w:sz w:val="28"/>
          <w:szCs w:val="28"/>
        </w:rPr>
        <w:t>.</w:t>
      </w:r>
      <w:r w:rsidR="00367E73" w:rsidRPr="00977FC7">
        <w:rPr>
          <w:rFonts w:ascii="Times New Roman" w:hAnsi="Times New Roman" w:cs="Times New Roman"/>
          <w:sz w:val="28"/>
          <w:szCs w:val="28"/>
        </w:rPr>
        <w:t xml:space="preserve"> </w:t>
      </w:r>
      <w:r w:rsidRPr="00977FC7">
        <w:rPr>
          <w:rFonts w:ascii="Times New Roman" w:hAnsi="Times New Roman" w:cs="Times New Roman"/>
          <w:sz w:val="28"/>
          <w:szCs w:val="28"/>
        </w:rPr>
        <w:t xml:space="preserve">, где нами были </w:t>
      </w:r>
      <w:r w:rsidR="00367E73" w:rsidRPr="00977FC7">
        <w:rPr>
          <w:rFonts w:ascii="Times New Roman" w:hAnsi="Times New Roman" w:cs="Times New Roman"/>
          <w:sz w:val="28"/>
          <w:szCs w:val="28"/>
        </w:rPr>
        <w:t xml:space="preserve"> реализов</w:t>
      </w:r>
      <w:r w:rsidRPr="00977FC7">
        <w:rPr>
          <w:rFonts w:ascii="Times New Roman" w:hAnsi="Times New Roman" w:cs="Times New Roman"/>
          <w:sz w:val="28"/>
          <w:szCs w:val="28"/>
        </w:rPr>
        <w:t>аны</w:t>
      </w:r>
      <w:r w:rsidR="00367E73" w:rsidRPr="00977FC7">
        <w:rPr>
          <w:rFonts w:ascii="Times New Roman" w:hAnsi="Times New Roman" w:cs="Times New Roman"/>
          <w:sz w:val="28"/>
          <w:szCs w:val="28"/>
        </w:rPr>
        <w:t xml:space="preserve"> следующи</w:t>
      </w:r>
      <w:r w:rsidRPr="00977FC7">
        <w:rPr>
          <w:rFonts w:ascii="Times New Roman" w:hAnsi="Times New Roman" w:cs="Times New Roman"/>
          <w:sz w:val="28"/>
          <w:szCs w:val="28"/>
        </w:rPr>
        <w:t>е</w:t>
      </w:r>
      <w:r w:rsidR="00367E73" w:rsidRPr="00977FC7">
        <w:rPr>
          <w:rFonts w:ascii="Times New Roman" w:hAnsi="Times New Roman" w:cs="Times New Roman"/>
          <w:sz w:val="28"/>
          <w:szCs w:val="28"/>
        </w:rPr>
        <w:t xml:space="preserve"> педагогически</w:t>
      </w:r>
      <w:r w:rsidRPr="00977FC7">
        <w:rPr>
          <w:rFonts w:ascii="Times New Roman" w:hAnsi="Times New Roman" w:cs="Times New Roman"/>
          <w:sz w:val="28"/>
          <w:szCs w:val="28"/>
        </w:rPr>
        <w:t>е</w:t>
      </w:r>
      <w:r w:rsidR="00367E73" w:rsidRPr="00977FC7">
        <w:rPr>
          <w:rFonts w:ascii="Times New Roman" w:hAnsi="Times New Roman" w:cs="Times New Roman"/>
          <w:sz w:val="28"/>
          <w:szCs w:val="28"/>
        </w:rPr>
        <w:t xml:space="preserve"> услови</w:t>
      </w:r>
      <w:r w:rsidRPr="00977FC7">
        <w:rPr>
          <w:rFonts w:ascii="Times New Roman" w:hAnsi="Times New Roman" w:cs="Times New Roman"/>
          <w:sz w:val="28"/>
          <w:szCs w:val="28"/>
        </w:rPr>
        <w:t>я</w:t>
      </w:r>
      <w:r w:rsidR="00367E73" w:rsidRPr="00977FC7">
        <w:rPr>
          <w:rFonts w:ascii="Times New Roman" w:hAnsi="Times New Roman" w:cs="Times New Roman"/>
          <w:sz w:val="28"/>
          <w:szCs w:val="28"/>
        </w:rPr>
        <w:t>:</w:t>
      </w:r>
    </w:p>
    <w:p w:rsidR="00367E73" w:rsidRPr="00977FC7" w:rsidRDefault="00367E73" w:rsidP="00FB6BAA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7FC7">
        <w:rPr>
          <w:rFonts w:ascii="Times New Roman" w:hAnsi="Times New Roman" w:cs="Times New Roman"/>
          <w:sz w:val="28"/>
          <w:szCs w:val="28"/>
        </w:rPr>
        <w:t>- включение студентов в разработку социальных проектов;</w:t>
      </w:r>
    </w:p>
    <w:p w:rsidR="00367E73" w:rsidRPr="00977FC7" w:rsidRDefault="00367E73" w:rsidP="00FB6BAA">
      <w:pPr>
        <w:shd w:val="clear" w:color="auto" w:fill="FFFFFF"/>
        <w:tabs>
          <w:tab w:val="left" w:pos="2552"/>
          <w:tab w:val="left" w:pos="326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FC7">
        <w:rPr>
          <w:rFonts w:ascii="Times New Roman" w:hAnsi="Times New Roman" w:cs="Times New Roman"/>
          <w:sz w:val="28"/>
          <w:szCs w:val="28"/>
        </w:rPr>
        <w:t xml:space="preserve">     - </w:t>
      </w:r>
      <w:proofErr w:type="spellStart"/>
      <w:r w:rsidRPr="00977FC7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самопрограммирование</w:t>
      </w:r>
      <w:proofErr w:type="spellEnd"/>
      <w:r w:rsidRPr="00977F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«погружение» </w:t>
      </w:r>
      <w:proofErr w:type="gramStart"/>
      <w:r w:rsidRPr="00977FC7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студентов  в</w:t>
      </w:r>
      <w:proofErr w:type="gramEnd"/>
      <w:r w:rsidRPr="00977F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моделируемую волонтерскую среду;</w:t>
      </w:r>
    </w:p>
    <w:p w:rsidR="00367E73" w:rsidRPr="00977FC7" w:rsidRDefault="00367E73" w:rsidP="00FB6BAA">
      <w:pPr>
        <w:shd w:val="clear" w:color="auto" w:fill="FFFFFF"/>
        <w:tabs>
          <w:tab w:val="left" w:pos="2552"/>
          <w:tab w:val="left" w:pos="326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F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- включение </w:t>
      </w:r>
      <w:proofErr w:type="gramStart"/>
      <w:r w:rsidRPr="00977FC7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студентов  в</w:t>
      </w:r>
      <w:proofErr w:type="gramEnd"/>
      <w:r w:rsidRPr="00977F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социальные практики.</w:t>
      </w:r>
      <w:r w:rsidR="000463F6" w:rsidRPr="00977F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463F6" w:rsidRPr="00977FC7" w:rsidRDefault="00D25033" w:rsidP="00FB6BAA">
      <w:pPr>
        <w:shd w:val="clear" w:color="auto" w:fill="FFFFFF"/>
        <w:tabs>
          <w:tab w:val="left" w:pos="2552"/>
          <w:tab w:val="left" w:pos="326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F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Переставить перед условиями </w:t>
      </w:r>
      <w:r w:rsidR="000463F6" w:rsidRPr="00977FC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Задачами подготовки студентов СПО к волонтерской деятельности являлись:</w:t>
      </w:r>
    </w:p>
    <w:p w:rsidR="000463F6" w:rsidRPr="00977FC7" w:rsidRDefault="000463F6" w:rsidP="00FB6BAA">
      <w:pPr>
        <w:tabs>
          <w:tab w:val="left" w:pos="71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77FC7">
        <w:rPr>
          <w:rFonts w:ascii="Times New Roman" w:hAnsi="Times New Roman" w:cs="Times New Roman"/>
          <w:sz w:val="28"/>
          <w:szCs w:val="28"/>
        </w:rPr>
        <w:t>- передать знания и сформировать представления об особенностях и условиях волонтерской деятельности, ее требованиях к личности;</w:t>
      </w:r>
    </w:p>
    <w:p w:rsidR="000463F6" w:rsidRPr="00977FC7" w:rsidRDefault="000463F6" w:rsidP="00FB6BAA">
      <w:pPr>
        <w:tabs>
          <w:tab w:val="left" w:pos="71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77FC7">
        <w:rPr>
          <w:rFonts w:ascii="Times New Roman" w:hAnsi="Times New Roman" w:cs="Times New Roman"/>
          <w:sz w:val="28"/>
          <w:szCs w:val="28"/>
        </w:rPr>
        <w:t>- сформировать положительное отношение к волонтерской деятельности, интерес к ней, основные мотивы к добровольческой деятельности;</w:t>
      </w:r>
    </w:p>
    <w:p w:rsidR="000463F6" w:rsidRPr="00977FC7" w:rsidRDefault="000463F6" w:rsidP="00FB6BAA">
      <w:pPr>
        <w:tabs>
          <w:tab w:val="left" w:pos="71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77FC7">
        <w:rPr>
          <w:rFonts w:ascii="Times New Roman" w:hAnsi="Times New Roman" w:cs="Times New Roman"/>
          <w:sz w:val="28"/>
          <w:szCs w:val="28"/>
        </w:rPr>
        <w:t>- стимулировать активность обучающихся в жизнедеятельности учебного заведения;</w:t>
      </w:r>
    </w:p>
    <w:p w:rsidR="000463F6" w:rsidRPr="00977FC7" w:rsidRDefault="000463F6" w:rsidP="00FB6BAA">
      <w:pPr>
        <w:tabs>
          <w:tab w:val="left" w:pos="71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77FC7">
        <w:rPr>
          <w:rFonts w:ascii="Times New Roman" w:hAnsi="Times New Roman" w:cs="Times New Roman"/>
          <w:sz w:val="28"/>
          <w:szCs w:val="28"/>
        </w:rPr>
        <w:t xml:space="preserve">- сформировать </w:t>
      </w:r>
      <w:r w:rsidRPr="00977FC7">
        <w:rPr>
          <w:rStyle w:val="4"/>
          <w:rFonts w:eastAsiaTheme="minorHAnsi"/>
          <w:color w:val="auto"/>
          <w:sz w:val="28"/>
          <w:szCs w:val="28"/>
        </w:rPr>
        <w:t>склонность к обращению к анализу своей деятельности и поступков других людей, выяснению причин и следствий своих действий как в прошлом, так в настоящем и в будущем.</w:t>
      </w:r>
      <w:r w:rsidRPr="00977FC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1180" w:rsidRPr="00977FC7" w:rsidRDefault="00111180" w:rsidP="00FB6BA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77FC7">
        <w:rPr>
          <w:rFonts w:ascii="Times New Roman" w:hAnsi="Times New Roman" w:cs="Times New Roman"/>
          <w:sz w:val="28"/>
          <w:szCs w:val="28"/>
        </w:rPr>
        <w:t>Предварительный этап предполагал введение в волонтерскую деятельность и включал в себя тематические уроки добра (см.табл.1).</w:t>
      </w:r>
    </w:p>
    <w:p w:rsidR="001D472E" w:rsidRPr="00977FC7" w:rsidRDefault="001D472E" w:rsidP="00FB6BA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87AFE" w:rsidRPr="00977FC7" w:rsidRDefault="00687AFE" w:rsidP="001D472E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687AFE" w:rsidRPr="00977FC7" w:rsidRDefault="00687AFE" w:rsidP="001D472E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687AFE" w:rsidRPr="00977FC7" w:rsidRDefault="00687AFE" w:rsidP="001D472E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687AFE" w:rsidRPr="00977FC7" w:rsidRDefault="00687AFE" w:rsidP="001D472E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111180" w:rsidRPr="00977FC7" w:rsidRDefault="00111180" w:rsidP="001D472E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977FC7">
        <w:rPr>
          <w:rFonts w:ascii="Times New Roman" w:hAnsi="Times New Roman" w:cs="Times New Roman"/>
          <w:sz w:val="28"/>
          <w:szCs w:val="28"/>
        </w:rPr>
        <w:lastRenderedPageBreak/>
        <w:t>Таблица 1</w:t>
      </w:r>
    </w:p>
    <w:p w:rsidR="00111180" w:rsidRPr="00977FC7" w:rsidRDefault="00111180" w:rsidP="001D472E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977FC7">
        <w:rPr>
          <w:rFonts w:ascii="Times New Roman" w:hAnsi="Times New Roman" w:cs="Times New Roman"/>
          <w:sz w:val="28"/>
          <w:szCs w:val="28"/>
        </w:rPr>
        <w:t>Тематический план уроков предварительного этапа</w:t>
      </w:r>
    </w:p>
    <w:p w:rsidR="00111180" w:rsidRPr="00977FC7" w:rsidRDefault="00111180" w:rsidP="00FB6BA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686"/>
        <w:gridCol w:w="5068"/>
      </w:tblGrid>
      <w:tr w:rsidR="00977FC7" w:rsidRPr="00977FC7" w:rsidTr="004D1702">
        <w:tc>
          <w:tcPr>
            <w:tcW w:w="817" w:type="dxa"/>
            <w:shd w:val="clear" w:color="auto" w:fill="auto"/>
          </w:tcPr>
          <w:p w:rsidR="00111180" w:rsidRPr="00977FC7" w:rsidRDefault="00111180" w:rsidP="00FB6BAA">
            <w:pPr>
              <w:spacing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77FC7">
              <w:rPr>
                <w:rFonts w:ascii="Times New Roman" w:eastAsia="Calibri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686" w:type="dxa"/>
            <w:shd w:val="clear" w:color="auto" w:fill="auto"/>
          </w:tcPr>
          <w:p w:rsidR="00111180" w:rsidRPr="00977FC7" w:rsidRDefault="00111180" w:rsidP="00FB6BAA">
            <w:pPr>
              <w:spacing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77FC7">
              <w:rPr>
                <w:rFonts w:ascii="Times New Roman" w:eastAsia="Calibri" w:hAnsi="Times New Roman" w:cs="Times New Roman"/>
                <w:sz w:val="28"/>
                <w:szCs w:val="28"/>
              </w:rPr>
              <w:t>Тема</w:t>
            </w:r>
          </w:p>
        </w:tc>
        <w:tc>
          <w:tcPr>
            <w:tcW w:w="5068" w:type="dxa"/>
            <w:shd w:val="clear" w:color="auto" w:fill="auto"/>
          </w:tcPr>
          <w:p w:rsidR="00111180" w:rsidRPr="00977FC7" w:rsidRDefault="00111180" w:rsidP="00FB6BAA">
            <w:pPr>
              <w:spacing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77FC7">
              <w:rPr>
                <w:rFonts w:ascii="Times New Roman" w:eastAsia="Calibri" w:hAnsi="Times New Roman" w:cs="Times New Roman"/>
                <w:sz w:val="28"/>
                <w:szCs w:val="28"/>
              </w:rPr>
              <w:t>Задачи</w:t>
            </w:r>
          </w:p>
        </w:tc>
      </w:tr>
      <w:tr w:rsidR="00977FC7" w:rsidRPr="00977FC7" w:rsidTr="004D1702">
        <w:tc>
          <w:tcPr>
            <w:tcW w:w="817" w:type="dxa"/>
            <w:shd w:val="clear" w:color="auto" w:fill="auto"/>
          </w:tcPr>
          <w:p w:rsidR="00111180" w:rsidRPr="00977FC7" w:rsidRDefault="00111180" w:rsidP="00FB6BAA">
            <w:pPr>
              <w:spacing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77FC7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86" w:type="dxa"/>
            <w:shd w:val="clear" w:color="auto" w:fill="auto"/>
          </w:tcPr>
          <w:p w:rsidR="00111180" w:rsidRPr="00977FC7" w:rsidRDefault="00111180" w:rsidP="00687AFE">
            <w:pPr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77FC7">
              <w:rPr>
                <w:rFonts w:ascii="Times New Roman" w:eastAsia="Calibri" w:hAnsi="Times New Roman" w:cs="Times New Roman"/>
                <w:sz w:val="28"/>
                <w:szCs w:val="28"/>
              </w:rPr>
              <w:t>Добровольчество без границ</w:t>
            </w:r>
          </w:p>
        </w:tc>
        <w:tc>
          <w:tcPr>
            <w:tcW w:w="5068" w:type="dxa"/>
            <w:shd w:val="clear" w:color="auto" w:fill="auto"/>
          </w:tcPr>
          <w:p w:rsidR="00111180" w:rsidRPr="00977FC7" w:rsidRDefault="001D472E" w:rsidP="00687AFE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77FC7">
              <w:rPr>
                <w:rFonts w:ascii="Times New Roman" w:eastAsia="Calibri" w:hAnsi="Times New Roman" w:cs="Times New Roman"/>
                <w:sz w:val="28"/>
                <w:szCs w:val="28"/>
              </w:rPr>
              <w:t>По</w:t>
            </w:r>
            <w:r w:rsidR="00111180" w:rsidRPr="00977FC7">
              <w:rPr>
                <w:rFonts w:ascii="Times New Roman" w:eastAsia="Calibri" w:hAnsi="Times New Roman" w:cs="Times New Roman"/>
                <w:sz w:val="28"/>
                <w:szCs w:val="28"/>
              </w:rPr>
              <w:t>знакомить с содержанием и сущностью понятия «добровольчество», рассмотреть привлекательные стороны  добровольческой деятельности,</w:t>
            </w:r>
            <w:r w:rsidRPr="00977FC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111180" w:rsidRPr="00977FC7">
              <w:rPr>
                <w:rFonts w:ascii="Times New Roman" w:eastAsia="Calibri" w:hAnsi="Times New Roman" w:cs="Times New Roman"/>
                <w:sz w:val="28"/>
                <w:szCs w:val="28"/>
              </w:rPr>
              <w:t>основные принципы добровольческой деятельности, стимулировать размышление на тему «Я  могу помочь?»</w:t>
            </w:r>
          </w:p>
        </w:tc>
      </w:tr>
      <w:tr w:rsidR="00977FC7" w:rsidRPr="00977FC7" w:rsidTr="004D1702">
        <w:tc>
          <w:tcPr>
            <w:tcW w:w="817" w:type="dxa"/>
            <w:shd w:val="clear" w:color="auto" w:fill="auto"/>
          </w:tcPr>
          <w:p w:rsidR="00111180" w:rsidRPr="00977FC7" w:rsidRDefault="00111180" w:rsidP="00FB6BAA">
            <w:pPr>
              <w:spacing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77FC7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86" w:type="dxa"/>
            <w:shd w:val="clear" w:color="auto" w:fill="auto"/>
          </w:tcPr>
          <w:p w:rsidR="00111180" w:rsidRPr="00977FC7" w:rsidRDefault="00111180" w:rsidP="00687AFE">
            <w:pPr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77FC7">
              <w:rPr>
                <w:rFonts w:ascii="Times New Roman" w:eastAsia="Calibri" w:hAnsi="Times New Roman" w:cs="Times New Roman"/>
                <w:sz w:val="28"/>
                <w:szCs w:val="28"/>
              </w:rPr>
              <w:t>Дети – наше будущее</w:t>
            </w:r>
          </w:p>
        </w:tc>
        <w:tc>
          <w:tcPr>
            <w:tcW w:w="5068" w:type="dxa"/>
            <w:shd w:val="clear" w:color="auto" w:fill="auto"/>
          </w:tcPr>
          <w:p w:rsidR="00111180" w:rsidRPr="00977FC7" w:rsidRDefault="00111180" w:rsidP="00687AFE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77FC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Рассмотреть права детей в России, </w:t>
            </w:r>
            <w:r w:rsidR="001D472E" w:rsidRPr="00977FC7">
              <w:rPr>
                <w:rFonts w:ascii="Times New Roman" w:eastAsia="Calibri" w:hAnsi="Times New Roman" w:cs="Times New Roman"/>
                <w:sz w:val="28"/>
                <w:szCs w:val="28"/>
              </w:rPr>
              <w:t>п</w:t>
            </w:r>
            <w:r w:rsidRPr="00977FC7">
              <w:rPr>
                <w:rFonts w:ascii="Times New Roman" w:eastAsia="Calibri" w:hAnsi="Times New Roman" w:cs="Times New Roman"/>
                <w:sz w:val="28"/>
                <w:szCs w:val="28"/>
              </w:rPr>
              <w:t>ознакомить с трудными жизненными ситуациями детей, определить, чем благотворительные мероприятия могут помочь детям в трудной жизненной ситуации.</w:t>
            </w:r>
          </w:p>
        </w:tc>
      </w:tr>
      <w:tr w:rsidR="00977FC7" w:rsidRPr="00977FC7" w:rsidTr="004D1702">
        <w:tc>
          <w:tcPr>
            <w:tcW w:w="817" w:type="dxa"/>
            <w:shd w:val="clear" w:color="auto" w:fill="auto"/>
          </w:tcPr>
          <w:p w:rsidR="00111180" w:rsidRPr="00977FC7" w:rsidRDefault="00111180" w:rsidP="00FB6BAA">
            <w:pPr>
              <w:spacing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77FC7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686" w:type="dxa"/>
            <w:shd w:val="clear" w:color="auto" w:fill="auto"/>
          </w:tcPr>
          <w:p w:rsidR="00111180" w:rsidRPr="00977FC7" w:rsidRDefault="00111180" w:rsidP="00687AFE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77FC7">
              <w:rPr>
                <w:rFonts w:ascii="Times New Roman" w:eastAsia="Calibri" w:hAnsi="Times New Roman" w:cs="Times New Roman"/>
                <w:sz w:val="28"/>
                <w:szCs w:val="28"/>
              </w:rPr>
              <w:t>Экология – мир вокруг меня</w:t>
            </w:r>
          </w:p>
        </w:tc>
        <w:tc>
          <w:tcPr>
            <w:tcW w:w="5068" w:type="dxa"/>
            <w:shd w:val="clear" w:color="auto" w:fill="auto"/>
          </w:tcPr>
          <w:p w:rsidR="00111180" w:rsidRPr="00977FC7" w:rsidRDefault="001D472E" w:rsidP="00687AFE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77FC7">
              <w:rPr>
                <w:rFonts w:ascii="Times New Roman" w:eastAsia="Calibri" w:hAnsi="Times New Roman" w:cs="Times New Roman"/>
                <w:sz w:val="28"/>
                <w:szCs w:val="28"/>
              </w:rPr>
              <w:t>По</w:t>
            </w:r>
            <w:r w:rsidR="00111180" w:rsidRPr="00977FC7">
              <w:rPr>
                <w:rFonts w:ascii="Times New Roman" w:eastAsia="Calibri" w:hAnsi="Times New Roman" w:cs="Times New Roman"/>
                <w:sz w:val="28"/>
                <w:szCs w:val="28"/>
              </w:rPr>
              <w:t>знакомить с понятием  «экологией» и его сущностью, определить проблемы взаимодействия человека с окружающей средой, рассмотреть  добровольческую деятельность по защите окружающей среды, стимулировать размышление на тему «Что может сделать каждый из нас в отдельности, и что мы можем</w:t>
            </w:r>
            <w:r w:rsidR="00687AFE" w:rsidRPr="00977FC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111180" w:rsidRPr="00977FC7">
              <w:rPr>
                <w:rFonts w:ascii="Times New Roman" w:eastAsia="Calibri" w:hAnsi="Times New Roman" w:cs="Times New Roman"/>
                <w:sz w:val="28"/>
                <w:szCs w:val="28"/>
              </w:rPr>
              <w:t>сделать вместе</w:t>
            </w:r>
            <w:r w:rsidRPr="00977FC7">
              <w:rPr>
                <w:rFonts w:ascii="Times New Roman" w:eastAsia="Calibri" w:hAnsi="Times New Roman" w:cs="Times New Roman"/>
                <w:sz w:val="28"/>
                <w:szCs w:val="28"/>
              </w:rPr>
              <w:t>?</w:t>
            </w:r>
            <w:r w:rsidR="00111180" w:rsidRPr="00977FC7">
              <w:rPr>
                <w:rFonts w:ascii="Times New Roman" w:eastAsia="Calibri" w:hAnsi="Times New Roman" w:cs="Times New Roman"/>
                <w:sz w:val="28"/>
                <w:szCs w:val="28"/>
              </w:rPr>
              <w:t>».</w:t>
            </w:r>
          </w:p>
        </w:tc>
      </w:tr>
      <w:tr w:rsidR="00111180" w:rsidRPr="00977FC7" w:rsidTr="004D1702">
        <w:tc>
          <w:tcPr>
            <w:tcW w:w="817" w:type="dxa"/>
            <w:shd w:val="clear" w:color="auto" w:fill="auto"/>
          </w:tcPr>
          <w:p w:rsidR="00111180" w:rsidRPr="00977FC7" w:rsidRDefault="00111180" w:rsidP="00FB6BAA">
            <w:pPr>
              <w:spacing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77FC7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686" w:type="dxa"/>
            <w:shd w:val="clear" w:color="auto" w:fill="auto"/>
          </w:tcPr>
          <w:p w:rsidR="00111180" w:rsidRPr="00977FC7" w:rsidRDefault="00111180" w:rsidP="00687AFE">
            <w:pPr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77FC7">
              <w:rPr>
                <w:rFonts w:ascii="Times New Roman" w:eastAsia="Calibri" w:hAnsi="Times New Roman" w:cs="Times New Roman"/>
                <w:sz w:val="28"/>
                <w:szCs w:val="28"/>
              </w:rPr>
              <w:t>Все краски Мира</w:t>
            </w:r>
          </w:p>
        </w:tc>
        <w:tc>
          <w:tcPr>
            <w:tcW w:w="5068" w:type="dxa"/>
            <w:shd w:val="clear" w:color="auto" w:fill="auto"/>
          </w:tcPr>
          <w:p w:rsidR="00111180" w:rsidRPr="00977FC7" w:rsidRDefault="00111180" w:rsidP="00687AFE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77FC7">
              <w:rPr>
                <w:rFonts w:ascii="Times New Roman" w:eastAsia="Calibri" w:hAnsi="Times New Roman" w:cs="Times New Roman"/>
                <w:sz w:val="28"/>
                <w:szCs w:val="28"/>
              </w:rPr>
              <w:t>Передать ценность страны как собственного дома,    мирного взаимодействия и сотрудничества представителей различных национальностей и вероисповеданий; стимулировать познание нового о людях других национальностей; научить  уважать человека и его права вне зависимости от их вероисповедания и национальности и др.</w:t>
            </w:r>
          </w:p>
        </w:tc>
      </w:tr>
    </w:tbl>
    <w:p w:rsidR="00111180" w:rsidRPr="00977FC7" w:rsidRDefault="00111180" w:rsidP="00FB6BA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11180" w:rsidRPr="00977FC7" w:rsidRDefault="002F10F2" w:rsidP="00FB6BA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77FC7">
        <w:rPr>
          <w:rFonts w:ascii="Times New Roman" w:hAnsi="Times New Roman" w:cs="Times New Roman"/>
          <w:sz w:val="28"/>
          <w:szCs w:val="28"/>
        </w:rPr>
        <w:t xml:space="preserve">Следующий </w:t>
      </w:r>
      <w:r w:rsidR="00111180" w:rsidRPr="00977FC7">
        <w:rPr>
          <w:rFonts w:ascii="Times New Roman" w:hAnsi="Times New Roman" w:cs="Times New Roman"/>
          <w:sz w:val="28"/>
          <w:szCs w:val="28"/>
        </w:rPr>
        <w:t xml:space="preserve"> </w:t>
      </w:r>
      <w:r w:rsidRPr="00977FC7">
        <w:rPr>
          <w:rFonts w:ascii="Times New Roman" w:hAnsi="Times New Roman" w:cs="Times New Roman"/>
          <w:sz w:val="28"/>
          <w:szCs w:val="28"/>
        </w:rPr>
        <w:t>э</w:t>
      </w:r>
      <w:r w:rsidR="00111180" w:rsidRPr="00977FC7">
        <w:rPr>
          <w:rFonts w:ascii="Times New Roman" w:hAnsi="Times New Roman" w:cs="Times New Roman"/>
          <w:sz w:val="28"/>
          <w:szCs w:val="28"/>
        </w:rPr>
        <w:t>тап</w:t>
      </w:r>
      <w:proofErr w:type="gramEnd"/>
      <w:r w:rsidR="00111180" w:rsidRPr="00977FC7">
        <w:rPr>
          <w:rFonts w:ascii="Times New Roman" w:hAnsi="Times New Roman" w:cs="Times New Roman"/>
          <w:sz w:val="28"/>
          <w:szCs w:val="28"/>
        </w:rPr>
        <w:t xml:space="preserve"> целеполагания предполагал  включение студентов в разработку социальных проектов. Направления были выбраны, исходя из потребностей администрации города, МАУ «ИГМ «Центр развития».  Существенную помощь в данном вопросе оказал</w:t>
      </w:r>
      <w:r w:rsidRPr="00977FC7">
        <w:rPr>
          <w:rFonts w:ascii="Times New Roman" w:hAnsi="Times New Roman" w:cs="Times New Roman"/>
          <w:sz w:val="28"/>
          <w:szCs w:val="28"/>
        </w:rPr>
        <w:t>и главные</w:t>
      </w:r>
      <w:r w:rsidR="00111180" w:rsidRPr="00977FC7">
        <w:rPr>
          <w:rFonts w:ascii="Times New Roman" w:hAnsi="Times New Roman" w:cs="Times New Roman"/>
          <w:sz w:val="28"/>
          <w:szCs w:val="28"/>
        </w:rPr>
        <w:t xml:space="preserve"> специалист</w:t>
      </w:r>
      <w:r w:rsidRPr="00977FC7">
        <w:rPr>
          <w:rFonts w:ascii="Times New Roman" w:hAnsi="Times New Roman" w:cs="Times New Roman"/>
          <w:sz w:val="28"/>
          <w:szCs w:val="28"/>
        </w:rPr>
        <w:t>ы</w:t>
      </w:r>
      <w:r w:rsidR="00111180" w:rsidRPr="00977FC7">
        <w:rPr>
          <w:rFonts w:ascii="Times New Roman" w:hAnsi="Times New Roman" w:cs="Times New Roman"/>
          <w:sz w:val="28"/>
          <w:szCs w:val="28"/>
        </w:rPr>
        <w:t xml:space="preserve"> МАУ «ИГМ «Центр развития»</w:t>
      </w:r>
      <w:r w:rsidRPr="00977FC7">
        <w:rPr>
          <w:rFonts w:ascii="Times New Roman" w:hAnsi="Times New Roman" w:cs="Times New Roman"/>
          <w:sz w:val="28"/>
          <w:szCs w:val="28"/>
        </w:rPr>
        <w:t xml:space="preserve"> города Ишима, которые предоставили</w:t>
      </w:r>
      <w:r w:rsidR="00111180" w:rsidRPr="00977FC7">
        <w:rPr>
          <w:rFonts w:ascii="Times New Roman" w:hAnsi="Times New Roman" w:cs="Times New Roman"/>
          <w:sz w:val="28"/>
          <w:szCs w:val="28"/>
        </w:rPr>
        <w:t xml:space="preserve"> большое </w:t>
      </w:r>
      <w:r w:rsidR="00111180" w:rsidRPr="00977FC7">
        <w:rPr>
          <w:rFonts w:ascii="Times New Roman" w:hAnsi="Times New Roman" w:cs="Times New Roman"/>
          <w:sz w:val="28"/>
          <w:szCs w:val="28"/>
        </w:rPr>
        <w:lastRenderedPageBreak/>
        <w:t>количество информации по специфике волонтерской деяте</w:t>
      </w:r>
      <w:r w:rsidRPr="00977FC7">
        <w:rPr>
          <w:rFonts w:ascii="Times New Roman" w:hAnsi="Times New Roman" w:cs="Times New Roman"/>
          <w:sz w:val="28"/>
          <w:szCs w:val="28"/>
        </w:rPr>
        <w:t>льности, акций, а также показали</w:t>
      </w:r>
      <w:r w:rsidR="00111180" w:rsidRPr="00977FC7">
        <w:rPr>
          <w:rFonts w:ascii="Times New Roman" w:hAnsi="Times New Roman" w:cs="Times New Roman"/>
          <w:sz w:val="28"/>
          <w:szCs w:val="28"/>
        </w:rPr>
        <w:t xml:space="preserve"> алгоритмы действий по направлениям. Разработанный совместно с </w:t>
      </w:r>
      <w:r w:rsidRPr="00977FC7">
        <w:rPr>
          <w:rFonts w:ascii="Times New Roman" w:hAnsi="Times New Roman" w:cs="Times New Roman"/>
          <w:sz w:val="28"/>
          <w:szCs w:val="28"/>
        </w:rPr>
        <w:t xml:space="preserve">МАУ «ИГМ «Центр развития» </w:t>
      </w:r>
      <w:r w:rsidR="00111180" w:rsidRPr="00977FC7">
        <w:rPr>
          <w:rFonts w:ascii="Times New Roman" w:hAnsi="Times New Roman" w:cs="Times New Roman"/>
          <w:sz w:val="28"/>
          <w:szCs w:val="28"/>
        </w:rPr>
        <w:t>социальный проект назывался «Проект «Сердце - людям».</w:t>
      </w:r>
    </w:p>
    <w:p w:rsidR="001D472E" w:rsidRPr="00977FC7" w:rsidRDefault="00111180" w:rsidP="00FB6BA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77FC7">
        <w:rPr>
          <w:rFonts w:ascii="Times New Roman" w:hAnsi="Times New Roman" w:cs="Times New Roman"/>
          <w:sz w:val="28"/>
          <w:szCs w:val="28"/>
        </w:rPr>
        <w:t>На этапе обработки информации студенты вели поиск дополнительных источников информации, сбор и ее систематизацию, анализ и обобщение. Выводы, вытекающие из результатов аналитической работы, состав</w:t>
      </w:r>
      <w:r w:rsidR="00B75065" w:rsidRPr="00977FC7">
        <w:rPr>
          <w:rFonts w:ascii="Times New Roman" w:hAnsi="Times New Roman" w:cs="Times New Roman"/>
          <w:sz w:val="28"/>
          <w:szCs w:val="28"/>
        </w:rPr>
        <w:t>или</w:t>
      </w:r>
      <w:r w:rsidRPr="00977FC7">
        <w:rPr>
          <w:rFonts w:ascii="Times New Roman" w:hAnsi="Times New Roman" w:cs="Times New Roman"/>
          <w:sz w:val="28"/>
          <w:szCs w:val="28"/>
        </w:rPr>
        <w:t xml:space="preserve"> содержательную базу для уточнения цели и задач, для выработки программы действий, определения содержания, организационных форм и методов волонтерской работы). В основу механизма </w:t>
      </w:r>
      <w:proofErr w:type="spellStart"/>
      <w:r w:rsidRPr="00977FC7">
        <w:rPr>
          <w:rFonts w:ascii="Times New Roman" w:hAnsi="Times New Roman" w:cs="Times New Roman"/>
          <w:sz w:val="28"/>
          <w:szCs w:val="28"/>
        </w:rPr>
        <w:t>самопрограммирования</w:t>
      </w:r>
      <w:proofErr w:type="spellEnd"/>
      <w:r w:rsidRPr="00977FC7">
        <w:rPr>
          <w:rFonts w:ascii="Times New Roman" w:hAnsi="Times New Roman" w:cs="Times New Roman"/>
          <w:sz w:val="28"/>
          <w:szCs w:val="28"/>
        </w:rPr>
        <w:t xml:space="preserve"> заложены процессы </w:t>
      </w:r>
      <w:proofErr w:type="spellStart"/>
      <w:r w:rsidRPr="00977FC7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Pr="00977FC7">
        <w:rPr>
          <w:rFonts w:ascii="Times New Roman" w:hAnsi="Times New Roman" w:cs="Times New Roman"/>
          <w:sz w:val="28"/>
          <w:szCs w:val="28"/>
        </w:rPr>
        <w:t xml:space="preserve"> и самоорганизации. Итогом </w:t>
      </w:r>
      <w:proofErr w:type="spellStart"/>
      <w:r w:rsidRPr="00977FC7">
        <w:rPr>
          <w:rFonts w:ascii="Times New Roman" w:hAnsi="Times New Roman" w:cs="Times New Roman"/>
          <w:sz w:val="28"/>
          <w:szCs w:val="28"/>
        </w:rPr>
        <w:t>самопрограммирования</w:t>
      </w:r>
      <w:proofErr w:type="spellEnd"/>
      <w:r w:rsidRPr="00977FC7">
        <w:rPr>
          <w:rFonts w:ascii="Times New Roman" w:hAnsi="Times New Roman" w:cs="Times New Roman"/>
          <w:sz w:val="28"/>
          <w:szCs w:val="28"/>
        </w:rPr>
        <w:t xml:space="preserve"> </w:t>
      </w:r>
      <w:r w:rsidR="00B75065" w:rsidRPr="00977FC7">
        <w:rPr>
          <w:rFonts w:ascii="Times New Roman" w:hAnsi="Times New Roman" w:cs="Times New Roman"/>
          <w:sz w:val="28"/>
          <w:szCs w:val="28"/>
        </w:rPr>
        <w:t xml:space="preserve">явилось </w:t>
      </w:r>
      <w:r w:rsidRPr="00977FC7">
        <w:rPr>
          <w:rFonts w:ascii="Times New Roman" w:hAnsi="Times New Roman" w:cs="Times New Roman"/>
          <w:sz w:val="28"/>
          <w:szCs w:val="28"/>
        </w:rPr>
        <w:t xml:space="preserve">построение плана проведения волонтерской акции. </w:t>
      </w:r>
    </w:p>
    <w:p w:rsidR="00111180" w:rsidRPr="00977FC7" w:rsidRDefault="00111180" w:rsidP="00FB6BA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77FC7">
        <w:rPr>
          <w:rFonts w:ascii="Times New Roman" w:hAnsi="Times New Roman" w:cs="Times New Roman"/>
          <w:sz w:val="28"/>
          <w:szCs w:val="28"/>
        </w:rPr>
        <w:t xml:space="preserve">Тренинг по своей сущности является </w:t>
      </w:r>
      <w:proofErr w:type="spellStart"/>
      <w:r w:rsidRPr="00977FC7">
        <w:rPr>
          <w:rFonts w:ascii="Times New Roman" w:hAnsi="Times New Roman" w:cs="Times New Roman"/>
          <w:sz w:val="28"/>
          <w:szCs w:val="28"/>
        </w:rPr>
        <w:t>квазипрофессиональной</w:t>
      </w:r>
      <w:proofErr w:type="spellEnd"/>
      <w:r w:rsidRPr="00977FC7">
        <w:rPr>
          <w:rFonts w:ascii="Times New Roman" w:hAnsi="Times New Roman" w:cs="Times New Roman"/>
          <w:sz w:val="28"/>
          <w:szCs w:val="28"/>
        </w:rPr>
        <w:t xml:space="preserve"> деятельностью, имеющей черты как учебного процесса, так и волонтерской деятельности. Участники тренинга «проживают» предметное и социальное содержание будущего волонтерского труда, различных вариантов педагогической деятельности, моделируют характерную для нее систему отношений, «принимают» профессиональные ценности. Тем самым раздвигается пространство деятельности студентов в условном, воображаемом плане, что позволяет им перенестись в свое будущее как волонтера, примерить собственные возможности к условиям проблемной ситуации, активизируется процесс самопознания, саморазвития. Процесс решения проблемных педагогических ситуаций осуществляется на основе включенности студента в ситуацию, его заинтересованности, стремления к оценке происходящего в условиях свободы выбора. </w:t>
      </w:r>
    </w:p>
    <w:p w:rsidR="00B75065" w:rsidRPr="00977FC7" w:rsidRDefault="00111180" w:rsidP="00FB6BA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77FC7">
        <w:rPr>
          <w:rFonts w:ascii="Times New Roman" w:hAnsi="Times New Roman" w:cs="Times New Roman"/>
          <w:sz w:val="28"/>
          <w:szCs w:val="28"/>
        </w:rPr>
        <w:t xml:space="preserve">Со студентами с целью </w:t>
      </w:r>
      <w:proofErr w:type="spellStart"/>
      <w:r w:rsidRPr="00977FC7">
        <w:rPr>
          <w:rFonts w:ascii="Times New Roman" w:hAnsi="Times New Roman" w:cs="Times New Roman"/>
          <w:sz w:val="28"/>
          <w:szCs w:val="28"/>
        </w:rPr>
        <w:t>самопрограммирования</w:t>
      </w:r>
      <w:proofErr w:type="spellEnd"/>
      <w:r w:rsidRPr="00977FC7">
        <w:rPr>
          <w:rFonts w:ascii="Times New Roman" w:hAnsi="Times New Roman" w:cs="Times New Roman"/>
          <w:sz w:val="28"/>
          <w:szCs w:val="28"/>
        </w:rPr>
        <w:t xml:space="preserve"> и «погружения» в моделируемую волонтерскую среду </w:t>
      </w:r>
      <w:proofErr w:type="gramStart"/>
      <w:r w:rsidRPr="00977FC7">
        <w:rPr>
          <w:rFonts w:ascii="Times New Roman" w:hAnsi="Times New Roman" w:cs="Times New Roman"/>
          <w:sz w:val="28"/>
          <w:szCs w:val="28"/>
        </w:rPr>
        <w:t>были  проведены</w:t>
      </w:r>
      <w:proofErr w:type="gramEnd"/>
      <w:r w:rsidRPr="00977FC7">
        <w:rPr>
          <w:rFonts w:ascii="Times New Roman" w:hAnsi="Times New Roman" w:cs="Times New Roman"/>
          <w:sz w:val="28"/>
          <w:szCs w:val="28"/>
        </w:rPr>
        <w:t xml:space="preserve"> тренинги по темам: «Волонтерская деятельность», </w:t>
      </w:r>
      <w:r w:rsidRPr="00977FC7">
        <w:rPr>
          <w:rFonts w:ascii="Times New Roman" w:hAnsi="Times New Roman" w:cs="Times New Roman"/>
          <w:iCs/>
          <w:sz w:val="28"/>
          <w:szCs w:val="28"/>
        </w:rPr>
        <w:t xml:space="preserve">«Взаимодействие», «Факультет забытых </w:t>
      </w:r>
      <w:r w:rsidRPr="00977FC7">
        <w:rPr>
          <w:rFonts w:ascii="Times New Roman" w:hAnsi="Times New Roman" w:cs="Times New Roman"/>
          <w:sz w:val="28"/>
          <w:szCs w:val="28"/>
        </w:rPr>
        <w:t>истин», «Мои ценности». В содержани</w:t>
      </w:r>
      <w:r w:rsidR="00B75065" w:rsidRPr="00977FC7">
        <w:rPr>
          <w:rFonts w:ascii="Times New Roman" w:hAnsi="Times New Roman" w:cs="Times New Roman"/>
          <w:sz w:val="28"/>
          <w:szCs w:val="28"/>
        </w:rPr>
        <w:t>е</w:t>
      </w:r>
      <w:r w:rsidRPr="00977FC7">
        <w:rPr>
          <w:rFonts w:ascii="Times New Roman" w:hAnsi="Times New Roman" w:cs="Times New Roman"/>
          <w:sz w:val="28"/>
          <w:szCs w:val="28"/>
        </w:rPr>
        <w:t xml:space="preserve"> тренинг</w:t>
      </w:r>
      <w:r w:rsidR="00B75065" w:rsidRPr="00977FC7">
        <w:rPr>
          <w:rFonts w:ascii="Times New Roman" w:hAnsi="Times New Roman" w:cs="Times New Roman"/>
          <w:sz w:val="28"/>
          <w:szCs w:val="28"/>
        </w:rPr>
        <w:t>ов</w:t>
      </w:r>
      <w:r w:rsidRPr="00977FC7">
        <w:rPr>
          <w:rFonts w:ascii="Times New Roman" w:hAnsi="Times New Roman" w:cs="Times New Roman"/>
          <w:sz w:val="28"/>
          <w:szCs w:val="28"/>
        </w:rPr>
        <w:t xml:space="preserve"> входили деловые игры, игровые упражнения, моделирование </w:t>
      </w:r>
      <w:proofErr w:type="gramStart"/>
      <w:r w:rsidRPr="00977FC7">
        <w:rPr>
          <w:rFonts w:ascii="Times New Roman" w:hAnsi="Times New Roman" w:cs="Times New Roman"/>
          <w:sz w:val="28"/>
          <w:szCs w:val="28"/>
        </w:rPr>
        <w:t>ситуаций,  интерактивные</w:t>
      </w:r>
      <w:proofErr w:type="gramEnd"/>
      <w:r w:rsidRPr="00977FC7">
        <w:rPr>
          <w:rFonts w:ascii="Times New Roman" w:hAnsi="Times New Roman" w:cs="Times New Roman"/>
          <w:sz w:val="28"/>
          <w:szCs w:val="28"/>
        </w:rPr>
        <w:t xml:space="preserve"> средства.</w:t>
      </w:r>
    </w:p>
    <w:p w:rsidR="00111180" w:rsidRPr="00977FC7" w:rsidRDefault="00111180" w:rsidP="00FB6BA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77FC7">
        <w:rPr>
          <w:rFonts w:ascii="Times New Roman" w:hAnsi="Times New Roman" w:cs="Times New Roman"/>
          <w:sz w:val="28"/>
          <w:szCs w:val="28"/>
        </w:rPr>
        <w:t xml:space="preserve">Использование потенциала игровых технологий </w:t>
      </w:r>
      <w:r w:rsidR="00B75065" w:rsidRPr="00977FC7">
        <w:rPr>
          <w:rFonts w:ascii="Times New Roman" w:hAnsi="Times New Roman" w:cs="Times New Roman"/>
          <w:sz w:val="28"/>
          <w:szCs w:val="28"/>
        </w:rPr>
        <w:t xml:space="preserve">также </w:t>
      </w:r>
      <w:r w:rsidRPr="00977FC7">
        <w:rPr>
          <w:rFonts w:ascii="Times New Roman" w:hAnsi="Times New Roman" w:cs="Times New Roman"/>
          <w:sz w:val="28"/>
          <w:szCs w:val="28"/>
        </w:rPr>
        <w:t xml:space="preserve">способствует целостному пониманию </w:t>
      </w:r>
      <w:r w:rsidR="00B75065" w:rsidRPr="00977FC7">
        <w:rPr>
          <w:rFonts w:ascii="Times New Roman" w:hAnsi="Times New Roman" w:cs="Times New Roman"/>
          <w:sz w:val="28"/>
          <w:szCs w:val="28"/>
        </w:rPr>
        <w:t xml:space="preserve">волонтерской деятельности </w:t>
      </w:r>
      <w:r w:rsidRPr="00977FC7">
        <w:rPr>
          <w:rFonts w:ascii="Times New Roman" w:hAnsi="Times New Roman" w:cs="Times New Roman"/>
          <w:sz w:val="28"/>
          <w:szCs w:val="28"/>
        </w:rPr>
        <w:t xml:space="preserve">и себя в ней. </w:t>
      </w:r>
      <w:r w:rsidR="00B75065" w:rsidRPr="00977FC7">
        <w:rPr>
          <w:rFonts w:ascii="Times New Roman" w:hAnsi="Times New Roman" w:cs="Times New Roman"/>
          <w:sz w:val="28"/>
          <w:szCs w:val="28"/>
        </w:rPr>
        <w:t xml:space="preserve"> Так д</w:t>
      </w:r>
      <w:r w:rsidRPr="00977FC7">
        <w:rPr>
          <w:rFonts w:ascii="Times New Roman" w:hAnsi="Times New Roman" w:cs="Times New Roman"/>
          <w:sz w:val="28"/>
          <w:szCs w:val="28"/>
        </w:rPr>
        <w:t>елов</w:t>
      </w:r>
      <w:r w:rsidR="00B75065" w:rsidRPr="00977FC7">
        <w:rPr>
          <w:rFonts w:ascii="Times New Roman" w:hAnsi="Times New Roman" w:cs="Times New Roman"/>
          <w:sz w:val="28"/>
          <w:szCs w:val="28"/>
        </w:rPr>
        <w:t>ая</w:t>
      </w:r>
      <w:r w:rsidRPr="00977FC7">
        <w:rPr>
          <w:rFonts w:ascii="Times New Roman" w:hAnsi="Times New Roman" w:cs="Times New Roman"/>
          <w:sz w:val="28"/>
          <w:szCs w:val="28"/>
        </w:rPr>
        <w:t xml:space="preserve"> игр</w:t>
      </w:r>
      <w:r w:rsidR="00B75065" w:rsidRPr="00977FC7">
        <w:rPr>
          <w:rFonts w:ascii="Times New Roman" w:hAnsi="Times New Roman" w:cs="Times New Roman"/>
          <w:sz w:val="28"/>
          <w:szCs w:val="28"/>
        </w:rPr>
        <w:t>а</w:t>
      </w:r>
      <w:r w:rsidRPr="00977FC7">
        <w:rPr>
          <w:rFonts w:ascii="Times New Roman" w:hAnsi="Times New Roman" w:cs="Times New Roman"/>
          <w:sz w:val="28"/>
          <w:szCs w:val="28"/>
        </w:rPr>
        <w:t xml:space="preserve"> является для студента событием, в котором он проживает значимые для себя моменты. В деловой игре студент находится в активной позиции по отношению к предметной и социальной стороне его </w:t>
      </w:r>
      <w:proofErr w:type="spellStart"/>
      <w:r w:rsidRPr="00977FC7">
        <w:rPr>
          <w:rFonts w:ascii="Times New Roman" w:hAnsi="Times New Roman" w:cs="Times New Roman"/>
          <w:sz w:val="28"/>
          <w:szCs w:val="28"/>
        </w:rPr>
        <w:t>квазипрофессиональной</w:t>
      </w:r>
      <w:proofErr w:type="spellEnd"/>
      <w:r w:rsidRPr="00977FC7">
        <w:rPr>
          <w:rFonts w:ascii="Times New Roman" w:hAnsi="Times New Roman" w:cs="Times New Roman"/>
          <w:sz w:val="28"/>
          <w:szCs w:val="28"/>
        </w:rPr>
        <w:t xml:space="preserve"> деятельности. Здесь он овладевает опытом деятельности, сходным с тем, который он получил бы в действительности, самостоятельно решает трудные проблемы, переносит знания и опыт деятельности из учебной ситуации в реальную.</w:t>
      </w:r>
    </w:p>
    <w:p w:rsidR="003E2F18" w:rsidRPr="00977FC7" w:rsidRDefault="003E2F18" w:rsidP="00FB6BA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77FC7">
        <w:rPr>
          <w:rFonts w:ascii="Times New Roman" w:hAnsi="Times New Roman" w:cs="Times New Roman"/>
          <w:sz w:val="28"/>
          <w:szCs w:val="28"/>
        </w:rPr>
        <w:t xml:space="preserve">Реализационный этап предполагал включение в социальную практику </w:t>
      </w:r>
      <w:proofErr w:type="spellStart"/>
      <w:r w:rsidRPr="00977FC7">
        <w:rPr>
          <w:rFonts w:ascii="Times New Roman" w:hAnsi="Times New Roman" w:cs="Times New Roman"/>
          <w:sz w:val="28"/>
          <w:szCs w:val="28"/>
        </w:rPr>
        <w:t>волонтерства</w:t>
      </w:r>
      <w:proofErr w:type="spellEnd"/>
      <w:r w:rsidR="00B75065" w:rsidRPr="00977FC7">
        <w:rPr>
          <w:rFonts w:ascii="Times New Roman" w:hAnsi="Times New Roman" w:cs="Times New Roman"/>
          <w:sz w:val="28"/>
          <w:szCs w:val="28"/>
        </w:rPr>
        <w:t xml:space="preserve"> – </w:t>
      </w:r>
      <w:r w:rsidRPr="00977FC7">
        <w:rPr>
          <w:rFonts w:ascii="Times New Roman" w:hAnsi="Times New Roman" w:cs="Times New Roman"/>
          <w:sz w:val="28"/>
          <w:szCs w:val="28"/>
        </w:rPr>
        <w:t>активное участие волонтеров-студентов в реализации намеченных направлений волонтерской деятельности: </w:t>
      </w:r>
    </w:p>
    <w:p w:rsidR="001D472E" w:rsidRPr="00977FC7" w:rsidRDefault="003E2F18" w:rsidP="00FB6BAA">
      <w:pPr>
        <w:numPr>
          <w:ilvl w:val="0"/>
          <w:numId w:val="3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77FC7">
        <w:rPr>
          <w:rFonts w:ascii="Times New Roman" w:hAnsi="Times New Roman" w:cs="Times New Roman"/>
          <w:sz w:val="28"/>
          <w:szCs w:val="28"/>
        </w:rPr>
        <w:t xml:space="preserve">Акция «Позвони, тебе помогут!». </w:t>
      </w:r>
    </w:p>
    <w:p w:rsidR="003E2F18" w:rsidRPr="00977FC7" w:rsidRDefault="003E2F18" w:rsidP="001D472E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77FC7">
        <w:rPr>
          <w:rFonts w:ascii="Times New Roman" w:hAnsi="Times New Roman" w:cs="Times New Roman"/>
          <w:sz w:val="28"/>
          <w:szCs w:val="28"/>
        </w:rPr>
        <w:lastRenderedPageBreak/>
        <w:t>Цель: информировать граждан, несовершеннолетних о службе «Доверие», контактных телефонах и адресах субъектов системы профилактики, в которые можно обратиться, за бесплатной квалифицированной помощью.</w:t>
      </w:r>
    </w:p>
    <w:p w:rsidR="001D472E" w:rsidRPr="00977FC7" w:rsidRDefault="003E2F18" w:rsidP="00FB6BAA">
      <w:pPr>
        <w:numPr>
          <w:ilvl w:val="0"/>
          <w:numId w:val="3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77FC7">
        <w:rPr>
          <w:rFonts w:ascii="Times New Roman" w:hAnsi="Times New Roman" w:cs="Times New Roman"/>
          <w:sz w:val="28"/>
          <w:szCs w:val="28"/>
        </w:rPr>
        <w:t>«Волонтеры на защите прав потребителей».</w:t>
      </w:r>
    </w:p>
    <w:p w:rsidR="003E2F18" w:rsidRPr="00977FC7" w:rsidRDefault="003E2F18" w:rsidP="001D472E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77FC7">
        <w:rPr>
          <w:rFonts w:ascii="Times New Roman" w:hAnsi="Times New Roman" w:cs="Times New Roman"/>
          <w:sz w:val="28"/>
          <w:szCs w:val="28"/>
        </w:rPr>
        <w:t xml:space="preserve"> Цель: повышение потребительской грамотности и правового информирования населения в сфере защиты прав потребителей. </w:t>
      </w:r>
    </w:p>
    <w:p w:rsidR="001D472E" w:rsidRPr="00977FC7" w:rsidRDefault="003E2F18" w:rsidP="00FB6BAA">
      <w:pPr>
        <w:numPr>
          <w:ilvl w:val="0"/>
          <w:numId w:val="3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77FC7">
        <w:rPr>
          <w:rFonts w:ascii="Times New Roman" w:hAnsi="Times New Roman" w:cs="Times New Roman"/>
          <w:sz w:val="28"/>
          <w:szCs w:val="28"/>
        </w:rPr>
        <w:t xml:space="preserve">Волонтерский профилактический </w:t>
      </w:r>
      <w:proofErr w:type="spellStart"/>
      <w:r w:rsidRPr="00977FC7">
        <w:rPr>
          <w:rFonts w:ascii="Times New Roman" w:hAnsi="Times New Roman" w:cs="Times New Roman"/>
          <w:sz w:val="28"/>
          <w:szCs w:val="28"/>
        </w:rPr>
        <w:t>флешмоб</w:t>
      </w:r>
      <w:proofErr w:type="spellEnd"/>
      <w:r w:rsidRPr="00977FC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E2F18" w:rsidRPr="00977FC7" w:rsidRDefault="003E2F18" w:rsidP="001D472E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77FC7">
        <w:rPr>
          <w:rFonts w:ascii="Times New Roman" w:hAnsi="Times New Roman" w:cs="Times New Roman"/>
          <w:sz w:val="28"/>
          <w:szCs w:val="28"/>
        </w:rPr>
        <w:t>Цель:  пропаганда</w:t>
      </w:r>
      <w:proofErr w:type="gramEnd"/>
      <w:r w:rsidRPr="00977FC7">
        <w:rPr>
          <w:rFonts w:ascii="Times New Roman" w:hAnsi="Times New Roman" w:cs="Times New Roman"/>
          <w:sz w:val="28"/>
          <w:szCs w:val="28"/>
        </w:rPr>
        <w:t xml:space="preserve"> преимуществ ведения здорового образа жизни. </w:t>
      </w:r>
    </w:p>
    <w:p w:rsidR="003E2F18" w:rsidRPr="00977FC7" w:rsidRDefault="003E2F18" w:rsidP="00FB6BA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77FC7">
        <w:rPr>
          <w:rFonts w:ascii="Times New Roman" w:hAnsi="Times New Roman" w:cs="Times New Roman"/>
          <w:sz w:val="28"/>
          <w:szCs w:val="28"/>
        </w:rPr>
        <w:t>Данное мероприятие открыло Областную профилактическую акцию «Областная зарядка», которая предполагала проведение ряда мероприятий в течении месяца, посвященных этому дню.</w:t>
      </w:r>
    </w:p>
    <w:p w:rsidR="001D472E" w:rsidRPr="00977FC7" w:rsidRDefault="003E2F18" w:rsidP="00FB6BAA">
      <w:pPr>
        <w:numPr>
          <w:ilvl w:val="0"/>
          <w:numId w:val="3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77FC7">
        <w:rPr>
          <w:rFonts w:ascii="Times New Roman" w:hAnsi="Times New Roman" w:cs="Times New Roman"/>
          <w:sz w:val="28"/>
          <w:szCs w:val="28"/>
        </w:rPr>
        <w:t xml:space="preserve">Акция «Добру откроются сердца». </w:t>
      </w:r>
    </w:p>
    <w:p w:rsidR="003E2F18" w:rsidRPr="00977FC7" w:rsidRDefault="003E2F18" w:rsidP="001D472E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77FC7">
        <w:rPr>
          <w:rFonts w:ascii="Times New Roman" w:hAnsi="Times New Roman" w:cs="Times New Roman"/>
          <w:sz w:val="28"/>
          <w:szCs w:val="28"/>
        </w:rPr>
        <w:t>Цель: сбор корма для бездомных животных.</w:t>
      </w:r>
    </w:p>
    <w:p w:rsidR="001D472E" w:rsidRPr="00977FC7" w:rsidRDefault="003E2F18" w:rsidP="00FB6BAA">
      <w:pPr>
        <w:numPr>
          <w:ilvl w:val="0"/>
          <w:numId w:val="3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77FC7">
        <w:rPr>
          <w:rFonts w:ascii="Times New Roman" w:hAnsi="Times New Roman" w:cs="Times New Roman"/>
          <w:sz w:val="28"/>
          <w:szCs w:val="28"/>
        </w:rPr>
        <w:t xml:space="preserve"> Акция «110 кружек». </w:t>
      </w:r>
    </w:p>
    <w:p w:rsidR="003E2F18" w:rsidRPr="00977FC7" w:rsidRDefault="003E2F18" w:rsidP="001D472E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77FC7">
        <w:rPr>
          <w:rFonts w:ascii="Times New Roman" w:hAnsi="Times New Roman" w:cs="Times New Roman"/>
          <w:sz w:val="28"/>
          <w:szCs w:val="28"/>
        </w:rPr>
        <w:t>Цель: передать подарки одиноким бабушкам и дедушкам Геронтологического центра.</w:t>
      </w:r>
    </w:p>
    <w:p w:rsidR="001D472E" w:rsidRPr="00977FC7" w:rsidRDefault="003E2F18" w:rsidP="00FB6BAA">
      <w:pPr>
        <w:numPr>
          <w:ilvl w:val="0"/>
          <w:numId w:val="3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77FC7">
        <w:rPr>
          <w:rFonts w:ascii="Times New Roman" w:hAnsi="Times New Roman" w:cs="Times New Roman"/>
          <w:sz w:val="28"/>
          <w:szCs w:val="28"/>
        </w:rPr>
        <w:t xml:space="preserve">Акция «Весенняя неделя добра». </w:t>
      </w:r>
    </w:p>
    <w:p w:rsidR="003E2F18" w:rsidRPr="00977FC7" w:rsidRDefault="003E2F18" w:rsidP="001D472E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77FC7">
        <w:rPr>
          <w:rFonts w:ascii="Times New Roman" w:hAnsi="Times New Roman" w:cs="Times New Roman"/>
          <w:sz w:val="28"/>
          <w:szCs w:val="28"/>
        </w:rPr>
        <w:t>Цель:</w:t>
      </w:r>
      <w:r w:rsidR="00FB6BAA" w:rsidRPr="00977FC7">
        <w:rPr>
          <w:rFonts w:ascii="Times New Roman" w:hAnsi="Times New Roman" w:cs="Times New Roman"/>
          <w:sz w:val="28"/>
          <w:szCs w:val="28"/>
        </w:rPr>
        <w:t xml:space="preserve"> </w:t>
      </w:r>
      <w:r w:rsidRPr="00977FC7">
        <w:rPr>
          <w:rFonts w:ascii="Times New Roman" w:hAnsi="Times New Roman" w:cs="Times New Roman"/>
          <w:sz w:val="28"/>
          <w:szCs w:val="28"/>
        </w:rPr>
        <w:t>помочь пострадавшим от паводка людям и животным.   </w:t>
      </w:r>
    </w:p>
    <w:p w:rsidR="003E2F18" w:rsidRPr="00977FC7" w:rsidRDefault="003E2F18" w:rsidP="00FB6BA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77FC7">
        <w:rPr>
          <w:rFonts w:ascii="Times New Roman" w:hAnsi="Times New Roman" w:cs="Times New Roman"/>
          <w:sz w:val="28"/>
          <w:szCs w:val="28"/>
        </w:rPr>
        <w:t xml:space="preserve">С 25 по 29 апреля 7 студентов принимали участие в </w:t>
      </w:r>
      <w:proofErr w:type="gramStart"/>
      <w:r w:rsidRPr="00977FC7">
        <w:rPr>
          <w:rFonts w:ascii="Times New Roman" w:hAnsi="Times New Roman" w:cs="Times New Roman"/>
          <w:sz w:val="28"/>
          <w:szCs w:val="28"/>
        </w:rPr>
        <w:t>осуществлении  адресной</w:t>
      </w:r>
      <w:proofErr w:type="gramEnd"/>
      <w:r w:rsidRPr="00977FC7">
        <w:rPr>
          <w:rFonts w:ascii="Times New Roman" w:hAnsi="Times New Roman" w:cs="Times New Roman"/>
          <w:sz w:val="28"/>
          <w:szCs w:val="28"/>
        </w:rPr>
        <w:t xml:space="preserve"> помощи ветеранам ВОВ, узникам, вдовам участников ВОВ.</w:t>
      </w:r>
    </w:p>
    <w:p w:rsidR="003E2F18" w:rsidRPr="00977FC7" w:rsidRDefault="003E2F18" w:rsidP="00FB6BA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77FC7">
        <w:rPr>
          <w:rFonts w:ascii="Times New Roman" w:hAnsi="Times New Roman" w:cs="Times New Roman"/>
          <w:sz w:val="28"/>
          <w:szCs w:val="28"/>
        </w:rPr>
        <w:t>На этапе самосовершенствования анализировались итоги деятельности волонтеров. Данный этап мы реализовали в форме итоговой конференции, где студенты зачитывали отчеты о проделанной работе. После отчетов обсужд</w:t>
      </w:r>
      <w:r w:rsidR="00B75065" w:rsidRPr="00977FC7">
        <w:rPr>
          <w:rFonts w:ascii="Times New Roman" w:hAnsi="Times New Roman" w:cs="Times New Roman"/>
          <w:sz w:val="28"/>
          <w:szCs w:val="28"/>
        </w:rPr>
        <w:t>ались</w:t>
      </w:r>
      <w:r w:rsidRPr="00977FC7">
        <w:rPr>
          <w:rFonts w:ascii="Times New Roman" w:hAnsi="Times New Roman" w:cs="Times New Roman"/>
          <w:sz w:val="28"/>
          <w:szCs w:val="28"/>
        </w:rPr>
        <w:t xml:space="preserve"> фактор</w:t>
      </w:r>
      <w:r w:rsidR="00687AFE" w:rsidRPr="00977FC7">
        <w:rPr>
          <w:rFonts w:ascii="Times New Roman" w:hAnsi="Times New Roman" w:cs="Times New Roman"/>
          <w:sz w:val="28"/>
          <w:szCs w:val="28"/>
        </w:rPr>
        <w:t>ы</w:t>
      </w:r>
      <w:r w:rsidRPr="00977FC7">
        <w:rPr>
          <w:rFonts w:ascii="Times New Roman" w:hAnsi="Times New Roman" w:cs="Times New Roman"/>
          <w:sz w:val="28"/>
          <w:szCs w:val="28"/>
        </w:rPr>
        <w:t>, способствующи</w:t>
      </w:r>
      <w:r w:rsidR="00687AFE" w:rsidRPr="00977FC7">
        <w:rPr>
          <w:rFonts w:ascii="Times New Roman" w:hAnsi="Times New Roman" w:cs="Times New Roman"/>
          <w:sz w:val="28"/>
          <w:szCs w:val="28"/>
        </w:rPr>
        <w:t>е</w:t>
      </w:r>
      <w:r w:rsidRPr="00977FC7">
        <w:rPr>
          <w:rFonts w:ascii="Times New Roman" w:hAnsi="Times New Roman" w:cs="Times New Roman"/>
          <w:sz w:val="28"/>
          <w:szCs w:val="28"/>
        </w:rPr>
        <w:t xml:space="preserve"> положительному решению задач добровольчества, и совместными усилиями намечались пути устранения недостатков.</w:t>
      </w:r>
    </w:p>
    <w:p w:rsidR="001D472E" w:rsidRDefault="001D472E" w:rsidP="00FB6BAA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7FC7" w:rsidRDefault="00977FC7" w:rsidP="00FB6BAA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7FC7" w:rsidRDefault="00977FC7" w:rsidP="00FB6BAA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7FC7" w:rsidRDefault="00977FC7" w:rsidP="00FB6BAA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7FC7" w:rsidRDefault="00977FC7" w:rsidP="00FB6BAA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7FC7" w:rsidRDefault="00977FC7" w:rsidP="00FB6BAA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7FC7" w:rsidRDefault="00977FC7" w:rsidP="00FB6BAA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7FC7" w:rsidRDefault="00977FC7" w:rsidP="00FB6BAA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7FC7" w:rsidRDefault="00977FC7" w:rsidP="00FB6BAA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7FC7" w:rsidRDefault="00977FC7" w:rsidP="00FB6BAA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7FC7" w:rsidRDefault="00977FC7" w:rsidP="00FB6BAA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7FC7" w:rsidRPr="00977FC7" w:rsidRDefault="00977FC7" w:rsidP="00FB6BAA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70C0" w:rsidRPr="00977FC7" w:rsidRDefault="003B70C0" w:rsidP="001D472E">
      <w:pPr>
        <w:spacing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977FC7">
        <w:rPr>
          <w:rFonts w:ascii="Times New Roman" w:hAnsi="Times New Roman" w:cs="Times New Roman"/>
          <w:sz w:val="24"/>
          <w:szCs w:val="24"/>
        </w:rPr>
        <w:lastRenderedPageBreak/>
        <w:t>Библиографический список</w:t>
      </w:r>
    </w:p>
    <w:p w:rsidR="001D472E" w:rsidRPr="00977FC7" w:rsidRDefault="001D472E" w:rsidP="001D472E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ar-SA"/>
        </w:rPr>
      </w:pPr>
      <w:r w:rsidRPr="00977FC7">
        <w:rPr>
          <w:rFonts w:ascii="Times New Roman" w:eastAsiaTheme="minorEastAsia" w:hAnsi="Times New Roman" w:cs="Times New Roman"/>
          <w:iCs/>
          <w:sz w:val="24"/>
          <w:szCs w:val="24"/>
          <w:lang w:eastAsia="ar-SA"/>
        </w:rPr>
        <w:t>1.Арсеньева, Т. Н.</w:t>
      </w:r>
      <w:r w:rsidRPr="00977FC7">
        <w:rPr>
          <w:rFonts w:ascii="Times New Roman" w:eastAsiaTheme="minorEastAsia" w:hAnsi="Times New Roman" w:cs="Times New Roman"/>
          <w:sz w:val="24"/>
          <w:szCs w:val="24"/>
          <w:lang w:eastAsia="ar-SA"/>
        </w:rPr>
        <w:t xml:space="preserve"> Психолого-педагогические основы разработки и внедрения иннова</w:t>
      </w:r>
      <w:r w:rsidRPr="00977FC7">
        <w:rPr>
          <w:rFonts w:ascii="Times New Roman" w:eastAsiaTheme="minorEastAsia" w:hAnsi="Times New Roman" w:cs="Times New Roman"/>
          <w:sz w:val="24"/>
          <w:szCs w:val="24"/>
          <w:lang w:eastAsia="ar-SA"/>
        </w:rPr>
        <w:softHyphen/>
        <w:t xml:space="preserve">ционных проектов молодежного добровольчества [Текст] / Т.Н. </w:t>
      </w:r>
      <w:proofErr w:type="gramStart"/>
      <w:r w:rsidRPr="00977FC7">
        <w:rPr>
          <w:rFonts w:ascii="Times New Roman" w:eastAsiaTheme="minorEastAsia" w:hAnsi="Times New Roman" w:cs="Times New Roman"/>
          <w:sz w:val="24"/>
          <w:szCs w:val="24"/>
          <w:lang w:eastAsia="ar-SA"/>
        </w:rPr>
        <w:t>Арсеньева  /</w:t>
      </w:r>
      <w:proofErr w:type="gramEnd"/>
      <w:r w:rsidRPr="00977FC7">
        <w:rPr>
          <w:rFonts w:ascii="Times New Roman" w:eastAsiaTheme="minorEastAsia" w:hAnsi="Times New Roman" w:cs="Times New Roman"/>
          <w:sz w:val="24"/>
          <w:szCs w:val="24"/>
          <w:lang w:eastAsia="ar-SA"/>
        </w:rPr>
        <w:t xml:space="preserve">/ </w:t>
      </w:r>
      <w:proofErr w:type="spellStart"/>
      <w:r w:rsidRPr="00977FC7">
        <w:rPr>
          <w:rFonts w:ascii="Times New Roman" w:eastAsiaTheme="minorEastAsia" w:hAnsi="Times New Roman" w:cs="Times New Roman"/>
          <w:sz w:val="24"/>
          <w:szCs w:val="24"/>
          <w:lang w:eastAsia="ar-SA"/>
        </w:rPr>
        <w:t>Изв</w:t>
      </w:r>
      <w:proofErr w:type="spellEnd"/>
      <w:r w:rsidRPr="00977FC7">
        <w:rPr>
          <w:rFonts w:ascii="Times New Roman" w:eastAsiaTheme="minorEastAsia" w:hAnsi="Times New Roman" w:cs="Times New Roman"/>
          <w:sz w:val="24"/>
          <w:szCs w:val="24"/>
          <w:lang w:eastAsia="ar-SA"/>
        </w:rPr>
        <w:t xml:space="preserve">. </w:t>
      </w:r>
      <w:proofErr w:type="spellStart"/>
      <w:r w:rsidRPr="00977FC7">
        <w:rPr>
          <w:rFonts w:ascii="Times New Roman" w:eastAsiaTheme="minorEastAsia" w:hAnsi="Times New Roman" w:cs="Times New Roman"/>
          <w:sz w:val="24"/>
          <w:szCs w:val="24"/>
          <w:lang w:eastAsia="ar-SA"/>
        </w:rPr>
        <w:t>Рос.гос</w:t>
      </w:r>
      <w:proofErr w:type="spellEnd"/>
      <w:r w:rsidRPr="00977FC7">
        <w:rPr>
          <w:rFonts w:ascii="Times New Roman" w:eastAsiaTheme="minorEastAsia" w:hAnsi="Times New Roman" w:cs="Times New Roman"/>
          <w:sz w:val="24"/>
          <w:szCs w:val="24"/>
          <w:lang w:eastAsia="ar-SA"/>
        </w:rPr>
        <w:t xml:space="preserve">. </w:t>
      </w:r>
      <w:proofErr w:type="spellStart"/>
      <w:r w:rsidRPr="00977FC7">
        <w:rPr>
          <w:rFonts w:ascii="Times New Roman" w:eastAsiaTheme="minorEastAsia" w:hAnsi="Times New Roman" w:cs="Times New Roman"/>
          <w:sz w:val="24"/>
          <w:szCs w:val="24"/>
          <w:lang w:eastAsia="ar-SA"/>
        </w:rPr>
        <w:t>пед</w:t>
      </w:r>
      <w:proofErr w:type="spellEnd"/>
      <w:r w:rsidRPr="00977FC7">
        <w:rPr>
          <w:rFonts w:ascii="Times New Roman" w:eastAsiaTheme="minorEastAsia" w:hAnsi="Times New Roman" w:cs="Times New Roman"/>
          <w:sz w:val="24"/>
          <w:szCs w:val="24"/>
          <w:lang w:eastAsia="ar-SA"/>
        </w:rPr>
        <w:t>. ун-та им. А. И. Гер</w:t>
      </w:r>
      <w:r w:rsidRPr="00977FC7">
        <w:rPr>
          <w:rFonts w:ascii="Times New Roman" w:eastAsiaTheme="minorEastAsia" w:hAnsi="Times New Roman" w:cs="Times New Roman"/>
          <w:sz w:val="24"/>
          <w:szCs w:val="24"/>
          <w:lang w:eastAsia="ar-SA"/>
        </w:rPr>
        <w:softHyphen/>
        <w:t xml:space="preserve">цена. М., 2010. № 136. </w:t>
      </w:r>
      <w:r w:rsidRPr="00977FC7">
        <w:rPr>
          <w:rFonts w:ascii="Times New Roman" w:eastAsiaTheme="minorEastAsia" w:hAnsi="Times New Roman" w:cs="Times New Roman"/>
          <w:sz w:val="24"/>
          <w:szCs w:val="24"/>
          <w:lang w:val="en-US" w:eastAsia="ar-SA"/>
        </w:rPr>
        <w:t>C</w:t>
      </w:r>
      <w:r w:rsidRPr="00977FC7">
        <w:rPr>
          <w:rFonts w:ascii="Times New Roman" w:eastAsiaTheme="minorEastAsia" w:hAnsi="Times New Roman" w:cs="Times New Roman"/>
          <w:sz w:val="24"/>
          <w:szCs w:val="24"/>
          <w:lang w:eastAsia="ar-SA"/>
        </w:rPr>
        <w:t>. 46-55.</w:t>
      </w:r>
    </w:p>
    <w:p w:rsidR="001D472E" w:rsidRPr="00977FC7" w:rsidRDefault="001D472E" w:rsidP="001D472E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ar-SA"/>
        </w:rPr>
      </w:pPr>
      <w:r w:rsidRPr="00977FC7">
        <w:rPr>
          <w:rFonts w:ascii="Times New Roman" w:eastAsiaTheme="minorEastAsia" w:hAnsi="Times New Roman" w:cs="Times New Roman"/>
          <w:sz w:val="24"/>
          <w:szCs w:val="24"/>
          <w:lang w:eastAsia="ar-SA"/>
        </w:rPr>
        <w:t xml:space="preserve">2.Богданова, Е. Волонтерская деятельность как фактор формирования положительной мотивации подростков на участие в социальной деятельности [Электронный ресурс] / </w:t>
      </w:r>
      <w:proofErr w:type="spellStart"/>
      <w:r w:rsidRPr="00977FC7">
        <w:rPr>
          <w:rFonts w:ascii="Times New Roman" w:eastAsiaTheme="minorEastAsia" w:hAnsi="Times New Roman" w:cs="Times New Roman"/>
          <w:sz w:val="24"/>
          <w:szCs w:val="24"/>
          <w:lang w:eastAsia="ar-SA"/>
        </w:rPr>
        <w:t>Е.Богданова</w:t>
      </w:r>
      <w:proofErr w:type="spellEnd"/>
      <w:r w:rsidRPr="00977FC7">
        <w:rPr>
          <w:rFonts w:ascii="Times New Roman" w:eastAsiaTheme="minorEastAsia" w:hAnsi="Times New Roman" w:cs="Times New Roman"/>
          <w:sz w:val="24"/>
          <w:szCs w:val="24"/>
          <w:lang w:eastAsia="ar-SA"/>
        </w:rPr>
        <w:t xml:space="preserve">. – режим доступа: </w:t>
      </w:r>
      <w:hyperlink r:id="rId6" w:history="1">
        <w:r w:rsidRPr="00977FC7">
          <w:rPr>
            <w:rStyle w:val="a8"/>
            <w:rFonts w:eastAsiaTheme="minorEastAsia"/>
            <w:color w:val="auto"/>
            <w:sz w:val="24"/>
            <w:szCs w:val="24"/>
            <w:lang w:eastAsia="ar-SA"/>
          </w:rPr>
          <w:t>http://www.zhuldyz.kz/?type=magazine&amp;iid=19&amp;aid=491</w:t>
        </w:r>
      </w:hyperlink>
      <w:r w:rsidRPr="00977FC7">
        <w:rPr>
          <w:rFonts w:ascii="Times New Roman" w:eastAsiaTheme="minorEastAsia" w:hAnsi="Times New Roman" w:cs="Times New Roman"/>
          <w:sz w:val="24"/>
          <w:szCs w:val="24"/>
          <w:lang w:eastAsia="ar-SA"/>
        </w:rPr>
        <w:t>.</w:t>
      </w:r>
    </w:p>
    <w:p w:rsidR="001D472E" w:rsidRPr="00977FC7" w:rsidRDefault="001D472E" w:rsidP="001D47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7FC7">
        <w:rPr>
          <w:rStyle w:val="FontStyle25"/>
          <w:rFonts w:ascii="Times New Roman" w:hAnsi="Times New Roman" w:cs="Times New Roman"/>
          <w:sz w:val="24"/>
          <w:szCs w:val="24"/>
        </w:rPr>
        <w:t xml:space="preserve">3.Ильина, И. </w:t>
      </w:r>
      <w:proofErr w:type="spellStart"/>
      <w:r w:rsidRPr="00977FC7">
        <w:rPr>
          <w:rStyle w:val="FontStyle25"/>
          <w:rFonts w:ascii="Times New Roman" w:hAnsi="Times New Roman" w:cs="Times New Roman"/>
          <w:sz w:val="24"/>
          <w:szCs w:val="24"/>
        </w:rPr>
        <w:t>Волонтерство</w:t>
      </w:r>
      <w:proofErr w:type="spellEnd"/>
      <w:r w:rsidRPr="00977FC7">
        <w:rPr>
          <w:rStyle w:val="FontStyle25"/>
          <w:rFonts w:ascii="Times New Roman" w:hAnsi="Times New Roman" w:cs="Times New Roman"/>
          <w:sz w:val="24"/>
          <w:szCs w:val="24"/>
        </w:rPr>
        <w:t xml:space="preserve"> в России </w:t>
      </w:r>
      <w:r w:rsidRPr="00977FC7">
        <w:rPr>
          <w:rFonts w:ascii="Times New Roman" w:hAnsi="Times New Roman" w:cs="Times New Roman"/>
          <w:sz w:val="24"/>
          <w:szCs w:val="24"/>
        </w:rPr>
        <w:t>[Электронный ресурс] / И. Ильина</w:t>
      </w:r>
      <w:r w:rsidRPr="00977FC7">
        <w:rPr>
          <w:rStyle w:val="FontStyle25"/>
          <w:rFonts w:ascii="Times New Roman" w:hAnsi="Times New Roman" w:cs="Times New Roman"/>
          <w:sz w:val="24"/>
          <w:szCs w:val="24"/>
        </w:rPr>
        <w:t>// Интернет советы. - режим доступа - http://www.isovet.ru.</w:t>
      </w:r>
    </w:p>
    <w:p w:rsidR="001D472E" w:rsidRPr="00977FC7" w:rsidRDefault="001D472E" w:rsidP="001D472E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77FC7">
        <w:rPr>
          <w:rFonts w:ascii="Times New Roman" w:hAnsi="Times New Roman" w:cs="Times New Roman"/>
          <w:sz w:val="24"/>
          <w:szCs w:val="24"/>
        </w:rPr>
        <w:t xml:space="preserve">4.Попович, Н.В. </w:t>
      </w:r>
      <w:r w:rsidRPr="00977FC7">
        <w:rPr>
          <w:rFonts w:ascii="Times New Roman" w:hAnsi="Times New Roman" w:cs="Times New Roman"/>
          <w:bCs/>
          <w:sz w:val="24"/>
          <w:szCs w:val="24"/>
        </w:rPr>
        <w:t>Подготовка подростков-лидеров, работающих на волонтерской основе [Электронный ресурс] / Н.В. Попович. – Режим доступа: &amp;</w:t>
      </w:r>
      <w:proofErr w:type="spellStart"/>
      <w:proofErr w:type="gramStart"/>
      <w:r w:rsidRPr="00977FC7">
        <w:rPr>
          <w:rFonts w:ascii="Times New Roman" w:hAnsi="Times New Roman" w:cs="Times New Roman"/>
          <w:bCs/>
          <w:sz w:val="24"/>
          <w:szCs w:val="24"/>
          <w:lang w:val="en-US"/>
        </w:rPr>
        <w:t>lt</w:t>
      </w:r>
      <w:proofErr w:type="spellEnd"/>
      <w:r w:rsidRPr="00977FC7">
        <w:rPr>
          <w:rFonts w:ascii="Times New Roman" w:hAnsi="Times New Roman" w:cs="Times New Roman"/>
          <w:bCs/>
          <w:sz w:val="24"/>
          <w:szCs w:val="24"/>
        </w:rPr>
        <w:t>;</w:t>
      </w:r>
      <w:r w:rsidRPr="00977FC7">
        <w:rPr>
          <w:rFonts w:ascii="Times New Roman" w:hAnsi="Times New Roman" w:cs="Times New Roman"/>
          <w:bCs/>
          <w:sz w:val="24"/>
          <w:szCs w:val="24"/>
          <w:lang w:val="en-US"/>
        </w:rPr>
        <w:t>ftp</w:t>
      </w:r>
      <w:r w:rsidRPr="00977FC7">
        <w:rPr>
          <w:rFonts w:ascii="Times New Roman" w:hAnsi="Times New Roman" w:cs="Times New Roman"/>
          <w:bCs/>
          <w:sz w:val="24"/>
          <w:szCs w:val="24"/>
        </w:rPr>
        <w:t>://</w:t>
      </w:r>
      <w:r w:rsidRPr="00977FC7">
        <w:rPr>
          <w:rFonts w:ascii="Times New Roman" w:hAnsi="Times New Roman" w:cs="Times New Roman"/>
          <w:bCs/>
          <w:sz w:val="24"/>
          <w:szCs w:val="24"/>
          <w:lang w:val="en-US"/>
        </w:rPr>
        <w:t>lib</w:t>
      </w:r>
      <w:r w:rsidRPr="00977FC7">
        <w:rPr>
          <w:rFonts w:ascii="Times New Roman" w:hAnsi="Times New Roman" w:cs="Times New Roman"/>
          <w:bCs/>
          <w:sz w:val="24"/>
          <w:szCs w:val="24"/>
        </w:rPr>
        <w:t>/</w:t>
      </w:r>
      <w:proofErr w:type="spellStart"/>
      <w:r w:rsidRPr="00977FC7">
        <w:rPr>
          <w:rFonts w:ascii="Times New Roman" w:hAnsi="Times New Roman" w:cs="Times New Roman"/>
          <w:bCs/>
          <w:sz w:val="24"/>
          <w:szCs w:val="24"/>
          <w:lang w:val="en-US"/>
        </w:rPr>
        <w:t>herzen</w:t>
      </w:r>
      <w:proofErr w:type="spellEnd"/>
      <w:r w:rsidRPr="00977FC7">
        <w:rPr>
          <w:rFonts w:ascii="Times New Roman" w:hAnsi="Times New Roman" w:cs="Times New Roman"/>
          <w:bCs/>
          <w:sz w:val="24"/>
          <w:szCs w:val="24"/>
        </w:rPr>
        <w:t>/</w:t>
      </w:r>
      <w:proofErr w:type="spellStart"/>
      <w:r w:rsidRPr="00977FC7">
        <w:rPr>
          <w:rFonts w:ascii="Times New Roman" w:hAnsi="Times New Roman" w:cs="Times New Roman"/>
          <w:bCs/>
          <w:sz w:val="24"/>
          <w:szCs w:val="24"/>
          <w:lang w:val="en-US"/>
        </w:rPr>
        <w:t>spb</w:t>
      </w:r>
      <w:proofErr w:type="spellEnd"/>
      <w:r w:rsidRPr="00977FC7">
        <w:rPr>
          <w:rFonts w:ascii="Times New Roman" w:hAnsi="Times New Roman" w:cs="Times New Roman"/>
          <w:bCs/>
          <w:sz w:val="24"/>
          <w:szCs w:val="24"/>
        </w:rPr>
        <w:t>/</w:t>
      </w:r>
      <w:proofErr w:type="spellStart"/>
      <w:r w:rsidRPr="00977FC7">
        <w:rPr>
          <w:rFonts w:ascii="Times New Roman" w:hAnsi="Times New Roman" w:cs="Times New Roman"/>
          <w:bCs/>
          <w:sz w:val="24"/>
          <w:szCs w:val="24"/>
          <w:lang w:val="en-US"/>
        </w:rPr>
        <w:t>ru</w:t>
      </w:r>
      <w:proofErr w:type="spellEnd"/>
      <w:r w:rsidRPr="00977FC7">
        <w:rPr>
          <w:rFonts w:ascii="Times New Roman" w:hAnsi="Times New Roman" w:cs="Times New Roman"/>
          <w:bCs/>
          <w:sz w:val="24"/>
          <w:szCs w:val="24"/>
        </w:rPr>
        <w:t>/</w:t>
      </w:r>
      <w:r w:rsidRPr="00977FC7">
        <w:rPr>
          <w:rFonts w:ascii="Times New Roman" w:hAnsi="Times New Roman" w:cs="Times New Roman"/>
          <w:bCs/>
          <w:sz w:val="24"/>
          <w:szCs w:val="24"/>
          <w:lang w:val="en-US"/>
        </w:rPr>
        <w:t>text</w:t>
      </w:r>
      <w:r w:rsidRPr="00977FC7">
        <w:rPr>
          <w:rFonts w:ascii="Times New Roman" w:hAnsi="Times New Roman" w:cs="Times New Roman"/>
          <w:bCs/>
          <w:sz w:val="24"/>
          <w:szCs w:val="24"/>
        </w:rPr>
        <w:t>/</w:t>
      </w:r>
      <w:proofErr w:type="spellStart"/>
      <w:r w:rsidRPr="00977FC7">
        <w:rPr>
          <w:rFonts w:ascii="Times New Roman" w:hAnsi="Times New Roman" w:cs="Times New Roman"/>
          <w:bCs/>
          <w:sz w:val="24"/>
          <w:szCs w:val="24"/>
          <w:lang w:val="en-US"/>
        </w:rPr>
        <w:t>popovich</w:t>
      </w:r>
      <w:proofErr w:type="spellEnd"/>
      <w:r w:rsidRPr="00977FC7">
        <w:rPr>
          <w:rFonts w:ascii="Times New Roman" w:hAnsi="Times New Roman" w:cs="Times New Roman"/>
          <w:bCs/>
          <w:sz w:val="24"/>
          <w:szCs w:val="24"/>
        </w:rPr>
        <w:t>_38_82_</w:t>
      </w:r>
      <w:r w:rsidRPr="00977FC7">
        <w:rPr>
          <w:rFonts w:ascii="Times New Roman" w:hAnsi="Times New Roman" w:cs="Times New Roman"/>
          <w:bCs/>
          <w:sz w:val="24"/>
          <w:szCs w:val="24"/>
          <w:lang w:val="en-US"/>
        </w:rPr>
        <w:t>p</w:t>
      </w:r>
      <w:r w:rsidRPr="00977FC7">
        <w:rPr>
          <w:rFonts w:ascii="Times New Roman" w:hAnsi="Times New Roman" w:cs="Times New Roman"/>
          <w:bCs/>
          <w:sz w:val="24"/>
          <w:szCs w:val="24"/>
        </w:rPr>
        <w:t>136_140/</w:t>
      </w:r>
      <w:r w:rsidRPr="00977FC7">
        <w:rPr>
          <w:rFonts w:ascii="Times New Roman" w:hAnsi="Times New Roman" w:cs="Times New Roman"/>
          <w:bCs/>
          <w:sz w:val="24"/>
          <w:szCs w:val="24"/>
          <w:lang w:val="en-US"/>
        </w:rPr>
        <w:t>pdf</w:t>
      </w:r>
      <w:r w:rsidRPr="00977FC7">
        <w:rPr>
          <w:rFonts w:ascii="Times New Roman" w:hAnsi="Times New Roman" w:cs="Times New Roman"/>
          <w:bCs/>
          <w:sz w:val="24"/>
          <w:szCs w:val="24"/>
        </w:rPr>
        <w:t>&amp;</w:t>
      </w:r>
      <w:proofErr w:type="spellStart"/>
      <w:r w:rsidRPr="00977FC7">
        <w:rPr>
          <w:rFonts w:ascii="Times New Roman" w:hAnsi="Times New Roman" w:cs="Times New Roman"/>
          <w:bCs/>
          <w:sz w:val="24"/>
          <w:szCs w:val="24"/>
          <w:lang w:val="en-US"/>
        </w:rPr>
        <w:t>gt</w:t>
      </w:r>
      <w:proofErr w:type="spellEnd"/>
      <w:proofErr w:type="gramEnd"/>
      <w:r w:rsidRPr="00977FC7">
        <w:rPr>
          <w:rFonts w:ascii="Times New Roman" w:hAnsi="Times New Roman" w:cs="Times New Roman"/>
          <w:bCs/>
          <w:sz w:val="24"/>
          <w:szCs w:val="24"/>
        </w:rPr>
        <w:t>.</w:t>
      </w:r>
    </w:p>
    <w:p w:rsidR="001D472E" w:rsidRPr="00977FC7" w:rsidRDefault="001D472E" w:rsidP="001D472E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ar-SA"/>
        </w:rPr>
      </w:pPr>
      <w:r w:rsidRPr="00977FC7">
        <w:rPr>
          <w:rFonts w:ascii="Times New Roman" w:eastAsiaTheme="minorEastAsia" w:hAnsi="Times New Roman" w:cs="Times New Roman"/>
          <w:sz w:val="24"/>
          <w:szCs w:val="24"/>
          <w:lang w:eastAsia="ar-SA"/>
        </w:rPr>
        <w:t xml:space="preserve">5.Служение обществу. Пособие по </w:t>
      </w:r>
      <w:proofErr w:type="gramStart"/>
      <w:r w:rsidRPr="00977FC7">
        <w:rPr>
          <w:rFonts w:ascii="Times New Roman" w:eastAsiaTheme="minorEastAsia" w:hAnsi="Times New Roman" w:cs="Times New Roman"/>
          <w:sz w:val="24"/>
          <w:szCs w:val="24"/>
          <w:lang w:eastAsia="ar-SA"/>
        </w:rPr>
        <w:t>развитию  волонтерской</w:t>
      </w:r>
      <w:proofErr w:type="gramEnd"/>
      <w:r w:rsidRPr="00977FC7">
        <w:rPr>
          <w:rFonts w:ascii="Times New Roman" w:eastAsiaTheme="minorEastAsia" w:hAnsi="Times New Roman" w:cs="Times New Roman"/>
          <w:sz w:val="24"/>
          <w:szCs w:val="24"/>
          <w:lang w:eastAsia="ar-SA"/>
        </w:rPr>
        <w:t xml:space="preserve"> деятельности учащихся организаций образования. </w:t>
      </w:r>
      <w:proofErr w:type="gramStart"/>
      <w:r w:rsidRPr="00977FC7">
        <w:rPr>
          <w:rFonts w:ascii="Times New Roman" w:eastAsiaTheme="minorEastAsia" w:hAnsi="Times New Roman" w:cs="Times New Roman"/>
          <w:sz w:val="24"/>
          <w:szCs w:val="24"/>
          <w:lang w:eastAsia="ar-SA"/>
        </w:rPr>
        <w:t xml:space="preserve">Составители  </w:t>
      </w:r>
      <w:proofErr w:type="spellStart"/>
      <w:r w:rsidRPr="00977FC7">
        <w:rPr>
          <w:rFonts w:ascii="Times New Roman" w:eastAsiaTheme="minorEastAsia" w:hAnsi="Times New Roman" w:cs="Times New Roman"/>
          <w:sz w:val="24"/>
          <w:szCs w:val="24"/>
          <w:lang w:eastAsia="ar-SA"/>
        </w:rPr>
        <w:t>Аргынов</w:t>
      </w:r>
      <w:proofErr w:type="spellEnd"/>
      <w:proofErr w:type="gramEnd"/>
      <w:r w:rsidRPr="00977FC7">
        <w:rPr>
          <w:rFonts w:ascii="Times New Roman" w:eastAsiaTheme="minorEastAsia" w:hAnsi="Times New Roman" w:cs="Times New Roman"/>
          <w:sz w:val="24"/>
          <w:szCs w:val="24"/>
          <w:lang w:eastAsia="ar-SA"/>
        </w:rPr>
        <w:t xml:space="preserve"> А.Х., </w:t>
      </w:r>
      <w:proofErr w:type="spellStart"/>
      <w:r w:rsidRPr="00977FC7">
        <w:rPr>
          <w:rFonts w:ascii="Times New Roman" w:eastAsiaTheme="minorEastAsia" w:hAnsi="Times New Roman" w:cs="Times New Roman"/>
          <w:sz w:val="24"/>
          <w:szCs w:val="24"/>
          <w:lang w:eastAsia="ar-SA"/>
        </w:rPr>
        <w:t>Жумаканова</w:t>
      </w:r>
      <w:proofErr w:type="spellEnd"/>
      <w:r w:rsidRPr="00977FC7">
        <w:rPr>
          <w:rFonts w:ascii="Times New Roman" w:eastAsiaTheme="minorEastAsia" w:hAnsi="Times New Roman" w:cs="Times New Roman"/>
          <w:sz w:val="24"/>
          <w:szCs w:val="24"/>
          <w:lang w:eastAsia="ar-SA"/>
        </w:rPr>
        <w:t xml:space="preserve"> Р.А. - Алматы, Научно-информационный центр гражданского образования, 2009, 183 с.</w:t>
      </w:r>
    </w:p>
    <w:p w:rsidR="001D472E" w:rsidRPr="00977FC7" w:rsidRDefault="001D472E" w:rsidP="001D472E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77FC7">
        <w:rPr>
          <w:rFonts w:ascii="Times New Roman" w:hAnsi="Times New Roman" w:cs="Times New Roman"/>
          <w:sz w:val="24"/>
          <w:szCs w:val="24"/>
        </w:rPr>
        <w:t xml:space="preserve">          6.Федеральный закон ««Об добровольчестве (</w:t>
      </w:r>
      <w:proofErr w:type="spellStart"/>
      <w:r w:rsidRPr="00977FC7">
        <w:rPr>
          <w:rFonts w:ascii="Times New Roman" w:hAnsi="Times New Roman" w:cs="Times New Roman"/>
          <w:sz w:val="24"/>
          <w:szCs w:val="24"/>
        </w:rPr>
        <w:t>волонтерстве</w:t>
      </w:r>
      <w:proofErr w:type="spellEnd"/>
      <w:r w:rsidRPr="00977FC7">
        <w:rPr>
          <w:rFonts w:ascii="Times New Roman" w:hAnsi="Times New Roman" w:cs="Times New Roman"/>
          <w:sz w:val="24"/>
          <w:szCs w:val="24"/>
        </w:rPr>
        <w:t>)» от 11.02.2013г.».</w:t>
      </w:r>
    </w:p>
    <w:p w:rsidR="001D472E" w:rsidRPr="00977FC7" w:rsidRDefault="001D472E" w:rsidP="001D472E">
      <w:pPr>
        <w:spacing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510A7" w:rsidRPr="00977FC7" w:rsidRDefault="00D510A7" w:rsidP="00FB6BAA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D510A7" w:rsidRPr="00977FC7" w:rsidSect="00FB6BAA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A04A2"/>
    <w:multiLevelType w:val="hybridMultilevel"/>
    <w:tmpl w:val="F93C0A3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3E353589"/>
    <w:multiLevelType w:val="hybridMultilevel"/>
    <w:tmpl w:val="FA34632C"/>
    <w:lvl w:ilvl="0" w:tplc="54C2315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4366943"/>
    <w:multiLevelType w:val="hybridMultilevel"/>
    <w:tmpl w:val="FA923474"/>
    <w:lvl w:ilvl="0" w:tplc="655E68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1A2294"/>
    <w:multiLevelType w:val="hybridMultilevel"/>
    <w:tmpl w:val="850CA41C"/>
    <w:lvl w:ilvl="0" w:tplc="54140AE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16E48B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40EAA174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7736C556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23980200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235AA45E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1B04ABE4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EE4A47CA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A3BA9548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A2193"/>
    <w:rsid w:val="000463F6"/>
    <w:rsid w:val="00111180"/>
    <w:rsid w:val="00112CD2"/>
    <w:rsid w:val="001D472E"/>
    <w:rsid w:val="002F10F2"/>
    <w:rsid w:val="00345BFE"/>
    <w:rsid w:val="00367E73"/>
    <w:rsid w:val="003B70C0"/>
    <w:rsid w:val="003E2F18"/>
    <w:rsid w:val="005028A9"/>
    <w:rsid w:val="00687AFE"/>
    <w:rsid w:val="00977FC7"/>
    <w:rsid w:val="00A137F0"/>
    <w:rsid w:val="00AC3389"/>
    <w:rsid w:val="00B75065"/>
    <w:rsid w:val="00B85479"/>
    <w:rsid w:val="00D25033"/>
    <w:rsid w:val="00D510A7"/>
    <w:rsid w:val="00D659CC"/>
    <w:rsid w:val="00DA2193"/>
    <w:rsid w:val="00F7685E"/>
    <w:rsid w:val="00FB6B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E75B7"/>
  <w15:docId w15:val="{17403103-4505-4A1F-80A3-CAB94583E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70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70C0"/>
    <w:pPr>
      <w:ind w:left="720"/>
      <w:contextualSpacing/>
    </w:pPr>
  </w:style>
  <w:style w:type="character" w:customStyle="1" w:styleId="4">
    <w:name w:val="Основной текст4"/>
    <w:basedOn w:val="a0"/>
    <w:rsid w:val="000463F6"/>
    <w:rPr>
      <w:rFonts w:ascii="Times New Roman" w:eastAsia="Times New Roman" w:hAnsi="Times New Roman" w:cs="Times New Roman"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styleId="a4">
    <w:name w:val="Balloon Text"/>
    <w:basedOn w:val="a"/>
    <w:link w:val="a5"/>
    <w:uiPriority w:val="99"/>
    <w:semiHidden/>
    <w:unhideWhenUsed/>
    <w:rsid w:val="003E2F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E2F18"/>
    <w:rPr>
      <w:rFonts w:ascii="Tahoma" w:hAnsi="Tahoma" w:cs="Tahoma"/>
      <w:sz w:val="16"/>
      <w:szCs w:val="16"/>
    </w:rPr>
  </w:style>
  <w:style w:type="paragraph" w:styleId="a6">
    <w:name w:val="caption"/>
    <w:basedOn w:val="a"/>
    <w:next w:val="a"/>
    <w:uiPriority w:val="35"/>
    <w:unhideWhenUsed/>
    <w:qFormat/>
    <w:rsid w:val="003E2F18"/>
    <w:pPr>
      <w:spacing w:after="0" w:line="240" w:lineRule="auto"/>
    </w:pPr>
    <w:rPr>
      <w:rFonts w:ascii="Times New Roman" w:eastAsia="Times New Roman" w:hAnsi="Times New Roman" w:cs="Times New Roman"/>
      <w:b/>
      <w:bCs/>
      <w:iCs/>
      <w:sz w:val="20"/>
      <w:szCs w:val="20"/>
      <w:lang w:eastAsia="ru-RU"/>
    </w:rPr>
  </w:style>
  <w:style w:type="table" w:styleId="a7">
    <w:name w:val="Table Grid"/>
    <w:basedOn w:val="a1"/>
    <w:uiPriority w:val="59"/>
    <w:rsid w:val="005028A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8">
    <w:name w:val="Hyperlink"/>
    <w:basedOn w:val="a0"/>
    <w:uiPriority w:val="99"/>
    <w:unhideWhenUsed/>
    <w:rsid w:val="001D472E"/>
    <w:rPr>
      <w:color w:val="0000FF" w:themeColor="hyperlink"/>
      <w:u w:val="single"/>
    </w:rPr>
  </w:style>
  <w:style w:type="character" w:customStyle="1" w:styleId="FontStyle25">
    <w:name w:val="Font Style25"/>
    <w:uiPriority w:val="99"/>
    <w:rsid w:val="001D472E"/>
    <w:rPr>
      <w:rFonts w:ascii="Georgia" w:hAnsi="Georgia" w:cs="Georgia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7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huldyz.kz/?type=magazine&amp;iid=19&amp;aid=49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ECCDE0-E4EC-4FDB-BB5D-527B924B5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7</Pages>
  <Words>2076</Words>
  <Characters>11835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виктор новоселов</cp:lastModifiedBy>
  <cp:revision>12</cp:revision>
  <dcterms:created xsi:type="dcterms:W3CDTF">2016-05-24T15:30:00Z</dcterms:created>
  <dcterms:modified xsi:type="dcterms:W3CDTF">2020-09-07T03:30:00Z</dcterms:modified>
</cp:coreProperties>
</file>