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3FE" w:rsidRPr="00731816" w:rsidRDefault="00D143FE" w:rsidP="00AC509C">
      <w:pPr>
        <w:spacing w:after="0" w:line="360" w:lineRule="auto"/>
        <w:ind w:firstLine="709"/>
        <w:jc w:val="center"/>
        <w:rPr>
          <w:rFonts w:ascii="Times New Roman" w:hAnsi="Times New Roman" w:cs="Times New Roman"/>
          <w:b/>
          <w:bCs/>
          <w:sz w:val="28"/>
          <w:szCs w:val="28"/>
        </w:rPr>
      </w:pPr>
      <w:r w:rsidRPr="00731816">
        <w:rPr>
          <w:rFonts w:ascii="Times New Roman" w:hAnsi="Times New Roman" w:cs="Times New Roman"/>
          <w:b/>
          <w:bCs/>
          <w:sz w:val="28"/>
          <w:szCs w:val="28"/>
        </w:rPr>
        <w:t>Содержание мероприятий:</w:t>
      </w:r>
    </w:p>
    <w:p w:rsidR="00D143FE" w:rsidRPr="00731816" w:rsidRDefault="00D143FE" w:rsidP="00AC509C">
      <w:pPr>
        <w:spacing w:after="0" w:line="360" w:lineRule="auto"/>
        <w:ind w:firstLine="709"/>
        <w:jc w:val="center"/>
        <w:rPr>
          <w:rFonts w:ascii="Times New Roman" w:hAnsi="Times New Roman" w:cs="Times New Roman"/>
          <w:b/>
          <w:bCs/>
          <w:sz w:val="28"/>
          <w:szCs w:val="28"/>
        </w:rPr>
      </w:pPr>
    </w:p>
    <w:p w:rsidR="00D143FE" w:rsidRPr="00731816" w:rsidRDefault="00D143FE" w:rsidP="00807432">
      <w:pPr>
        <w:pStyle w:val="c9"/>
        <w:spacing w:before="0" w:beforeAutospacing="0" w:after="0" w:afterAutospacing="0"/>
        <w:rPr>
          <w:rStyle w:val="c0"/>
          <w:sz w:val="28"/>
          <w:szCs w:val="28"/>
        </w:rPr>
      </w:pPr>
      <w:r w:rsidRPr="00731816">
        <w:rPr>
          <w:rStyle w:val="c0"/>
          <w:sz w:val="28"/>
          <w:szCs w:val="28"/>
        </w:rPr>
        <w:t>Пояснительная записка</w:t>
      </w:r>
      <w:r w:rsidRPr="00731816">
        <w:rPr>
          <w:rStyle w:val="c0"/>
          <w:sz w:val="28"/>
          <w:szCs w:val="28"/>
        </w:rPr>
        <w:t>…………………………………………………</w:t>
      </w:r>
      <w:r w:rsidR="00731816">
        <w:rPr>
          <w:rStyle w:val="c0"/>
          <w:sz w:val="28"/>
          <w:szCs w:val="28"/>
        </w:rPr>
        <w:t>………...3</w:t>
      </w:r>
    </w:p>
    <w:p w:rsidR="00D143FE" w:rsidRPr="00731816" w:rsidRDefault="00D143FE" w:rsidP="00807432">
      <w:pPr>
        <w:pStyle w:val="c9"/>
        <w:spacing w:before="0" w:beforeAutospacing="0" w:after="0" w:afterAutospacing="0"/>
        <w:rPr>
          <w:rStyle w:val="c0"/>
          <w:sz w:val="28"/>
          <w:szCs w:val="28"/>
        </w:rPr>
      </w:pPr>
      <w:r w:rsidRPr="00731816">
        <w:rPr>
          <w:rStyle w:val="c0"/>
          <w:sz w:val="28"/>
          <w:szCs w:val="28"/>
          <w:u w:val="single"/>
        </w:rPr>
        <w:t>День первый</w:t>
      </w:r>
      <w:r w:rsidRPr="00731816">
        <w:rPr>
          <w:rStyle w:val="c0"/>
          <w:sz w:val="28"/>
          <w:szCs w:val="28"/>
          <w:u w:val="single"/>
        </w:rPr>
        <w:t xml:space="preserve"> </w:t>
      </w:r>
      <w:r w:rsidRPr="00731816">
        <w:rPr>
          <w:rStyle w:val="c0"/>
          <w:sz w:val="28"/>
          <w:szCs w:val="28"/>
        </w:rPr>
        <w:t>«Как правильно разжечь костёр в лесу» (мастер-класс)</w:t>
      </w:r>
      <w:r w:rsidR="00731816">
        <w:rPr>
          <w:rStyle w:val="c0"/>
          <w:sz w:val="28"/>
          <w:szCs w:val="28"/>
        </w:rPr>
        <w:t>………..5</w:t>
      </w:r>
    </w:p>
    <w:p w:rsidR="00D143FE" w:rsidRPr="00731816" w:rsidRDefault="00D143FE" w:rsidP="00807432">
      <w:pPr>
        <w:spacing w:after="0" w:line="240" w:lineRule="auto"/>
        <w:rPr>
          <w:rFonts w:ascii="Times New Roman" w:eastAsia="Times New Roman" w:hAnsi="Times New Roman" w:cs="Times New Roman"/>
          <w:sz w:val="28"/>
          <w:szCs w:val="28"/>
          <w:u w:val="single"/>
          <w:lang w:eastAsia="ru-RU"/>
        </w:rPr>
      </w:pPr>
      <w:r w:rsidRPr="00731816">
        <w:rPr>
          <w:rFonts w:ascii="Times New Roman" w:eastAsia="Times New Roman" w:hAnsi="Times New Roman" w:cs="Times New Roman"/>
          <w:sz w:val="28"/>
          <w:szCs w:val="28"/>
          <w:u w:val="single"/>
          <w:lang w:eastAsia="ru-RU"/>
        </w:rPr>
        <w:t>День второй</w:t>
      </w:r>
      <w:r w:rsidRPr="00731816">
        <w:rPr>
          <w:rFonts w:ascii="Times New Roman" w:eastAsia="Times New Roman" w:hAnsi="Times New Roman" w:cs="Times New Roman"/>
          <w:sz w:val="28"/>
          <w:szCs w:val="28"/>
          <w:u w:val="single"/>
          <w:lang w:eastAsia="ru-RU"/>
        </w:rPr>
        <w:t xml:space="preserve"> </w:t>
      </w:r>
      <w:r w:rsidRPr="00731816">
        <w:rPr>
          <w:rFonts w:ascii="Times New Roman" w:eastAsia="Times New Roman" w:hAnsi="Times New Roman" w:cs="Times New Roman"/>
          <w:sz w:val="28"/>
          <w:szCs w:val="28"/>
          <w:lang w:eastAsia="ru-RU"/>
        </w:rPr>
        <w:t>«Граффити меняет мир»</w:t>
      </w:r>
      <w:r w:rsidR="00D005FF" w:rsidRPr="00731816">
        <w:rPr>
          <w:rFonts w:ascii="Times New Roman" w:eastAsia="Times New Roman" w:hAnsi="Times New Roman" w:cs="Times New Roman"/>
          <w:sz w:val="28"/>
          <w:szCs w:val="28"/>
          <w:lang w:eastAsia="ru-RU"/>
        </w:rPr>
        <w:t>………………………………</w:t>
      </w:r>
      <w:r w:rsidR="00731816">
        <w:rPr>
          <w:rFonts w:ascii="Times New Roman" w:eastAsia="Times New Roman" w:hAnsi="Times New Roman" w:cs="Times New Roman"/>
          <w:sz w:val="28"/>
          <w:szCs w:val="28"/>
          <w:lang w:eastAsia="ru-RU"/>
        </w:rPr>
        <w:t>…………...8</w:t>
      </w:r>
    </w:p>
    <w:p w:rsidR="00D143FE" w:rsidRPr="00731816" w:rsidRDefault="00D143FE" w:rsidP="00807432">
      <w:pPr>
        <w:spacing w:after="0" w:line="240" w:lineRule="auto"/>
        <w:rPr>
          <w:rFonts w:ascii="Times New Roman" w:hAnsi="Times New Roman" w:cs="Times New Roman"/>
          <w:sz w:val="28"/>
          <w:szCs w:val="28"/>
          <w:u w:val="single"/>
        </w:rPr>
      </w:pPr>
      <w:r w:rsidRPr="00731816">
        <w:rPr>
          <w:rFonts w:ascii="Times New Roman" w:hAnsi="Times New Roman" w:cs="Times New Roman"/>
          <w:sz w:val="28"/>
          <w:szCs w:val="28"/>
          <w:u w:val="single"/>
        </w:rPr>
        <w:t>День третий</w:t>
      </w:r>
      <w:r w:rsidRPr="00731816">
        <w:rPr>
          <w:rFonts w:ascii="Times New Roman" w:hAnsi="Times New Roman" w:cs="Times New Roman"/>
          <w:sz w:val="28"/>
          <w:szCs w:val="28"/>
          <w:u w:val="single"/>
        </w:rPr>
        <w:t xml:space="preserve"> </w:t>
      </w:r>
      <w:r w:rsidRPr="00731816">
        <w:rPr>
          <w:rFonts w:ascii="Times New Roman" w:hAnsi="Times New Roman" w:cs="Times New Roman"/>
          <w:sz w:val="28"/>
          <w:szCs w:val="28"/>
        </w:rPr>
        <w:t>«</w:t>
      </w:r>
      <w:proofErr w:type="spellStart"/>
      <w:r w:rsidRPr="00731816">
        <w:rPr>
          <w:rFonts w:ascii="Times New Roman" w:hAnsi="Times New Roman" w:cs="Times New Roman"/>
          <w:sz w:val="28"/>
          <w:szCs w:val="28"/>
        </w:rPr>
        <w:t>Геокешинг</w:t>
      </w:r>
      <w:proofErr w:type="spellEnd"/>
      <w:r w:rsidRPr="00731816">
        <w:rPr>
          <w:rFonts w:ascii="Times New Roman" w:hAnsi="Times New Roman" w:cs="Times New Roman"/>
          <w:sz w:val="28"/>
          <w:szCs w:val="28"/>
        </w:rPr>
        <w:t>»</w:t>
      </w:r>
      <w:r w:rsidR="00D005FF" w:rsidRPr="00731816">
        <w:rPr>
          <w:rFonts w:ascii="Times New Roman" w:hAnsi="Times New Roman" w:cs="Times New Roman"/>
          <w:sz w:val="28"/>
          <w:szCs w:val="28"/>
        </w:rPr>
        <w:t>………………………………………</w:t>
      </w:r>
      <w:r w:rsidR="00731816">
        <w:rPr>
          <w:rFonts w:ascii="Times New Roman" w:hAnsi="Times New Roman" w:cs="Times New Roman"/>
          <w:sz w:val="28"/>
          <w:szCs w:val="28"/>
        </w:rPr>
        <w:t>………………17</w:t>
      </w:r>
    </w:p>
    <w:p w:rsidR="00807432" w:rsidRPr="00731816" w:rsidRDefault="00D143FE" w:rsidP="00807432">
      <w:pPr>
        <w:spacing w:after="0" w:line="240" w:lineRule="auto"/>
        <w:rPr>
          <w:rFonts w:ascii="Times New Roman" w:hAnsi="Times New Roman" w:cs="Times New Roman"/>
          <w:sz w:val="28"/>
          <w:szCs w:val="28"/>
          <w:u w:val="single"/>
        </w:rPr>
      </w:pPr>
      <w:r w:rsidRPr="00731816">
        <w:rPr>
          <w:rFonts w:ascii="Times New Roman" w:hAnsi="Times New Roman" w:cs="Times New Roman"/>
          <w:sz w:val="28"/>
          <w:szCs w:val="28"/>
          <w:u w:val="single"/>
        </w:rPr>
        <w:t>День четвертый</w:t>
      </w:r>
      <w:r w:rsidRPr="00731816">
        <w:rPr>
          <w:rFonts w:ascii="Times New Roman" w:hAnsi="Times New Roman" w:cs="Times New Roman"/>
          <w:sz w:val="28"/>
          <w:szCs w:val="28"/>
          <w:u w:val="single"/>
        </w:rPr>
        <w:t xml:space="preserve"> </w:t>
      </w:r>
      <w:r w:rsidRPr="00731816">
        <w:rPr>
          <w:rFonts w:ascii="Times New Roman" w:hAnsi="Times New Roman" w:cs="Times New Roman"/>
          <w:sz w:val="28"/>
          <w:szCs w:val="28"/>
        </w:rPr>
        <w:t>«</w:t>
      </w:r>
      <w:hyperlink r:id="rId9" w:history="1">
        <w:r w:rsidRPr="00731816">
          <w:rPr>
            <w:rStyle w:val="a3"/>
            <w:rFonts w:ascii="Times New Roman" w:hAnsi="Times New Roman" w:cs="Times New Roman"/>
            <w:color w:val="auto"/>
            <w:sz w:val="28"/>
            <w:szCs w:val="28"/>
            <w:u w:val="none"/>
          </w:rPr>
          <w:t>Как сделать воздушного змея из полиэтиленового пакета</w:t>
        </w:r>
      </w:hyperlink>
      <w:r w:rsidRPr="00731816">
        <w:rPr>
          <w:rFonts w:ascii="Times New Roman" w:hAnsi="Times New Roman" w:cs="Times New Roman"/>
          <w:sz w:val="28"/>
          <w:szCs w:val="28"/>
        </w:rPr>
        <w:t>»</w:t>
      </w:r>
      <w:r w:rsidR="00D005FF" w:rsidRPr="00731816">
        <w:rPr>
          <w:rFonts w:ascii="Times New Roman" w:hAnsi="Times New Roman" w:cs="Times New Roman"/>
          <w:sz w:val="28"/>
          <w:szCs w:val="28"/>
        </w:rPr>
        <w:t>………………………………………………………………………</w:t>
      </w:r>
      <w:r w:rsidR="00731816">
        <w:rPr>
          <w:rFonts w:ascii="Times New Roman" w:hAnsi="Times New Roman" w:cs="Times New Roman"/>
          <w:sz w:val="28"/>
          <w:szCs w:val="28"/>
        </w:rPr>
        <w:t>……18</w:t>
      </w:r>
    </w:p>
    <w:p w:rsidR="00807432" w:rsidRPr="00731816" w:rsidRDefault="00807432" w:rsidP="00807432">
      <w:pPr>
        <w:spacing w:after="0" w:line="240" w:lineRule="auto"/>
        <w:rPr>
          <w:rFonts w:ascii="Times New Roman" w:hAnsi="Times New Roman" w:cs="Times New Roman"/>
          <w:sz w:val="28"/>
          <w:szCs w:val="28"/>
          <w:u w:val="single"/>
        </w:rPr>
      </w:pPr>
      <w:r w:rsidRPr="00731816">
        <w:rPr>
          <w:rFonts w:ascii="Times New Roman" w:hAnsi="Times New Roman" w:cs="Times New Roman"/>
          <w:sz w:val="28"/>
          <w:szCs w:val="28"/>
        </w:rPr>
        <w:t>Источники информации</w:t>
      </w:r>
      <w:r w:rsidR="00731816">
        <w:rPr>
          <w:rFonts w:ascii="Times New Roman" w:hAnsi="Times New Roman" w:cs="Times New Roman"/>
          <w:sz w:val="28"/>
          <w:szCs w:val="28"/>
        </w:rPr>
        <w:t>…………………………………………………………22</w:t>
      </w:r>
    </w:p>
    <w:p w:rsidR="00D143FE" w:rsidRPr="00731816" w:rsidRDefault="00D143FE" w:rsidP="00D143FE">
      <w:pPr>
        <w:spacing w:after="0" w:line="360" w:lineRule="auto"/>
        <w:ind w:firstLine="709"/>
        <w:rPr>
          <w:rFonts w:ascii="Times New Roman" w:hAnsi="Times New Roman" w:cs="Times New Roman"/>
          <w:b/>
          <w:bCs/>
          <w:sz w:val="28"/>
          <w:szCs w:val="28"/>
        </w:rPr>
      </w:pPr>
    </w:p>
    <w:p w:rsidR="00D143FE" w:rsidRPr="00731816" w:rsidRDefault="00D143FE" w:rsidP="00AC509C">
      <w:pPr>
        <w:spacing w:after="0" w:line="360" w:lineRule="auto"/>
        <w:ind w:firstLine="709"/>
        <w:jc w:val="center"/>
        <w:rPr>
          <w:rFonts w:ascii="Times New Roman" w:hAnsi="Times New Roman" w:cs="Times New Roman"/>
          <w:b/>
          <w:bCs/>
          <w:sz w:val="28"/>
          <w:szCs w:val="28"/>
        </w:rPr>
      </w:pPr>
    </w:p>
    <w:p w:rsidR="00D143FE" w:rsidRPr="00731816" w:rsidRDefault="00D143FE" w:rsidP="00AC509C">
      <w:pPr>
        <w:spacing w:after="0" w:line="360" w:lineRule="auto"/>
        <w:ind w:firstLine="709"/>
        <w:jc w:val="center"/>
        <w:rPr>
          <w:rFonts w:ascii="Times New Roman" w:hAnsi="Times New Roman" w:cs="Times New Roman"/>
          <w:b/>
          <w:bCs/>
          <w:sz w:val="28"/>
          <w:szCs w:val="28"/>
        </w:rPr>
      </w:pPr>
    </w:p>
    <w:p w:rsidR="00D143FE" w:rsidRPr="00731816"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AC509C">
      <w:pPr>
        <w:spacing w:after="0" w:line="360" w:lineRule="auto"/>
        <w:ind w:firstLine="709"/>
        <w:jc w:val="center"/>
        <w:rPr>
          <w:rFonts w:ascii="Times New Roman" w:hAnsi="Times New Roman" w:cs="Times New Roman"/>
          <w:b/>
          <w:bCs/>
          <w:sz w:val="28"/>
          <w:szCs w:val="28"/>
        </w:rPr>
      </w:pPr>
    </w:p>
    <w:p w:rsidR="00D143FE" w:rsidRDefault="00D143FE" w:rsidP="00D143FE">
      <w:pPr>
        <w:spacing w:after="0" w:line="360" w:lineRule="auto"/>
        <w:rPr>
          <w:rFonts w:ascii="Times New Roman" w:hAnsi="Times New Roman" w:cs="Times New Roman"/>
          <w:b/>
          <w:bCs/>
          <w:sz w:val="28"/>
          <w:szCs w:val="28"/>
        </w:rPr>
      </w:pPr>
    </w:p>
    <w:p w:rsidR="00D005FF" w:rsidRDefault="00D005FF" w:rsidP="00D143FE">
      <w:pPr>
        <w:spacing w:after="0" w:line="360" w:lineRule="auto"/>
        <w:rPr>
          <w:rFonts w:ascii="Times New Roman" w:hAnsi="Times New Roman" w:cs="Times New Roman"/>
          <w:b/>
          <w:bCs/>
          <w:sz w:val="28"/>
          <w:szCs w:val="28"/>
        </w:rPr>
      </w:pPr>
    </w:p>
    <w:p w:rsidR="00D005FF" w:rsidRDefault="00D005FF" w:rsidP="00D143FE">
      <w:pPr>
        <w:spacing w:after="0" w:line="360" w:lineRule="auto"/>
        <w:rPr>
          <w:rFonts w:ascii="Times New Roman" w:hAnsi="Times New Roman" w:cs="Times New Roman"/>
          <w:b/>
          <w:bCs/>
          <w:sz w:val="28"/>
          <w:szCs w:val="28"/>
        </w:rPr>
      </w:pPr>
    </w:p>
    <w:p w:rsidR="009D5363" w:rsidRDefault="00731816" w:rsidP="00731816">
      <w:pPr>
        <w:spacing w:after="0" w:line="360" w:lineRule="auto"/>
        <w:ind w:firstLine="709"/>
        <w:jc w:val="center"/>
        <w:rPr>
          <w:rFonts w:ascii="Times New Roman" w:hAnsi="Times New Roman" w:cs="Times New Roman"/>
          <w:b/>
          <w:bCs/>
          <w:sz w:val="28"/>
          <w:szCs w:val="28"/>
        </w:rPr>
      </w:pPr>
      <w:bookmarkStart w:id="0" w:name="_GoBack"/>
      <w:r>
        <w:rPr>
          <w:rFonts w:ascii="Times New Roman" w:hAnsi="Times New Roman" w:cs="Times New Roman"/>
          <w:b/>
          <w:bCs/>
          <w:sz w:val="28"/>
          <w:szCs w:val="28"/>
        </w:rPr>
        <w:lastRenderedPageBreak/>
        <w:t xml:space="preserve">Программа мероприятий летней оздоровительной секции </w:t>
      </w:r>
      <w:r w:rsidR="009D5363" w:rsidRPr="00AC509C">
        <w:rPr>
          <w:rFonts w:ascii="Times New Roman" w:hAnsi="Times New Roman" w:cs="Times New Roman"/>
          <w:b/>
          <w:bCs/>
          <w:sz w:val="28"/>
          <w:szCs w:val="28"/>
        </w:rPr>
        <w:t>«Компас»</w:t>
      </w:r>
    </w:p>
    <w:bookmarkEnd w:id="0"/>
    <w:p w:rsidR="00AC509C" w:rsidRPr="00AC509C" w:rsidRDefault="00AC509C" w:rsidP="00AC509C">
      <w:pPr>
        <w:spacing w:after="0" w:line="360" w:lineRule="auto"/>
        <w:ind w:firstLine="709"/>
        <w:jc w:val="center"/>
        <w:rPr>
          <w:rFonts w:ascii="Times New Roman" w:hAnsi="Times New Roman" w:cs="Times New Roman"/>
          <w:b/>
          <w:bCs/>
          <w:sz w:val="28"/>
          <w:szCs w:val="28"/>
        </w:rPr>
      </w:pPr>
    </w:p>
    <w:p w:rsidR="009D5363" w:rsidRPr="00AC509C" w:rsidRDefault="009D5363" w:rsidP="00AC509C">
      <w:pPr>
        <w:spacing w:after="0" w:line="360" w:lineRule="auto"/>
        <w:ind w:firstLine="709"/>
        <w:jc w:val="both"/>
        <w:rPr>
          <w:rFonts w:ascii="Times New Roman" w:hAnsi="Times New Roman" w:cs="Times New Roman"/>
          <w:b/>
          <w:bCs/>
          <w:sz w:val="28"/>
          <w:szCs w:val="28"/>
        </w:rPr>
      </w:pPr>
      <w:r w:rsidRPr="00AC509C">
        <w:rPr>
          <w:rFonts w:ascii="Times New Roman" w:hAnsi="Times New Roman" w:cs="Times New Roman"/>
          <w:b/>
          <w:bCs/>
          <w:sz w:val="28"/>
          <w:szCs w:val="28"/>
        </w:rPr>
        <w:t>Компас</w:t>
      </w:r>
      <w:r w:rsidRPr="00AC509C">
        <w:rPr>
          <w:rFonts w:ascii="Times New Roman" w:hAnsi="Times New Roman" w:cs="Times New Roman"/>
          <w:sz w:val="28"/>
          <w:szCs w:val="28"/>
        </w:rPr>
        <w:t xml:space="preserve"> (</w:t>
      </w:r>
      <w:hyperlink r:id="rId10" w:tooltip="Итальянский язык" w:history="1">
        <w:r w:rsidRPr="00AC509C">
          <w:rPr>
            <w:rStyle w:val="a3"/>
            <w:rFonts w:ascii="Times New Roman" w:hAnsi="Times New Roman" w:cs="Times New Roman"/>
            <w:color w:val="auto"/>
            <w:sz w:val="28"/>
            <w:szCs w:val="28"/>
            <w:u w:val="none"/>
          </w:rPr>
          <w:t>итал.</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it-IT"/>
        </w:rPr>
        <w:t>compassio</w:t>
      </w:r>
      <w:r w:rsidRPr="00AC509C">
        <w:rPr>
          <w:rFonts w:ascii="Times New Roman" w:hAnsi="Times New Roman" w:cs="Times New Roman"/>
          <w:sz w:val="28"/>
          <w:szCs w:val="28"/>
        </w:rPr>
        <w:t xml:space="preserve">; от </w:t>
      </w:r>
      <w:r w:rsidRPr="00AC509C">
        <w:rPr>
          <w:rFonts w:ascii="Times New Roman" w:hAnsi="Times New Roman" w:cs="Times New Roman"/>
          <w:i/>
          <w:iCs/>
          <w:sz w:val="28"/>
          <w:szCs w:val="28"/>
          <w:lang w:val="it-IT"/>
        </w:rPr>
        <w:t>compassare</w:t>
      </w:r>
      <w:r w:rsidRPr="00AC509C">
        <w:rPr>
          <w:rFonts w:ascii="Times New Roman" w:hAnsi="Times New Roman" w:cs="Times New Roman"/>
          <w:sz w:val="28"/>
          <w:szCs w:val="28"/>
        </w:rPr>
        <w:t xml:space="preserve"> – измерять шагами; </w:t>
      </w:r>
      <w:r w:rsidRPr="00AC509C">
        <w:rPr>
          <w:rFonts w:ascii="Times New Roman" w:hAnsi="Times New Roman" w:cs="Times New Roman"/>
          <w:i/>
          <w:iCs/>
          <w:sz w:val="28"/>
          <w:szCs w:val="28"/>
        </w:rPr>
        <w:t xml:space="preserve">на </w:t>
      </w:r>
      <w:hyperlink r:id="rId11" w:tooltip="Профессиональный жаргон" w:history="1">
        <w:r w:rsidRPr="00AC509C">
          <w:rPr>
            <w:rStyle w:val="a3"/>
            <w:rFonts w:ascii="Times New Roman" w:hAnsi="Times New Roman" w:cs="Times New Roman"/>
            <w:i/>
            <w:iCs/>
            <w:color w:val="auto"/>
            <w:sz w:val="28"/>
            <w:szCs w:val="28"/>
            <w:u w:val="none"/>
          </w:rPr>
          <w:t>профессиональном жаргоне</w:t>
        </w:r>
      </w:hyperlink>
      <w:r w:rsidRPr="00AC509C">
        <w:rPr>
          <w:rFonts w:ascii="Times New Roman" w:hAnsi="Times New Roman" w:cs="Times New Roman"/>
          <w:i/>
          <w:iCs/>
          <w:sz w:val="28"/>
          <w:szCs w:val="28"/>
        </w:rPr>
        <w:t xml:space="preserve"> моряков:</w:t>
      </w:r>
      <w:r w:rsidRPr="00AC509C">
        <w:rPr>
          <w:rFonts w:ascii="Times New Roman" w:hAnsi="Times New Roman" w:cs="Times New Roman"/>
          <w:sz w:val="28"/>
          <w:szCs w:val="28"/>
        </w:rPr>
        <w:t xml:space="preserve"> </w:t>
      </w:r>
      <w:proofErr w:type="spellStart"/>
      <w:proofErr w:type="gramStart"/>
      <w:r w:rsidRPr="00AC509C">
        <w:rPr>
          <w:rFonts w:ascii="Times New Roman" w:hAnsi="Times New Roman" w:cs="Times New Roman"/>
          <w:i/>
          <w:iCs/>
          <w:sz w:val="28"/>
          <w:szCs w:val="28"/>
        </w:rPr>
        <w:t>компа́с</w:t>
      </w:r>
      <w:proofErr w:type="spellEnd"/>
      <w:proofErr w:type="gramEnd"/>
      <w:r w:rsidRPr="00AC509C">
        <w:rPr>
          <w:rFonts w:ascii="Times New Roman" w:hAnsi="Times New Roman" w:cs="Times New Roman"/>
          <w:sz w:val="28"/>
          <w:szCs w:val="28"/>
        </w:rPr>
        <w:t xml:space="preserve">) – устройство, облегчающее ориентирование на местности путём указания на </w:t>
      </w:r>
      <w:hyperlink r:id="rId12" w:tooltip="Магнитный полюс" w:history="1">
        <w:r w:rsidRPr="00AC509C">
          <w:rPr>
            <w:rStyle w:val="a3"/>
            <w:rFonts w:ascii="Times New Roman" w:hAnsi="Times New Roman" w:cs="Times New Roman"/>
            <w:color w:val="auto"/>
            <w:sz w:val="28"/>
            <w:szCs w:val="28"/>
            <w:u w:val="none"/>
          </w:rPr>
          <w:t>магнитные полюса Земли</w:t>
        </w:r>
      </w:hyperlink>
      <w:r w:rsidRPr="00AC509C">
        <w:rPr>
          <w:rFonts w:ascii="Times New Roman" w:hAnsi="Times New Roman" w:cs="Times New Roman"/>
          <w:sz w:val="28"/>
          <w:szCs w:val="28"/>
        </w:rPr>
        <w:t xml:space="preserve"> и </w:t>
      </w:r>
      <w:hyperlink r:id="rId13" w:tooltip="Стороны света" w:history="1">
        <w:r w:rsidRPr="00AC509C">
          <w:rPr>
            <w:rStyle w:val="a3"/>
            <w:rFonts w:ascii="Times New Roman" w:hAnsi="Times New Roman" w:cs="Times New Roman"/>
            <w:color w:val="auto"/>
            <w:sz w:val="28"/>
            <w:szCs w:val="28"/>
            <w:u w:val="none"/>
          </w:rPr>
          <w:t>стороны света</w:t>
        </w:r>
      </w:hyperlink>
      <w:r w:rsidRPr="00AC509C">
        <w:rPr>
          <w:rFonts w:ascii="Times New Roman" w:hAnsi="Times New Roman" w:cs="Times New Roman"/>
          <w:sz w:val="28"/>
          <w:szCs w:val="28"/>
        </w:rPr>
        <w:t>.</w:t>
      </w:r>
    </w:p>
    <w:p w:rsidR="00D91B10" w:rsidRPr="00AC509C" w:rsidRDefault="006A0F93"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b/>
          <w:bCs/>
          <w:sz w:val="28"/>
          <w:szCs w:val="28"/>
        </w:rPr>
        <w:t>Квест</w:t>
      </w:r>
      <w:r w:rsidRPr="00AC509C">
        <w:rPr>
          <w:rFonts w:ascii="Times New Roman" w:hAnsi="Times New Roman" w:cs="Times New Roman"/>
          <w:sz w:val="28"/>
          <w:szCs w:val="28"/>
        </w:rPr>
        <w:t xml:space="preserve"> (</w:t>
      </w:r>
      <w:hyperlink r:id="rId14" w:tooltip="Английский язык" w:history="1">
        <w:r w:rsidRPr="00AC509C">
          <w:rPr>
            <w:rStyle w:val="a3"/>
            <w:rFonts w:ascii="Times New Roman" w:hAnsi="Times New Roman" w:cs="Times New Roman"/>
            <w:color w:val="auto"/>
            <w:sz w:val="28"/>
            <w:szCs w:val="28"/>
            <w:u w:val="none"/>
          </w:rPr>
          <w:t>англ.</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en"/>
        </w:rPr>
        <w:t>quest</w:t>
      </w:r>
      <w:r w:rsidRPr="00AC509C">
        <w:rPr>
          <w:rFonts w:ascii="Times New Roman" w:hAnsi="Times New Roman" w:cs="Times New Roman"/>
          <w:sz w:val="28"/>
          <w:szCs w:val="28"/>
        </w:rPr>
        <w:t xml:space="preserve">), или </w:t>
      </w:r>
      <w:r w:rsidRPr="00AC509C">
        <w:rPr>
          <w:rFonts w:ascii="Times New Roman" w:hAnsi="Times New Roman" w:cs="Times New Roman"/>
          <w:b/>
          <w:bCs/>
          <w:sz w:val="28"/>
          <w:szCs w:val="28"/>
        </w:rPr>
        <w:t>приключенческая игра</w:t>
      </w:r>
      <w:r w:rsidRPr="00AC509C">
        <w:rPr>
          <w:rFonts w:ascii="Times New Roman" w:hAnsi="Times New Roman" w:cs="Times New Roman"/>
          <w:sz w:val="28"/>
          <w:szCs w:val="28"/>
        </w:rPr>
        <w:t xml:space="preserve"> (</w:t>
      </w:r>
      <w:hyperlink r:id="rId15" w:tooltip="Английский язык" w:history="1">
        <w:r w:rsidRPr="00AC509C">
          <w:rPr>
            <w:rStyle w:val="a3"/>
            <w:rFonts w:ascii="Times New Roman" w:hAnsi="Times New Roman" w:cs="Times New Roman"/>
            <w:color w:val="auto"/>
            <w:sz w:val="28"/>
            <w:szCs w:val="28"/>
            <w:u w:val="none"/>
          </w:rPr>
          <w:t>англ.</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en"/>
        </w:rPr>
        <w:t>adventure</w:t>
      </w:r>
      <w:r w:rsidRPr="00AC509C">
        <w:rPr>
          <w:rFonts w:ascii="Times New Roman" w:hAnsi="Times New Roman" w:cs="Times New Roman"/>
          <w:i/>
          <w:iCs/>
          <w:sz w:val="28"/>
          <w:szCs w:val="28"/>
        </w:rPr>
        <w:t xml:space="preserve"> </w:t>
      </w:r>
      <w:r w:rsidRPr="00AC509C">
        <w:rPr>
          <w:rFonts w:ascii="Times New Roman" w:hAnsi="Times New Roman" w:cs="Times New Roman"/>
          <w:i/>
          <w:iCs/>
          <w:sz w:val="28"/>
          <w:szCs w:val="28"/>
          <w:lang w:val="en"/>
        </w:rPr>
        <w:t>game</w:t>
      </w:r>
      <w:r w:rsidRPr="00AC509C">
        <w:rPr>
          <w:rFonts w:ascii="Times New Roman" w:hAnsi="Times New Roman" w:cs="Times New Roman"/>
          <w:sz w:val="28"/>
          <w:szCs w:val="28"/>
        </w:rPr>
        <w:t xml:space="preserve">) – один из основных </w:t>
      </w:r>
      <w:hyperlink r:id="rId16" w:tooltip="Классификация компьютерных игр" w:history="1">
        <w:r w:rsidRPr="00AC509C">
          <w:rPr>
            <w:rStyle w:val="a3"/>
            <w:rFonts w:ascii="Times New Roman" w:hAnsi="Times New Roman" w:cs="Times New Roman"/>
            <w:color w:val="auto"/>
            <w:sz w:val="28"/>
            <w:szCs w:val="28"/>
            <w:u w:val="none"/>
          </w:rPr>
          <w:t>жанров</w:t>
        </w:r>
      </w:hyperlink>
      <w:r w:rsidRPr="00AC509C">
        <w:rPr>
          <w:rFonts w:ascii="Times New Roman" w:hAnsi="Times New Roman" w:cs="Times New Roman"/>
          <w:sz w:val="28"/>
          <w:szCs w:val="28"/>
        </w:rPr>
        <w:t xml:space="preserve"> </w:t>
      </w:r>
      <w:hyperlink r:id="rId17" w:tooltip="Компьютерная игра" w:history="1">
        <w:r w:rsidRPr="00AC509C">
          <w:rPr>
            <w:rStyle w:val="a3"/>
            <w:rFonts w:ascii="Times New Roman" w:hAnsi="Times New Roman" w:cs="Times New Roman"/>
            <w:color w:val="auto"/>
            <w:sz w:val="28"/>
            <w:szCs w:val="28"/>
            <w:u w:val="none"/>
          </w:rPr>
          <w:t>компьютерных игр</w:t>
        </w:r>
      </w:hyperlink>
      <w:r w:rsidRPr="00AC509C">
        <w:rPr>
          <w:rFonts w:ascii="Times New Roman" w:hAnsi="Times New Roman" w:cs="Times New Roman"/>
          <w:sz w:val="28"/>
          <w:szCs w:val="28"/>
        </w:rPr>
        <w:t xml:space="preserve">, представляющий собой интерактивную историю с главным героем, управляемым игроком. Важнейшими элементами игры в жанре </w:t>
      </w:r>
      <w:r w:rsidRPr="00AC509C">
        <w:rPr>
          <w:rFonts w:ascii="Times New Roman" w:hAnsi="Times New Roman" w:cs="Times New Roman"/>
          <w:b/>
          <w:sz w:val="28"/>
          <w:szCs w:val="28"/>
        </w:rPr>
        <w:t xml:space="preserve">квеста </w:t>
      </w:r>
      <w:r w:rsidRPr="00AC509C">
        <w:rPr>
          <w:rFonts w:ascii="Times New Roman" w:hAnsi="Times New Roman" w:cs="Times New Roman"/>
          <w:sz w:val="28"/>
          <w:szCs w:val="28"/>
        </w:rPr>
        <w:t>являются собственно повествование и исследование мира, а ключевую роль в игровом процессе играют решение головоломок и задач, требующих от игрока умственных усилий.</w:t>
      </w:r>
    </w:p>
    <w:p w:rsidR="006A0F93" w:rsidRPr="00AC509C" w:rsidRDefault="006A0F93" w:rsidP="00AC509C">
      <w:pPr>
        <w:spacing w:after="0" w:line="360" w:lineRule="auto"/>
        <w:ind w:firstLine="709"/>
        <w:jc w:val="both"/>
        <w:rPr>
          <w:rFonts w:ascii="Times New Roman" w:hAnsi="Times New Roman" w:cs="Times New Roman"/>
          <w:sz w:val="28"/>
          <w:szCs w:val="28"/>
        </w:rPr>
      </w:pPr>
      <w:proofErr w:type="gramStart"/>
      <w:r w:rsidRPr="00AC509C">
        <w:rPr>
          <w:rFonts w:ascii="Times New Roman" w:hAnsi="Times New Roman" w:cs="Times New Roman"/>
          <w:b/>
          <w:bCs/>
          <w:sz w:val="28"/>
          <w:szCs w:val="28"/>
        </w:rPr>
        <w:t>Мастер-класс</w:t>
      </w:r>
      <w:r w:rsidRPr="00AC509C">
        <w:rPr>
          <w:rFonts w:ascii="Times New Roman" w:hAnsi="Times New Roman" w:cs="Times New Roman"/>
          <w:sz w:val="28"/>
          <w:szCs w:val="28"/>
        </w:rPr>
        <w:t xml:space="preserve"> (</w:t>
      </w:r>
      <w:hyperlink r:id="rId18" w:tooltip="Английский язык" w:history="1">
        <w:r w:rsidRPr="00AC509C">
          <w:rPr>
            <w:rStyle w:val="a3"/>
            <w:rFonts w:ascii="Times New Roman" w:hAnsi="Times New Roman" w:cs="Times New Roman"/>
            <w:color w:val="auto"/>
            <w:sz w:val="28"/>
            <w:szCs w:val="28"/>
            <w:u w:val="none"/>
          </w:rPr>
          <w:t>англ.</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en"/>
        </w:rPr>
        <w:t>Master</w:t>
      </w:r>
      <w:r w:rsidRPr="00AC509C">
        <w:rPr>
          <w:rFonts w:ascii="Times New Roman" w:hAnsi="Times New Roman" w:cs="Times New Roman"/>
          <w:i/>
          <w:iCs/>
          <w:sz w:val="28"/>
          <w:szCs w:val="28"/>
        </w:rPr>
        <w:t xml:space="preserve"> </w:t>
      </w:r>
      <w:r w:rsidRPr="00AC509C">
        <w:rPr>
          <w:rFonts w:ascii="Times New Roman" w:hAnsi="Times New Roman" w:cs="Times New Roman"/>
          <w:i/>
          <w:iCs/>
          <w:sz w:val="28"/>
          <w:szCs w:val="28"/>
          <w:lang w:val="en"/>
        </w:rPr>
        <w:t>class</w:t>
      </w:r>
      <w:r w:rsidRPr="00AC509C">
        <w:rPr>
          <w:rFonts w:ascii="Times New Roman" w:hAnsi="Times New Roman" w:cs="Times New Roman"/>
          <w:sz w:val="28"/>
          <w:szCs w:val="28"/>
        </w:rPr>
        <w:t xml:space="preserve">, </w:t>
      </w:r>
      <w:hyperlink r:id="rId19" w:tooltip="Немецкий язык" w:history="1">
        <w:r w:rsidRPr="00AC509C">
          <w:rPr>
            <w:rStyle w:val="a3"/>
            <w:rFonts w:ascii="Times New Roman" w:hAnsi="Times New Roman" w:cs="Times New Roman"/>
            <w:color w:val="auto"/>
            <w:sz w:val="28"/>
            <w:szCs w:val="28"/>
            <w:u w:val="none"/>
          </w:rPr>
          <w:t>нем.</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de-DE"/>
        </w:rPr>
        <w:t>Meisterkurs, Musikpädagogik</w:t>
      </w:r>
      <w:r w:rsidRPr="00AC509C">
        <w:rPr>
          <w:rFonts w:ascii="Times New Roman" w:hAnsi="Times New Roman" w:cs="Times New Roman"/>
          <w:sz w:val="28"/>
          <w:szCs w:val="28"/>
        </w:rPr>
        <w:t xml:space="preserve">, </w:t>
      </w:r>
      <w:hyperlink r:id="rId20" w:tooltip="Французский язык" w:history="1">
        <w:r w:rsidRPr="00AC509C">
          <w:rPr>
            <w:rStyle w:val="a3"/>
            <w:rFonts w:ascii="Times New Roman" w:hAnsi="Times New Roman" w:cs="Times New Roman"/>
            <w:color w:val="auto"/>
            <w:sz w:val="28"/>
            <w:szCs w:val="28"/>
            <w:u w:val="none"/>
          </w:rPr>
          <w:t>фр.</w:t>
        </w:r>
      </w:hyperlink>
      <w:r w:rsidRPr="00AC509C">
        <w:rPr>
          <w:rFonts w:ascii="Times New Roman" w:hAnsi="Times New Roman" w:cs="Times New Roman"/>
          <w:sz w:val="28"/>
          <w:szCs w:val="28"/>
        </w:rPr>
        <w:t> </w:t>
      </w:r>
      <w:r w:rsidRPr="00AC509C">
        <w:rPr>
          <w:rFonts w:ascii="Times New Roman" w:hAnsi="Times New Roman" w:cs="Times New Roman"/>
          <w:i/>
          <w:iCs/>
          <w:sz w:val="28"/>
          <w:szCs w:val="28"/>
          <w:lang w:val="fr-FR"/>
        </w:rPr>
        <w:t>Classe de maître</w:t>
      </w:r>
      <w:r w:rsidRPr="00AC509C">
        <w:rPr>
          <w:rFonts w:ascii="Times New Roman" w:hAnsi="Times New Roman" w:cs="Times New Roman"/>
          <w:sz w:val="28"/>
          <w:szCs w:val="28"/>
        </w:rPr>
        <w:t xml:space="preserve">) – оригинальный метод обучения и конкретное занятие по совершенствованию практического мастерства, проводимое специалистом в определённой области творческой деятельности (музыки, изобразительного искусства, литературы, режиссуры, актёрского мастерства, </w:t>
      </w:r>
      <w:hyperlink r:id="rId21" w:tooltip="Дизайн" w:history="1">
        <w:r w:rsidRPr="00AC509C">
          <w:rPr>
            <w:rStyle w:val="a3"/>
            <w:rFonts w:ascii="Times New Roman" w:hAnsi="Times New Roman" w:cs="Times New Roman"/>
            <w:color w:val="auto"/>
            <w:sz w:val="28"/>
            <w:szCs w:val="28"/>
            <w:u w:val="none"/>
          </w:rPr>
          <w:t>дизайна</w:t>
        </w:r>
      </w:hyperlink>
      <w:r w:rsidRPr="00AC509C">
        <w:rPr>
          <w:rFonts w:ascii="Times New Roman" w:hAnsi="Times New Roman" w:cs="Times New Roman"/>
          <w:sz w:val="28"/>
          <w:szCs w:val="28"/>
        </w:rPr>
        <w:t>, а также науки, педагогики и ремесла) для лиц, достигших достаточного уровня профессионализма в этой сфере деятельности.</w:t>
      </w:r>
      <w:proofErr w:type="gramEnd"/>
    </w:p>
    <w:p w:rsidR="006A0F93" w:rsidRDefault="006A0F93" w:rsidP="00AC509C">
      <w:pPr>
        <w:pStyle w:val="c9"/>
        <w:spacing w:before="0" w:beforeAutospacing="0" w:after="0" w:afterAutospacing="0" w:line="360" w:lineRule="auto"/>
        <w:ind w:firstLine="709"/>
        <w:jc w:val="both"/>
        <w:rPr>
          <w:rStyle w:val="c0"/>
          <w:sz w:val="28"/>
          <w:szCs w:val="28"/>
        </w:rPr>
      </w:pPr>
      <w:r w:rsidRPr="00AC509C">
        <w:rPr>
          <w:rStyle w:val="c0"/>
          <w:sz w:val="28"/>
          <w:szCs w:val="28"/>
        </w:rPr>
        <w:t> </w:t>
      </w: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Default="00AC509C" w:rsidP="00AC509C">
      <w:pPr>
        <w:pStyle w:val="c9"/>
        <w:spacing w:before="0" w:beforeAutospacing="0" w:after="0" w:afterAutospacing="0" w:line="360" w:lineRule="auto"/>
        <w:ind w:firstLine="709"/>
        <w:jc w:val="both"/>
        <w:rPr>
          <w:rStyle w:val="c0"/>
          <w:sz w:val="28"/>
          <w:szCs w:val="28"/>
        </w:rPr>
      </w:pPr>
    </w:p>
    <w:p w:rsidR="00AC509C" w:rsidRPr="00AC509C" w:rsidRDefault="00AC509C" w:rsidP="00731816">
      <w:pPr>
        <w:pStyle w:val="c9"/>
        <w:spacing w:before="0" w:beforeAutospacing="0" w:after="0" w:afterAutospacing="0" w:line="360" w:lineRule="auto"/>
        <w:jc w:val="both"/>
        <w:rPr>
          <w:sz w:val="28"/>
          <w:szCs w:val="28"/>
        </w:rPr>
      </w:pPr>
    </w:p>
    <w:p w:rsidR="006A0F93" w:rsidRDefault="006A0F93" w:rsidP="00AC509C">
      <w:pPr>
        <w:pStyle w:val="c9"/>
        <w:spacing w:before="0" w:beforeAutospacing="0" w:after="0" w:afterAutospacing="0" w:line="360" w:lineRule="auto"/>
        <w:ind w:firstLine="709"/>
        <w:jc w:val="center"/>
        <w:rPr>
          <w:rStyle w:val="c0"/>
          <w:b/>
          <w:sz w:val="28"/>
          <w:szCs w:val="28"/>
        </w:rPr>
      </w:pPr>
      <w:r w:rsidRPr="00AC509C">
        <w:rPr>
          <w:rStyle w:val="c0"/>
          <w:b/>
          <w:sz w:val="28"/>
          <w:szCs w:val="28"/>
        </w:rPr>
        <w:lastRenderedPageBreak/>
        <w:t>Пояснительная записка.</w:t>
      </w:r>
    </w:p>
    <w:p w:rsidR="00AC509C" w:rsidRPr="00AC509C" w:rsidRDefault="00AC509C" w:rsidP="00AC509C">
      <w:pPr>
        <w:pStyle w:val="c9"/>
        <w:spacing w:before="0" w:beforeAutospacing="0" w:after="0" w:afterAutospacing="0" w:line="360" w:lineRule="auto"/>
        <w:ind w:firstLine="709"/>
        <w:jc w:val="center"/>
        <w:rPr>
          <w:b/>
          <w:sz w:val="28"/>
          <w:szCs w:val="28"/>
        </w:rPr>
      </w:pP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w:t>
      </w:r>
      <w:r w:rsidRPr="00AC509C">
        <w:rPr>
          <w:rStyle w:val="c0"/>
          <w:b/>
          <w:sz w:val="28"/>
          <w:szCs w:val="28"/>
        </w:rPr>
        <w:t>Цель программы</w:t>
      </w:r>
      <w:r w:rsidRPr="00AC509C">
        <w:rPr>
          <w:rStyle w:val="c0"/>
          <w:sz w:val="28"/>
          <w:szCs w:val="28"/>
        </w:rPr>
        <w:t>:</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Формирование всесторонне развитой личности средствами туризма, краеведения и элементами спортивного ориентирования на местности. Создание условий для самореализации, социальной адаптации, оздоровления, мотивационного творческого развития и профессионального самоопределения личности.</w:t>
      </w:r>
    </w:p>
    <w:p w:rsidR="006A0F93" w:rsidRPr="00AC509C" w:rsidRDefault="006A0F93" w:rsidP="00AC509C">
      <w:pPr>
        <w:pStyle w:val="c2"/>
        <w:spacing w:before="0" w:beforeAutospacing="0" w:after="0" w:afterAutospacing="0" w:line="360" w:lineRule="auto"/>
        <w:ind w:firstLine="709"/>
        <w:jc w:val="both"/>
        <w:rPr>
          <w:b/>
          <w:sz w:val="28"/>
          <w:szCs w:val="28"/>
        </w:rPr>
      </w:pPr>
      <w:r w:rsidRPr="00AC509C">
        <w:rPr>
          <w:rStyle w:val="c0"/>
          <w:sz w:val="28"/>
          <w:szCs w:val="28"/>
        </w:rPr>
        <w:t> </w:t>
      </w:r>
      <w:r w:rsidRPr="00AC509C">
        <w:rPr>
          <w:rStyle w:val="c0"/>
          <w:b/>
          <w:sz w:val="28"/>
          <w:szCs w:val="28"/>
        </w:rPr>
        <w:t>Задачи:</w:t>
      </w:r>
    </w:p>
    <w:p w:rsidR="006A0F93" w:rsidRPr="00AC509C" w:rsidRDefault="006A0F93" w:rsidP="00AC509C">
      <w:pPr>
        <w:pStyle w:val="c2"/>
        <w:spacing w:before="0" w:beforeAutospacing="0" w:after="0" w:afterAutospacing="0" w:line="360" w:lineRule="auto"/>
        <w:ind w:firstLine="709"/>
        <w:jc w:val="both"/>
        <w:rPr>
          <w:b/>
          <w:i/>
          <w:sz w:val="28"/>
          <w:szCs w:val="28"/>
        </w:rPr>
      </w:pPr>
      <w:r w:rsidRPr="00AC509C">
        <w:rPr>
          <w:rStyle w:val="c10"/>
          <w:b/>
          <w:i/>
          <w:sz w:val="28"/>
          <w:szCs w:val="28"/>
        </w:rPr>
        <w:t>1. В области образования:</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расширение и углубление знаний учащихся, дополняющих школьную программу по географии, истории, биологии, ОБЖ, физике, математике, литературе и физической подготовки;</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приобретение умений и навыков в работе с картой, компасом;</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приобретение специальных знаний по вопросам туризма и ориентирования, доврачебной медицинской помощи;</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обеспечение выживания в экстремальных условиях, знакомство с проблемами экологии и охраны природы.</w:t>
      </w:r>
    </w:p>
    <w:p w:rsidR="006A0F93" w:rsidRPr="00AC509C" w:rsidRDefault="006A0F93" w:rsidP="00AC509C">
      <w:pPr>
        <w:pStyle w:val="c2"/>
        <w:spacing w:before="0" w:beforeAutospacing="0" w:after="0" w:afterAutospacing="0" w:line="360" w:lineRule="auto"/>
        <w:ind w:firstLine="709"/>
        <w:jc w:val="both"/>
        <w:rPr>
          <w:b/>
          <w:i/>
          <w:sz w:val="28"/>
          <w:szCs w:val="28"/>
        </w:rPr>
      </w:pPr>
      <w:r w:rsidRPr="00AC509C">
        <w:rPr>
          <w:rStyle w:val="c10"/>
          <w:b/>
          <w:i/>
          <w:sz w:val="28"/>
          <w:szCs w:val="28"/>
        </w:rPr>
        <w:t>2. В области воспитания:</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содействие гармоничному развитию личности, совершенствование духовных и физических потребностей;</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формирование самостоятельности и волевых качеств в любой обстановке;</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гуманное отношение к окружающему миру;</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умение вести себя в коллективе, выработка организаторских навыков в случае необходимости.</w:t>
      </w:r>
    </w:p>
    <w:p w:rsidR="006A0F93" w:rsidRPr="00AC509C" w:rsidRDefault="006A0F93" w:rsidP="00AC509C">
      <w:pPr>
        <w:pStyle w:val="c2"/>
        <w:spacing w:before="0" w:beforeAutospacing="0" w:after="0" w:afterAutospacing="0" w:line="360" w:lineRule="auto"/>
        <w:ind w:firstLine="709"/>
        <w:jc w:val="both"/>
        <w:rPr>
          <w:b/>
          <w:i/>
          <w:sz w:val="28"/>
          <w:szCs w:val="28"/>
        </w:rPr>
      </w:pPr>
      <w:r w:rsidRPr="00AC509C">
        <w:rPr>
          <w:rStyle w:val="c10"/>
          <w:b/>
          <w:i/>
          <w:sz w:val="28"/>
          <w:szCs w:val="28"/>
        </w:rPr>
        <w:t>3. В области физической подготовки:</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физическое совершенствование подростков (развитие силы, выносливости, координации движений в соответствии с их возрастными и физическими возможностями);</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lastRenderedPageBreak/>
        <w:t>С учётом возрастной периодизации для занятий зачисляются учащиеся с 5-го по 6-й классы. Можно начинать заниматься с любого возраста предложенных классов. Зачисляются все желающие, не имеющие медицинских противопоказаний</w:t>
      </w:r>
    </w:p>
    <w:p w:rsidR="00D143FE" w:rsidRDefault="00D143FE" w:rsidP="00AC509C">
      <w:pPr>
        <w:pStyle w:val="c2"/>
        <w:spacing w:before="0" w:beforeAutospacing="0" w:after="0" w:afterAutospacing="0" w:line="360" w:lineRule="auto"/>
        <w:ind w:firstLine="709"/>
        <w:jc w:val="both"/>
        <w:rPr>
          <w:rStyle w:val="c0"/>
          <w:b/>
          <w:sz w:val="28"/>
          <w:szCs w:val="28"/>
        </w:rPr>
      </w:pPr>
    </w:p>
    <w:p w:rsidR="006A0F93" w:rsidRPr="00AC509C" w:rsidRDefault="00AD20D5" w:rsidP="00AC509C">
      <w:pPr>
        <w:pStyle w:val="c2"/>
        <w:spacing w:before="0" w:beforeAutospacing="0" w:after="0" w:afterAutospacing="0" w:line="360" w:lineRule="auto"/>
        <w:ind w:firstLine="709"/>
        <w:jc w:val="both"/>
        <w:rPr>
          <w:b/>
          <w:sz w:val="28"/>
          <w:szCs w:val="28"/>
        </w:rPr>
      </w:pPr>
      <w:r w:rsidRPr="00AC509C">
        <w:rPr>
          <w:rStyle w:val="c0"/>
          <w:b/>
          <w:sz w:val="28"/>
          <w:szCs w:val="28"/>
        </w:rPr>
        <w:t>Методы работы:</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b/>
          <w:sz w:val="28"/>
          <w:szCs w:val="28"/>
        </w:rPr>
        <w:t>1. </w:t>
      </w:r>
      <w:proofErr w:type="spellStart"/>
      <w:r w:rsidRPr="00AC509C">
        <w:rPr>
          <w:rStyle w:val="c0"/>
          <w:b/>
          <w:sz w:val="28"/>
          <w:szCs w:val="28"/>
        </w:rPr>
        <w:t>Поисково</w:t>
      </w:r>
      <w:proofErr w:type="spellEnd"/>
      <w:r w:rsidRPr="00AC509C">
        <w:rPr>
          <w:rStyle w:val="c0"/>
          <w:b/>
          <w:sz w:val="28"/>
          <w:szCs w:val="28"/>
        </w:rPr>
        <w:t xml:space="preserve"> - исследовательский метод</w:t>
      </w:r>
      <w:r w:rsidRPr="00AC509C">
        <w:rPr>
          <w:rStyle w:val="c0"/>
          <w:sz w:val="28"/>
          <w:szCs w:val="28"/>
        </w:rPr>
        <w:t xml:space="preserve"> </w:t>
      </w:r>
      <w:r w:rsidR="00AD20D5" w:rsidRPr="00AC509C">
        <w:rPr>
          <w:rStyle w:val="c0"/>
          <w:sz w:val="28"/>
          <w:szCs w:val="28"/>
        </w:rPr>
        <w:t>(самостоятельная</w:t>
      </w:r>
      <w:r w:rsidRPr="00AC509C">
        <w:rPr>
          <w:rStyle w:val="c0"/>
          <w:sz w:val="28"/>
          <w:szCs w:val="28"/>
        </w:rPr>
        <w:t xml:space="preserve"> работа</w:t>
      </w:r>
      <w:r w:rsidR="00AD20D5" w:rsidRPr="00AC509C">
        <w:rPr>
          <w:rStyle w:val="c0"/>
          <w:sz w:val="28"/>
          <w:szCs w:val="28"/>
        </w:rPr>
        <w:t xml:space="preserve"> с выполнением различных заданий);</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b/>
          <w:sz w:val="28"/>
          <w:szCs w:val="28"/>
        </w:rPr>
        <w:t>2. Метод самореализации</w:t>
      </w:r>
      <w:r w:rsidRPr="00AC509C">
        <w:rPr>
          <w:rStyle w:val="c0"/>
          <w:sz w:val="28"/>
          <w:szCs w:val="28"/>
        </w:rPr>
        <w:t>, самоуправления через различные творческие</w:t>
      </w:r>
      <w:r w:rsidR="00AD20D5" w:rsidRPr="00AC509C">
        <w:rPr>
          <w:rStyle w:val="c0"/>
          <w:sz w:val="28"/>
          <w:szCs w:val="28"/>
        </w:rPr>
        <w:t xml:space="preserve"> дела, участие в соревнованиях</w:t>
      </w:r>
      <w:r w:rsidRPr="00AC509C">
        <w:rPr>
          <w:rStyle w:val="c0"/>
          <w:sz w:val="28"/>
          <w:szCs w:val="28"/>
        </w:rPr>
        <w:t>, туристических слётах и экскурсиях</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b/>
          <w:sz w:val="28"/>
          <w:szCs w:val="28"/>
        </w:rPr>
        <w:t>3. Метод контроля:</w:t>
      </w:r>
      <w:r w:rsidRPr="00AC509C">
        <w:rPr>
          <w:rStyle w:val="c0"/>
          <w:sz w:val="28"/>
          <w:szCs w:val="28"/>
        </w:rPr>
        <w:t xml:space="preserve"> врачебный, самоконтроль, контроль успеваемости и качество усвоения комплексной программы, роста динамики спортивных показателей</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b/>
          <w:sz w:val="28"/>
          <w:szCs w:val="28"/>
        </w:rPr>
        <w:t>4. Метод комплексного подхода к образованию и воспитанию</w:t>
      </w:r>
      <w:r w:rsidRPr="00AC509C">
        <w:rPr>
          <w:rStyle w:val="c0"/>
          <w:sz w:val="28"/>
          <w:szCs w:val="28"/>
        </w:rPr>
        <w:t>, предполагающий единство нравственного, физического, эстетического и других форм воспитания.</w:t>
      </w:r>
    </w:p>
    <w:p w:rsidR="006A0F93" w:rsidRPr="00AC509C" w:rsidRDefault="006A0F93" w:rsidP="00AC509C">
      <w:pPr>
        <w:pStyle w:val="c2"/>
        <w:spacing w:before="0" w:beforeAutospacing="0" w:after="0" w:afterAutospacing="0" w:line="360" w:lineRule="auto"/>
        <w:ind w:firstLine="709"/>
        <w:jc w:val="both"/>
        <w:rPr>
          <w:b/>
          <w:sz w:val="28"/>
          <w:szCs w:val="28"/>
        </w:rPr>
      </w:pPr>
      <w:r w:rsidRPr="00AC509C">
        <w:rPr>
          <w:rStyle w:val="c0"/>
          <w:sz w:val="28"/>
          <w:szCs w:val="28"/>
        </w:rPr>
        <w:t> </w:t>
      </w:r>
      <w:r w:rsidR="00AD20D5" w:rsidRPr="00AC509C">
        <w:rPr>
          <w:rStyle w:val="c0"/>
          <w:b/>
          <w:sz w:val="28"/>
          <w:szCs w:val="28"/>
        </w:rPr>
        <w:t>Формы работы:</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xml:space="preserve">1. </w:t>
      </w:r>
      <w:proofErr w:type="gramStart"/>
      <w:r w:rsidRPr="00AC509C">
        <w:rPr>
          <w:rStyle w:val="c0"/>
          <w:sz w:val="28"/>
          <w:szCs w:val="28"/>
        </w:rPr>
        <w:t>Активные</w:t>
      </w:r>
      <w:proofErr w:type="gramEnd"/>
      <w:r w:rsidRPr="00AC509C">
        <w:rPr>
          <w:rStyle w:val="c0"/>
          <w:sz w:val="28"/>
          <w:szCs w:val="28"/>
        </w:rPr>
        <w:t>: участие в</w:t>
      </w:r>
      <w:r w:rsidR="00AD20D5" w:rsidRPr="00AC509C">
        <w:rPr>
          <w:rStyle w:val="c0"/>
          <w:sz w:val="28"/>
          <w:szCs w:val="28"/>
        </w:rPr>
        <w:t xml:space="preserve"> мастер-классах, военно-спортивных играх, </w:t>
      </w:r>
      <w:proofErr w:type="spellStart"/>
      <w:r w:rsidR="00AD20D5" w:rsidRPr="00AC509C">
        <w:rPr>
          <w:rStyle w:val="c0"/>
          <w:sz w:val="28"/>
          <w:szCs w:val="28"/>
        </w:rPr>
        <w:t>квестах</w:t>
      </w:r>
      <w:proofErr w:type="spellEnd"/>
      <w:r w:rsidR="00AD20D5" w:rsidRPr="00AC509C">
        <w:rPr>
          <w:rStyle w:val="c0"/>
          <w:sz w:val="28"/>
          <w:szCs w:val="28"/>
        </w:rPr>
        <w:t>.</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2.Полуактивные: практические занятия в помещениях и на местности.</w:t>
      </w:r>
    </w:p>
    <w:p w:rsidR="00AD20D5" w:rsidRPr="00AC509C" w:rsidRDefault="006A0F93" w:rsidP="00AC509C">
      <w:pPr>
        <w:pStyle w:val="c2"/>
        <w:spacing w:before="0" w:beforeAutospacing="0" w:after="0" w:afterAutospacing="0" w:line="360" w:lineRule="auto"/>
        <w:ind w:firstLine="709"/>
        <w:jc w:val="both"/>
        <w:rPr>
          <w:rStyle w:val="c0"/>
          <w:sz w:val="28"/>
          <w:szCs w:val="28"/>
        </w:rPr>
      </w:pPr>
      <w:r w:rsidRPr="00AC509C">
        <w:rPr>
          <w:rStyle w:val="c0"/>
          <w:sz w:val="28"/>
          <w:szCs w:val="28"/>
        </w:rPr>
        <w:t>3. Проведение конференций</w:t>
      </w:r>
      <w:r w:rsidR="00AD20D5" w:rsidRPr="00AC509C">
        <w:rPr>
          <w:rStyle w:val="c0"/>
          <w:sz w:val="28"/>
          <w:szCs w:val="28"/>
        </w:rPr>
        <w:t>.</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5. Пассивные лекции, беседы, просмотр видеофильмов.</w:t>
      </w:r>
    </w:p>
    <w:p w:rsidR="00AD20D5" w:rsidRPr="00AC509C" w:rsidRDefault="006A0F93" w:rsidP="00AC509C">
      <w:pPr>
        <w:pStyle w:val="c2"/>
        <w:spacing w:before="0" w:beforeAutospacing="0" w:after="0" w:afterAutospacing="0" w:line="360" w:lineRule="auto"/>
        <w:ind w:firstLine="709"/>
        <w:jc w:val="both"/>
        <w:rPr>
          <w:rStyle w:val="c0"/>
          <w:sz w:val="28"/>
          <w:szCs w:val="28"/>
        </w:rPr>
      </w:pPr>
      <w:r w:rsidRPr="00AC509C">
        <w:rPr>
          <w:rStyle w:val="c0"/>
          <w:sz w:val="28"/>
          <w:szCs w:val="28"/>
        </w:rPr>
        <w:t> </w:t>
      </w:r>
    </w:p>
    <w:p w:rsidR="009D5363" w:rsidRPr="00AC509C" w:rsidRDefault="009D5363" w:rsidP="00AC509C">
      <w:pPr>
        <w:pStyle w:val="c2"/>
        <w:spacing w:before="0" w:beforeAutospacing="0" w:after="0" w:afterAutospacing="0" w:line="360" w:lineRule="auto"/>
        <w:ind w:firstLine="709"/>
        <w:jc w:val="both"/>
        <w:rPr>
          <w:rStyle w:val="c0"/>
          <w:sz w:val="28"/>
          <w:szCs w:val="28"/>
        </w:rPr>
      </w:pPr>
    </w:p>
    <w:p w:rsidR="009D5363" w:rsidRPr="00AC509C" w:rsidRDefault="009D5363" w:rsidP="00AC509C">
      <w:pPr>
        <w:pStyle w:val="c2"/>
        <w:spacing w:before="0" w:beforeAutospacing="0" w:after="0" w:afterAutospacing="0" w:line="360" w:lineRule="auto"/>
        <w:ind w:firstLine="709"/>
        <w:jc w:val="both"/>
        <w:rPr>
          <w:rStyle w:val="c0"/>
          <w:sz w:val="28"/>
          <w:szCs w:val="28"/>
        </w:rPr>
      </w:pPr>
    </w:p>
    <w:p w:rsidR="009D5363" w:rsidRDefault="009D5363" w:rsidP="00AC509C">
      <w:pPr>
        <w:pStyle w:val="c2"/>
        <w:spacing w:before="0" w:beforeAutospacing="0" w:after="0" w:afterAutospacing="0" w:line="360" w:lineRule="auto"/>
        <w:ind w:firstLine="709"/>
        <w:jc w:val="both"/>
        <w:rPr>
          <w:rStyle w:val="c0"/>
          <w:sz w:val="28"/>
          <w:szCs w:val="28"/>
        </w:rPr>
      </w:pPr>
    </w:p>
    <w:p w:rsidR="00D005FF" w:rsidRDefault="00D005FF" w:rsidP="00AC509C">
      <w:pPr>
        <w:pStyle w:val="c2"/>
        <w:spacing w:before="0" w:beforeAutospacing="0" w:after="0" w:afterAutospacing="0" w:line="360" w:lineRule="auto"/>
        <w:ind w:firstLine="709"/>
        <w:jc w:val="both"/>
        <w:rPr>
          <w:rStyle w:val="c0"/>
          <w:sz w:val="28"/>
          <w:szCs w:val="28"/>
        </w:rPr>
      </w:pPr>
    </w:p>
    <w:p w:rsidR="00D005FF" w:rsidRDefault="00D005FF" w:rsidP="00AC509C">
      <w:pPr>
        <w:pStyle w:val="c2"/>
        <w:spacing w:before="0" w:beforeAutospacing="0" w:after="0" w:afterAutospacing="0" w:line="360" w:lineRule="auto"/>
        <w:ind w:firstLine="709"/>
        <w:jc w:val="both"/>
        <w:rPr>
          <w:rStyle w:val="c0"/>
          <w:sz w:val="28"/>
          <w:szCs w:val="28"/>
        </w:rPr>
      </w:pPr>
    </w:p>
    <w:p w:rsidR="00D005FF" w:rsidRPr="00AC509C" w:rsidRDefault="00D005FF" w:rsidP="00AC509C">
      <w:pPr>
        <w:pStyle w:val="c2"/>
        <w:spacing w:before="0" w:beforeAutospacing="0" w:after="0" w:afterAutospacing="0" w:line="360" w:lineRule="auto"/>
        <w:ind w:firstLine="709"/>
        <w:jc w:val="both"/>
        <w:rPr>
          <w:rStyle w:val="c0"/>
          <w:sz w:val="28"/>
          <w:szCs w:val="28"/>
        </w:rPr>
      </w:pPr>
    </w:p>
    <w:p w:rsidR="009D5363" w:rsidRDefault="009D5363" w:rsidP="00AC509C">
      <w:pPr>
        <w:pStyle w:val="c2"/>
        <w:spacing w:before="0" w:beforeAutospacing="0" w:after="0" w:afterAutospacing="0" w:line="360" w:lineRule="auto"/>
        <w:ind w:firstLine="709"/>
        <w:jc w:val="right"/>
        <w:rPr>
          <w:rStyle w:val="c0"/>
          <w:b/>
          <w:sz w:val="28"/>
          <w:szCs w:val="28"/>
          <w:u w:val="single"/>
        </w:rPr>
      </w:pPr>
      <w:r w:rsidRPr="00AC509C">
        <w:rPr>
          <w:rStyle w:val="c0"/>
          <w:b/>
          <w:sz w:val="28"/>
          <w:szCs w:val="28"/>
          <w:u w:val="single"/>
        </w:rPr>
        <w:lastRenderedPageBreak/>
        <w:t>День первый</w:t>
      </w:r>
    </w:p>
    <w:p w:rsidR="00AC509C" w:rsidRPr="00AC509C" w:rsidRDefault="00AC509C" w:rsidP="00AC509C">
      <w:pPr>
        <w:pStyle w:val="c2"/>
        <w:spacing w:before="0" w:beforeAutospacing="0" w:after="0" w:afterAutospacing="0" w:line="360" w:lineRule="auto"/>
        <w:ind w:firstLine="709"/>
        <w:jc w:val="right"/>
        <w:rPr>
          <w:rStyle w:val="c0"/>
          <w:b/>
          <w:sz w:val="28"/>
          <w:szCs w:val="28"/>
          <w:u w:val="single"/>
        </w:rPr>
      </w:pPr>
    </w:p>
    <w:p w:rsidR="009D5363" w:rsidRPr="00AC509C" w:rsidRDefault="009D5363" w:rsidP="00AC509C">
      <w:pPr>
        <w:pStyle w:val="c2"/>
        <w:spacing w:before="0" w:beforeAutospacing="0" w:after="0" w:afterAutospacing="0" w:line="360" w:lineRule="auto"/>
        <w:ind w:firstLine="709"/>
        <w:jc w:val="center"/>
        <w:rPr>
          <w:rStyle w:val="c0"/>
          <w:b/>
          <w:i/>
          <w:sz w:val="28"/>
          <w:szCs w:val="28"/>
        </w:rPr>
      </w:pPr>
      <w:r w:rsidRPr="00AC509C">
        <w:rPr>
          <w:rStyle w:val="c0"/>
          <w:b/>
          <w:i/>
          <w:sz w:val="28"/>
          <w:szCs w:val="28"/>
        </w:rPr>
        <w:t>«Как правильно разжечь костёр в лесу» (мастер-класс)</w:t>
      </w:r>
    </w:p>
    <w:p w:rsidR="006A0F93" w:rsidRPr="00AC509C" w:rsidRDefault="006A0F93" w:rsidP="00AC509C">
      <w:pPr>
        <w:pStyle w:val="c2"/>
        <w:spacing w:before="0" w:beforeAutospacing="0" w:after="0" w:afterAutospacing="0" w:line="360" w:lineRule="auto"/>
        <w:ind w:firstLine="709"/>
        <w:jc w:val="both"/>
        <w:rPr>
          <w:sz w:val="28"/>
          <w:szCs w:val="28"/>
        </w:rPr>
      </w:pPr>
      <w:r w:rsidRPr="00AC509C">
        <w:rPr>
          <w:rStyle w:val="c0"/>
          <w:sz w:val="28"/>
          <w:szCs w:val="28"/>
        </w:rPr>
        <w:t xml:space="preserve"> </w:t>
      </w:r>
    </w:p>
    <w:p w:rsidR="006A0F93" w:rsidRPr="00AC509C" w:rsidRDefault="009D5363"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Без костра сложно себе представить поход. Для организации костра необходимо выбрать место, заготовить растопку и дрова, затем разжечь его, поддерживать и в конце правильно затушить.</w:t>
      </w:r>
    </w:p>
    <w:p w:rsidR="009D5363" w:rsidRPr="00AC509C" w:rsidRDefault="009D5363" w:rsidP="00AC509C">
      <w:pPr>
        <w:spacing w:after="0" w:line="360" w:lineRule="auto"/>
        <w:ind w:firstLine="709"/>
        <w:jc w:val="both"/>
        <w:rPr>
          <w:rFonts w:ascii="Times New Roman" w:eastAsia="Times New Roman" w:hAnsi="Times New Roman" w:cs="Times New Roman"/>
          <w:b/>
          <w:bCs/>
          <w:sz w:val="28"/>
          <w:szCs w:val="28"/>
          <w:lang w:eastAsia="ru-RU"/>
        </w:rPr>
      </w:pPr>
      <w:r w:rsidRPr="00AC509C">
        <w:rPr>
          <w:rFonts w:ascii="Times New Roman" w:eastAsia="Times New Roman" w:hAnsi="Times New Roman" w:cs="Times New Roman"/>
          <w:b/>
          <w:bCs/>
          <w:sz w:val="28"/>
          <w:szCs w:val="28"/>
          <w:lang w:eastAsia="ru-RU"/>
        </w:rPr>
        <w:t>Сбор хвороста</w:t>
      </w:r>
    </w:p>
    <w:p w:rsidR="009D5363" w:rsidRPr="00AC509C" w:rsidRDefault="009D5363"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Выбор топлива очень важен для костра. Сухие дрова деревьев лиственных пород не дают дыма, а древесина живой берёзы слишком влажная. Сухой мелкий хворост даёт сильное пламя, но полностью выгорает за пару минут. Дрова из дуба и граба дадут хороший жар, костер из такого хвороста может гореть около двух часов, это отличный вариант для приготовления пищи. Также в качестве топлива можно использовать сухой помет животных, торф или выброшенную на берег водоема высохшую древесину.</w:t>
      </w:r>
    </w:p>
    <w:p w:rsidR="00C54C60" w:rsidRPr="00AC509C" w:rsidRDefault="00C54C60" w:rsidP="00AC509C">
      <w:pPr>
        <w:spacing w:after="0" w:line="360" w:lineRule="auto"/>
        <w:ind w:firstLine="709"/>
        <w:jc w:val="both"/>
        <w:rPr>
          <w:rFonts w:ascii="Times New Roman" w:eastAsia="Times New Roman" w:hAnsi="Times New Roman" w:cs="Times New Roman"/>
          <w:b/>
          <w:bCs/>
          <w:sz w:val="28"/>
          <w:szCs w:val="28"/>
          <w:lang w:eastAsia="ru-RU"/>
        </w:rPr>
      </w:pPr>
    </w:p>
    <w:p w:rsidR="00C54C60" w:rsidRDefault="00C54C60" w:rsidP="00AC509C">
      <w:pPr>
        <w:spacing w:after="0" w:line="360" w:lineRule="auto"/>
        <w:ind w:firstLine="709"/>
        <w:jc w:val="center"/>
        <w:rPr>
          <w:rFonts w:ascii="Times New Roman" w:eastAsia="Times New Roman" w:hAnsi="Times New Roman" w:cs="Times New Roman"/>
          <w:b/>
          <w:bCs/>
          <w:sz w:val="28"/>
          <w:szCs w:val="28"/>
          <w:lang w:eastAsia="ru-RU"/>
        </w:rPr>
      </w:pPr>
      <w:r w:rsidRPr="00AC509C">
        <w:rPr>
          <w:rFonts w:ascii="Times New Roman" w:eastAsia="Times New Roman" w:hAnsi="Times New Roman" w:cs="Times New Roman"/>
          <w:b/>
          <w:bCs/>
          <w:sz w:val="28"/>
          <w:szCs w:val="28"/>
          <w:lang w:eastAsia="ru-RU"/>
        </w:rPr>
        <w:t>Виды костров</w:t>
      </w:r>
    </w:p>
    <w:p w:rsidR="00AC509C" w:rsidRPr="00AC509C" w:rsidRDefault="00AC509C" w:rsidP="00AC509C">
      <w:pPr>
        <w:spacing w:after="0" w:line="360" w:lineRule="auto"/>
        <w:ind w:firstLine="709"/>
        <w:jc w:val="center"/>
        <w:rPr>
          <w:rFonts w:ascii="Times New Roman" w:eastAsia="Times New Roman" w:hAnsi="Times New Roman" w:cs="Times New Roman"/>
          <w:b/>
          <w:bCs/>
          <w:sz w:val="28"/>
          <w:szCs w:val="28"/>
          <w:lang w:eastAsia="ru-RU"/>
        </w:rPr>
      </w:pP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Существует несколько основных видов костра:</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noProof/>
          <w:sz w:val="28"/>
          <w:szCs w:val="28"/>
          <w:lang w:eastAsia="ru-RU"/>
        </w:rPr>
        <w:drawing>
          <wp:inline distT="0" distB="0" distL="0" distR="0" wp14:anchorId="13AA813F" wp14:editId="0F2D149F">
            <wp:extent cx="1047750" cy="1123950"/>
            <wp:effectExtent l="0" t="0" r="0" b="0"/>
            <wp:docPr id="10" name="Рисунок 10" descr="костер шала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костер шалаш"/>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0" cy="1123950"/>
                    </a:xfrm>
                    <a:prstGeom prst="rect">
                      <a:avLst/>
                    </a:prstGeom>
                    <a:noFill/>
                    <a:ln>
                      <a:noFill/>
                    </a:ln>
                  </pic:spPr>
                </pic:pic>
              </a:graphicData>
            </a:graphic>
          </wp:inline>
        </w:drawing>
      </w:r>
      <w:r w:rsidRPr="00AC509C">
        <w:rPr>
          <w:rFonts w:ascii="Times New Roman" w:eastAsia="Times New Roman" w:hAnsi="Times New Roman" w:cs="Times New Roman"/>
          <w:b/>
          <w:bCs/>
          <w:sz w:val="28"/>
          <w:szCs w:val="28"/>
          <w:lang w:eastAsia="ru-RU"/>
        </w:rPr>
        <w:t>«Шалаш»</w:t>
      </w:r>
      <w:r w:rsidRPr="00AC509C">
        <w:rPr>
          <w:rFonts w:ascii="Times New Roman" w:eastAsia="Times New Roman" w:hAnsi="Times New Roman" w:cs="Times New Roman"/>
          <w:sz w:val="28"/>
          <w:szCs w:val="28"/>
          <w:lang w:eastAsia="ru-RU"/>
        </w:rPr>
        <w:t>. Дрова для такого костра укладываются в виде шалаша или домика. Между поленьями, внизу помещают растопку. Костер такого типа удобен для приготовления пищи и ночного освещения, но для него требуется много дров;</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noProof/>
          <w:sz w:val="28"/>
          <w:szCs w:val="28"/>
          <w:lang w:eastAsia="ru-RU"/>
        </w:rPr>
        <w:lastRenderedPageBreak/>
        <w:drawing>
          <wp:inline distT="0" distB="0" distL="0" distR="0" wp14:anchorId="6A499645" wp14:editId="2416C9F5">
            <wp:extent cx="1047750" cy="1123950"/>
            <wp:effectExtent l="0" t="0" r="0" b="0"/>
            <wp:docPr id="9" name="Рисунок 9" descr="костер колод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костер колодец"/>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47750" cy="1123950"/>
                    </a:xfrm>
                    <a:prstGeom prst="rect">
                      <a:avLst/>
                    </a:prstGeom>
                    <a:noFill/>
                    <a:ln>
                      <a:noFill/>
                    </a:ln>
                  </pic:spPr>
                </pic:pic>
              </a:graphicData>
            </a:graphic>
          </wp:inline>
        </w:drawing>
      </w:r>
      <w:r w:rsidRPr="00AC509C">
        <w:rPr>
          <w:rFonts w:ascii="Times New Roman" w:eastAsia="Times New Roman" w:hAnsi="Times New Roman" w:cs="Times New Roman"/>
          <w:b/>
          <w:bCs/>
          <w:sz w:val="28"/>
          <w:szCs w:val="28"/>
          <w:lang w:eastAsia="ru-RU"/>
        </w:rPr>
        <w:t>«Колодец»</w:t>
      </w:r>
      <w:r w:rsidRPr="00AC509C">
        <w:rPr>
          <w:rFonts w:ascii="Times New Roman" w:eastAsia="Times New Roman" w:hAnsi="Times New Roman" w:cs="Times New Roman"/>
          <w:sz w:val="28"/>
          <w:szCs w:val="28"/>
          <w:lang w:eastAsia="ru-RU"/>
        </w:rPr>
        <w:t xml:space="preserve"> представляет собой костер четырёхугольной формы, он складывается в виде сруба. Лучше всего использовать короткие и толстые поленья. Внутреннюю часть заполняют мелкими дровами;</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noProof/>
          <w:sz w:val="28"/>
          <w:szCs w:val="28"/>
          <w:lang w:eastAsia="ru-RU"/>
        </w:rPr>
        <w:drawing>
          <wp:inline distT="0" distB="0" distL="0" distR="0" wp14:anchorId="3673B1C6" wp14:editId="0F77B8EC">
            <wp:extent cx="1047750" cy="1123950"/>
            <wp:effectExtent l="0" t="0" r="0" b="0"/>
            <wp:docPr id="8" name="Рисунок 8" descr="таежный кос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таежный костер"/>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47750" cy="1123950"/>
                    </a:xfrm>
                    <a:prstGeom prst="rect">
                      <a:avLst/>
                    </a:prstGeom>
                    <a:noFill/>
                    <a:ln>
                      <a:noFill/>
                    </a:ln>
                  </pic:spPr>
                </pic:pic>
              </a:graphicData>
            </a:graphic>
          </wp:inline>
        </w:drawing>
      </w:r>
      <w:r w:rsidRPr="00AC509C">
        <w:rPr>
          <w:rFonts w:ascii="Times New Roman" w:eastAsia="Times New Roman" w:hAnsi="Times New Roman" w:cs="Times New Roman"/>
          <w:b/>
          <w:bCs/>
          <w:sz w:val="28"/>
          <w:szCs w:val="28"/>
          <w:lang w:eastAsia="ru-RU"/>
        </w:rPr>
        <w:t>«Таёжный костёр»</w:t>
      </w:r>
      <w:r w:rsidRPr="00AC509C">
        <w:rPr>
          <w:rFonts w:ascii="Times New Roman" w:eastAsia="Times New Roman" w:hAnsi="Times New Roman" w:cs="Times New Roman"/>
          <w:sz w:val="28"/>
          <w:szCs w:val="28"/>
          <w:lang w:eastAsia="ru-RU"/>
        </w:rPr>
        <w:t xml:space="preserve"> имеет простую конструкцию. Для него необходимо одно длинное бревно, на которое под острым углом с напуском необходимо уложить 3-4 бревна. Его разводят для обогрева при ночевке на открытом воздухе;</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noProof/>
          <w:sz w:val="28"/>
          <w:szCs w:val="28"/>
          <w:lang w:eastAsia="ru-RU"/>
        </w:rPr>
        <w:drawing>
          <wp:inline distT="0" distB="0" distL="0" distR="0" wp14:anchorId="637B884C" wp14:editId="1528B171">
            <wp:extent cx="1047750" cy="1123950"/>
            <wp:effectExtent l="0" t="0" r="0" b="0"/>
            <wp:docPr id="7" name="Рисунок 7" descr="костер нодь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костер нодья"/>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7750" cy="1123950"/>
                    </a:xfrm>
                    <a:prstGeom prst="rect">
                      <a:avLst/>
                    </a:prstGeom>
                    <a:noFill/>
                    <a:ln>
                      <a:noFill/>
                    </a:ln>
                  </pic:spPr>
                </pic:pic>
              </a:graphicData>
            </a:graphic>
          </wp:inline>
        </w:drawing>
      </w:r>
      <w:r w:rsidRPr="00AC509C">
        <w:rPr>
          <w:rFonts w:ascii="Times New Roman" w:eastAsia="Times New Roman" w:hAnsi="Times New Roman" w:cs="Times New Roman"/>
          <w:b/>
          <w:bCs/>
          <w:sz w:val="28"/>
          <w:szCs w:val="28"/>
          <w:lang w:eastAsia="ru-RU"/>
        </w:rPr>
        <w:t>«</w:t>
      </w:r>
      <w:proofErr w:type="spellStart"/>
      <w:r w:rsidRPr="00AC509C">
        <w:rPr>
          <w:rFonts w:ascii="Times New Roman" w:eastAsia="Times New Roman" w:hAnsi="Times New Roman" w:cs="Times New Roman"/>
          <w:b/>
          <w:bCs/>
          <w:sz w:val="28"/>
          <w:szCs w:val="28"/>
          <w:lang w:eastAsia="ru-RU"/>
        </w:rPr>
        <w:t>Нодья</w:t>
      </w:r>
      <w:proofErr w:type="spellEnd"/>
      <w:r w:rsidRPr="00AC509C">
        <w:rPr>
          <w:rFonts w:ascii="Times New Roman" w:eastAsia="Times New Roman" w:hAnsi="Times New Roman" w:cs="Times New Roman"/>
          <w:b/>
          <w:bCs/>
          <w:sz w:val="28"/>
          <w:szCs w:val="28"/>
          <w:lang w:eastAsia="ru-RU"/>
        </w:rPr>
        <w:t>»</w:t>
      </w:r>
      <w:r w:rsidRPr="00AC509C">
        <w:rPr>
          <w:rFonts w:ascii="Times New Roman" w:eastAsia="Times New Roman" w:hAnsi="Times New Roman" w:cs="Times New Roman"/>
          <w:sz w:val="28"/>
          <w:szCs w:val="28"/>
          <w:lang w:eastAsia="ru-RU"/>
        </w:rPr>
        <w:t>. Костер готовится из сухостойных стволов деревьев, преимущественно хвойных, крупных брёвен с длиной до 3-х метров, диаметром более 30 см. Чтобы такое дерево быстро загорелось, необходимо по всей длине бревна сделать заструги, но стружку до конца не снимать.</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p>
    <w:p w:rsidR="00C54C60" w:rsidRPr="00AC509C" w:rsidRDefault="00C54C60" w:rsidP="00AC509C">
      <w:pPr>
        <w:spacing w:after="0" w:line="360" w:lineRule="auto"/>
        <w:ind w:firstLine="709"/>
        <w:jc w:val="both"/>
        <w:rPr>
          <w:rFonts w:ascii="Times New Roman" w:eastAsia="Times New Roman" w:hAnsi="Times New Roman" w:cs="Times New Roman"/>
          <w:b/>
          <w:bCs/>
          <w:sz w:val="28"/>
          <w:szCs w:val="28"/>
          <w:lang w:eastAsia="ru-RU"/>
        </w:rPr>
      </w:pPr>
      <w:r w:rsidRPr="00AC509C">
        <w:rPr>
          <w:rFonts w:ascii="Times New Roman" w:eastAsia="Times New Roman" w:hAnsi="Times New Roman" w:cs="Times New Roman"/>
          <w:b/>
          <w:bCs/>
          <w:sz w:val="28"/>
          <w:szCs w:val="28"/>
          <w:lang w:eastAsia="ru-RU"/>
        </w:rPr>
        <w:t>Разжигаем костер правильно</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 xml:space="preserve">Перед тем как разводить костёр, нужно выбрать для него место, желательно укрытое от ветра, дождя, удаленное от палаток, водоемов и корней деревьев. Для быстрого и качественного разжигания костра необходима растопка – легковоспламеняющиеся материалы. Это может быть </w:t>
      </w:r>
      <w:r w:rsidRPr="00AC509C">
        <w:rPr>
          <w:rFonts w:ascii="Times New Roman" w:eastAsia="Times New Roman" w:hAnsi="Times New Roman" w:cs="Times New Roman"/>
          <w:sz w:val="28"/>
          <w:szCs w:val="28"/>
          <w:lang w:eastAsia="ru-RU"/>
        </w:rPr>
        <w:lastRenderedPageBreak/>
        <w:t>сухой мох, камыш, смолистые щепки, кора хвойных деревьев или специальные жидкости на основе парафинов.</w:t>
      </w:r>
      <w:r w:rsidRPr="00AC509C">
        <w:rPr>
          <w:rFonts w:ascii="Times New Roman" w:eastAsia="Times New Roman" w:hAnsi="Times New Roman" w:cs="Times New Roman"/>
          <w:noProof/>
          <w:sz w:val="28"/>
          <w:szCs w:val="28"/>
          <w:lang w:eastAsia="ru-RU"/>
        </w:rPr>
        <w:drawing>
          <wp:anchor distT="0" distB="0" distL="114300" distR="114300" simplePos="0" relativeHeight="251658240" behindDoc="0" locked="0" layoutInCell="1" allowOverlap="1" wp14:anchorId="46A37DA1" wp14:editId="091766B4">
            <wp:simplePos x="1533525" y="1333500"/>
            <wp:positionH relativeFrom="margin">
              <wp:align>left</wp:align>
            </wp:positionH>
            <wp:positionV relativeFrom="margin">
              <wp:align>center</wp:align>
            </wp:positionV>
            <wp:extent cx="2924175" cy="3124200"/>
            <wp:effectExtent l="0" t="0" r="9525" b="0"/>
            <wp:wrapSquare wrapText="bothSides"/>
            <wp:docPr id="6" name="Рисунок 6" descr="как разжечь костер без спи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как разжечь костер без спичек"/>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24175" cy="3124200"/>
                    </a:xfrm>
                    <a:prstGeom prst="rect">
                      <a:avLst/>
                    </a:prstGeom>
                    <a:noFill/>
                    <a:ln>
                      <a:noFill/>
                    </a:ln>
                  </pic:spPr>
                </pic:pic>
              </a:graphicData>
            </a:graphic>
          </wp:anchor>
        </w:drawing>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Конечно же, для костра необходимы спички. Но если спичек нет или они размокли, то можно обойтись и без них. Чтобы разжечь костер без спичек, можно использовать огниво и кремень, им может послужить твердый камень (</w:t>
      </w:r>
      <w:r w:rsidRPr="00AC509C">
        <w:rPr>
          <w:rFonts w:ascii="Times New Roman" w:eastAsia="Times New Roman" w:hAnsi="Times New Roman" w:cs="Times New Roman"/>
          <w:i/>
          <w:iCs/>
          <w:sz w:val="28"/>
          <w:szCs w:val="28"/>
          <w:lang w:eastAsia="ru-RU"/>
        </w:rPr>
        <w:t>рисунок 1</w:t>
      </w:r>
      <w:r w:rsidRPr="00AC509C">
        <w:rPr>
          <w:rFonts w:ascii="Times New Roman" w:eastAsia="Times New Roman" w:hAnsi="Times New Roman" w:cs="Times New Roman"/>
          <w:sz w:val="28"/>
          <w:szCs w:val="28"/>
          <w:lang w:eastAsia="ru-RU"/>
        </w:rPr>
        <w:t xml:space="preserve">). Для этого необходимо бить камнем о стальной брусок или нож, а когда искра попадет на трут – нужно на него постоянно дуть и если все </w:t>
      </w:r>
      <w:proofErr w:type="gramStart"/>
      <w:r w:rsidRPr="00AC509C">
        <w:rPr>
          <w:rFonts w:ascii="Times New Roman" w:eastAsia="Times New Roman" w:hAnsi="Times New Roman" w:cs="Times New Roman"/>
          <w:sz w:val="28"/>
          <w:szCs w:val="28"/>
          <w:lang w:eastAsia="ru-RU"/>
        </w:rPr>
        <w:t>сделано</w:t>
      </w:r>
      <w:proofErr w:type="gramEnd"/>
      <w:r w:rsidRPr="00AC509C">
        <w:rPr>
          <w:rFonts w:ascii="Times New Roman" w:eastAsia="Times New Roman" w:hAnsi="Times New Roman" w:cs="Times New Roman"/>
          <w:sz w:val="28"/>
          <w:szCs w:val="28"/>
          <w:lang w:eastAsia="ru-RU"/>
        </w:rPr>
        <w:t xml:space="preserve"> верно, то обязательно появится огонь. В солнечную погоду добыть огонь можно с помощью линзы от очков и других стекляшек (</w:t>
      </w:r>
      <w:r w:rsidRPr="00AC509C">
        <w:rPr>
          <w:rFonts w:ascii="Times New Roman" w:eastAsia="Times New Roman" w:hAnsi="Times New Roman" w:cs="Times New Roman"/>
          <w:i/>
          <w:iCs/>
          <w:sz w:val="28"/>
          <w:szCs w:val="28"/>
          <w:lang w:eastAsia="ru-RU"/>
        </w:rPr>
        <w:t>рисунок 2</w:t>
      </w:r>
      <w:r w:rsidRPr="00AC509C">
        <w:rPr>
          <w:rFonts w:ascii="Times New Roman" w:eastAsia="Times New Roman" w:hAnsi="Times New Roman" w:cs="Times New Roman"/>
          <w:sz w:val="28"/>
          <w:szCs w:val="28"/>
          <w:lang w:eastAsia="ru-RU"/>
        </w:rPr>
        <w:t xml:space="preserve">). Либо развести костер без спичек можно с помощью трения, способом </w:t>
      </w:r>
      <w:proofErr w:type="gramStart"/>
      <w:r w:rsidRPr="00AC509C">
        <w:rPr>
          <w:rFonts w:ascii="Times New Roman" w:eastAsia="Times New Roman" w:hAnsi="Times New Roman" w:cs="Times New Roman"/>
          <w:sz w:val="28"/>
          <w:szCs w:val="28"/>
          <w:lang w:eastAsia="ru-RU"/>
        </w:rPr>
        <w:t>для</w:t>
      </w:r>
      <w:proofErr w:type="gramEnd"/>
      <w:r w:rsidRPr="00AC509C">
        <w:rPr>
          <w:rFonts w:ascii="Times New Roman" w:eastAsia="Times New Roman" w:hAnsi="Times New Roman" w:cs="Times New Roman"/>
          <w:sz w:val="28"/>
          <w:szCs w:val="28"/>
          <w:lang w:eastAsia="ru-RU"/>
        </w:rPr>
        <w:t xml:space="preserve"> самых терпеливых (рисунки 3 - 4). Первоначально, при томительном добывании огня без спичек, следует поджечь трут (измельчённую листву, кору, мох, пух или вату).</w:t>
      </w:r>
    </w:p>
    <w:p w:rsidR="00C54C60" w:rsidRPr="00AC509C" w:rsidRDefault="00C54C60"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Для того чтобы поддерживать костер необходимо регулировать количество топлива, а также величину зазоров между бревнами и поленьями. Если костер будет гореть всю ночь, то требуется назначить за ним дежурство, чтобы спящим не угрожала опасность. Когда поход окончен, костер следует тщательно затушить – залить до исчезновения тлеющих углей и головешек, затем разворошить его, снова залить и дождаться пока он не прекратит парить. Только в таком случае можно избежать лесного пожара.</w:t>
      </w:r>
    </w:p>
    <w:p w:rsidR="00595799" w:rsidRPr="00AC509C" w:rsidRDefault="00595799" w:rsidP="00AC509C">
      <w:pPr>
        <w:spacing w:after="0" w:line="360" w:lineRule="auto"/>
        <w:ind w:firstLine="709"/>
        <w:jc w:val="both"/>
        <w:rPr>
          <w:rFonts w:ascii="Times New Roman" w:eastAsia="Times New Roman" w:hAnsi="Times New Roman" w:cs="Times New Roman"/>
          <w:sz w:val="28"/>
          <w:szCs w:val="28"/>
          <w:lang w:eastAsia="ru-RU"/>
        </w:rPr>
      </w:pPr>
    </w:p>
    <w:p w:rsidR="004C2A0F" w:rsidRPr="00AC509C" w:rsidRDefault="004C2A0F" w:rsidP="00AC509C">
      <w:pPr>
        <w:spacing w:after="0" w:line="360" w:lineRule="auto"/>
        <w:ind w:firstLine="709"/>
        <w:jc w:val="both"/>
        <w:rPr>
          <w:rFonts w:ascii="Times New Roman" w:eastAsia="Times New Roman" w:hAnsi="Times New Roman" w:cs="Times New Roman"/>
          <w:sz w:val="28"/>
          <w:szCs w:val="28"/>
          <w:lang w:eastAsia="ru-RU"/>
        </w:rPr>
      </w:pPr>
    </w:p>
    <w:p w:rsidR="00E5579B" w:rsidRPr="00AC509C" w:rsidRDefault="00E5579B" w:rsidP="00AC509C">
      <w:pPr>
        <w:spacing w:after="0" w:line="360" w:lineRule="auto"/>
        <w:ind w:firstLine="709"/>
        <w:jc w:val="both"/>
        <w:rPr>
          <w:rFonts w:ascii="Times New Roman" w:eastAsia="Times New Roman" w:hAnsi="Times New Roman" w:cs="Times New Roman"/>
          <w:sz w:val="28"/>
          <w:szCs w:val="28"/>
          <w:lang w:eastAsia="ru-RU"/>
        </w:rPr>
      </w:pPr>
    </w:p>
    <w:p w:rsidR="00E5579B" w:rsidRPr="00AC509C" w:rsidRDefault="00E5579B" w:rsidP="00AC509C">
      <w:pPr>
        <w:spacing w:after="0" w:line="360" w:lineRule="auto"/>
        <w:jc w:val="both"/>
        <w:rPr>
          <w:rFonts w:ascii="Times New Roman" w:eastAsia="Times New Roman" w:hAnsi="Times New Roman" w:cs="Times New Roman"/>
          <w:sz w:val="28"/>
          <w:szCs w:val="28"/>
          <w:lang w:eastAsia="ru-RU"/>
        </w:rPr>
      </w:pPr>
    </w:p>
    <w:p w:rsidR="004C2A0F" w:rsidRDefault="004C2A0F" w:rsidP="00AC509C">
      <w:pPr>
        <w:spacing w:after="0" w:line="360" w:lineRule="auto"/>
        <w:ind w:firstLine="709"/>
        <w:jc w:val="right"/>
        <w:rPr>
          <w:rFonts w:ascii="Times New Roman" w:eastAsia="Times New Roman" w:hAnsi="Times New Roman" w:cs="Times New Roman"/>
          <w:b/>
          <w:sz w:val="28"/>
          <w:szCs w:val="28"/>
          <w:u w:val="single"/>
          <w:lang w:eastAsia="ru-RU"/>
        </w:rPr>
      </w:pPr>
      <w:r w:rsidRPr="00AC509C">
        <w:rPr>
          <w:rFonts w:ascii="Times New Roman" w:eastAsia="Times New Roman" w:hAnsi="Times New Roman" w:cs="Times New Roman"/>
          <w:b/>
          <w:sz w:val="28"/>
          <w:szCs w:val="28"/>
          <w:u w:val="single"/>
          <w:lang w:eastAsia="ru-RU"/>
        </w:rPr>
        <w:lastRenderedPageBreak/>
        <w:t>День второй</w:t>
      </w:r>
    </w:p>
    <w:p w:rsidR="00AC509C" w:rsidRPr="00AC509C" w:rsidRDefault="00AC509C" w:rsidP="00AC509C">
      <w:pPr>
        <w:spacing w:after="0" w:line="360" w:lineRule="auto"/>
        <w:ind w:firstLine="709"/>
        <w:jc w:val="right"/>
        <w:rPr>
          <w:rFonts w:ascii="Times New Roman" w:eastAsia="Times New Roman" w:hAnsi="Times New Roman" w:cs="Times New Roman"/>
          <w:b/>
          <w:sz w:val="28"/>
          <w:szCs w:val="28"/>
          <w:u w:val="single"/>
          <w:lang w:eastAsia="ru-RU"/>
        </w:rPr>
      </w:pPr>
    </w:p>
    <w:p w:rsidR="00662A21" w:rsidRDefault="00662A21" w:rsidP="00AC509C">
      <w:pPr>
        <w:spacing w:after="0" w:line="360" w:lineRule="auto"/>
        <w:ind w:firstLine="709"/>
        <w:jc w:val="center"/>
        <w:rPr>
          <w:rFonts w:ascii="Times New Roman" w:eastAsia="Times New Roman" w:hAnsi="Times New Roman" w:cs="Times New Roman"/>
          <w:b/>
          <w:i/>
          <w:sz w:val="28"/>
          <w:szCs w:val="28"/>
          <w:lang w:eastAsia="ru-RU"/>
        </w:rPr>
      </w:pPr>
      <w:r w:rsidRPr="00AC509C">
        <w:rPr>
          <w:rFonts w:ascii="Times New Roman" w:eastAsia="Times New Roman" w:hAnsi="Times New Roman" w:cs="Times New Roman"/>
          <w:b/>
          <w:i/>
          <w:sz w:val="28"/>
          <w:szCs w:val="28"/>
          <w:lang w:eastAsia="ru-RU"/>
        </w:rPr>
        <w:t>«Граффити меняет мир»</w:t>
      </w:r>
    </w:p>
    <w:p w:rsidR="00AC509C" w:rsidRPr="00AC509C" w:rsidRDefault="00AC509C" w:rsidP="00AC509C">
      <w:pPr>
        <w:spacing w:after="0" w:line="360" w:lineRule="auto"/>
        <w:ind w:firstLine="709"/>
        <w:jc w:val="both"/>
        <w:rPr>
          <w:rFonts w:ascii="Times New Roman" w:eastAsia="Times New Roman" w:hAnsi="Times New Roman" w:cs="Times New Roman"/>
          <w:b/>
          <w:i/>
          <w:sz w:val="28"/>
          <w:szCs w:val="28"/>
          <w:lang w:eastAsia="ru-RU"/>
        </w:rPr>
      </w:pPr>
    </w:p>
    <w:p w:rsidR="009D5363" w:rsidRDefault="004C2A0F"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b/>
          <w:bCs/>
          <w:sz w:val="28"/>
          <w:szCs w:val="28"/>
        </w:rPr>
        <w:t>Вандализм</w:t>
      </w:r>
      <w:r w:rsidRPr="00AC509C">
        <w:rPr>
          <w:rFonts w:ascii="Times New Roman" w:hAnsi="Times New Roman" w:cs="Times New Roman"/>
          <w:sz w:val="28"/>
          <w:szCs w:val="28"/>
        </w:rPr>
        <w:t xml:space="preserve"> – одна из форм деструктивного (разрушительного) </w:t>
      </w:r>
      <w:hyperlink r:id="rId27" w:tooltip="Девиантное поведение" w:history="1">
        <w:proofErr w:type="spellStart"/>
        <w:r w:rsidRPr="00AC509C">
          <w:rPr>
            <w:rStyle w:val="a3"/>
            <w:rFonts w:ascii="Times New Roman" w:hAnsi="Times New Roman" w:cs="Times New Roman"/>
            <w:color w:val="auto"/>
            <w:sz w:val="28"/>
            <w:szCs w:val="28"/>
            <w:u w:val="none"/>
          </w:rPr>
          <w:t>девиантного</w:t>
        </w:r>
        <w:proofErr w:type="spellEnd"/>
        <w:r w:rsidRPr="00AC509C">
          <w:rPr>
            <w:rStyle w:val="a3"/>
            <w:rFonts w:ascii="Times New Roman" w:hAnsi="Times New Roman" w:cs="Times New Roman"/>
            <w:color w:val="auto"/>
            <w:sz w:val="28"/>
            <w:szCs w:val="28"/>
            <w:u w:val="none"/>
          </w:rPr>
          <w:t xml:space="preserve"> поведения</w:t>
        </w:r>
      </w:hyperlink>
      <w:r w:rsidRPr="00AC509C">
        <w:rPr>
          <w:rFonts w:ascii="Times New Roman" w:hAnsi="Times New Roman" w:cs="Times New Roman"/>
          <w:sz w:val="28"/>
          <w:szCs w:val="28"/>
        </w:rPr>
        <w:t xml:space="preserve"> человека, в ходе которого уничтожаются или оскверняются предметы искусства, культуры.</w:t>
      </w:r>
    </w:p>
    <w:p w:rsidR="00AC509C" w:rsidRPr="00AC509C" w:rsidRDefault="00AC509C" w:rsidP="00AC509C">
      <w:pPr>
        <w:spacing w:after="0" w:line="360" w:lineRule="auto"/>
        <w:ind w:firstLine="709"/>
        <w:jc w:val="both"/>
        <w:rPr>
          <w:rFonts w:ascii="Times New Roman" w:hAnsi="Times New Roman" w:cs="Times New Roman"/>
          <w:sz w:val="28"/>
          <w:szCs w:val="28"/>
        </w:rPr>
      </w:pPr>
    </w:p>
    <w:p w:rsidR="004C2A0F" w:rsidRPr="00AC509C" w:rsidRDefault="004C2A0F" w:rsidP="00AC509C">
      <w:pPr>
        <w:pStyle w:val="1"/>
        <w:spacing w:before="0" w:line="360" w:lineRule="auto"/>
        <w:ind w:firstLine="709"/>
        <w:jc w:val="both"/>
        <w:rPr>
          <w:rFonts w:ascii="Times New Roman" w:hAnsi="Times New Roman" w:cs="Times New Roman"/>
          <w:b/>
          <w:i/>
          <w:color w:val="FF0000"/>
          <w:sz w:val="28"/>
          <w:szCs w:val="28"/>
        </w:rPr>
      </w:pPr>
      <w:r w:rsidRPr="00AC509C">
        <w:rPr>
          <w:rFonts w:ascii="Times New Roman" w:hAnsi="Times New Roman" w:cs="Times New Roman"/>
          <w:b/>
          <w:i/>
          <w:color w:val="FF0000"/>
          <w:sz w:val="28"/>
          <w:szCs w:val="28"/>
        </w:rPr>
        <w:t>Статья 214 УК РФ. Вандализм</w:t>
      </w:r>
    </w:p>
    <w:p w:rsidR="004C2A0F" w:rsidRPr="00AC509C" w:rsidRDefault="004C2A0F" w:rsidP="00AC509C">
      <w:pPr>
        <w:pStyle w:val="a4"/>
        <w:spacing w:before="0" w:beforeAutospacing="0" w:after="0" w:afterAutospacing="0" w:line="360" w:lineRule="auto"/>
        <w:ind w:firstLine="709"/>
        <w:jc w:val="both"/>
        <w:rPr>
          <w:i/>
          <w:color w:val="FF0000"/>
          <w:sz w:val="28"/>
          <w:szCs w:val="28"/>
        </w:rPr>
      </w:pPr>
      <w:r w:rsidRPr="00AC509C">
        <w:rPr>
          <w:i/>
          <w:color w:val="FF0000"/>
          <w:sz w:val="28"/>
          <w:szCs w:val="28"/>
        </w:rPr>
        <w:t>1. Вандализм, то есть осквернение зданий или иных сооружений, порча имущества на общественном транспорте или в иных общественных местах, -</w:t>
      </w:r>
    </w:p>
    <w:p w:rsidR="004C2A0F" w:rsidRPr="00AC509C" w:rsidRDefault="004C2A0F" w:rsidP="00AC509C">
      <w:pPr>
        <w:pStyle w:val="a4"/>
        <w:spacing w:before="0" w:beforeAutospacing="0" w:after="0" w:afterAutospacing="0" w:line="360" w:lineRule="auto"/>
        <w:ind w:firstLine="709"/>
        <w:jc w:val="both"/>
        <w:rPr>
          <w:i/>
          <w:color w:val="FF0000"/>
          <w:sz w:val="28"/>
          <w:szCs w:val="28"/>
        </w:rPr>
      </w:pPr>
      <w:r w:rsidRPr="00AC509C">
        <w:rPr>
          <w:i/>
          <w:color w:val="FF0000"/>
          <w:sz w:val="28"/>
          <w:szCs w:val="28"/>
        </w:rPr>
        <w:t>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4C2A0F" w:rsidRPr="00AC509C" w:rsidRDefault="004C2A0F" w:rsidP="00AC509C">
      <w:pPr>
        <w:pStyle w:val="a4"/>
        <w:spacing w:before="0" w:beforeAutospacing="0" w:after="0" w:afterAutospacing="0" w:line="360" w:lineRule="auto"/>
        <w:ind w:firstLine="709"/>
        <w:jc w:val="both"/>
        <w:rPr>
          <w:i/>
          <w:color w:val="FF0000"/>
          <w:sz w:val="28"/>
          <w:szCs w:val="28"/>
        </w:rPr>
      </w:pPr>
      <w:r w:rsidRPr="00AC509C">
        <w:rPr>
          <w:i/>
          <w:color w:val="FF0000"/>
          <w:sz w:val="28"/>
          <w:szCs w:val="28"/>
        </w:rPr>
        <w:t>2. Те же деяния, совершенные группой лиц,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rsidR="004C2A0F" w:rsidRPr="00AC509C" w:rsidRDefault="004C2A0F" w:rsidP="00AC509C">
      <w:pPr>
        <w:pStyle w:val="a4"/>
        <w:spacing w:before="0" w:beforeAutospacing="0" w:after="0" w:afterAutospacing="0" w:line="360" w:lineRule="auto"/>
        <w:ind w:firstLine="709"/>
        <w:jc w:val="both"/>
        <w:rPr>
          <w:i/>
          <w:color w:val="FF0000"/>
          <w:sz w:val="28"/>
          <w:szCs w:val="28"/>
        </w:rPr>
      </w:pPr>
      <w:r w:rsidRPr="00AC509C">
        <w:rPr>
          <w:i/>
          <w:color w:val="FF0000"/>
          <w:sz w:val="28"/>
          <w:szCs w:val="28"/>
        </w:rPr>
        <w:t>наказываются ограничением свободы на срок до трех лет, либо принудительными работами на срок до трех лет, либо лишением свободы на тот же срок.</w:t>
      </w:r>
    </w:p>
    <w:p w:rsidR="00662A21" w:rsidRPr="00AC509C" w:rsidRDefault="00662A21" w:rsidP="00AC509C">
      <w:pPr>
        <w:pStyle w:val="a4"/>
        <w:spacing w:before="0" w:beforeAutospacing="0" w:after="0" w:afterAutospacing="0" w:line="360" w:lineRule="auto"/>
        <w:ind w:firstLine="709"/>
        <w:jc w:val="both"/>
        <w:rPr>
          <w:sz w:val="28"/>
          <w:szCs w:val="28"/>
        </w:rPr>
      </w:pPr>
    </w:p>
    <w:p w:rsidR="00662A21" w:rsidRPr="00AC509C" w:rsidRDefault="00662A21" w:rsidP="00AC509C">
      <w:pPr>
        <w:pStyle w:val="a4"/>
        <w:spacing w:before="0" w:beforeAutospacing="0" w:after="0" w:afterAutospacing="0" w:line="360" w:lineRule="auto"/>
        <w:ind w:firstLine="709"/>
        <w:jc w:val="both"/>
        <w:rPr>
          <w:sz w:val="28"/>
          <w:szCs w:val="28"/>
        </w:rPr>
      </w:pPr>
      <w:r w:rsidRPr="00AC509C">
        <w:rPr>
          <w:b/>
          <w:sz w:val="28"/>
          <w:szCs w:val="28"/>
        </w:rPr>
        <w:t>Уличное искусство</w:t>
      </w:r>
      <w:r w:rsidRPr="00AC509C">
        <w:rPr>
          <w:sz w:val="28"/>
          <w:szCs w:val="28"/>
        </w:rPr>
        <w:t xml:space="preserve"> – это больше не вандализм, а новый модный способ помочь природе. Стрит-арт (</w:t>
      </w:r>
      <w:proofErr w:type="spellStart"/>
      <w:r w:rsidRPr="00AC509C">
        <w:rPr>
          <w:sz w:val="28"/>
          <w:szCs w:val="28"/>
        </w:rPr>
        <w:t>street</w:t>
      </w:r>
      <w:proofErr w:type="spellEnd"/>
      <w:r w:rsidRPr="00AC509C">
        <w:rPr>
          <w:sz w:val="28"/>
          <w:szCs w:val="28"/>
        </w:rPr>
        <w:t xml:space="preserve"> </w:t>
      </w:r>
      <w:proofErr w:type="spellStart"/>
      <w:r w:rsidRPr="00AC509C">
        <w:rPr>
          <w:sz w:val="28"/>
          <w:szCs w:val="28"/>
        </w:rPr>
        <w:t>art</w:t>
      </w:r>
      <w:proofErr w:type="spellEnd"/>
      <w:r w:rsidRPr="00AC509C">
        <w:rPr>
          <w:sz w:val="28"/>
          <w:szCs w:val="28"/>
        </w:rPr>
        <w:t xml:space="preserve">) только сейчас по-настоящему приобретает значение социально значимого искусства, в том числе потому, что художники всё чаще обращаются к общественным проблемам, которые замалчиваются. По всему миру граффити используются, чтобы </w:t>
      </w:r>
      <w:hyperlink r:id="rId28" w:tgtFrame="_blank" w:history="1">
        <w:r w:rsidRPr="00AC509C">
          <w:rPr>
            <w:rStyle w:val="a3"/>
            <w:color w:val="auto"/>
            <w:sz w:val="28"/>
            <w:szCs w:val="28"/>
            <w:u w:val="none"/>
          </w:rPr>
          <w:t xml:space="preserve">рассказать о </w:t>
        </w:r>
        <w:r w:rsidRPr="00AC509C">
          <w:rPr>
            <w:rStyle w:val="a3"/>
            <w:color w:val="auto"/>
            <w:sz w:val="28"/>
            <w:szCs w:val="28"/>
            <w:u w:val="none"/>
          </w:rPr>
          <w:lastRenderedPageBreak/>
          <w:t>правительствах</w:t>
        </w:r>
      </w:hyperlink>
      <w:r w:rsidRPr="00AC509C">
        <w:rPr>
          <w:sz w:val="28"/>
          <w:szCs w:val="28"/>
        </w:rPr>
        <w:t xml:space="preserve">, которые нарушают права человека, или </w:t>
      </w:r>
      <w:hyperlink r:id="rId29" w:tgtFrame="_blank" w:history="1">
        <w:r w:rsidRPr="00AC509C">
          <w:rPr>
            <w:rStyle w:val="a3"/>
            <w:color w:val="auto"/>
            <w:sz w:val="28"/>
            <w:szCs w:val="28"/>
            <w:u w:val="none"/>
          </w:rPr>
          <w:t>показать изменение климата</w:t>
        </w:r>
      </w:hyperlink>
      <w:r w:rsidRPr="00AC509C">
        <w:rPr>
          <w:sz w:val="28"/>
          <w:szCs w:val="28"/>
        </w:rPr>
        <w:t>, разрушение окружающей среды. Уличное искусство объясняет людям глобальные проблемы, призывает задуматься. </w:t>
      </w:r>
    </w:p>
    <w:p w:rsidR="00662A21" w:rsidRPr="00AC509C" w:rsidRDefault="00662A21" w:rsidP="00AC509C">
      <w:pPr>
        <w:pStyle w:val="a4"/>
        <w:spacing w:before="0" w:beforeAutospacing="0" w:after="0" w:afterAutospacing="0" w:line="360" w:lineRule="auto"/>
        <w:ind w:firstLine="709"/>
        <w:jc w:val="both"/>
        <w:rPr>
          <w:sz w:val="28"/>
          <w:szCs w:val="28"/>
        </w:rPr>
      </w:pPr>
      <w:r w:rsidRPr="00AC509C">
        <w:rPr>
          <w:sz w:val="28"/>
          <w:szCs w:val="28"/>
        </w:rPr>
        <w:t>Вот несколько видов граффити во имя природы – это искусство, в котором художник соединяет своё творчество с окружающей средой и призывает сохранить её. </w:t>
      </w:r>
    </w:p>
    <w:p w:rsidR="00A7734E" w:rsidRPr="00AC509C" w:rsidRDefault="00A7734E" w:rsidP="00AC509C">
      <w:pPr>
        <w:pStyle w:val="2"/>
        <w:spacing w:before="0" w:line="360" w:lineRule="auto"/>
        <w:ind w:firstLine="709"/>
        <w:jc w:val="both"/>
        <w:rPr>
          <w:rStyle w:val="a5"/>
          <w:rFonts w:ascii="Times New Roman" w:hAnsi="Times New Roman" w:cs="Times New Roman"/>
          <w:bCs w:val="0"/>
          <w:i/>
          <w:color w:val="auto"/>
          <w:sz w:val="28"/>
          <w:szCs w:val="28"/>
        </w:rPr>
      </w:pPr>
    </w:p>
    <w:p w:rsidR="002B0E69" w:rsidRPr="00AC509C" w:rsidRDefault="002B0E69" w:rsidP="00AC509C">
      <w:pPr>
        <w:spacing w:after="0" w:line="360" w:lineRule="auto"/>
        <w:ind w:firstLine="709"/>
        <w:jc w:val="both"/>
        <w:rPr>
          <w:rFonts w:ascii="Times New Roman" w:hAnsi="Times New Roman" w:cs="Times New Roman"/>
          <w:b/>
          <w:sz w:val="28"/>
          <w:szCs w:val="28"/>
        </w:rPr>
      </w:pPr>
      <w:r w:rsidRPr="00AC509C">
        <w:rPr>
          <w:rFonts w:ascii="Times New Roman" w:hAnsi="Times New Roman" w:cs="Times New Roman"/>
          <w:b/>
          <w:sz w:val="28"/>
          <w:szCs w:val="28"/>
        </w:rPr>
        <w:t>Оборудование:</w:t>
      </w:r>
    </w:p>
    <w:p w:rsidR="002B0E69" w:rsidRPr="00AC509C" w:rsidRDefault="002B0E69"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ватман</w:t>
      </w:r>
    </w:p>
    <w:p w:rsidR="002B0E69" w:rsidRPr="00AC509C" w:rsidRDefault="002B0E69"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ножницы</w:t>
      </w:r>
    </w:p>
    <w:p w:rsidR="002B0E69" w:rsidRPr="00AC509C" w:rsidRDefault="002B0E69"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клей ПВА</w:t>
      </w:r>
    </w:p>
    <w:p w:rsidR="002B0E69" w:rsidRPr="00AC509C" w:rsidRDefault="002B0E69"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xml:space="preserve">- перчатки </w:t>
      </w:r>
    </w:p>
    <w:p w:rsidR="00A7734E" w:rsidRPr="00AC509C" w:rsidRDefault="00E43DFA"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xml:space="preserve">- моющее средство </w:t>
      </w:r>
    </w:p>
    <w:p w:rsidR="00E43DFA" w:rsidRPr="00AC509C" w:rsidRDefault="00E43DFA"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марлевая повязка</w:t>
      </w:r>
    </w:p>
    <w:p w:rsidR="00E43DFA" w:rsidRDefault="00E43DFA"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губка или сеточка для мытья посуды</w:t>
      </w: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Default="00AC509C" w:rsidP="00AC509C">
      <w:pPr>
        <w:spacing w:after="0" w:line="360" w:lineRule="auto"/>
        <w:ind w:firstLine="709"/>
        <w:jc w:val="both"/>
        <w:rPr>
          <w:rFonts w:ascii="Times New Roman" w:hAnsi="Times New Roman" w:cs="Times New Roman"/>
          <w:sz w:val="28"/>
          <w:szCs w:val="28"/>
        </w:rPr>
      </w:pPr>
    </w:p>
    <w:p w:rsidR="00AC509C" w:rsidRPr="00AC509C" w:rsidRDefault="00AC509C" w:rsidP="00AC509C">
      <w:pPr>
        <w:spacing w:after="0" w:line="360" w:lineRule="auto"/>
        <w:ind w:firstLine="709"/>
        <w:jc w:val="both"/>
        <w:rPr>
          <w:rFonts w:ascii="Times New Roman" w:hAnsi="Times New Roman" w:cs="Times New Roman"/>
          <w:sz w:val="28"/>
          <w:szCs w:val="28"/>
        </w:rPr>
      </w:pPr>
    </w:p>
    <w:p w:rsidR="00662A21" w:rsidRPr="00AC509C" w:rsidRDefault="00662A21" w:rsidP="00AC509C">
      <w:pPr>
        <w:pStyle w:val="2"/>
        <w:spacing w:before="0" w:line="360" w:lineRule="auto"/>
        <w:ind w:firstLine="709"/>
        <w:jc w:val="center"/>
        <w:rPr>
          <w:rFonts w:ascii="Times New Roman" w:hAnsi="Times New Roman" w:cs="Times New Roman"/>
          <w:i/>
          <w:color w:val="auto"/>
          <w:sz w:val="28"/>
          <w:szCs w:val="28"/>
        </w:rPr>
      </w:pPr>
      <w:r w:rsidRPr="00AC509C">
        <w:rPr>
          <w:rStyle w:val="a5"/>
          <w:rFonts w:ascii="Times New Roman" w:hAnsi="Times New Roman" w:cs="Times New Roman"/>
          <w:bCs w:val="0"/>
          <w:i/>
          <w:color w:val="auto"/>
          <w:sz w:val="28"/>
          <w:szCs w:val="28"/>
        </w:rPr>
        <w:lastRenderedPageBreak/>
        <w:t xml:space="preserve">«Граффити </w:t>
      </w:r>
      <w:proofErr w:type="gramStart"/>
      <w:r w:rsidRPr="00AC509C">
        <w:rPr>
          <w:rStyle w:val="a5"/>
          <w:rFonts w:ascii="Times New Roman" w:hAnsi="Times New Roman" w:cs="Times New Roman"/>
          <w:bCs w:val="0"/>
          <w:i/>
          <w:color w:val="auto"/>
          <w:sz w:val="28"/>
          <w:szCs w:val="28"/>
        </w:rPr>
        <w:t>из</w:t>
      </w:r>
      <w:proofErr w:type="gramEnd"/>
      <w:r w:rsidRPr="00AC509C">
        <w:rPr>
          <w:rStyle w:val="a5"/>
          <w:rFonts w:ascii="Times New Roman" w:hAnsi="Times New Roman" w:cs="Times New Roman"/>
          <w:bCs w:val="0"/>
          <w:i/>
          <w:color w:val="auto"/>
          <w:sz w:val="28"/>
          <w:szCs w:val="28"/>
        </w:rPr>
        <w:t xml:space="preserve"> мха»</w:t>
      </w:r>
    </w:p>
    <w:p w:rsidR="00662A21" w:rsidRPr="00AC509C" w:rsidRDefault="00662A21" w:rsidP="00AC509C">
      <w:pPr>
        <w:pStyle w:val="a4"/>
        <w:spacing w:before="0" w:beforeAutospacing="0" w:after="0" w:afterAutospacing="0" w:line="360" w:lineRule="auto"/>
        <w:ind w:firstLine="709"/>
        <w:jc w:val="both"/>
        <w:rPr>
          <w:sz w:val="28"/>
          <w:szCs w:val="28"/>
        </w:rPr>
      </w:pPr>
      <w:r w:rsidRPr="00AC509C">
        <w:rPr>
          <w:sz w:val="28"/>
          <w:szCs w:val="28"/>
        </w:rPr>
        <w:t>Такое искусство становится все популярнее за границей и достаточно легко сделать это самому. Цель его – соединить природу и город. Всё, что вам понадобится, это мох, вода, кефир и сахар. В зависимости от вашего креатива, такое граффити может стать украшением серой городской многоэтажки или вашего дачного дома.</w:t>
      </w:r>
    </w:p>
    <w:p w:rsidR="00A7734E" w:rsidRPr="00F21D36" w:rsidRDefault="00662A21" w:rsidP="00F21D36">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noProof/>
          <w:sz w:val="28"/>
          <w:szCs w:val="28"/>
          <w:lang w:eastAsia="ru-RU"/>
        </w:rPr>
        <w:drawing>
          <wp:inline distT="0" distB="0" distL="0" distR="0" wp14:anchorId="7B9F27D3" wp14:editId="23C7C416">
            <wp:extent cx="4486275" cy="2988438"/>
            <wp:effectExtent l="171450" t="171450" r="371475" b="364490"/>
            <wp:docPr id="16" name="Рисунок 16" descr="http://www.greenpeace.org/russia/Global/russia/image/climate/moss-graffit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greenpeace.org/russia/Global/russia/image/climate/moss-graffiti-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13843" cy="3006802"/>
                    </a:xfrm>
                    <a:prstGeom prst="rect">
                      <a:avLst/>
                    </a:prstGeom>
                    <a:ln>
                      <a:noFill/>
                    </a:ln>
                    <a:effectLst>
                      <a:outerShdw blurRad="292100" dist="139700" dir="2700000" algn="tl" rotWithShape="0">
                        <a:srgbClr val="333333">
                          <a:alpha val="65000"/>
                        </a:srgbClr>
                      </a:outerShdw>
                    </a:effectLst>
                  </pic:spPr>
                </pic:pic>
              </a:graphicData>
            </a:graphic>
          </wp:inline>
        </w:drawing>
      </w:r>
      <w:r w:rsidRPr="00AC509C">
        <w:rPr>
          <w:rFonts w:ascii="Times New Roman" w:hAnsi="Times New Roman" w:cs="Times New Roman"/>
          <w:noProof/>
          <w:sz w:val="28"/>
          <w:szCs w:val="28"/>
          <w:lang w:eastAsia="ru-RU"/>
        </w:rPr>
        <w:drawing>
          <wp:inline distT="0" distB="0" distL="0" distR="0" wp14:anchorId="41BA5230" wp14:editId="23EFDF3E">
            <wp:extent cx="4504195" cy="3000375"/>
            <wp:effectExtent l="171450" t="171450" r="372745" b="352425"/>
            <wp:docPr id="15" name="Рисунок 15" descr="http://www.greenpeace.org/russia/Global/russia/image/climate/moss-graffit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greenpeace.org/russia/Global/russia/image/climate/moss-graffiti-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08845" cy="3003473"/>
                    </a:xfrm>
                    <a:prstGeom prst="rect">
                      <a:avLst/>
                    </a:prstGeom>
                    <a:ln>
                      <a:noFill/>
                    </a:ln>
                    <a:effectLst>
                      <a:outerShdw blurRad="292100" dist="139700" dir="2700000" algn="tl" rotWithShape="0">
                        <a:srgbClr val="333333">
                          <a:alpha val="65000"/>
                        </a:srgbClr>
                      </a:outerShdw>
                    </a:effectLst>
                  </pic:spPr>
                </pic:pic>
              </a:graphicData>
            </a:graphic>
          </wp:inline>
        </w:drawing>
      </w:r>
      <w:r w:rsidRPr="00AC509C">
        <w:rPr>
          <w:rFonts w:ascii="Times New Roman" w:hAnsi="Times New Roman" w:cs="Times New Roman"/>
          <w:noProof/>
          <w:sz w:val="28"/>
          <w:szCs w:val="28"/>
          <w:lang w:eastAsia="ru-RU"/>
        </w:rPr>
        <w:lastRenderedPageBreak/>
        <w:drawing>
          <wp:inline distT="0" distB="0" distL="0" distR="0" wp14:anchorId="44542544" wp14:editId="6B267013">
            <wp:extent cx="5905500" cy="3933825"/>
            <wp:effectExtent l="171450" t="171450" r="381000" b="371475"/>
            <wp:docPr id="14" name="Рисунок 14" descr="http://www.greenpeace.org/russia/Global/russia/image/climate/moss-graffit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greenpeace.org/russia/Global/russia/image/climate/moss-graffiti-6.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ln>
                      <a:noFill/>
                    </a:ln>
                    <a:effectLst>
                      <a:outerShdw blurRad="292100" dist="139700" dir="2700000" algn="tl" rotWithShape="0">
                        <a:srgbClr val="333333">
                          <a:alpha val="65000"/>
                        </a:srgbClr>
                      </a:outerShdw>
                    </a:effectLst>
                  </pic:spPr>
                </pic:pic>
              </a:graphicData>
            </a:graphic>
          </wp:inline>
        </w:drawing>
      </w:r>
      <w:r w:rsidRPr="00AC509C">
        <w:rPr>
          <w:rFonts w:ascii="Times New Roman" w:hAnsi="Times New Roman" w:cs="Times New Roman"/>
          <w:noProof/>
          <w:sz w:val="28"/>
          <w:szCs w:val="28"/>
          <w:lang w:eastAsia="ru-RU"/>
        </w:rPr>
        <w:drawing>
          <wp:inline distT="0" distB="0" distL="0" distR="0" wp14:anchorId="3CA688F5" wp14:editId="5BE0E2D0">
            <wp:extent cx="5905500" cy="3933825"/>
            <wp:effectExtent l="171450" t="171450" r="381000" b="371475"/>
            <wp:docPr id="13" name="Рисунок 13" descr="http://www.greenpeace.org/russia/Global/russia/image/climate/moss-graffit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greenpeace.org/russia/Global/russia/image/climate/moss-graffiti-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ln>
                      <a:noFill/>
                    </a:ln>
                    <a:effectLst>
                      <a:outerShdw blurRad="292100" dist="139700" dir="2700000" algn="tl" rotWithShape="0">
                        <a:srgbClr val="333333">
                          <a:alpha val="65000"/>
                        </a:srgbClr>
                      </a:outerShdw>
                    </a:effectLst>
                  </pic:spPr>
                </pic:pic>
              </a:graphicData>
            </a:graphic>
          </wp:inline>
        </w:drawing>
      </w:r>
    </w:p>
    <w:p w:rsidR="00662A21" w:rsidRDefault="00F21D36" w:rsidP="00AC509C">
      <w:pPr>
        <w:pStyle w:val="2"/>
        <w:spacing w:before="0" w:line="360" w:lineRule="auto"/>
        <w:ind w:firstLine="709"/>
        <w:jc w:val="center"/>
        <w:rPr>
          <w:rStyle w:val="a5"/>
          <w:rFonts w:ascii="Times New Roman" w:hAnsi="Times New Roman" w:cs="Times New Roman"/>
          <w:bCs w:val="0"/>
          <w:i/>
          <w:color w:val="auto"/>
          <w:sz w:val="28"/>
          <w:szCs w:val="28"/>
        </w:rPr>
      </w:pPr>
      <w:r w:rsidRPr="00AC509C">
        <w:rPr>
          <w:rStyle w:val="a5"/>
          <w:rFonts w:ascii="Times New Roman" w:hAnsi="Times New Roman" w:cs="Times New Roman"/>
          <w:bCs w:val="0"/>
          <w:i/>
          <w:color w:val="auto"/>
          <w:sz w:val="28"/>
          <w:szCs w:val="28"/>
        </w:rPr>
        <w:lastRenderedPageBreak/>
        <w:t xml:space="preserve"> </w:t>
      </w:r>
      <w:r w:rsidR="00662A21" w:rsidRPr="00AC509C">
        <w:rPr>
          <w:rStyle w:val="a5"/>
          <w:rFonts w:ascii="Times New Roman" w:hAnsi="Times New Roman" w:cs="Times New Roman"/>
          <w:bCs w:val="0"/>
          <w:i/>
          <w:color w:val="auto"/>
          <w:sz w:val="28"/>
          <w:szCs w:val="28"/>
        </w:rPr>
        <w:t>«Обратное граффити»</w:t>
      </w:r>
    </w:p>
    <w:p w:rsidR="00AC509C" w:rsidRPr="00AC509C" w:rsidRDefault="00AC509C" w:rsidP="00AC509C"/>
    <w:p w:rsidR="00662A21" w:rsidRPr="00AC509C" w:rsidRDefault="00662A21" w:rsidP="00AC509C">
      <w:pPr>
        <w:pStyle w:val="a4"/>
        <w:spacing w:before="0" w:beforeAutospacing="0" w:after="0" w:afterAutospacing="0" w:line="360" w:lineRule="auto"/>
        <w:ind w:firstLine="709"/>
        <w:jc w:val="both"/>
        <w:rPr>
          <w:sz w:val="28"/>
          <w:szCs w:val="28"/>
        </w:rPr>
      </w:pPr>
      <w:proofErr w:type="spellStart"/>
      <w:r w:rsidRPr="00AC509C">
        <w:rPr>
          <w:sz w:val="28"/>
          <w:szCs w:val="28"/>
        </w:rPr>
        <w:t>Reverse</w:t>
      </w:r>
      <w:proofErr w:type="spellEnd"/>
      <w:r w:rsidRPr="00AC509C">
        <w:rPr>
          <w:sz w:val="28"/>
          <w:szCs w:val="28"/>
        </w:rPr>
        <w:t xml:space="preserve"> </w:t>
      </w:r>
      <w:proofErr w:type="spellStart"/>
      <w:r w:rsidRPr="00AC509C">
        <w:rPr>
          <w:sz w:val="28"/>
          <w:szCs w:val="28"/>
        </w:rPr>
        <w:t>graffiti</w:t>
      </w:r>
      <w:proofErr w:type="spellEnd"/>
      <w:r w:rsidRPr="00AC509C">
        <w:rPr>
          <w:sz w:val="28"/>
          <w:szCs w:val="28"/>
        </w:rPr>
        <w:t xml:space="preserve"> – это международная творческая инициатива, начало которой положил американский художник </w:t>
      </w:r>
      <w:proofErr w:type="spellStart"/>
      <w:r w:rsidRPr="00AC509C">
        <w:rPr>
          <w:sz w:val="28"/>
          <w:szCs w:val="28"/>
        </w:rPr>
        <w:t>Moose</w:t>
      </w:r>
      <w:proofErr w:type="spellEnd"/>
      <w:r w:rsidRPr="00AC509C">
        <w:rPr>
          <w:sz w:val="28"/>
          <w:szCs w:val="28"/>
        </w:rPr>
        <w:t xml:space="preserve">. На стенах тоннеля </w:t>
      </w:r>
      <w:proofErr w:type="spellStart"/>
      <w:r w:rsidRPr="00AC509C">
        <w:rPr>
          <w:sz w:val="28"/>
          <w:szCs w:val="28"/>
        </w:rPr>
        <w:t>Broadway</w:t>
      </w:r>
      <w:proofErr w:type="spellEnd"/>
      <w:r w:rsidRPr="00AC509C">
        <w:rPr>
          <w:sz w:val="28"/>
          <w:szCs w:val="28"/>
        </w:rPr>
        <w:t xml:space="preserve"> в Сан-Франциско он сделал рисунок необычным способом: с помощью трафаретов и моющего средства художник украсил грязные стены тоннеля деревьями и другими природными картинами. Тоннель находится в самом центре мегаполиса и пропускает тысячи автомобилей в день. Естественно, что от выхлопных газов стены тоннеля быстро покрываются толстым слоем копоти и сажи. Идея художника была в том, чтобы не наносить краску на стены, </w:t>
      </w:r>
      <w:proofErr w:type="gramStart"/>
      <w:r w:rsidRPr="00AC509C">
        <w:rPr>
          <w:sz w:val="28"/>
          <w:szCs w:val="28"/>
        </w:rPr>
        <w:t>а</w:t>
      </w:r>
      <w:proofErr w:type="gramEnd"/>
      <w:r w:rsidRPr="00AC509C">
        <w:rPr>
          <w:sz w:val="28"/>
          <w:szCs w:val="28"/>
        </w:rPr>
        <w:t xml:space="preserve"> наоборот – в определённых местах счищать с неё грязь, поэтому такой стиль и назвали «обратным граффити». Если вы хотите принять участие в проекте, найдите грязную стену или забор, возьмите моющие средства и трафареты и оживите угрюмую улицу деревьями, цветами и птицами.</w:t>
      </w:r>
    </w:p>
    <w:p w:rsidR="00662A21" w:rsidRPr="00AC509C" w:rsidRDefault="00662A21" w:rsidP="00AC509C">
      <w:pPr>
        <w:spacing w:after="0" w:line="360" w:lineRule="auto"/>
        <w:ind w:firstLine="709"/>
        <w:jc w:val="both"/>
        <w:rPr>
          <w:rFonts w:ascii="Times New Roman" w:hAnsi="Times New Roman" w:cs="Times New Roman"/>
          <w:sz w:val="28"/>
          <w:szCs w:val="28"/>
          <w:lang w:val="en-US"/>
        </w:rPr>
      </w:pPr>
      <w:r w:rsidRPr="00AC509C">
        <w:rPr>
          <w:rFonts w:ascii="Times New Roman" w:hAnsi="Times New Roman" w:cs="Times New Roman"/>
          <w:noProof/>
          <w:sz w:val="28"/>
          <w:szCs w:val="28"/>
          <w:lang w:eastAsia="ru-RU"/>
        </w:rPr>
        <w:lastRenderedPageBreak/>
        <w:drawing>
          <wp:inline distT="0" distB="0" distL="0" distR="0" wp14:anchorId="186C7C83" wp14:editId="14F16809">
            <wp:extent cx="3686175" cy="2455469"/>
            <wp:effectExtent l="171450" t="171450" r="371475" b="364490"/>
            <wp:docPr id="12" name="Рисунок 12" descr="http://www.greenpeace.org/russia/Global/russia/image/climate/2837240680_a62e3fbd6c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greenpeace.org/russia/Global/russia/image/climate/2837240680_a62e3fbd6c_o.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1266" cy="2465521"/>
                    </a:xfrm>
                    <a:prstGeom prst="rect">
                      <a:avLst/>
                    </a:prstGeom>
                    <a:ln>
                      <a:noFill/>
                    </a:ln>
                    <a:effectLst>
                      <a:outerShdw blurRad="292100" dist="139700" dir="2700000" algn="tl" rotWithShape="0">
                        <a:srgbClr val="333333">
                          <a:alpha val="65000"/>
                        </a:srgbClr>
                      </a:outerShdw>
                    </a:effectLst>
                  </pic:spPr>
                </pic:pic>
              </a:graphicData>
            </a:graphic>
          </wp:inline>
        </w:drawing>
      </w:r>
      <w:r w:rsidRPr="00AC509C">
        <w:rPr>
          <w:rFonts w:ascii="Times New Roman" w:hAnsi="Times New Roman" w:cs="Times New Roman"/>
          <w:noProof/>
          <w:sz w:val="28"/>
          <w:szCs w:val="28"/>
          <w:lang w:eastAsia="ru-RU"/>
        </w:rPr>
        <w:drawing>
          <wp:inline distT="0" distB="0" distL="0" distR="0" wp14:anchorId="74ACD2DB" wp14:editId="25220BBA">
            <wp:extent cx="3960833" cy="2638425"/>
            <wp:effectExtent l="171450" t="171450" r="382905" b="352425"/>
            <wp:docPr id="11" name="Рисунок 11" descr="http://www.greenpeace.org/russia/Global/russia/image/climate/reverse-graffiti-moo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greenpeace.org/russia/Global/russia/image/climate/reverse-graffiti-moose2.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76214" cy="2648671"/>
                    </a:xfrm>
                    <a:prstGeom prst="rect">
                      <a:avLst/>
                    </a:prstGeom>
                    <a:ln>
                      <a:noFill/>
                    </a:ln>
                    <a:effectLst>
                      <a:outerShdw blurRad="292100" dist="139700" dir="2700000" algn="tl" rotWithShape="0">
                        <a:srgbClr val="333333">
                          <a:alpha val="65000"/>
                        </a:srgbClr>
                      </a:outerShdw>
                    </a:effectLst>
                  </pic:spPr>
                </pic:pic>
              </a:graphicData>
            </a:graphic>
          </wp:inline>
        </w:drawing>
      </w:r>
    </w:p>
    <w:p w:rsidR="00662A21" w:rsidRPr="00AC509C" w:rsidRDefault="00662A21" w:rsidP="00AC509C">
      <w:pPr>
        <w:pStyle w:val="a4"/>
        <w:spacing w:before="0" w:beforeAutospacing="0" w:after="0" w:afterAutospacing="0" w:line="360" w:lineRule="auto"/>
        <w:ind w:firstLine="709"/>
        <w:jc w:val="both"/>
        <w:rPr>
          <w:sz w:val="28"/>
          <w:szCs w:val="28"/>
        </w:rPr>
      </w:pPr>
    </w:p>
    <w:p w:rsidR="00A7734E" w:rsidRDefault="00A7734E"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Default="00AC509C" w:rsidP="00AC509C">
      <w:pPr>
        <w:pStyle w:val="a4"/>
        <w:spacing w:before="0" w:beforeAutospacing="0" w:after="0" w:afterAutospacing="0" w:line="360" w:lineRule="auto"/>
        <w:ind w:firstLine="709"/>
        <w:jc w:val="both"/>
        <w:rPr>
          <w:sz w:val="28"/>
          <w:szCs w:val="28"/>
        </w:rPr>
      </w:pPr>
    </w:p>
    <w:p w:rsidR="00AC509C" w:rsidRPr="00AC509C" w:rsidRDefault="00AC509C" w:rsidP="00731816">
      <w:pPr>
        <w:pStyle w:val="a4"/>
        <w:spacing w:before="0" w:beforeAutospacing="0" w:after="0" w:afterAutospacing="0" w:line="360" w:lineRule="auto"/>
        <w:jc w:val="both"/>
        <w:rPr>
          <w:sz w:val="28"/>
          <w:szCs w:val="28"/>
        </w:rPr>
      </w:pPr>
    </w:p>
    <w:p w:rsidR="00A7734E" w:rsidRPr="00AC509C" w:rsidRDefault="00A7734E" w:rsidP="00AC509C">
      <w:pPr>
        <w:pStyle w:val="a4"/>
        <w:spacing w:before="0" w:beforeAutospacing="0" w:after="0" w:afterAutospacing="0" w:line="360" w:lineRule="auto"/>
        <w:ind w:firstLine="709"/>
        <w:jc w:val="right"/>
        <w:rPr>
          <w:b/>
          <w:sz w:val="28"/>
          <w:szCs w:val="28"/>
          <w:u w:val="single"/>
          <w:lang w:val="en-US"/>
        </w:rPr>
      </w:pPr>
      <w:r w:rsidRPr="00AC509C">
        <w:rPr>
          <w:b/>
          <w:sz w:val="28"/>
          <w:szCs w:val="28"/>
          <w:u w:val="single"/>
        </w:rPr>
        <w:lastRenderedPageBreak/>
        <w:t>Варианты исполнения:</w:t>
      </w:r>
    </w:p>
    <w:p w:rsidR="00662A21" w:rsidRPr="00AC509C" w:rsidRDefault="00662A21" w:rsidP="00AC509C">
      <w:pPr>
        <w:pStyle w:val="a4"/>
        <w:spacing w:before="0" w:beforeAutospacing="0" w:after="0" w:afterAutospacing="0" w:line="360" w:lineRule="auto"/>
        <w:ind w:firstLine="709"/>
        <w:jc w:val="both"/>
        <w:rPr>
          <w:sz w:val="28"/>
          <w:szCs w:val="28"/>
        </w:rPr>
      </w:pPr>
    </w:p>
    <w:p w:rsidR="004C2A0F" w:rsidRPr="00AC509C" w:rsidRDefault="00AC509C" w:rsidP="00AC509C">
      <w:pPr>
        <w:pStyle w:val="a4"/>
        <w:spacing w:before="0" w:beforeAutospacing="0" w:after="0" w:afterAutospacing="0" w:line="360" w:lineRule="auto"/>
        <w:ind w:firstLine="709"/>
        <w:jc w:val="both"/>
        <w:rPr>
          <w:sz w:val="28"/>
          <w:szCs w:val="28"/>
        </w:rPr>
      </w:pPr>
      <w:r w:rsidRPr="00AC509C">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75pt;height:274.6pt">
            <v:imagedata r:id="rId36" o:title="nicubunu_Elephant_contour"/>
          </v:shape>
        </w:pict>
      </w:r>
    </w:p>
    <w:p w:rsidR="00A7734E" w:rsidRPr="00AC509C" w:rsidRDefault="00AC509C" w:rsidP="00AC509C">
      <w:pPr>
        <w:pStyle w:val="a4"/>
        <w:spacing w:before="0" w:beforeAutospacing="0" w:after="0" w:afterAutospacing="0" w:line="360" w:lineRule="auto"/>
        <w:ind w:firstLine="709"/>
        <w:jc w:val="both"/>
        <w:rPr>
          <w:sz w:val="28"/>
          <w:szCs w:val="28"/>
        </w:rPr>
      </w:pPr>
      <w:r w:rsidRPr="00AC509C">
        <w:rPr>
          <w:sz w:val="28"/>
          <w:szCs w:val="28"/>
        </w:rPr>
        <w:pict>
          <v:shape id="_x0000_i1026" type="#_x0000_t75" style="width:356.65pt;height:356.65pt">
            <v:imagedata r:id="rId37" o:title="s800"/>
          </v:shape>
        </w:pict>
      </w:r>
    </w:p>
    <w:p w:rsidR="004C2A0F" w:rsidRPr="00AC509C" w:rsidRDefault="004C2A0F" w:rsidP="00AC509C">
      <w:pPr>
        <w:spacing w:after="0" w:line="360" w:lineRule="auto"/>
        <w:ind w:firstLine="709"/>
        <w:jc w:val="both"/>
        <w:rPr>
          <w:rFonts w:ascii="Times New Roman" w:hAnsi="Times New Roman" w:cs="Times New Roman"/>
          <w:sz w:val="28"/>
          <w:szCs w:val="28"/>
        </w:rPr>
      </w:pPr>
    </w:p>
    <w:p w:rsidR="004C2A0F" w:rsidRPr="00AC509C" w:rsidRDefault="004C2A0F" w:rsidP="00AC509C">
      <w:pPr>
        <w:spacing w:after="0" w:line="360" w:lineRule="auto"/>
        <w:ind w:firstLine="709"/>
        <w:jc w:val="both"/>
        <w:rPr>
          <w:rFonts w:ascii="Times New Roman" w:hAnsi="Times New Roman" w:cs="Times New Roman"/>
          <w:sz w:val="28"/>
          <w:szCs w:val="28"/>
        </w:rPr>
      </w:pPr>
    </w:p>
    <w:p w:rsidR="00A7734E" w:rsidRPr="00AC509C" w:rsidRDefault="00A7734E" w:rsidP="00AC509C">
      <w:pPr>
        <w:spacing w:after="0" w:line="360" w:lineRule="auto"/>
        <w:ind w:firstLine="709"/>
        <w:jc w:val="both"/>
        <w:rPr>
          <w:rFonts w:ascii="Times New Roman" w:hAnsi="Times New Roman" w:cs="Times New Roman"/>
          <w:sz w:val="28"/>
          <w:szCs w:val="28"/>
        </w:rPr>
      </w:pPr>
    </w:p>
    <w:p w:rsidR="00A7734E" w:rsidRPr="00AC509C" w:rsidRDefault="00AC509C"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pict>
          <v:shape id="_x0000_i1060" type="#_x0000_t75" style="width:283pt;height:283pt">
            <v:imagedata r:id="rId38" o:title="c49e1984c9b406c829d950a9cda4263b"/>
          </v:shape>
        </w:pict>
      </w:r>
    </w:p>
    <w:p w:rsidR="00A7734E" w:rsidRPr="00AC509C" w:rsidRDefault="00AC509C"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pict>
          <v:shape id="_x0000_i1028" type="#_x0000_t75" style="width:319.8pt;height:320.65pt">
            <v:imagedata r:id="rId39" o:title="resize"/>
          </v:shape>
        </w:pict>
      </w:r>
    </w:p>
    <w:p w:rsidR="00A7734E" w:rsidRPr="00AC509C" w:rsidRDefault="00AC509C"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lastRenderedPageBreak/>
        <w:pict>
          <v:shape id="_x0000_i1029" type="#_x0000_t75" style="width:290.5pt;height:145.65pt">
            <v:imagedata r:id="rId40" o:title="images"/>
          </v:shape>
        </w:pict>
      </w:r>
    </w:p>
    <w:p w:rsidR="00A7734E" w:rsidRPr="00AC509C" w:rsidRDefault="00AC509C"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pict>
          <v:shape id="_x0000_i1030" type="#_x0000_t75" style="width:332.35pt;height:332.35pt">
            <v:imagedata r:id="rId41" o:title="955e906041c4f245d52469b2821df93b"/>
          </v:shape>
        </w:pict>
      </w: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CB3642" w:rsidRPr="00AC509C" w:rsidRDefault="00CB3642" w:rsidP="00AC509C">
      <w:pPr>
        <w:spacing w:after="0" w:line="360" w:lineRule="auto"/>
        <w:ind w:firstLine="709"/>
        <w:jc w:val="both"/>
        <w:rPr>
          <w:rFonts w:ascii="Times New Roman" w:hAnsi="Times New Roman" w:cs="Times New Roman"/>
          <w:sz w:val="28"/>
          <w:szCs w:val="28"/>
        </w:rPr>
      </w:pPr>
    </w:p>
    <w:p w:rsidR="000F2739" w:rsidRDefault="000F2739" w:rsidP="00AC509C">
      <w:pPr>
        <w:spacing w:after="0" w:line="360" w:lineRule="auto"/>
        <w:ind w:firstLine="709"/>
        <w:jc w:val="right"/>
        <w:rPr>
          <w:rFonts w:ascii="Times New Roman" w:hAnsi="Times New Roman" w:cs="Times New Roman"/>
          <w:b/>
          <w:sz w:val="28"/>
          <w:szCs w:val="28"/>
          <w:u w:val="single"/>
        </w:rPr>
      </w:pPr>
      <w:r w:rsidRPr="00AC509C">
        <w:rPr>
          <w:rFonts w:ascii="Times New Roman" w:hAnsi="Times New Roman" w:cs="Times New Roman"/>
          <w:b/>
          <w:sz w:val="28"/>
          <w:szCs w:val="28"/>
          <w:u w:val="single"/>
        </w:rPr>
        <w:lastRenderedPageBreak/>
        <w:t>День третий</w:t>
      </w:r>
    </w:p>
    <w:p w:rsidR="00D143FE" w:rsidRPr="00AC509C" w:rsidRDefault="00D143FE" w:rsidP="00AC509C">
      <w:pPr>
        <w:spacing w:after="0" w:line="360" w:lineRule="auto"/>
        <w:ind w:firstLine="709"/>
        <w:jc w:val="right"/>
        <w:rPr>
          <w:rFonts w:ascii="Times New Roman" w:hAnsi="Times New Roman" w:cs="Times New Roman"/>
          <w:b/>
          <w:sz w:val="28"/>
          <w:szCs w:val="28"/>
          <w:u w:val="single"/>
        </w:rPr>
      </w:pPr>
    </w:p>
    <w:p w:rsidR="00CB3642" w:rsidRPr="00AC509C" w:rsidRDefault="00CB3642" w:rsidP="00D143FE">
      <w:pPr>
        <w:spacing w:after="0" w:line="360" w:lineRule="auto"/>
        <w:ind w:firstLine="709"/>
        <w:jc w:val="center"/>
        <w:rPr>
          <w:rFonts w:ascii="Times New Roman" w:hAnsi="Times New Roman" w:cs="Times New Roman"/>
          <w:b/>
          <w:i/>
          <w:sz w:val="28"/>
          <w:szCs w:val="28"/>
        </w:rPr>
      </w:pPr>
      <w:r w:rsidRPr="00AC509C">
        <w:rPr>
          <w:rFonts w:ascii="Times New Roman" w:hAnsi="Times New Roman" w:cs="Times New Roman"/>
          <w:b/>
          <w:i/>
          <w:sz w:val="28"/>
          <w:szCs w:val="28"/>
        </w:rPr>
        <w:t>«</w:t>
      </w:r>
      <w:proofErr w:type="spellStart"/>
      <w:r w:rsidRPr="00AC509C">
        <w:rPr>
          <w:rFonts w:ascii="Times New Roman" w:hAnsi="Times New Roman" w:cs="Times New Roman"/>
          <w:b/>
          <w:i/>
          <w:sz w:val="28"/>
          <w:szCs w:val="28"/>
        </w:rPr>
        <w:t>Геокешинг</w:t>
      </w:r>
      <w:proofErr w:type="spellEnd"/>
      <w:r w:rsidRPr="00AC509C">
        <w:rPr>
          <w:rFonts w:ascii="Times New Roman" w:hAnsi="Times New Roman" w:cs="Times New Roman"/>
          <w:b/>
          <w:i/>
          <w:sz w:val="28"/>
          <w:szCs w:val="28"/>
        </w:rPr>
        <w:t>»</w:t>
      </w:r>
    </w:p>
    <w:p w:rsidR="00CB3642" w:rsidRPr="00AC509C" w:rsidRDefault="00CB3642" w:rsidP="00AC509C">
      <w:pPr>
        <w:spacing w:after="0" w:line="360" w:lineRule="auto"/>
        <w:ind w:firstLine="709"/>
        <w:jc w:val="both"/>
        <w:rPr>
          <w:rFonts w:ascii="Times New Roman" w:hAnsi="Times New Roman" w:cs="Times New Roman"/>
          <w:sz w:val="28"/>
          <w:szCs w:val="28"/>
        </w:rPr>
      </w:pPr>
      <w:proofErr w:type="spellStart"/>
      <w:r w:rsidRPr="00AC509C">
        <w:rPr>
          <w:rFonts w:ascii="Times New Roman" w:hAnsi="Times New Roman" w:cs="Times New Roman"/>
          <w:b/>
          <w:sz w:val="28"/>
          <w:szCs w:val="28"/>
        </w:rPr>
        <w:t>Геокешинг</w:t>
      </w:r>
      <w:proofErr w:type="spellEnd"/>
      <w:r w:rsidRPr="00AC509C">
        <w:rPr>
          <w:rFonts w:ascii="Times New Roman" w:hAnsi="Times New Roman" w:cs="Times New Roman"/>
          <w:sz w:val="28"/>
          <w:szCs w:val="28"/>
        </w:rPr>
        <w:t xml:space="preserve"> – это набирающее популярность всеохватывающее, веселое и активное времяпрепровождение для людей всех возрастов. Оно также подойдет в качестве группового занятия для семей, друзей, школьных классов и молодежных групп. Эта игра сочетает в себе использование технологии с приключением, сочетание, которое, как некоторым может показаться, не было возможным. Главная идея игры заключается в использовании портативного GPS-приёмника для нахождения местоположения спрятанного контейнера или тайника.</w:t>
      </w:r>
    </w:p>
    <w:p w:rsidR="00CB3642" w:rsidRPr="00AC509C" w:rsidRDefault="00CB3642" w:rsidP="00AC509C">
      <w:pPr>
        <w:spacing w:after="0" w:line="360" w:lineRule="auto"/>
        <w:ind w:firstLine="709"/>
        <w:jc w:val="both"/>
        <w:rPr>
          <w:rFonts w:ascii="Times New Roman" w:hAnsi="Times New Roman" w:cs="Times New Roman"/>
          <w:b/>
          <w:sz w:val="28"/>
          <w:szCs w:val="28"/>
        </w:rPr>
      </w:pPr>
      <w:r w:rsidRPr="00AC509C">
        <w:rPr>
          <w:rFonts w:ascii="Times New Roman" w:hAnsi="Times New Roman" w:cs="Times New Roman"/>
          <w:b/>
          <w:sz w:val="28"/>
          <w:szCs w:val="28"/>
        </w:rPr>
        <w:t>Оборудование:</w:t>
      </w:r>
    </w:p>
    <w:p w:rsidR="00CB3642" w:rsidRPr="00AC509C" w:rsidRDefault="00CB3642"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xml:space="preserve">- планкарта школы с окрестностями </w:t>
      </w:r>
    </w:p>
    <w:p w:rsidR="00CB3642" w:rsidRPr="00AC509C" w:rsidRDefault="00CB3642"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sz w:val="28"/>
          <w:szCs w:val="28"/>
        </w:rPr>
        <w:t>- компас</w:t>
      </w:r>
    </w:p>
    <w:p w:rsidR="00CB3642" w:rsidRPr="00AC509C" w:rsidRDefault="00CB3642" w:rsidP="00AC509C">
      <w:pPr>
        <w:spacing w:after="0" w:line="360" w:lineRule="auto"/>
        <w:ind w:firstLine="709"/>
        <w:jc w:val="both"/>
        <w:rPr>
          <w:rFonts w:ascii="Times New Roman" w:hAnsi="Times New Roman" w:cs="Times New Roman"/>
          <w:sz w:val="28"/>
          <w:szCs w:val="28"/>
        </w:rPr>
      </w:pPr>
      <w:proofErr w:type="gramStart"/>
      <w:r w:rsidRPr="00AC509C">
        <w:rPr>
          <w:rFonts w:ascii="Times New Roman" w:hAnsi="Times New Roman" w:cs="Times New Roman"/>
          <w:b/>
          <w:sz w:val="28"/>
          <w:szCs w:val="28"/>
        </w:rPr>
        <w:t xml:space="preserve">- </w:t>
      </w:r>
      <w:r w:rsidR="00731816">
        <w:rPr>
          <w:rFonts w:ascii="Times New Roman" w:hAnsi="Times New Roman" w:cs="Times New Roman"/>
          <w:sz w:val="28"/>
          <w:szCs w:val="28"/>
        </w:rPr>
        <w:t>предметы:</w:t>
      </w:r>
      <w:r w:rsidRPr="00AC509C">
        <w:rPr>
          <w:rFonts w:ascii="Times New Roman" w:hAnsi="Times New Roman" w:cs="Times New Roman"/>
          <w:sz w:val="28"/>
          <w:szCs w:val="28"/>
        </w:rPr>
        <w:t xml:space="preserve"> ключи к тайнику (записная книжка учителя географии, портрет путешес</w:t>
      </w:r>
      <w:r w:rsidR="00D143FE">
        <w:rPr>
          <w:rFonts w:ascii="Times New Roman" w:hAnsi="Times New Roman" w:cs="Times New Roman"/>
          <w:sz w:val="28"/>
          <w:szCs w:val="28"/>
        </w:rPr>
        <w:t xml:space="preserve">твенника </w:t>
      </w:r>
      <w:r w:rsidR="00731816">
        <w:rPr>
          <w:rFonts w:ascii="Times New Roman" w:hAnsi="Times New Roman" w:cs="Times New Roman"/>
          <w:sz w:val="28"/>
          <w:szCs w:val="28"/>
        </w:rPr>
        <w:t xml:space="preserve">из кабинета географии, </w:t>
      </w:r>
      <w:r w:rsidR="00D143FE">
        <w:rPr>
          <w:rFonts w:ascii="Times New Roman" w:hAnsi="Times New Roman" w:cs="Times New Roman"/>
          <w:sz w:val="28"/>
          <w:szCs w:val="28"/>
        </w:rPr>
        <w:t>ракушка из кабинета географии</w:t>
      </w:r>
      <w:r w:rsidRPr="00AC509C">
        <w:rPr>
          <w:rFonts w:ascii="Times New Roman" w:hAnsi="Times New Roman" w:cs="Times New Roman"/>
          <w:sz w:val="28"/>
          <w:szCs w:val="28"/>
        </w:rPr>
        <w:t xml:space="preserve">. </w:t>
      </w:r>
      <w:proofErr w:type="gramEnd"/>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Pr="00AC509C" w:rsidRDefault="001F5B77" w:rsidP="00AC509C">
      <w:pPr>
        <w:spacing w:after="0" w:line="360" w:lineRule="auto"/>
        <w:ind w:firstLine="709"/>
        <w:jc w:val="both"/>
        <w:rPr>
          <w:rFonts w:ascii="Times New Roman" w:hAnsi="Times New Roman" w:cs="Times New Roman"/>
          <w:sz w:val="28"/>
          <w:szCs w:val="28"/>
        </w:rPr>
      </w:pPr>
    </w:p>
    <w:p w:rsidR="001F5B77" w:rsidRDefault="001F5B77" w:rsidP="00AC509C">
      <w:pPr>
        <w:spacing w:after="0" w:line="360" w:lineRule="auto"/>
        <w:ind w:firstLine="709"/>
        <w:jc w:val="both"/>
        <w:rPr>
          <w:rFonts w:ascii="Times New Roman" w:hAnsi="Times New Roman" w:cs="Times New Roman"/>
          <w:sz w:val="28"/>
          <w:szCs w:val="28"/>
        </w:rPr>
      </w:pPr>
    </w:p>
    <w:p w:rsidR="00D143FE" w:rsidRDefault="00D143FE" w:rsidP="00AC509C">
      <w:pPr>
        <w:spacing w:after="0" w:line="360" w:lineRule="auto"/>
        <w:ind w:firstLine="709"/>
        <w:jc w:val="both"/>
        <w:rPr>
          <w:rFonts w:ascii="Times New Roman" w:hAnsi="Times New Roman" w:cs="Times New Roman"/>
          <w:sz w:val="28"/>
          <w:szCs w:val="28"/>
        </w:rPr>
      </w:pPr>
    </w:p>
    <w:p w:rsidR="00D143FE" w:rsidRPr="00AC509C" w:rsidRDefault="00D143FE" w:rsidP="00AC509C">
      <w:pPr>
        <w:spacing w:after="0" w:line="360" w:lineRule="auto"/>
        <w:ind w:firstLine="709"/>
        <w:jc w:val="both"/>
        <w:rPr>
          <w:rFonts w:ascii="Times New Roman" w:hAnsi="Times New Roman" w:cs="Times New Roman"/>
          <w:sz w:val="28"/>
          <w:szCs w:val="28"/>
        </w:rPr>
      </w:pPr>
    </w:p>
    <w:p w:rsidR="001F5B77" w:rsidRPr="00D143FE" w:rsidRDefault="001F5B77" w:rsidP="00D143FE">
      <w:pPr>
        <w:spacing w:after="0" w:line="360" w:lineRule="auto"/>
        <w:ind w:firstLine="709"/>
        <w:jc w:val="right"/>
        <w:rPr>
          <w:rFonts w:ascii="Times New Roman" w:hAnsi="Times New Roman" w:cs="Times New Roman"/>
          <w:b/>
          <w:sz w:val="28"/>
          <w:szCs w:val="28"/>
          <w:u w:val="single"/>
        </w:rPr>
      </w:pPr>
      <w:r w:rsidRPr="00D143FE">
        <w:rPr>
          <w:rFonts w:ascii="Times New Roman" w:hAnsi="Times New Roman" w:cs="Times New Roman"/>
          <w:b/>
          <w:sz w:val="28"/>
          <w:szCs w:val="28"/>
          <w:u w:val="single"/>
        </w:rPr>
        <w:lastRenderedPageBreak/>
        <w:t>День четвертый</w:t>
      </w:r>
    </w:p>
    <w:p w:rsidR="00FA132A" w:rsidRPr="00AC509C" w:rsidRDefault="00FA132A" w:rsidP="00AC509C">
      <w:pPr>
        <w:spacing w:after="0" w:line="360" w:lineRule="auto"/>
        <w:ind w:firstLine="709"/>
        <w:jc w:val="both"/>
        <w:rPr>
          <w:rFonts w:ascii="Times New Roman" w:hAnsi="Times New Roman" w:cs="Times New Roman"/>
          <w:b/>
          <w:sz w:val="28"/>
          <w:szCs w:val="28"/>
        </w:rPr>
      </w:pPr>
    </w:p>
    <w:p w:rsidR="00FA132A" w:rsidRPr="00AC509C" w:rsidRDefault="00FA132A" w:rsidP="00AC509C">
      <w:pPr>
        <w:pStyle w:val="1"/>
        <w:spacing w:before="0" w:line="360" w:lineRule="auto"/>
        <w:ind w:firstLine="709"/>
        <w:jc w:val="both"/>
        <w:rPr>
          <w:rFonts w:ascii="Times New Roman" w:hAnsi="Times New Roman" w:cs="Times New Roman"/>
          <w:b/>
          <w:i/>
          <w:color w:val="auto"/>
          <w:sz w:val="28"/>
          <w:szCs w:val="28"/>
        </w:rPr>
      </w:pPr>
      <w:r w:rsidRPr="00AC509C">
        <w:rPr>
          <w:rFonts w:ascii="Times New Roman" w:hAnsi="Times New Roman" w:cs="Times New Roman"/>
          <w:b/>
          <w:i/>
          <w:color w:val="auto"/>
          <w:sz w:val="28"/>
          <w:szCs w:val="28"/>
        </w:rPr>
        <w:t>«</w:t>
      </w:r>
      <w:hyperlink r:id="rId42" w:history="1">
        <w:r w:rsidRPr="00AC509C">
          <w:rPr>
            <w:rStyle w:val="a3"/>
            <w:rFonts w:ascii="Times New Roman" w:hAnsi="Times New Roman" w:cs="Times New Roman"/>
            <w:b/>
            <w:i/>
            <w:color w:val="auto"/>
            <w:sz w:val="28"/>
            <w:szCs w:val="28"/>
            <w:u w:val="none"/>
          </w:rPr>
          <w:t>Как сделать воздушного змея из полиэтиленового пакета</w:t>
        </w:r>
      </w:hyperlink>
      <w:r w:rsidRPr="00AC509C">
        <w:rPr>
          <w:rFonts w:ascii="Times New Roman" w:hAnsi="Times New Roman" w:cs="Times New Roman"/>
          <w:b/>
          <w:i/>
          <w:color w:val="auto"/>
          <w:sz w:val="28"/>
          <w:szCs w:val="28"/>
        </w:rPr>
        <w:t>»</w:t>
      </w:r>
    </w:p>
    <w:p w:rsidR="008E4395" w:rsidRPr="00AC509C" w:rsidRDefault="008E4395" w:rsidP="00AC509C">
      <w:pPr>
        <w:spacing w:after="0" w:line="360" w:lineRule="auto"/>
        <w:ind w:firstLine="709"/>
        <w:jc w:val="both"/>
        <w:rPr>
          <w:rFonts w:ascii="Times New Roman" w:hAnsi="Times New Roman" w:cs="Times New Roman"/>
          <w:sz w:val="28"/>
          <w:szCs w:val="28"/>
        </w:rPr>
      </w:pPr>
    </w:p>
    <w:p w:rsidR="008E4395" w:rsidRPr="00AC509C" w:rsidRDefault="008E4395" w:rsidP="00AC509C">
      <w:pPr>
        <w:spacing w:after="0" w:line="360" w:lineRule="auto"/>
        <w:ind w:firstLine="709"/>
        <w:jc w:val="both"/>
        <w:rPr>
          <w:rFonts w:ascii="Times New Roman" w:hAnsi="Times New Roman" w:cs="Times New Roman"/>
          <w:b/>
          <w:sz w:val="28"/>
          <w:szCs w:val="28"/>
        </w:rPr>
      </w:pPr>
      <w:r w:rsidRPr="00AC509C">
        <w:rPr>
          <w:rFonts w:ascii="Times New Roman" w:hAnsi="Times New Roman" w:cs="Times New Roman"/>
          <w:b/>
          <w:sz w:val="28"/>
          <w:szCs w:val="28"/>
        </w:rPr>
        <w:t>Оборудование:</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Полиэтиленовый пакет (легкий)</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Тонкие и гибкие палочки</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Несколько метров бечевки</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Ножницы</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Крепкая прозрачная липкая лента</w:t>
      </w:r>
    </w:p>
    <w:p w:rsidR="008E4395" w:rsidRPr="00AC509C" w:rsidRDefault="008E4395" w:rsidP="00AC509C">
      <w:pPr>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Дополнительный пластик (для хвоста)</w:t>
      </w:r>
    </w:p>
    <w:p w:rsidR="00FA132A" w:rsidRPr="00AC509C" w:rsidRDefault="00FA132A" w:rsidP="00AC509C">
      <w:pPr>
        <w:spacing w:after="0" w:line="360" w:lineRule="auto"/>
        <w:ind w:firstLine="709"/>
        <w:jc w:val="both"/>
        <w:rPr>
          <w:rFonts w:ascii="Times New Roman" w:hAnsi="Times New Roman" w:cs="Times New Roman"/>
          <w:sz w:val="28"/>
          <w:szCs w:val="28"/>
        </w:rPr>
      </w:pPr>
    </w:p>
    <w:p w:rsidR="001F5B77" w:rsidRPr="00AC509C" w:rsidRDefault="00FA132A" w:rsidP="00AC509C">
      <w:pPr>
        <w:spacing w:after="0" w:line="360" w:lineRule="auto"/>
        <w:ind w:firstLine="709"/>
        <w:jc w:val="both"/>
        <w:rPr>
          <w:rFonts w:ascii="Times New Roman" w:hAnsi="Times New Roman" w:cs="Times New Roman"/>
          <w:sz w:val="28"/>
          <w:szCs w:val="28"/>
        </w:rPr>
      </w:pPr>
      <w:r w:rsidRPr="00AC509C">
        <w:rPr>
          <w:rFonts w:ascii="Times New Roman" w:hAnsi="Times New Roman" w:cs="Times New Roman"/>
          <w:b/>
          <w:sz w:val="28"/>
          <w:szCs w:val="28"/>
        </w:rPr>
        <w:t>Воздушные змеи</w:t>
      </w:r>
      <w:r w:rsidRPr="00AC509C">
        <w:rPr>
          <w:rFonts w:ascii="Times New Roman" w:hAnsi="Times New Roman" w:cs="Times New Roman"/>
          <w:sz w:val="28"/>
          <w:szCs w:val="28"/>
        </w:rPr>
        <w:t xml:space="preserve"> – большие и забавные игрушки, но они могут быть довольно дорогими, если вы покупаете их в магазине. Хотите сделать своего собственного змея дома почти бесплатно? Создавать самодельных воздушных змеев легко, и это займет всего несколько минут, прежде чем вы будете парить вместе с птицами.</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 w:name="step_1_1"/>
      <w:bookmarkEnd w:id="1"/>
      <w:r w:rsidRPr="00AC509C">
        <w:rPr>
          <w:rFonts w:ascii="Times New Roman" w:eastAsia="Times New Roman" w:hAnsi="Times New Roman" w:cs="Times New Roman"/>
          <w:b/>
          <w:bCs/>
          <w:sz w:val="28"/>
          <w:szCs w:val="28"/>
          <w:lang w:eastAsia="ru-RU"/>
        </w:rPr>
        <w:t>Найдите полиэтиленовый пакет.</w:t>
      </w:r>
      <w:r w:rsidRPr="00AC509C">
        <w:rPr>
          <w:rFonts w:ascii="Times New Roman" w:eastAsia="Times New Roman" w:hAnsi="Times New Roman" w:cs="Times New Roman"/>
          <w:sz w:val="28"/>
          <w:szCs w:val="28"/>
          <w:lang w:eastAsia="ru-RU"/>
        </w:rPr>
        <w:t xml:space="preserve"> Он не должен быть огромным – подойдет пакет стандартного размера.</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2</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2" w:name="step_1_2"/>
      <w:bookmarkEnd w:id="2"/>
      <w:r w:rsidRPr="00AC509C">
        <w:rPr>
          <w:rFonts w:ascii="Times New Roman" w:eastAsia="Times New Roman" w:hAnsi="Times New Roman" w:cs="Times New Roman"/>
          <w:b/>
          <w:bCs/>
          <w:sz w:val="28"/>
          <w:szCs w:val="28"/>
          <w:lang w:eastAsia="ru-RU"/>
        </w:rPr>
        <w:t>Сложите полиэтиленовый пакет пополам по вертикали.</w:t>
      </w:r>
      <w:r w:rsidRPr="00AC509C">
        <w:rPr>
          <w:rFonts w:ascii="Times New Roman" w:eastAsia="Times New Roman" w:hAnsi="Times New Roman" w:cs="Times New Roman"/>
          <w:sz w:val="28"/>
          <w:szCs w:val="28"/>
          <w:lang w:eastAsia="ru-RU"/>
        </w:rPr>
        <w:t xml:space="preserve"> Будьте уверены, что он плоский и ровный.</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3</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3" w:name="step_1_3"/>
      <w:bookmarkEnd w:id="3"/>
      <w:r w:rsidRPr="00AC509C">
        <w:rPr>
          <w:rFonts w:ascii="Times New Roman" w:eastAsia="Times New Roman" w:hAnsi="Times New Roman" w:cs="Times New Roman"/>
          <w:b/>
          <w:bCs/>
          <w:sz w:val="28"/>
          <w:szCs w:val="28"/>
          <w:lang w:eastAsia="ru-RU"/>
        </w:rPr>
        <w:t>Вырежьте форму змея.</w:t>
      </w:r>
      <w:r w:rsidRPr="00AC509C">
        <w:rPr>
          <w:rFonts w:ascii="Times New Roman" w:eastAsia="Times New Roman" w:hAnsi="Times New Roman" w:cs="Times New Roman"/>
          <w:sz w:val="28"/>
          <w:szCs w:val="28"/>
          <w:lang w:eastAsia="ru-RU"/>
        </w:rPr>
        <w:t xml:space="preserve"> Вот разрезы, необходимые для змея: </w:t>
      </w:r>
    </w:p>
    <w:p w:rsidR="00FA132A" w:rsidRPr="00AC509C" w:rsidRDefault="00FA132A" w:rsidP="00AC509C">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Отрежьте дно мешка. Расположите ножницы в 5 или 7,5 см от дна и отрежьте таким образом, чтобы удалить весь воздух.</w:t>
      </w:r>
    </w:p>
    <w:p w:rsidR="00FA132A" w:rsidRPr="00AC509C" w:rsidRDefault="00FA132A" w:rsidP="00AC509C">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Разрежьте мешок в середине от основания прямо вверх к центру мешка.</w:t>
      </w:r>
    </w:p>
    <w:p w:rsidR="00FA132A" w:rsidRPr="00AC509C" w:rsidRDefault="00FA132A" w:rsidP="00AC509C">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lastRenderedPageBreak/>
        <w:t>Сделайте надрез от центра мешка обратно к сгибу под углом примерно 45 градусов.</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4</w:t>
      </w:r>
    </w:p>
    <w:p w:rsidR="00FA132A" w:rsidRPr="00AC509C" w:rsidRDefault="00FA132A" w:rsidP="00AC509C">
      <w:pPr>
        <w:pStyle w:val="a7"/>
        <w:spacing w:after="0" w:line="360" w:lineRule="auto"/>
        <w:ind w:left="0" w:firstLine="709"/>
        <w:jc w:val="both"/>
        <w:rPr>
          <w:rFonts w:ascii="Times New Roman" w:eastAsia="Times New Roman" w:hAnsi="Times New Roman" w:cs="Times New Roman"/>
          <w:sz w:val="28"/>
          <w:szCs w:val="28"/>
          <w:lang w:eastAsia="ru-RU"/>
        </w:rPr>
      </w:pPr>
      <w:bookmarkStart w:id="4" w:name="step_1_4"/>
      <w:bookmarkEnd w:id="4"/>
      <w:r w:rsidRPr="00AC509C">
        <w:rPr>
          <w:rFonts w:ascii="Times New Roman" w:eastAsia="Times New Roman" w:hAnsi="Times New Roman" w:cs="Times New Roman"/>
          <w:b/>
          <w:bCs/>
          <w:sz w:val="28"/>
          <w:szCs w:val="28"/>
          <w:lang w:eastAsia="ru-RU"/>
        </w:rPr>
        <w:t>Сохраните часть, которая включает большую часть сгиба, и отложите в сторону остальную часть мешка.</w:t>
      </w:r>
      <w:r w:rsidRPr="00AC509C">
        <w:rPr>
          <w:rFonts w:ascii="Times New Roman" w:eastAsia="Times New Roman" w:hAnsi="Times New Roman" w:cs="Times New Roman"/>
          <w:sz w:val="28"/>
          <w:szCs w:val="28"/>
          <w:lang w:eastAsia="ru-RU"/>
        </w:rPr>
        <w:t xml:space="preserve"> Положите кусочки плоско. Вы должны иметь 2 </w:t>
      </w:r>
      <w:proofErr w:type="gramStart"/>
      <w:r w:rsidRPr="00AC509C">
        <w:rPr>
          <w:rFonts w:ascii="Times New Roman" w:eastAsia="Times New Roman" w:hAnsi="Times New Roman" w:cs="Times New Roman"/>
          <w:sz w:val="28"/>
          <w:szCs w:val="28"/>
          <w:lang w:eastAsia="ru-RU"/>
        </w:rPr>
        <w:t>неправильных</w:t>
      </w:r>
      <w:proofErr w:type="gramEnd"/>
      <w:r w:rsidRPr="00AC509C">
        <w:rPr>
          <w:rFonts w:ascii="Times New Roman" w:eastAsia="Times New Roman" w:hAnsi="Times New Roman" w:cs="Times New Roman"/>
          <w:sz w:val="28"/>
          <w:szCs w:val="28"/>
          <w:lang w:eastAsia="ru-RU"/>
        </w:rPr>
        <w:t xml:space="preserve"> пятиугольника.</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5</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5" w:name="step_1_5"/>
      <w:bookmarkEnd w:id="5"/>
      <w:r w:rsidRPr="00AC509C">
        <w:rPr>
          <w:rFonts w:ascii="Times New Roman" w:eastAsia="Times New Roman" w:hAnsi="Times New Roman" w:cs="Times New Roman"/>
          <w:b/>
          <w:bCs/>
          <w:sz w:val="28"/>
          <w:szCs w:val="28"/>
          <w:lang w:eastAsia="ru-RU"/>
        </w:rPr>
        <w:t>Вырежьте две палочки.</w:t>
      </w:r>
      <w:r w:rsidRPr="00AC509C">
        <w:rPr>
          <w:rFonts w:ascii="Times New Roman" w:eastAsia="Times New Roman" w:hAnsi="Times New Roman" w:cs="Times New Roman"/>
          <w:sz w:val="28"/>
          <w:szCs w:val="28"/>
          <w:lang w:eastAsia="ru-RU"/>
        </w:rPr>
        <w:t xml:space="preserve"> Одна палочка должна быть меньше, чем длина змея сверху донизу. Другая палочка должна быть чуть длиннее, чем ширина </w:t>
      </w:r>
      <w:proofErr w:type="spellStart"/>
      <w:r w:rsidRPr="00AC509C">
        <w:rPr>
          <w:rFonts w:ascii="Times New Roman" w:eastAsia="Times New Roman" w:hAnsi="Times New Roman" w:cs="Times New Roman"/>
          <w:sz w:val="28"/>
          <w:szCs w:val="28"/>
          <w:lang w:eastAsia="ru-RU"/>
        </w:rPr>
        <w:t>кайта</w:t>
      </w:r>
      <w:proofErr w:type="spellEnd"/>
      <w:r w:rsidRPr="00AC509C">
        <w:rPr>
          <w:rFonts w:ascii="Times New Roman" w:eastAsia="Times New Roman" w:hAnsi="Times New Roman" w:cs="Times New Roman"/>
          <w:sz w:val="28"/>
          <w:szCs w:val="28"/>
          <w:lang w:eastAsia="ru-RU"/>
        </w:rPr>
        <w:t xml:space="preserve"> справа.</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6</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6" w:name="step_1_6"/>
      <w:bookmarkEnd w:id="6"/>
      <w:r w:rsidRPr="00AC509C">
        <w:rPr>
          <w:rFonts w:ascii="Times New Roman" w:eastAsia="Times New Roman" w:hAnsi="Times New Roman" w:cs="Times New Roman"/>
          <w:b/>
          <w:bCs/>
          <w:sz w:val="28"/>
          <w:szCs w:val="28"/>
          <w:lang w:eastAsia="ru-RU"/>
        </w:rPr>
        <w:t>Приклейте лентой длинную палочку к вертикальному центру змея.</w:t>
      </w:r>
      <w:r w:rsidRPr="00AC509C">
        <w:rPr>
          <w:rFonts w:ascii="Times New Roman" w:eastAsia="Times New Roman" w:hAnsi="Times New Roman" w:cs="Times New Roman"/>
          <w:sz w:val="28"/>
          <w:szCs w:val="28"/>
          <w:lang w:eastAsia="ru-RU"/>
        </w:rPr>
        <w:t xml:space="preserve"> Приклейте верхний конец (на кончике воздушного змея) в первую очередь. Перед тем, как приклеить нижнюю часть, растяните немного полиэтилен, а затем приклейте палочку ко дну.</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7</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7" w:name="step_1_7"/>
      <w:bookmarkEnd w:id="7"/>
      <w:r w:rsidRPr="00AC509C">
        <w:rPr>
          <w:rFonts w:ascii="Times New Roman" w:eastAsia="Times New Roman" w:hAnsi="Times New Roman" w:cs="Times New Roman"/>
          <w:b/>
          <w:bCs/>
          <w:sz w:val="28"/>
          <w:szCs w:val="28"/>
          <w:lang w:eastAsia="ru-RU"/>
        </w:rPr>
        <w:t>Приклейте один конец короткой палочки к левому углу змея.</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8</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8" w:name="step_1_8"/>
      <w:bookmarkEnd w:id="8"/>
      <w:r w:rsidRPr="00AC509C">
        <w:rPr>
          <w:rFonts w:ascii="Times New Roman" w:eastAsia="Times New Roman" w:hAnsi="Times New Roman" w:cs="Times New Roman"/>
          <w:b/>
          <w:bCs/>
          <w:sz w:val="28"/>
          <w:szCs w:val="28"/>
          <w:lang w:eastAsia="ru-RU"/>
        </w:rPr>
        <w:t>Согните горизонтальную палочку.</w:t>
      </w:r>
      <w:r w:rsidRPr="00AC509C">
        <w:rPr>
          <w:rFonts w:ascii="Times New Roman" w:eastAsia="Times New Roman" w:hAnsi="Times New Roman" w:cs="Times New Roman"/>
          <w:sz w:val="28"/>
          <w:szCs w:val="28"/>
          <w:lang w:eastAsia="ru-RU"/>
        </w:rPr>
        <w:t xml:space="preserve"> То есть слегка согните ее в сторону верхнего угла змея так, чтобы она изогнулась при перемещении слева направо. Приклейте правый угол.</w:t>
      </w:r>
    </w:p>
    <w:p w:rsidR="00FA132A" w:rsidRPr="00AC509C" w:rsidRDefault="00FA132A" w:rsidP="00AC509C">
      <w:pPr>
        <w:spacing w:after="0" w:line="360" w:lineRule="auto"/>
        <w:ind w:firstLine="709"/>
        <w:jc w:val="both"/>
        <w:rPr>
          <w:rFonts w:ascii="Times New Roman" w:hAnsi="Times New Roman" w:cs="Times New Roman"/>
          <w:bCs/>
          <w:sz w:val="28"/>
          <w:szCs w:val="28"/>
        </w:rPr>
      </w:pPr>
      <w:r w:rsidRPr="00AC509C">
        <w:rPr>
          <w:rFonts w:ascii="Times New Roman" w:hAnsi="Times New Roman" w:cs="Times New Roman"/>
          <w:bCs/>
          <w:sz w:val="28"/>
          <w:szCs w:val="28"/>
        </w:rPr>
        <w:t xml:space="preserve">9 </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hAnsi="Times New Roman" w:cs="Times New Roman"/>
          <w:b/>
          <w:bCs/>
          <w:sz w:val="28"/>
          <w:szCs w:val="28"/>
        </w:rPr>
        <w:t>Склейте две палочки вместе.</w:t>
      </w:r>
      <w:r w:rsidRPr="00AC509C">
        <w:rPr>
          <w:rFonts w:ascii="Times New Roman" w:hAnsi="Times New Roman" w:cs="Times New Roman"/>
          <w:sz w:val="28"/>
          <w:szCs w:val="28"/>
        </w:rPr>
        <w:t xml:space="preserve"> Где палочки пересекаются, используйте немного ленты, чтобы прикрепить изогнутую часть к вертикальной палочке.</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10</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9" w:name="step_1_10"/>
      <w:bookmarkEnd w:id="9"/>
      <w:r w:rsidRPr="00AC509C">
        <w:rPr>
          <w:rFonts w:ascii="Times New Roman" w:eastAsia="Times New Roman" w:hAnsi="Times New Roman" w:cs="Times New Roman"/>
          <w:b/>
          <w:bCs/>
          <w:sz w:val="28"/>
          <w:szCs w:val="28"/>
          <w:lang w:eastAsia="ru-RU"/>
        </w:rPr>
        <w:t>Отрежьте оставшийся полиэтилен на полоски и свяжите вместе.</w:t>
      </w:r>
      <w:r w:rsidRPr="00AC509C">
        <w:rPr>
          <w:rFonts w:ascii="Times New Roman" w:eastAsia="Times New Roman" w:hAnsi="Times New Roman" w:cs="Times New Roman"/>
          <w:sz w:val="28"/>
          <w:szCs w:val="28"/>
          <w:lang w:eastAsia="ru-RU"/>
        </w:rPr>
        <w:t xml:space="preserve"> Это будет хвост змея, и он должен быть в конечном итоге длиной примерно в несколько метров. Вы можете использовать различные цвета, чтобы добавить вашему хвосту больше стиля.</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11</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0" w:name="step_1_11"/>
      <w:bookmarkEnd w:id="10"/>
      <w:r w:rsidRPr="00AC509C">
        <w:rPr>
          <w:rFonts w:ascii="Times New Roman" w:eastAsia="Times New Roman" w:hAnsi="Times New Roman" w:cs="Times New Roman"/>
          <w:b/>
          <w:bCs/>
          <w:sz w:val="28"/>
          <w:szCs w:val="28"/>
          <w:lang w:eastAsia="ru-RU"/>
        </w:rPr>
        <w:lastRenderedPageBreak/>
        <w:t>Приклейте один конец хвоста к нижней части змея.</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12</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1" w:name="step_1_12"/>
      <w:bookmarkEnd w:id="11"/>
      <w:r w:rsidRPr="00AC509C">
        <w:rPr>
          <w:rFonts w:ascii="Times New Roman" w:eastAsia="Times New Roman" w:hAnsi="Times New Roman" w:cs="Times New Roman"/>
          <w:b/>
          <w:bCs/>
          <w:sz w:val="28"/>
          <w:szCs w:val="28"/>
          <w:lang w:eastAsia="ru-RU"/>
        </w:rPr>
        <w:t>Вырежьте в полиэтилене два небольших отверстия.</w:t>
      </w:r>
      <w:r w:rsidRPr="00AC509C">
        <w:rPr>
          <w:rFonts w:ascii="Times New Roman" w:eastAsia="Times New Roman" w:hAnsi="Times New Roman" w:cs="Times New Roman"/>
          <w:sz w:val="28"/>
          <w:szCs w:val="28"/>
          <w:lang w:eastAsia="ru-RU"/>
        </w:rPr>
        <w:t xml:space="preserve"> Используйте предмет с заостренным концом, чтобы сделать отверстие на пересечении двух палочек, а также в нижней части.</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13</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2" w:name="step_1_13"/>
      <w:bookmarkEnd w:id="12"/>
      <w:r w:rsidRPr="00AC509C">
        <w:rPr>
          <w:rFonts w:ascii="Times New Roman" w:eastAsia="Times New Roman" w:hAnsi="Times New Roman" w:cs="Times New Roman"/>
          <w:b/>
          <w:bCs/>
          <w:sz w:val="28"/>
          <w:szCs w:val="28"/>
          <w:lang w:eastAsia="ru-RU"/>
        </w:rPr>
        <w:t>Отрежьте кусок бечевки длиной 30 см.</w:t>
      </w:r>
      <w:r w:rsidRPr="00AC509C">
        <w:rPr>
          <w:rFonts w:ascii="Times New Roman" w:eastAsia="Times New Roman" w:hAnsi="Times New Roman" w:cs="Times New Roman"/>
          <w:sz w:val="28"/>
          <w:szCs w:val="28"/>
          <w:lang w:eastAsia="ru-RU"/>
        </w:rPr>
        <w:t xml:space="preserve"> Прижмите один конец бечевки к пересекающимся палочкам на другой стороне полиэтилена. Свяжите крепко. Сделайте то же самое, с другой стороны. Теперь у вас есть "уздечка".</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14</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3" w:name="step_1_14"/>
      <w:bookmarkEnd w:id="13"/>
      <w:r w:rsidRPr="00AC509C">
        <w:rPr>
          <w:rFonts w:ascii="Times New Roman" w:eastAsia="Times New Roman" w:hAnsi="Times New Roman" w:cs="Times New Roman"/>
          <w:b/>
          <w:bCs/>
          <w:sz w:val="28"/>
          <w:szCs w:val="28"/>
          <w:lang w:eastAsia="ru-RU"/>
        </w:rPr>
        <w:t>Свяжите квадратный узел с отверстием в уздечке на том же уровне на пересечении палочек.</w:t>
      </w:r>
      <w:r w:rsidRPr="00AC509C">
        <w:rPr>
          <w:rFonts w:ascii="Times New Roman" w:eastAsia="Times New Roman" w:hAnsi="Times New Roman" w:cs="Times New Roman"/>
          <w:sz w:val="28"/>
          <w:szCs w:val="28"/>
          <w:lang w:eastAsia="ru-RU"/>
        </w:rPr>
        <w:t xml:space="preserve"> Проверьте выравнивание, подергивая в сторону, чтобы увидеть, находится ли узел рядом с пересечением (не выше или ниже).</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15</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4" w:name="step_1_15"/>
      <w:bookmarkEnd w:id="14"/>
      <w:r w:rsidRPr="00AC509C">
        <w:rPr>
          <w:rFonts w:ascii="Times New Roman" w:eastAsia="Times New Roman" w:hAnsi="Times New Roman" w:cs="Times New Roman"/>
          <w:b/>
          <w:bCs/>
          <w:sz w:val="28"/>
          <w:szCs w:val="28"/>
          <w:lang w:eastAsia="ru-RU"/>
        </w:rPr>
        <w:t>Решите, где завязывать петлю на уздечке.</w:t>
      </w:r>
      <w:r w:rsidRPr="00AC509C">
        <w:rPr>
          <w:rFonts w:ascii="Times New Roman" w:eastAsia="Times New Roman" w:hAnsi="Times New Roman" w:cs="Times New Roman"/>
          <w:sz w:val="28"/>
          <w:szCs w:val="28"/>
          <w:lang w:eastAsia="ru-RU"/>
        </w:rPr>
        <w:t xml:space="preserve"> </w:t>
      </w:r>
      <w:proofErr w:type="gramStart"/>
      <w:r w:rsidRPr="00AC509C">
        <w:rPr>
          <w:rFonts w:ascii="Times New Roman" w:eastAsia="Times New Roman" w:hAnsi="Times New Roman" w:cs="Times New Roman"/>
          <w:sz w:val="28"/>
          <w:szCs w:val="28"/>
          <w:lang w:eastAsia="ru-RU"/>
        </w:rPr>
        <w:t>Когда вы находитесь на улице, держите бечевку уздечки между большим и указательным пальцами, чтобы змей пытался взлететь с руки.</w:t>
      </w:r>
      <w:proofErr w:type="gramEnd"/>
      <w:r w:rsidRPr="00AC509C">
        <w:rPr>
          <w:rFonts w:ascii="Times New Roman" w:eastAsia="Times New Roman" w:hAnsi="Times New Roman" w:cs="Times New Roman"/>
          <w:sz w:val="28"/>
          <w:szCs w:val="28"/>
          <w:lang w:eastAsia="ru-RU"/>
        </w:rPr>
        <w:t xml:space="preserve"> Начните в середине уздечки и постепенно передвигайте пальцы вверх к пересечению. В какой-то момент угол атаки будет правильным, и змей будет лететь лучше, в этом месте уздечки надо связать петлю. Этот петля должна двигаться вверх или вниз в зависимости от скорости ветра, так что вы должны настраивать расположение для каждого полета.</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16</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5" w:name="step_1_16"/>
      <w:bookmarkEnd w:id="15"/>
      <w:r w:rsidRPr="00AC509C">
        <w:rPr>
          <w:rFonts w:ascii="Times New Roman" w:eastAsia="Times New Roman" w:hAnsi="Times New Roman" w:cs="Times New Roman"/>
          <w:b/>
          <w:bCs/>
          <w:sz w:val="28"/>
          <w:szCs w:val="28"/>
          <w:lang w:eastAsia="ru-RU"/>
        </w:rPr>
        <w:t>Отрежьте еще одну бечевку длиной 6 м и свяжите ее с уздечкой.</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r w:rsidRPr="00AC509C">
        <w:rPr>
          <w:rFonts w:ascii="Times New Roman" w:eastAsia="Times New Roman" w:hAnsi="Times New Roman" w:cs="Times New Roman"/>
          <w:sz w:val="28"/>
          <w:szCs w:val="28"/>
          <w:lang w:eastAsia="ru-RU"/>
        </w:rPr>
        <w:t>17</w:t>
      </w:r>
    </w:p>
    <w:p w:rsidR="00FA132A" w:rsidRPr="00AC509C" w:rsidRDefault="00FA132A" w:rsidP="00AC509C">
      <w:pPr>
        <w:spacing w:after="0" w:line="360" w:lineRule="auto"/>
        <w:ind w:firstLine="709"/>
        <w:jc w:val="both"/>
        <w:rPr>
          <w:rFonts w:ascii="Times New Roman" w:eastAsia="Times New Roman" w:hAnsi="Times New Roman" w:cs="Times New Roman"/>
          <w:sz w:val="28"/>
          <w:szCs w:val="28"/>
          <w:lang w:eastAsia="ru-RU"/>
        </w:rPr>
      </w:pPr>
      <w:bookmarkStart w:id="16" w:name="step_1_17"/>
      <w:bookmarkEnd w:id="16"/>
      <w:r w:rsidRPr="00AC509C">
        <w:rPr>
          <w:rFonts w:ascii="Times New Roman" w:eastAsia="Times New Roman" w:hAnsi="Times New Roman" w:cs="Times New Roman"/>
          <w:b/>
          <w:bCs/>
          <w:sz w:val="28"/>
          <w:szCs w:val="28"/>
          <w:lang w:eastAsia="ru-RU"/>
        </w:rPr>
        <w:t>Пустите змея в полет.</w:t>
      </w:r>
      <w:r w:rsidRPr="00AC509C">
        <w:rPr>
          <w:rFonts w:ascii="Times New Roman" w:eastAsia="Times New Roman" w:hAnsi="Times New Roman" w:cs="Times New Roman"/>
          <w:sz w:val="28"/>
          <w:szCs w:val="28"/>
          <w:lang w:eastAsia="ru-RU"/>
        </w:rPr>
        <w:t xml:space="preserve"> Чтобы он полетел, просто подбросьте змея и потяните бечевку, как будто ловите рыбу. Удлините бечевку, делая это. Возможно, вам придется помочь ему подняться в воздух, пробежав немного. </w:t>
      </w:r>
      <w:r w:rsidRPr="00AC509C">
        <w:rPr>
          <w:rFonts w:ascii="Times New Roman" w:eastAsia="Times New Roman" w:hAnsi="Times New Roman" w:cs="Times New Roman"/>
          <w:sz w:val="28"/>
          <w:szCs w:val="28"/>
          <w:lang w:eastAsia="ru-RU"/>
        </w:rPr>
        <w:lastRenderedPageBreak/>
        <w:t>Если это так, убедитесь, что земля впереди свободна от препятствий, поскольку вы будете смотреть вверх, а не концентрироваться на земле.</w:t>
      </w:r>
    </w:p>
    <w:p w:rsidR="00FA132A" w:rsidRDefault="00FA132A"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AC509C">
      <w:pPr>
        <w:spacing w:after="0" w:line="360" w:lineRule="auto"/>
        <w:ind w:firstLine="709"/>
        <w:jc w:val="both"/>
        <w:rPr>
          <w:rFonts w:ascii="Times New Roman" w:hAnsi="Times New Roman" w:cs="Times New Roman"/>
          <w:b/>
          <w:sz w:val="28"/>
          <w:szCs w:val="28"/>
        </w:rPr>
      </w:pPr>
    </w:p>
    <w:p w:rsidR="00D005FF" w:rsidRDefault="00D005FF" w:rsidP="00D005FF">
      <w:pPr>
        <w:spacing w:after="0" w:line="360" w:lineRule="auto"/>
        <w:ind w:firstLine="709"/>
        <w:jc w:val="center"/>
        <w:rPr>
          <w:rFonts w:ascii="Times New Roman" w:hAnsi="Times New Roman" w:cs="Times New Roman"/>
          <w:b/>
          <w:sz w:val="28"/>
          <w:szCs w:val="28"/>
        </w:rPr>
      </w:pPr>
      <w:r w:rsidRPr="00F21D36">
        <w:rPr>
          <w:rFonts w:ascii="Times New Roman" w:hAnsi="Times New Roman" w:cs="Times New Roman"/>
          <w:b/>
          <w:sz w:val="28"/>
          <w:szCs w:val="28"/>
        </w:rPr>
        <w:lastRenderedPageBreak/>
        <w:t>Источники</w:t>
      </w:r>
      <w:r w:rsidR="00F21D36">
        <w:rPr>
          <w:rFonts w:ascii="Times New Roman" w:hAnsi="Times New Roman" w:cs="Times New Roman"/>
          <w:b/>
          <w:sz w:val="28"/>
          <w:szCs w:val="28"/>
        </w:rPr>
        <w:t xml:space="preserve"> информации</w:t>
      </w:r>
      <w:r w:rsidRPr="00F21D36">
        <w:rPr>
          <w:rFonts w:ascii="Times New Roman" w:hAnsi="Times New Roman" w:cs="Times New Roman"/>
          <w:b/>
          <w:sz w:val="28"/>
          <w:szCs w:val="28"/>
        </w:rPr>
        <w:t>:</w:t>
      </w:r>
    </w:p>
    <w:p w:rsidR="00F21D36" w:rsidRDefault="00F21D36" w:rsidP="00D005FF">
      <w:pPr>
        <w:spacing w:after="0" w:line="360" w:lineRule="auto"/>
        <w:ind w:firstLine="709"/>
        <w:jc w:val="center"/>
        <w:rPr>
          <w:rFonts w:ascii="Times New Roman" w:hAnsi="Times New Roman" w:cs="Times New Roman"/>
          <w:b/>
          <w:sz w:val="28"/>
          <w:szCs w:val="28"/>
        </w:rPr>
      </w:pPr>
    </w:p>
    <w:p w:rsidR="00D005FF" w:rsidRPr="00F21D36" w:rsidRDefault="00D005FF" w:rsidP="00F21D36">
      <w:pPr>
        <w:spacing w:after="0" w:line="360" w:lineRule="auto"/>
        <w:rPr>
          <w:rFonts w:ascii="Times New Roman" w:hAnsi="Times New Roman" w:cs="Times New Roman"/>
          <w:sz w:val="28"/>
          <w:szCs w:val="28"/>
        </w:rPr>
      </w:pPr>
      <w:r w:rsidRPr="00F21D36">
        <w:rPr>
          <w:rFonts w:ascii="Times New Roman" w:hAnsi="Times New Roman" w:cs="Times New Roman"/>
          <w:sz w:val="28"/>
          <w:szCs w:val="28"/>
        </w:rPr>
        <w:t xml:space="preserve">1. </w:t>
      </w:r>
      <w:hyperlink r:id="rId43" w:history="1">
        <w:r w:rsidRPr="00F21D36">
          <w:rPr>
            <w:rStyle w:val="a3"/>
            <w:rFonts w:ascii="Times New Roman" w:hAnsi="Times New Roman" w:cs="Times New Roman"/>
            <w:color w:val="auto"/>
            <w:sz w:val="28"/>
            <w:szCs w:val="28"/>
          </w:rPr>
          <w:t>https://ru.wikipe</w:t>
        </w:r>
        <w:r w:rsidRPr="00F21D36">
          <w:rPr>
            <w:rStyle w:val="a3"/>
            <w:rFonts w:ascii="Times New Roman" w:hAnsi="Times New Roman" w:cs="Times New Roman"/>
            <w:color w:val="auto"/>
            <w:sz w:val="28"/>
            <w:szCs w:val="28"/>
          </w:rPr>
          <w:t>d</w:t>
        </w:r>
        <w:r w:rsidRPr="00F21D36">
          <w:rPr>
            <w:rStyle w:val="a3"/>
            <w:rFonts w:ascii="Times New Roman" w:hAnsi="Times New Roman" w:cs="Times New Roman"/>
            <w:color w:val="auto"/>
            <w:sz w:val="28"/>
            <w:szCs w:val="28"/>
          </w:rPr>
          <w:t>ia.org/wiki/</w:t>
        </w:r>
      </w:hyperlink>
      <w:r w:rsidRPr="00F21D36">
        <w:rPr>
          <w:rFonts w:ascii="Times New Roman" w:hAnsi="Times New Roman" w:cs="Times New Roman"/>
          <w:sz w:val="28"/>
          <w:szCs w:val="28"/>
        </w:rPr>
        <w:t xml:space="preserve"> </w:t>
      </w:r>
    </w:p>
    <w:p w:rsidR="00D005FF" w:rsidRPr="00F21D36" w:rsidRDefault="00D005FF" w:rsidP="00F21D36">
      <w:pPr>
        <w:pStyle w:val="1"/>
        <w:shd w:val="clear" w:color="auto" w:fill="FFFFFF"/>
        <w:spacing w:before="0" w:after="300" w:line="300" w:lineRule="atLeast"/>
        <w:textAlignment w:val="baseline"/>
        <w:rPr>
          <w:rFonts w:ascii="Times New Roman" w:hAnsi="Times New Roman" w:cs="Times New Roman"/>
          <w:color w:val="auto"/>
          <w:sz w:val="28"/>
          <w:szCs w:val="28"/>
        </w:rPr>
      </w:pPr>
      <w:r w:rsidRPr="00F21D36">
        <w:rPr>
          <w:rFonts w:ascii="Times New Roman" w:hAnsi="Times New Roman" w:cs="Times New Roman"/>
          <w:color w:val="auto"/>
          <w:sz w:val="28"/>
          <w:szCs w:val="28"/>
        </w:rPr>
        <w:t xml:space="preserve">2.  </w:t>
      </w:r>
      <w:r w:rsidR="00F21D36" w:rsidRPr="00F21D36">
        <w:rPr>
          <w:rFonts w:ascii="Times New Roman" w:hAnsi="Times New Roman" w:cs="Times New Roman"/>
          <w:color w:val="auto"/>
          <w:sz w:val="28"/>
          <w:szCs w:val="28"/>
        </w:rPr>
        <w:t>Как правильно разжечь костер в лесу</w:t>
      </w:r>
      <w:r w:rsidR="00F21D36">
        <w:rPr>
          <w:rFonts w:ascii="Times New Roman" w:hAnsi="Times New Roman" w:cs="Times New Roman"/>
          <w:color w:val="auto"/>
          <w:sz w:val="28"/>
          <w:szCs w:val="28"/>
        </w:rPr>
        <w:t xml:space="preserve"> </w:t>
      </w:r>
      <w:r w:rsidR="00F21D36" w:rsidRPr="00F21D36">
        <w:rPr>
          <w:rFonts w:ascii="Times New Roman" w:hAnsi="Times New Roman" w:cs="Times New Roman"/>
          <w:color w:val="auto"/>
          <w:sz w:val="28"/>
          <w:szCs w:val="28"/>
        </w:rPr>
        <w:t xml:space="preserve"> </w:t>
      </w:r>
      <w:hyperlink r:id="rId44" w:history="1">
        <w:r w:rsidRPr="00F21D36">
          <w:rPr>
            <w:rStyle w:val="a3"/>
            <w:rFonts w:ascii="Times New Roman" w:hAnsi="Times New Roman" w:cs="Times New Roman"/>
            <w:color w:val="auto"/>
            <w:sz w:val="28"/>
            <w:szCs w:val="28"/>
          </w:rPr>
          <w:t>https://xn----8sbiecm6</w:t>
        </w:r>
        <w:r w:rsidRPr="00F21D36">
          <w:rPr>
            <w:rStyle w:val="a3"/>
            <w:rFonts w:ascii="Times New Roman" w:hAnsi="Times New Roman" w:cs="Times New Roman"/>
            <w:color w:val="auto"/>
            <w:sz w:val="28"/>
            <w:szCs w:val="28"/>
          </w:rPr>
          <w:t>b</w:t>
        </w:r>
        <w:r w:rsidRPr="00F21D36">
          <w:rPr>
            <w:rStyle w:val="a3"/>
            <w:rFonts w:ascii="Times New Roman" w:hAnsi="Times New Roman" w:cs="Times New Roman"/>
            <w:color w:val="auto"/>
            <w:sz w:val="28"/>
            <w:szCs w:val="28"/>
          </w:rPr>
          <w:t>hdx8i.xn--p1ai/%D0%BA%D0%BE%D1%81%D1%82%D0%B5%D1%80.html</w:t>
        </w:r>
      </w:hyperlink>
      <w:r w:rsidRPr="00F21D36">
        <w:rPr>
          <w:rFonts w:ascii="Times New Roman" w:hAnsi="Times New Roman" w:cs="Times New Roman"/>
          <w:color w:val="auto"/>
          <w:sz w:val="28"/>
          <w:szCs w:val="28"/>
        </w:rPr>
        <w:t xml:space="preserve"> </w:t>
      </w:r>
    </w:p>
    <w:p w:rsidR="00D005FF" w:rsidRPr="00F21D36" w:rsidRDefault="00D005FF" w:rsidP="00F21D36">
      <w:pPr>
        <w:spacing w:after="0" w:line="360" w:lineRule="auto"/>
        <w:rPr>
          <w:rFonts w:ascii="Times New Roman" w:hAnsi="Times New Roman" w:cs="Times New Roman"/>
          <w:sz w:val="28"/>
          <w:szCs w:val="28"/>
        </w:rPr>
      </w:pPr>
      <w:r w:rsidRPr="00F21D36">
        <w:rPr>
          <w:rFonts w:ascii="Times New Roman" w:hAnsi="Times New Roman" w:cs="Times New Roman"/>
          <w:sz w:val="28"/>
          <w:szCs w:val="28"/>
        </w:rPr>
        <w:t>3</w:t>
      </w:r>
      <w:r w:rsidR="00F21D36">
        <w:rPr>
          <w:rFonts w:ascii="Times New Roman" w:hAnsi="Times New Roman" w:cs="Times New Roman"/>
          <w:sz w:val="28"/>
          <w:szCs w:val="28"/>
        </w:rPr>
        <w:t>.</w:t>
      </w:r>
      <w:hyperlink r:id="rId45" w:history="1">
        <w:r w:rsidRPr="00F21D36">
          <w:rPr>
            <w:rStyle w:val="a3"/>
            <w:rFonts w:ascii="Times New Roman" w:hAnsi="Times New Roman" w:cs="Times New Roman"/>
            <w:color w:val="auto"/>
            <w:sz w:val="28"/>
            <w:szCs w:val="28"/>
          </w:rPr>
          <w:t>http://www.consulta</w:t>
        </w:r>
        <w:r w:rsidRPr="00F21D36">
          <w:rPr>
            <w:rStyle w:val="a3"/>
            <w:rFonts w:ascii="Times New Roman" w:hAnsi="Times New Roman" w:cs="Times New Roman"/>
            <w:color w:val="auto"/>
            <w:sz w:val="28"/>
            <w:szCs w:val="28"/>
          </w:rPr>
          <w:t>n</w:t>
        </w:r>
        <w:r w:rsidRPr="00F21D36">
          <w:rPr>
            <w:rStyle w:val="a3"/>
            <w:rFonts w:ascii="Times New Roman" w:hAnsi="Times New Roman" w:cs="Times New Roman"/>
            <w:color w:val="auto"/>
            <w:sz w:val="28"/>
            <w:szCs w:val="28"/>
          </w:rPr>
          <w:t>t.ru/document/cons_doc_LAW_10699/16c58fcfeaddf59b31e94654ddfca3bdcdf26657/</w:t>
        </w:r>
      </w:hyperlink>
      <w:r w:rsidR="00F21D36">
        <w:rPr>
          <w:rFonts w:ascii="Times New Roman" w:hAnsi="Times New Roman" w:cs="Times New Roman"/>
          <w:sz w:val="28"/>
          <w:szCs w:val="28"/>
        </w:rPr>
        <w:t xml:space="preserve"> </w:t>
      </w:r>
    </w:p>
    <w:p w:rsidR="00D005FF" w:rsidRPr="00F21D36" w:rsidRDefault="00F21D36" w:rsidP="00F21D3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 xml:space="preserve">Граффити меняет мир </w:t>
      </w:r>
      <w:hyperlink r:id="rId46" w:history="1">
        <w:r w:rsidR="00D005FF" w:rsidRPr="00F21D36">
          <w:rPr>
            <w:rStyle w:val="a3"/>
            <w:rFonts w:ascii="Times New Roman" w:hAnsi="Times New Roman" w:cs="Times New Roman"/>
            <w:color w:val="auto"/>
            <w:sz w:val="28"/>
            <w:szCs w:val="28"/>
          </w:rPr>
          <w:t>https://ecointe</w:t>
        </w:r>
        <w:r w:rsidR="00D005FF" w:rsidRPr="00F21D36">
          <w:rPr>
            <w:rStyle w:val="a3"/>
            <w:rFonts w:ascii="Times New Roman" w:hAnsi="Times New Roman" w:cs="Times New Roman"/>
            <w:color w:val="auto"/>
            <w:sz w:val="28"/>
            <w:szCs w:val="28"/>
          </w:rPr>
          <w:t>g</w:t>
        </w:r>
        <w:r w:rsidR="00D005FF" w:rsidRPr="00F21D36">
          <w:rPr>
            <w:rStyle w:val="a3"/>
            <w:rFonts w:ascii="Times New Roman" w:hAnsi="Times New Roman" w:cs="Times New Roman"/>
            <w:color w:val="auto"/>
            <w:sz w:val="28"/>
            <w:szCs w:val="28"/>
          </w:rPr>
          <w:t>.ru/%D0%BD%D0%BE%D0%B2%D0%BE%D1%81%D1%82%D0%B8-%D1%8D%D0%BA%D0%BE%D0%BB%D0%BE%D0%B3%D0%B8%D1%87%D0%B5%D1%81%D0%BA%D0%B8%D1%85-%D0%BE%D1%80%D0%B3%D0%B0%D0%BD%D0%B8%D0%B7</w:t>
        </w:r>
        <w:proofErr w:type="gramEnd"/>
        <w:r w:rsidR="00D005FF" w:rsidRPr="00F21D36">
          <w:rPr>
            <w:rStyle w:val="a3"/>
            <w:rFonts w:ascii="Times New Roman" w:hAnsi="Times New Roman" w:cs="Times New Roman"/>
            <w:color w:val="auto"/>
            <w:sz w:val="28"/>
            <w:szCs w:val="28"/>
          </w:rPr>
          <w:t>%D0%B0%D1%86%D0%B8%D0%B9/%D0%B3%D1%80%D0%B0%D1%84%D1%84%D0%B8%D1%82%D0%B8-%D0%BC%D0%B5%D0%BD%D1%8F%D0%B5%D1%82-%D0%BC%D0%B8%D1%80/</w:t>
        </w:r>
      </w:hyperlink>
    </w:p>
    <w:p w:rsidR="00D005FF" w:rsidRPr="00F21D36" w:rsidRDefault="00D005FF" w:rsidP="00F21D36">
      <w:pPr>
        <w:pStyle w:val="1"/>
        <w:spacing w:before="0"/>
        <w:textAlignment w:val="baseline"/>
        <w:rPr>
          <w:rFonts w:ascii="Times New Roman" w:hAnsi="Times New Roman" w:cs="Times New Roman"/>
          <w:color w:val="auto"/>
          <w:sz w:val="28"/>
          <w:szCs w:val="28"/>
        </w:rPr>
      </w:pPr>
      <w:r w:rsidRPr="00F21D36">
        <w:rPr>
          <w:rFonts w:ascii="Times New Roman" w:hAnsi="Times New Roman" w:cs="Times New Roman"/>
          <w:color w:val="auto"/>
          <w:sz w:val="28"/>
          <w:szCs w:val="28"/>
        </w:rPr>
        <w:t xml:space="preserve">5. </w:t>
      </w:r>
      <w:hyperlink r:id="rId47" w:history="1">
        <w:r w:rsidR="00F21D36" w:rsidRPr="00F21D36">
          <w:rPr>
            <w:rStyle w:val="a3"/>
            <w:rFonts w:ascii="Times New Roman" w:hAnsi="Times New Roman" w:cs="Times New Roman"/>
            <w:color w:val="auto"/>
            <w:sz w:val="28"/>
            <w:szCs w:val="28"/>
            <w:bdr w:val="none" w:sz="0" w:space="0" w:color="auto" w:frame="1"/>
          </w:rPr>
          <w:t>Как играть в геокешинг</w:t>
        </w:r>
      </w:hyperlink>
      <w:r w:rsidR="00F21D36">
        <w:rPr>
          <w:rFonts w:ascii="Times New Roman" w:hAnsi="Times New Roman" w:cs="Times New Roman"/>
          <w:color w:val="auto"/>
          <w:sz w:val="28"/>
          <w:szCs w:val="28"/>
        </w:rPr>
        <w:t xml:space="preserve"> </w:t>
      </w:r>
      <w:hyperlink r:id="rId48" w:history="1">
        <w:r w:rsidR="00F21D36" w:rsidRPr="00F21D36">
          <w:rPr>
            <w:rStyle w:val="a3"/>
            <w:rFonts w:ascii="Times New Roman" w:hAnsi="Times New Roman" w:cs="Times New Roman"/>
            <w:color w:val="auto"/>
            <w:sz w:val="28"/>
            <w:szCs w:val="28"/>
          </w:rPr>
          <w:t>https://ru.wik</w:t>
        </w:r>
        <w:r w:rsidR="00F21D36" w:rsidRPr="00F21D36">
          <w:rPr>
            <w:rStyle w:val="a3"/>
            <w:rFonts w:ascii="Times New Roman" w:hAnsi="Times New Roman" w:cs="Times New Roman"/>
            <w:color w:val="auto"/>
            <w:sz w:val="28"/>
            <w:szCs w:val="28"/>
          </w:rPr>
          <w:t>i</w:t>
        </w:r>
        <w:r w:rsidR="00F21D36" w:rsidRPr="00F21D36">
          <w:rPr>
            <w:rStyle w:val="a3"/>
            <w:rFonts w:ascii="Times New Roman" w:hAnsi="Times New Roman" w:cs="Times New Roman"/>
            <w:color w:val="auto"/>
            <w:sz w:val="28"/>
            <w:szCs w:val="28"/>
          </w:rPr>
          <w:t>how.com/%D0%B8%D0%B3%D1%80%D0%B0%D1%82%D1%8C-%D0%B2-%D0%B3%D0%B5%D0%BE%D0%BA%D0%B5%D1%88%D0%B8%D0%BD%D0%B3</w:t>
        </w:r>
      </w:hyperlink>
    </w:p>
    <w:p w:rsidR="00F21D36" w:rsidRPr="00F21D36" w:rsidRDefault="00F21D36" w:rsidP="00F21D36">
      <w:pPr>
        <w:pStyle w:val="1"/>
        <w:shd w:val="clear" w:color="auto" w:fill="FFFFFF"/>
        <w:spacing w:before="0" w:after="240" w:line="264" w:lineRule="atLeast"/>
        <w:rPr>
          <w:rFonts w:ascii="Times New Roman" w:hAnsi="Times New Roman" w:cs="Times New Roman"/>
          <w:caps/>
          <w:color w:val="auto"/>
          <w:spacing w:val="-15"/>
          <w:sz w:val="28"/>
          <w:szCs w:val="28"/>
        </w:rPr>
      </w:pPr>
      <w:r w:rsidRPr="00F21D36">
        <w:rPr>
          <w:rFonts w:ascii="Times New Roman" w:hAnsi="Times New Roman" w:cs="Times New Roman"/>
          <w:color w:val="auto"/>
          <w:sz w:val="28"/>
          <w:szCs w:val="28"/>
        </w:rPr>
        <w:t>6.</w:t>
      </w:r>
      <w:r w:rsidRPr="00F21D36">
        <w:rPr>
          <w:rFonts w:ascii="Times New Roman" w:hAnsi="Times New Roman" w:cs="Times New Roman"/>
          <w:caps/>
          <w:color w:val="auto"/>
          <w:spacing w:val="-15"/>
          <w:sz w:val="28"/>
          <w:szCs w:val="28"/>
        </w:rPr>
        <w:t xml:space="preserve"> </w:t>
      </w:r>
      <w:r w:rsidRPr="00F21D36">
        <w:rPr>
          <w:rFonts w:ascii="Times New Roman" w:hAnsi="Times New Roman" w:cs="Times New Roman"/>
          <w:caps/>
          <w:color w:val="auto"/>
          <w:spacing w:val="-15"/>
          <w:sz w:val="28"/>
          <w:szCs w:val="28"/>
        </w:rPr>
        <w:t>КАК СДЕЛАТЬ ВОЗДУШНОГО ЗМЕЯ ИЗ ПОЛИЭТИЛЕНОВОГО ПАКЕТА</w:t>
      </w:r>
      <w:r w:rsidRPr="00F21D36">
        <w:rPr>
          <w:rFonts w:ascii="Times New Roman" w:hAnsi="Times New Roman" w:cs="Times New Roman"/>
          <w:color w:val="auto"/>
          <w:sz w:val="28"/>
          <w:szCs w:val="28"/>
        </w:rPr>
        <w:t xml:space="preserve"> </w:t>
      </w:r>
      <w:hyperlink r:id="rId49" w:history="1">
        <w:r w:rsidRPr="00F21D36">
          <w:rPr>
            <w:rStyle w:val="a3"/>
            <w:rFonts w:ascii="Times New Roman" w:hAnsi="Times New Roman" w:cs="Times New Roman"/>
            <w:color w:val="auto"/>
            <w:sz w:val="28"/>
            <w:szCs w:val="28"/>
          </w:rPr>
          <w:t>http:/</w:t>
        </w:r>
        <w:r w:rsidRPr="00F21D36">
          <w:rPr>
            <w:rStyle w:val="a3"/>
            <w:rFonts w:ascii="Times New Roman" w:hAnsi="Times New Roman" w:cs="Times New Roman"/>
            <w:color w:val="auto"/>
            <w:sz w:val="28"/>
            <w:szCs w:val="28"/>
          </w:rPr>
          <w:t>/</w:t>
        </w:r>
        <w:r w:rsidRPr="00F21D36">
          <w:rPr>
            <w:rStyle w:val="a3"/>
            <w:rFonts w:ascii="Times New Roman" w:hAnsi="Times New Roman" w:cs="Times New Roman"/>
            <w:color w:val="auto"/>
            <w:sz w:val="28"/>
            <w:szCs w:val="28"/>
          </w:rPr>
          <w:t>meshki.ru/articles/kak-sdelat-vozdushnogo-zmeya-iz-polietilenovogo-paketa.282.html</w:t>
        </w:r>
      </w:hyperlink>
    </w:p>
    <w:p w:rsidR="00F21D36" w:rsidRPr="00F21D36" w:rsidRDefault="00F21D36" w:rsidP="00D005FF">
      <w:pPr>
        <w:spacing w:after="0" w:line="360" w:lineRule="auto"/>
        <w:ind w:firstLine="709"/>
        <w:rPr>
          <w:rFonts w:ascii="Times New Roman" w:hAnsi="Times New Roman" w:cs="Times New Roman"/>
          <w:b/>
          <w:sz w:val="24"/>
          <w:szCs w:val="24"/>
        </w:rPr>
      </w:pPr>
    </w:p>
    <w:sectPr w:rsidR="00F21D36" w:rsidRPr="00F21D36">
      <w:footerReference w:type="default" r:id="rId5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3FE" w:rsidRDefault="00D143FE" w:rsidP="00D143FE">
      <w:pPr>
        <w:spacing w:after="0" w:line="240" w:lineRule="auto"/>
      </w:pPr>
      <w:r>
        <w:separator/>
      </w:r>
    </w:p>
  </w:endnote>
  <w:endnote w:type="continuationSeparator" w:id="0">
    <w:p w:rsidR="00D143FE" w:rsidRDefault="00D143FE" w:rsidP="00D1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5289045"/>
      <w:docPartObj>
        <w:docPartGallery w:val="Page Numbers (Bottom of Page)"/>
        <w:docPartUnique/>
      </w:docPartObj>
    </w:sdtPr>
    <w:sdtContent>
      <w:p w:rsidR="00D143FE" w:rsidRDefault="00D143FE">
        <w:pPr>
          <w:pStyle w:val="ad"/>
          <w:jc w:val="right"/>
        </w:pPr>
        <w:r>
          <w:fldChar w:fldCharType="begin"/>
        </w:r>
        <w:r>
          <w:instrText>PAGE   \* MERGEFORMAT</w:instrText>
        </w:r>
        <w:r>
          <w:fldChar w:fldCharType="separate"/>
        </w:r>
        <w:r w:rsidR="00072262">
          <w:rPr>
            <w:noProof/>
          </w:rPr>
          <w:t>2</w:t>
        </w:r>
        <w:r>
          <w:fldChar w:fldCharType="end"/>
        </w:r>
      </w:p>
    </w:sdtContent>
  </w:sdt>
  <w:p w:rsidR="00D143FE" w:rsidRDefault="00D143F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3FE" w:rsidRDefault="00D143FE" w:rsidP="00D143FE">
      <w:pPr>
        <w:spacing w:after="0" w:line="240" w:lineRule="auto"/>
      </w:pPr>
      <w:r>
        <w:separator/>
      </w:r>
    </w:p>
  </w:footnote>
  <w:footnote w:type="continuationSeparator" w:id="0">
    <w:p w:rsidR="00D143FE" w:rsidRDefault="00D143FE" w:rsidP="00D143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41416"/>
    <w:multiLevelType w:val="multilevel"/>
    <w:tmpl w:val="69C8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693066"/>
    <w:multiLevelType w:val="multilevel"/>
    <w:tmpl w:val="E708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C38"/>
    <w:rsid w:val="00072262"/>
    <w:rsid w:val="000E1DD9"/>
    <w:rsid w:val="000F2739"/>
    <w:rsid w:val="001F5B77"/>
    <w:rsid w:val="0026004E"/>
    <w:rsid w:val="002B0E69"/>
    <w:rsid w:val="002F3C38"/>
    <w:rsid w:val="004C2A0F"/>
    <w:rsid w:val="00595799"/>
    <w:rsid w:val="00662A21"/>
    <w:rsid w:val="00692657"/>
    <w:rsid w:val="006A0F93"/>
    <w:rsid w:val="00731816"/>
    <w:rsid w:val="00807432"/>
    <w:rsid w:val="008E4395"/>
    <w:rsid w:val="009C4253"/>
    <w:rsid w:val="009D5363"/>
    <w:rsid w:val="00A7734E"/>
    <w:rsid w:val="00A91AB6"/>
    <w:rsid w:val="00AC509C"/>
    <w:rsid w:val="00AD20D5"/>
    <w:rsid w:val="00C54C60"/>
    <w:rsid w:val="00C91191"/>
    <w:rsid w:val="00CB3642"/>
    <w:rsid w:val="00D005FF"/>
    <w:rsid w:val="00D143FE"/>
    <w:rsid w:val="00D91B10"/>
    <w:rsid w:val="00E43DFA"/>
    <w:rsid w:val="00E5579B"/>
    <w:rsid w:val="00E6270F"/>
    <w:rsid w:val="00F21D36"/>
    <w:rsid w:val="00FA1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C2A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5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9D53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A0F93"/>
    <w:rPr>
      <w:color w:val="0000FF"/>
      <w:u w:val="single"/>
    </w:rPr>
  </w:style>
  <w:style w:type="paragraph" w:customStyle="1" w:styleId="c9">
    <w:name w:val="c9"/>
    <w:basedOn w:val="a"/>
    <w:rsid w:val="006A0F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A0F93"/>
  </w:style>
  <w:style w:type="paragraph" w:customStyle="1" w:styleId="c2">
    <w:name w:val="c2"/>
    <w:basedOn w:val="a"/>
    <w:rsid w:val="006A0F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6A0F93"/>
  </w:style>
  <w:style w:type="character" w:customStyle="1" w:styleId="30">
    <w:name w:val="Заголовок 3 Знак"/>
    <w:basedOn w:val="a0"/>
    <w:link w:val="3"/>
    <w:uiPriority w:val="9"/>
    <w:rsid w:val="009D5363"/>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9D5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54C60"/>
    <w:rPr>
      <w:rFonts w:asciiTheme="majorHAnsi" w:eastAsiaTheme="majorEastAsia" w:hAnsiTheme="majorHAnsi" w:cstheme="majorBidi"/>
      <w:color w:val="2F5496" w:themeColor="accent1" w:themeShade="BF"/>
      <w:sz w:val="26"/>
      <w:szCs w:val="26"/>
    </w:rPr>
  </w:style>
  <w:style w:type="character" w:styleId="a5">
    <w:name w:val="Strong"/>
    <w:basedOn w:val="a0"/>
    <w:uiPriority w:val="22"/>
    <w:qFormat/>
    <w:rsid w:val="00C54C60"/>
    <w:rPr>
      <w:b/>
      <w:bCs/>
    </w:rPr>
  </w:style>
  <w:style w:type="character" w:styleId="a6">
    <w:name w:val="Emphasis"/>
    <w:basedOn w:val="a0"/>
    <w:uiPriority w:val="20"/>
    <w:qFormat/>
    <w:rsid w:val="00C54C60"/>
    <w:rPr>
      <w:i/>
      <w:iCs/>
    </w:rPr>
  </w:style>
  <w:style w:type="character" w:customStyle="1" w:styleId="10">
    <w:name w:val="Заголовок 1 Знак"/>
    <w:basedOn w:val="a0"/>
    <w:link w:val="1"/>
    <w:uiPriority w:val="9"/>
    <w:rsid w:val="004C2A0F"/>
    <w:rPr>
      <w:rFonts w:asciiTheme="majorHAnsi" w:eastAsiaTheme="majorEastAsia" w:hAnsiTheme="majorHAnsi" w:cstheme="majorBidi"/>
      <w:color w:val="2F5496" w:themeColor="accent1" w:themeShade="BF"/>
      <w:sz w:val="32"/>
      <w:szCs w:val="32"/>
    </w:rPr>
  </w:style>
  <w:style w:type="paragraph" w:styleId="a7">
    <w:name w:val="List Paragraph"/>
    <w:basedOn w:val="a"/>
    <w:uiPriority w:val="34"/>
    <w:qFormat/>
    <w:rsid w:val="00FA132A"/>
    <w:pPr>
      <w:ind w:left="720"/>
      <w:contextualSpacing/>
    </w:pPr>
  </w:style>
  <w:style w:type="paragraph" w:styleId="a8">
    <w:name w:val="Balloon Text"/>
    <w:basedOn w:val="a"/>
    <w:link w:val="a9"/>
    <w:uiPriority w:val="99"/>
    <w:semiHidden/>
    <w:unhideWhenUsed/>
    <w:rsid w:val="00AC509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509C"/>
    <w:rPr>
      <w:rFonts w:ascii="Tahoma" w:hAnsi="Tahoma" w:cs="Tahoma"/>
      <w:sz w:val="16"/>
      <w:szCs w:val="16"/>
    </w:rPr>
  </w:style>
  <w:style w:type="character" w:styleId="aa">
    <w:name w:val="FollowedHyperlink"/>
    <w:basedOn w:val="a0"/>
    <w:uiPriority w:val="99"/>
    <w:semiHidden/>
    <w:unhideWhenUsed/>
    <w:rsid w:val="00AC509C"/>
    <w:rPr>
      <w:color w:val="954F72" w:themeColor="followedHyperlink"/>
      <w:u w:val="single"/>
    </w:rPr>
  </w:style>
  <w:style w:type="paragraph" w:styleId="ab">
    <w:name w:val="header"/>
    <w:basedOn w:val="a"/>
    <w:link w:val="ac"/>
    <w:uiPriority w:val="99"/>
    <w:unhideWhenUsed/>
    <w:rsid w:val="00D143F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143FE"/>
  </w:style>
  <w:style w:type="paragraph" w:styleId="ad">
    <w:name w:val="footer"/>
    <w:basedOn w:val="a"/>
    <w:link w:val="ae"/>
    <w:uiPriority w:val="99"/>
    <w:unhideWhenUsed/>
    <w:rsid w:val="00D143F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143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C2A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C5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9D536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A0F93"/>
    <w:rPr>
      <w:color w:val="0000FF"/>
      <w:u w:val="single"/>
    </w:rPr>
  </w:style>
  <w:style w:type="paragraph" w:customStyle="1" w:styleId="c9">
    <w:name w:val="c9"/>
    <w:basedOn w:val="a"/>
    <w:rsid w:val="006A0F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A0F93"/>
  </w:style>
  <w:style w:type="paragraph" w:customStyle="1" w:styleId="c2">
    <w:name w:val="c2"/>
    <w:basedOn w:val="a"/>
    <w:rsid w:val="006A0F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6A0F93"/>
  </w:style>
  <w:style w:type="character" w:customStyle="1" w:styleId="30">
    <w:name w:val="Заголовок 3 Знак"/>
    <w:basedOn w:val="a0"/>
    <w:link w:val="3"/>
    <w:uiPriority w:val="9"/>
    <w:rsid w:val="009D5363"/>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9D5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C54C60"/>
    <w:rPr>
      <w:rFonts w:asciiTheme="majorHAnsi" w:eastAsiaTheme="majorEastAsia" w:hAnsiTheme="majorHAnsi" w:cstheme="majorBidi"/>
      <w:color w:val="2F5496" w:themeColor="accent1" w:themeShade="BF"/>
      <w:sz w:val="26"/>
      <w:szCs w:val="26"/>
    </w:rPr>
  </w:style>
  <w:style w:type="character" w:styleId="a5">
    <w:name w:val="Strong"/>
    <w:basedOn w:val="a0"/>
    <w:uiPriority w:val="22"/>
    <w:qFormat/>
    <w:rsid w:val="00C54C60"/>
    <w:rPr>
      <w:b/>
      <w:bCs/>
    </w:rPr>
  </w:style>
  <w:style w:type="character" w:styleId="a6">
    <w:name w:val="Emphasis"/>
    <w:basedOn w:val="a0"/>
    <w:uiPriority w:val="20"/>
    <w:qFormat/>
    <w:rsid w:val="00C54C60"/>
    <w:rPr>
      <w:i/>
      <w:iCs/>
    </w:rPr>
  </w:style>
  <w:style w:type="character" w:customStyle="1" w:styleId="10">
    <w:name w:val="Заголовок 1 Знак"/>
    <w:basedOn w:val="a0"/>
    <w:link w:val="1"/>
    <w:uiPriority w:val="9"/>
    <w:rsid w:val="004C2A0F"/>
    <w:rPr>
      <w:rFonts w:asciiTheme="majorHAnsi" w:eastAsiaTheme="majorEastAsia" w:hAnsiTheme="majorHAnsi" w:cstheme="majorBidi"/>
      <w:color w:val="2F5496" w:themeColor="accent1" w:themeShade="BF"/>
      <w:sz w:val="32"/>
      <w:szCs w:val="32"/>
    </w:rPr>
  </w:style>
  <w:style w:type="paragraph" w:styleId="a7">
    <w:name w:val="List Paragraph"/>
    <w:basedOn w:val="a"/>
    <w:uiPriority w:val="34"/>
    <w:qFormat/>
    <w:rsid w:val="00FA132A"/>
    <w:pPr>
      <w:ind w:left="720"/>
      <w:contextualSpacing/>
    </w:pPr>
  </w:style>
  <w:style w:type="paragraph" w:styleId="a8">
    <w:name w:val="Balloon Text"/>
    <w:basedOn w:val="a"/>
    <w:link w:val="a9"/>
    <w:uiPriority w:val="99"/>
    <w:semiHidden/>
    <w:unhideWhenUsed/>
    <w:rsid w:val="00AC509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509C"/>
    <w:rPr>
      <w:rFonts w:ascii="Tahoma" w:hAnsi="Tahoma" w:cs="Tahoma"/>
      <w:sz w:val="16"/>
      <w:szCs w:val="16"/>
    </w:rPr>
  </w:style>
  <w:style w:type="character" w:styleId="aa">
    <w:name w:val="FollowedHyperlink"/>
    <w:basedOn w:val="a0"/>
    <w:uiPriority w:val="99"/>
    <w:semiHidden/>
    <w:unhideWhenUsed/>
    <w:rsid w:val="00AC509C"/>
    <w:rPr>
      <w:color w:val="954F72" w:themeColor="followedHyperlink"/>
      <w:u w:val="single"/>
    </w:rPr>
  </w:style>
  <w:style w:type="paragraph" w:styleId="ab">
    <w:name w:val="header"/>
    <w:basedOn w:val="a"/>
    <w:link w:val="ac"/>
    <w:uiPriority w:val="99"/>
    <w:unhideWhenUsed/>
    <w:rsid w:val="00D143F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143FE"/>
  </w:style>
  <w:style w:type="paragraph" w:styleId="ad">
    <w:name w:val="footer"/>
    <w:basedOn w:val="a"/>
    <w:link w:val="ae"/>
    <w:uiPriority w:val="99"/>
    <w:unhideWhenUsed/>
    <w:rsid w:val="00D143F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14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06767">
      <w:bodyDiv w:val="1"/>
      <w:marLeft w:val="0"/>
      <w:marRight w:val="0"/>
      <w:marTop w:val="0"/>
      <w:marBottom w:val="0"/>
      <w:divBdr>
        <w:top w:val="none" w:sz="0" w:space="0" w:color="auto"/>
        <w:left w:val="none" w:sz="0" w:space="0" w:color="auto"/>
        <w:bottom w:val="none" w:sz="0" w:space="0" w:color="auto"/>
        <w:right w:val="none" w:sz="0" w:space="0" w:color="auto"/>
      </w:divBdr>
    </w:div>
    <w:div w:id="283930221">
      <w:bodyDiv w:val="1"/>
      <w:marLeft w:val="0"/>
      <w:marRight w:val="0"/>
      <w:marTop w:val="0"/>
      <w:marBottom w:val="0"/>
      <w:divBdr>
        <w:top w:val="none" w:sz="0" w:space="0" w:color="auto"/>
        <w:left w:val="none" w:sz="0" w:space="0" w:color="auto"/>
        <w:bottom w:val="none" w:sz="0" w:space="0" w:color="auto"/>
        <w:right w:val="none" w:sz="0" w:space="0" w:color="auto"/>
      </w:divBdr>
      <w:divsChild>
        <w:div w:id="1818839745">
          <w:marLeft w:val="0"/>
          <w:marRight w:val="0"/>
          <w:marTop w:val="0"/>
          <w:marBottom w:val="0"/>
          <w:divBdr>
            <w:top w:val="none" w:sz="0" w:space="0" w:color="auto"/>
            <w:left w:val="none" w:sz="0" w:space="0" w:color="auto"/>
            <w:bottom w:val="none" w:sz="0" w:space="0" w:color="auto"/>
            <w:right w:val="none" w:sz="0" w:space="0" w:color="auto"/>
          </w:divBdr>
        </w:div>
        <w:div w:id="1795364432">
          <w:marLeft w:val="0"/>
          <w:marRight w:val="0"/>
          <w:marTop w:val="0"/>
          <w:marBottom w:val="0"/>
          <w:divBdr>
            <w:top w:val="none" w:sz="0" w:space="0" w:color="auto"/>
            <w:left w:val="none" w:sz="0" w:space="0" w:color="auto"/>
            <w:bottom w:val="none" w:sz="0" w:space="0" w:color="auto"/>
            <w:right w:val="none" w:sz="0" w:space="0" w:color="auto"/>
          </w:divBdr>
        </w:div>
      </w:divsChild>
    </w:div>
    <w:div w:id="320696675">
      <w:bodyDiv w:val="1"/>
      <w:marLeft w:val="0"/>
      <w:marRight w:val="0"/>
      <w:marTop w:val="0"/>
      <w:marBottom w:val="0"/>
      <w:divBdr>
        <w:top w:val="none" w:sz="0" w:space="0" w:color="auto"/>
        <w:left w:val="none" w:sz="0" w:space="0" w:color="auto"/>
        <w:bottom w:val="none" w:sz="0" w:space="0" w:color="auto"/>
        <w:right w:val="none" w:sz="0" w:space="0" w:color="auto"/>
      </w:divBdr>
      <w:divsChild>
        <w:div w:id="861212211">
          <w:marLeft w:val="0"/>
          <w:marRight w:val="0"/>
          <w:marTop w:val="0"/>
          <w:marBottom w:val="0"/>
          <w:divBdr>
            <w:top w:val="none" w:sz="0" w:space="0" w:color="auto"/>
            <w:left w:val="none" w:sz="0" w:space="0" w:color="auto"/>
            <w:bottom w:val="none" w:sz="0" w:space="0" w:color="auto"/>
            <w:right w:val="none" w:sz="0" w:space="0" w:color="auto"/>
          </w:divBdr>
        </w:div>
        <w:div w:id="1462069436">
          <w:marLeft w:val="0"/>
          <w:marRight w:val="0"/>
          <w:marTop w:val="0"/>
          <w:marBottom w:val="0"/>
          <w:divBdr>
            <w:top w:val="none" w:sz="0" w:space="0" w:color="auto"/>
            <w:left w:val="none" w:sz="0" w:space="0" w:color="auto"/>
            <w:bottom w:val="none" w:sz="0" w:space="0" w:color="auto"/>
            <w:right w:val="none" w:sz="0" w:space="0" w:color="auto"/>
          </w:divBdr>
        </w:div>
      </w:divsChild>
    </w:div>
    <w:div w:id="325520648">
      <w:bodyDiv w:val="1"/>
      <w:marLeft w:val="0"/>
      <w:marRight w:val="0"/>
      <w:marTop w:val="0"/>
      <w:marBottom w:val="0"/>
      <w:divBdr>
        <w:top w:val="none" w:sz="0" w:space="0" w:color="auto"/>
        <w:left w:val="none" w:sz="0" w:space="0" w:color="auto"/>
        <w:bottom w:val="none" w:sz="0" w:space="0" w:color="auto"/>
        <w:right w:val="none" w:sz="0" w:space="0" w:color="auto"/>
      </w:divBdr>
      <w:divsChild>
        <w:div w:id="1632982139">
          <w:marLeft w:val="0"/>
          <w:marRight w:val="0"/>
          <w:marTop w:val="0"/>
          <w:marBottom w:val="0"/>
          <w:divBdr>
            <w:top w:val="none" w:sz="0" w:space="0" w:color="auto"/>
            <w:left w:val="none" w:sz="0" w:space="0" w:color="auto"/>
            <w:bottom w:val="none" w:sz="0" w:space="0" w:color="auto"/>
            <w:right w:val="none" w:sz="0" w:space="0" w:color="auto"/>
          </w:divBdr>
        </w:div>
        <w:div w:id="478614653">
          <w:marLeft w:val="0"/>
          <w:marRight w:val="0"/>
          <w:marTop w:val="0"/>
          <w:marBottom w:val="0"/>
          <w:divBdr>
            <w:top w:val="none" w:sz="0" w:space="0" w:color="auto"/>
            <w:left w:val="none" w:sz="0" w:space="0" w:color="auto"/>
            <w:bottom w:val="none" w:sz="0" w:space="0" w:color="auto"/>
            <w:right w:val="none" w:sz="0" w:space="0" w:color="auto"/>
          </w:divBdr>
        </w:div>
      </w:divsChild>
    </w:div>
    <w:div w:id="434909667">
      <w:bodyDiv w:val="1"/>
      <w:marLeft w:val="0"/>
      <w:marRight w:val="0"/>
      <w:marTop w:val="0"/>
      <w:marBottom w:val="0"/>
      <w:divBdr>
        <w:top w:val="none" w:sz="0" w:space="0" w:color="auto"/>
        <w:left w:val="none" w:sz="0" w:space="0" w:color="auto"/>
        <w:bottom w:val="none" w:sz="0" w:space="0" w:color="auto"/>
        <w:right w:val="none" w:sz="0" w:space="0" w:color="auto"/>
      </w:divBdr>
      <w:divsChild>
        <w:div w:id="1474711937">
          <w:marLeft w:val="0"/>
          <w:marRight w:val="0"/>
          <w:marTop w:val="0"/>
          <w:marBottom w:val="0"/>
          <w:divBdr>
            <w:top w:val="none" w:sz="0" w:space="0" w:color="auto"/>
            <w:left w:val="none" w:sz="0" w:space="0" w:color="auto"/>
            <w:bottom w:val="none" w:sz="0" w:space="0" w:color="auto"/>
            <w:right w:val="none" w:sz="0" w:space="0" w:color="auto"/>
          </w:divBdr>
        </w:div>
        <w:div w:id="1447189091">
          <w:marLeft w:val="0"/>
          <w:marRight w:val="0"/>
          <w:marTop w:val="0"/>
          <w:marBottom w:val="0"/>
          <w:divBdr>
            <w:top w:val="none" w:sz="0" w:space="0" w:color="auto"/>
            <w:left w:val="none" w:sz="0" w:space="0" w:color="auto"/>
            <w:bottom w:val="none" w:sz="0" w:space="0" w:color="auto"/>
            <w:right w:val="none" w:sz="0" w:space="0" w:color="auto"/>
          </w:divBdr>
        </w:div>
      </w:divsChild>
    </w:div>
    <w:div w:id="442576759">
      <w:bodyDiv w:val="1"/>
      <w:marLeft w:val="0"/>
      <w:marRight w:val="0"/>
      <w:marTop w:val="0"/>
      <w:marBottom w:val="0"/>
      <w:divBdr>
        <w:top w:val="none" w:sz="0" w:space="0" w:color="auto"/>
        <w:left w:val="none" w:sz="0" w:space="0" w:color="auto"/>
        <w:bottom w:val="none" w:sz="0" w:space="0" w:color="auto"/>
        <w:right w:val="none" w:sz="0" w:space="0" w:color="auto"/>
      </w:divBdr>
      <w:divsChild>
        <w:div w:id="496456106">
          <w:marLeft w:val="0"/>
          <w:marRight w:val="0"/>
          <w:marTop w:val="0"/>
          <w:marBottom w:val="0"/>
          <w:divBdr>
            <w:top w:val="none" w:sz="0" w:space="0" w:color="auto"/>
            <w:left w:val="none" w:sz="0" w:space="0" w:color="auto"/>
            <w:bottom w:val="none" w:sz="0" w:space="0" w:color="auto"/>
            <w:right w:val="none" w:sz="0" w:space="0" w:color="auto"/>
          </w:divBdr>
        </w:div>
        <w:div w:id="233905014">
          <w:marLeft w:val="0"/>
          <w:marRight w:val="0"/>
          <w:marTop w:val="0"/>
          <w:marBottom w:val="0"/>
          <w:divBdr>
            <w:top w:val="none" w:sz="0" w:space="0" w:color="auto"/>
            <w:left w:val="none" w:sz="0" w:space="0" w:color="auto"/>
            <w:bottom w:val="none" w:sz="0" w:space="0" w:color="auto"/>
            <w:right w:val="none" w:sz="0" w:space="0" w:color="auto"/>
          </w:divBdr>
        </w:div>
      </w:divsChild>
    </w:div>
    <w:div w:id="461198231">
      <w:bodyDiv w:val="1"/>
      <w:marLeft w:val="0"/>
      <w:marRight w:val="0"/>
      <w:marTop w:val="0"/>
      <w:marBottom w:val="0"/>
      <w:divBdr>
        <w:top w:val="none" w:sz="0" w:space="0" w:color="auto"/>
        <w:left w:val="none" w:sz="0" w:space="0" w:color="auto"/>
        <w:bottom w:val="none" w:sz="0" w:space="0" w:color="auto"/>
        <w:right w:val="none" w:sz="0" w:space="0" w:color="auto"/>
      </w:divBdr>
    </w:div>
    <w:div w:id="649942546">
      <w:bodyDiv w:val="1"/>
      <w:marLeft w:val="0"/>
      <w:marRight w:val="0"/>
      <w:marTop w:val="0"/>
      <w:marBottom w:val="0"/>
      <w:divBdr>
        <w:top w:val="none" w:sz="0" w:space="0" w:color="auto"/>
        <w:left w:val="none" w:sz="0" w:space="0" w:color="auto"/>
        <w:bottom w:val="none" w:sz="0" w:space="0" w:color="auto"/>
        <w:right w:val="none" w:sz="0" w:space="0" w:color="auto"/>
      </w:divBdr>
    </w:div>
    <w:div w:id="727801040">
      <w:bodyDiv w:val="1"/>
      <w:marLeft w:val="0"/>
      <w:marRight w:val="0"/>
      <w:marTop w:val="0"/>
      <w:marBottom w:val="0"/>
      <w:divBdr>
        <w:top w:val="none" w:sz="0" w:space="0" w:color="auto"/>
        <w:left w:val="none" w:sz="0" w:space="0" w:color="auto"/>
        <w:bottom w:val="none" w:sz="0" w:space="0" w:color="auto"/>
        <w:right w:val="none" w:sz="0" w:space="0" w:color="auto"/>
      </w:divBdr>
    </w:div>
    <w:div w:id="729501768">
      <w:bodyDiv w:val="1"/>
      <w:marLeft w:val="0"/>
      <w:marRight w:val="0"/>
      <w:marTop w:val="0"/>
      <w:marBottom w:val="0"/>
      <w:divBdr>
        <w:top w:val="none" w:sz="0" w:space="0" w:color="auto"/>
        <w:left w:val="none" w:sz="0" w:space="0" w:color="auto"/>
        <w:bottom w:val="none" w:sz="0" w:space="0" w:color="auto"/>
        <w:right w:val="none" w:sz="0" w:space="0" w:color="auto"/>
      </w:divBdr>
      <w:divsChild>
        <w:div w:id="685012560">
          <w:marLeft w:val="0"/>
          <w:marRight w:val="0"/>
          <w:marTop w:val="0"/>
          <w:marBottom w:val="0"/>
          <w:divBdr>
            <w:top w:val="none" w:sz="0" w:space="0" w:color="auto"/>
            <w:left w:val="none" w:sz="0" w:space="0" w:color="auto"/>
            <w:bottom w:val="none" w:sz="0" w:space="0" w:color="auto"/>
            <w:right w:val="none" w:sz="0" w:space="0" w:color="auto"/>
          </w:divBdr>
        </w:div>
        <w:div w:id="132336496">
          <w:marLeft w:val="0"/>
          <w:marRight w:val="0"/>
          <w:marTop w:val="0"/>
          <w:marBottom w:val="0"/>
          <w:divBdr>
            <w:top w:val="none" w:sz="0" w:space="0" w:color="auto"/>
            <w:left w:val="none" w:sz="0" w:space="0" w:color="auto"/>
            <w:bottom w:val="none" w:sz="0" w:space="0" w:color="auto"/>
            <w:right w:val="none" w:sz="0" w:space="0" w:color="auto"/>
          </w:divBdr>
        </w:div>
      </w:divsChild>
    </w:div>
    <w:div w:id="736560784">
      <w:bodyDiv w:val="1"/>
      <w:marLeft w:val="0"/>
      <w:marRight w:val="0"/>
      <w:marTop w:val="0"/>
      <w:marBottom w:val="0"/>
      <w:divBdr>
        <w:top w:val="none" w:sz="0" w:space="0" w:color="auto"/>
        <w:left w:val="none" w:sz="0" w:space="0" w:color="auto"/>
        <w:bottom w:val="none" w:sz="0" w:space="0" w:color="auto"/>
        <w:right w:val="none" w:sz="0" w:space="0" w:color="auto"/>
      </w:divBdr>
    </w:div>
    <w:div w:id="886914020">
      <w:bodyDiv w:val="1"/>
      <w:marLeft w:val="0"/>
      <w:marRight w:val="0"/>
      <w:marTop w:val="0"/>
      <w:marBottom w:val="0"/>
      <w:divBdr>
        <w:top w:val="none" w:sz="0" w:space="0" w:color="auto"/>
        <w:left w:val="none" w:sz="0" w:space="0" w:color="auto"/>
        <w:bottom w:val="none" w:sz="0" w:space="0" w:color="auto"/>
        <w:right w:val="none" w:sz="0" w:space="0" w:color="auto"/>
      </w:divBdr>
    </w:div>
    <w:div w:id="955260489">
      <w:bodyDiv w:val="1"/>
      <w:marLeft w:val="0"/>
      <w:marRight w:val="0"/>
      <w:marTop w:val="0"/>
      <w:marBottom w:val="0"/>
      <w:divBdr>
        <w:top w:val="none" w:sz="0" w:space="0" w:color="auto"/>
        <w:left w:val="none" w:sz="0" w:space="0" w:color="auto"/>
        <w:bottom w:val="none" w:sz="0" w:space="0" w:color="auto"/>
        <w:right w:val="none" w:sz="0" w:space="0" w:color="auto"/>
      </w:divBdr>
      <w:divsChild>
        <w:div w:id="475534364">
          <w:marLeft w:val="0"/>
          <w:marRight w:val="0"/>
          <w:marTop w:val="0"/>
          <w:marBottom w:val="0"/>
          <w:divBdr>
            <w:top w:val="none" w:sz="0" w:space="0" w:color="auto"/>
            <w:left w:val="none" w:sz="0" w:space="0" w:color="auto"/>
            <w:bottom w:val="none" w:sz="0" w:space="0" w:color="auto"/>
            <w:right w:val="none" w:sz="0" w:space="0" w:color="auto"/>
          </w:divBdr>
        </w:div>
        <w:div w:id="243880106">
          <w:marLeft w:val="0"/>
          <w:marRight w:val="0"/>
          <w:marTop w:val="0"/>
          <w:marBottom w:val="0"/>
          <w:divBdr>
            <w:top w:val="none" w:sz="0" w:space="0" w:color="auto"/>
            <w:left w:val="none" w:sz="0" w:space="0" w:color="auto"/>
            <w:bottom w:val="none" w:sz="0" w:space="0" w:color="auto"/>
            <w:right w:val="none" w:sz="0" w:space="0" w:color="auto"/>
          </w:divBdr>
        </w:div>
      </w:divsChild>
    </w:div>
    <w:div w:id="991367155">
      <w:bodyDiv w:val="1"/>
      <w:marLeft w:val="0"/>
      <w:marRight w:val="0"/>
      <w:marTop w:val="0"/>
      <w:marBottom w:val="0"/>
      <w:divBdr>
        <w:top w:val="none" w:sz="0" w:space="0" w:color="auto"/>
        <w:left w:val="none" w:sz="0" w:space="0" w:color="auto"/>
        <w:bottom w:val="none" w:sz="0" w:space="0" w:color="auto"/>
        <w:right w:val="none" w:sz="0" w:space="0" w:color="auto"/>
      </w:divBdr>
      <w:divsChild>
        <w:div w:id="319038058">
          <w:marLeft w:val="0"/>
          <w:marRight w:val="0"/>
          <w:marTop w:val="0"/>
          <w:marBottom w:val="0"/>
          <w:divBdr>
            <w:top w:val="none" w:sz="0" w:space="0" w:color="auto"/>
            <w:left w:val="none" w:sz="0" w:space="0" w:color="auto"/>
            <w:bottom w:val="none" w:sz="0" w:space="0" w:color="auto"/>
            <w:right w:val="none" w:sz="0" w:space="0" w:color="auto"/>
          </w:divBdr>
        </w:div>
        <w:div w:id="1540435029">
          <w:marLeft w:val="0"/>
          <w:marRight w:val="0"/>
          <w:marTop w:val="0"/>
          <w:marBottom w:val="0"/>
          <w:divBdr>
            <w:top w:val="none" w:sz="0" w:space="0" w:color="auto"/>
            <w:left w:val="none" w:sz="0" w:space="0" w:color="auto"/>
            <w:bottom w:val="none" w:sz="0" w:space="0" w:color="auto"/>
            <w:right w:val="none" w:sz="0" w:space="0" w:color="auto"/>
          </w:divBdr>
        </w:div>
      </w:divsChild>
    </w:div>
    <w:div w:id="1098330200">
      <w:bodyDiv w:val="1"/>
      <w:marLeft w:val="0"/>
      <w:marRight w:val="0"/>
      <w:marTop w:val="0"/>
      <w:marBottom w:val="0"/>
      <w:divBdr>
        <w:top w:val="none" w:sz="0" w:space="0" w:color="auto"/>
        <w:left w:val="none" w:sz="0" w:space="0" w:color="auto"/>
        <w:bottom w:val="none" w:sz="0" w:space="0" w:color="auto"/>
        <w:right w:val="none" w:sz="0" w:space="0" w:color="auto"/>
      </w:divBdr>
    </w:div>
    <w:div w:id="1100294593">
      <w:bodyDiv w:val="1"/>
      <w:marLeft w:val="0"/>
      <w:marRight w:val="0"/>
      <w:marTop w:val="0"/>
      <w:marBottom w:val="0"/>
      <w:divBdr>
        <w:top w:val="none" w:sz="0" w:space="0" w:color="auto"/>
        <w:left w:val="none" w:sz="0" w:space="0" w:color="auto"/>
        <w:bottom w:val="none" w:sz="0" w:space="0" w:color="auto"/>
        <w:right w:val="none" w:sz="0" w:space="0" w:color="auto"/>
      </w:divBdr>
      <w:divsChild>
        <w:div w:id="1537620861">
          <w:marLeft w:val="0"/>
          <w:marRight w:val="0"/>
          <w:marTop w:val="0"/>
          <w:marBottom w:val="0"/>
          <w:divBdr>
            <w:top w:val="none" w:sz="0" w:space="0" w:color="auto"/>
            <w:left w:val="none" w:sz="0" w:space="0" w:color="auto"/>
            <w:bottom w:val="none" w:sz="0" w:space="0" w:color="auto"/>
            <w:right w:val="none" w:sz="0" w:space="0" w:color="auto"/>
          </w:divBdr>
        </w:div>
        <w:div w:id="858160826">
          <w:marLeft w:val="0"/>
          <w:marRight w:val="0"/>
          <w:marTop w:val="0"/>
          <w:marBottom w:val="0"/>
          <w:divBdr>
            <w:top w:val="none" w:sz="0" w:space="0" w:color="auto"/>
            <w:left w:val="none" w:sz="0" w:space="0" w:color="auto"/>
            <w:bottom w:val="none" w:sz="0" w:space="0" w:color="auto"/>
            <w:right w:val="none" w:sz="0" w:space="0" w:color="auto"/>
          </w:divBdr>
        </w:div>
      </w:divsChild>
    </w:div>
    <w:div w:id="1121798797">
      <w:bodyDiv w:val="1"/>
      <w:marLeft w:val="0"/>
      <w:marRight w:val="0"/>
      <w:marTop w:val="0"/>
      <w:marBottom w:val="0"/>
      <w:divBdr>
        <w:top w:val="none" w:sz="0" w:space="0" w:color="auto"/>
        <w:left w:val="none" w:sz="0" w:space="0" w:color="auto"/>
        <w:bottom w:val="none" w:sz="0" w:space="0" w:color="auto"/>
        <w:right w:val="none" w:sz="0" w:space="0" w:color="auto"/>
      </w:divBdr>
    </w:div>
    <w:div w:id="1218929129">
      <w:bodyDiv w:val="1"/>
      <w:marLeft w:val="0"/>
      <w:marRight w:val="0"/>
      <w:marTop w:val="0"/>
      <w:marBottom w:val="0"/>
      <w:divBdr>
        <w:top w:val="none" w:sz="0" w:space="0" w:color="auto"/>
        <w:left w:val="none" w:sz="0" w:space="0" w:color="auto"/>
        <w:bottom w:val="none" w:sz="0" w:space="0" w:color="auto"/>
        <w:right w:val="none" w:sz="0" w:space="0" w:color="auto"/>
      </w:divBdr>
    </w:div>
    <w:div w:id="1536770510">
      <w:bodyDiv w:val="1"/>
      <w:marLeft w:val="0"/>
      <w:marRight w:val="0"/>
      <w:marTop w:val="0"/>
      <w:marBottom w:val="0"/>
      <w:divBdr>
        <w:top w:val="none" w:sz="0" w:space="0" w:color="auto"/>
        <w:left w:val="none" w:sz="0" w:space="0" w:color="auto"/>
        <w:bottom w:val="none" w:sz="0" w:space="0" w:color="auto"/>
        <w:right w:val="none" w:sz="0" w:space="0" w:color="auto"/>
      </w:divBdr>
    </w:div>
    <w:div w:id="1582792034">
      <w:bodyDiv w:val="1"/>
      <w:marLeft w:val="0"/>
      <w:marRight w:val="0"/>
      <w:marTop w:val="0"/>
      <w:marBottom w:val="0"/>
      <w:divBdr>
        <w:top w:val="none" w:sz="0" w:space="0" w:color="auto"/>
        <w:left w:val="none" w:sz="0" w:space="0" w:color="auto"/>
        <w:bottom w:val="none" w:sz="0" w:space="0" w:color="auto"/>
        <w:right w:val="none" w:sz="0" w:space="0" w:color="auto"/>
      </w:divBdr>
      <w:divsChild>
        <w:div w:id="1026633721">
          <w:marLeft w:val="0"/>
          <w:marRight w:val="0"/>
          <w:marTop w:val="0"/>
          <w:marBottom w:val="0"/>
          <w:divBdr>
            <w:top w:val="none" w:sz="0" w:space="0" w:color="auto"/>
            <w:left w:val="none" w:sz="0" w:space="0" w:color="auto"/>
            <w:bottom w:val="none" w:sz="0" w:space="0" w:color="auto"/>
            <w:right w:val="none" w:sz="0" w:space="0" w:color="auto"/>
          </w:divBdr>
        </w:div>
        <w:div w:id="1890339340">
          <w:marLeft w:val="0"/>
          <w:marRight w:val="0"/>
          <w:marTop w:val="0"/>
          <w:marBottom w:val="0"/>
          <w:divBdr>
            <w:top w:val="none" w:sz="0" w:space="0" w:color="auto"/>
            <w:left w:val="none" w:sz="0" w:space="0" w:color="auto"/>
            <w:bottom w:val="none" w:sz="0" w:space="0" w:color="auto"/>
            <w:right w:val="none" w:sz="0" w:space="0" w:color="auto"/>
          </w:divBdr>
        </w:div>
      </w:divsChild>
    </w:div>
    <w:div w:id="1682657754">
      <w:bodyDiv w:val="1"/>
      <w:marLeft w:val="0"/>
      <w:marRight w:val="0"/>
      <w:marTop w:val="0"/>
      <w:marBottom w:val="0"/>
      <w:divBdr>
        <w:top w:val="none" w:sz="0" w:space="0" w:color="auto"/>
        <w:left w:val="none" w:sz="0" w:space="0" w:color="auto"/>
        <w:bottom w:val="none" w:sz="0" w:space="0" w:color="auto"/>
        <w:right w:val="none" w:sz="0" w:space="0" w:color="auto"/>
      </w:divBdr>
      <w:divsChild>
        <w:div w:id="1367874543">
          <w:marLeft w:val="0"/>
          <w:marRight w:val="0"/>
          <w:marTop w:val="0"/>
          <w:marBottom w:val="0"/>
          <w:divBdr>
            <w:top w:val="none" w:sz="0" w:space="0" w:color="auto"/>
            <w:left w:val="none" w:sz="0" w:space="0" w:color="auto"/>
            <w:bottom w:val="none" w:sz="0" w:space="0" w:color="auto"/>
            <w:right w:val="none" w:sz="0" w:space="0" w:color="auto"/>
          </w:divBdr>
        </w:div>
        <w:div w:id="1310792792">
          <w:marLeft w:val="0"/>
          <w:marRight w:val="0"/>
          <w:marTop w:val="0"/>
          <w:marBottom w:val="0"/>
          <w:divBdr>
            <w:top w:val="none" w:sz="0" w:space="0" w:color="auto"/>
            <w:left w:val="none" w:sz="0" w:space="0" w:color="auto"/>
            <w:bottom w:val="none" w:sz="0" w:space="0" w:color="auto"/>
            <w:right w:val="none" w:sz="0" w:space="0" w:color="auto"/>
          </w:divBdr>
        </w:div>
      </w:divsChild>
    </w:div>
    <w:div w:id="1714846085">
      <w:bodyDiv w:val="1"/>
      <w:marLeft w:val="0"/>
      <w:marRight w:val="0"/>
      <w:marTop w:val="0"/>
      <w:marBottom w:val="0"/>
      <w:divBdr>
        <w:top w:val="none" w:sz="0" w:space="0" w:color="auto"/>
        <w:left w:val="none" w:sz="0" w:space="0" w:color="auto"/>
        <w:bottom w:val="none" w:sz="0" w:space="0" w:color="auto"/>
        <w:right w:val="none" w:sz="0" w:space="0" w:color="auto"/>
      </w:divBdr>
      <w:divsChild>
        <w:div w:id="1538394192">
          <w:marLeft w:val="0"/>
          <w:marRight w:val="0"/>
          <w:marTop w:val="0"/>
          <w:marBottom w:val="0"/>
          <w:divBdr>
            <w:top w:val="none" w:sz="0" w:space="0" w:color="auto"/>
            <w:left w:val="none" w:sz="0" w:space="0" w:color="auto"/>
            <w:bottom w:val="none" w:sz="0" w:space="0" w:color="auto"/>
            <w:right w:val="none" w:sz="0" w:space="0" w:color="auto"/>
          </w:divBdr>
        </w:div>
        <w:div w:id="1751270954">
          <w:marLeft w:val="0"/>
          <w:marRight w:val="0"/>
          <w:marTop w:val="0"/>
          <w:marBottom w:val="0"/>
          <w:divBdr>
            <w:top w:val="none" w:sz="0" w:space="0" w:color="auto"/>
            <w:left w:val="none" w:sz="0" w:space="0" w:color="auto"/>
            <w:bottom w:val="none" w:sz="0" w:space="0" w:color="auto"/>
            <w:right w:val="none" w:sz="0" w:space="0" w:color="auto"/>
          </w:divBdr>
        </w:div>
      </w:divsChild>
    </w:div>
    <w:div w:id="1726567427">
      <w:bodyDiv w:val="1"/>
      <w:marLeft w:val="0"/>
      <w:marRight w:val="0"/>
      <w:marTop w:val="0"/>
      <w:marBottom w:val="0"/>
      <w:divBdr>
        <w:top w:val="none" w:sz="0" w:space="0" w:color="auto"/>
        <w:left w:val="none" w:sz="0" w:space="0" w:color="auto"/>
        <w:bottom w:val="none" w:sz="0" w:space="0" w:color="auto"/>
        <w:right w:val="none" w:sz="0" w:space="0" w:color="auto"/>
      </w:divBdr>
    </w:div>
    <w:div w:id="1809473811">
      <w:bodyDiv w:val="1"/>
      <w:marLeft w:val="0"/>
      <w:marRight w:val="0"/>
      <w:marTop w:val="0"/>
      <w:marBottom w:val="0"/>
      <w:divBdr>
        <w:top w:val="none" w:sz="0" w:space="0" w:color="auto"/>
        <w:left w:val="none" w:sz="0" w:space="0" w:color="auto"/>
        <w:bottom w:val="none" w:sz="0" w:space="0" w:color="auto"/>
        <w:right w:val="none" w:sz="0" w:space="0" w:color="auto"/>
      </w:divBdr>
      <w:divsChild>
        <w:div w:id="928974096">
          <w:marLeft w:val="0"/>
          <w:marRight w:val="0"/>
          <w:marTop w:val="0"/>
          <w:marBottom w:val="0"/>
          <w:divBdr>
            <w:top w:val="none" w:sz="0" w:space="0" w:color="auto"/>
            <w:left w:val="none" w:sz="0" w:space="0" w:color="auto"/>
            <w:bottom w:val="none" w:sz="0" w:space="0" w:color="auto"/>
            <w:right w:val="none" w:sz="0" w:space="0" w:color="auto"/>
          </w:divBdr>
        </w:div>
        <w:div w:id="846751320">
          <w:marLeft w:val="0"/>
          <w:marRight w:val="0"/>
          <w:marTop w:val="0"/>
          <w:marBottom w:val="0"/>
          <w:divBdr>
            <w:top w:val="none" w:sz="0" w:space="0" w:color="auto"/>
            <w:left w:val="none" w:sz="0" w:space="0" w:color="auto"/>
            <w:bottom w:val="none" w:sz="0" w:space="0" w:color="auto"/>
            <w:right w:val="none" w:sz="0" w:space="0" w:color="auto"/>
          </w:divBdr>
        </w:div>
      </w:divsChild>
    </w:div>
    <w:div w:id="1815949576">
      <w:bodyDiv w:val="1"/>
      <w:marLeft w:val="0"/>
      <w:marRight w:val="0"/>
      <w:marTop w:val="0"/>
      <w:marBottom w:val="0"/>
      <w:divBdr>
        <w:top w:val="none" w:sz="0" w:space="0" w:color="auto"/>
        <w:left w:val="none" w:sz="0" w:space="0" w:color="auto"/>
        <w:bottom w:val="none" w:sz="0" w:space="0" w:color="auto"/>
        <w:right w:val="none" w:sz="0" w:space="0" w:color="auto"/>
      </w:divBdr>
      <w:divsChild>
        <w:div w:id="1537766739">
          <w:marLeft w:val="0"/>
          <w:marRight w:val="0"/>
          <w:marTop w:val="0"/>
          <w:marBottom w:val="0"/>
          <w:divBdr>
            <w:top w:val="none" w:sz="0" w:space="0" w:color="auto"/>
            <w:left w:val="none" w:sz="0" w:space="0" w:color="auto"/>
            <w:bottom w:val="none" w:sz="0" w:space="0" w:color="auto"/>
            <w:right w:val="none" w:sz="0" w:space="0" w:color="auto"/>
          </w:divBdr>
        </w:div>
        <w:div w:id="706299595">
          <w:marLeft w:val="0"/>
          <w:marRight w:val="0"/>
          <w:marTop w:val="0"/>
          <w:marBottom w:val="0"/>
          <w:divBdr>
            <w:top w:val="none" w:sz="0" w:space="0" w:color="auto"/>
            <w:left w:val="none" w:sz="0" w:space="0" w:color="auto"/>
            <w:bottom w:val="none" w:sz="0" w:space="0" w:color="auto"/>
            <w:right w:val="none" w:sz="0" w:space="0" w:color="auto"/>
          </w:divBdr>
        </w:div>
      </w:divsChild>
    </w:div>
    <w:div w:id="1845902223">
      <w:bodyDiv w:val="1"/>
      <w:marLeft w:val="0"/>
      <w:marRight w:val="0"/>
      <w:marTop w:val="0"/>
      <w:marBottom w:val="0"/>
      <w:divBdr>
        <w:top w:val="none" w:sz="0" w:space="0" w:color="auto"/>
        <w:left w:val="none" w:sz="0" w:space="0" w:color="auto"/>
        <w:bottom w:val="none" w:sz="0" w:space="0" w:color="auto"/>
        <w:right w:val="none" w:sz="0" w:space="0" w:color="auto"/>
      </w:divBdr>
      <w:divsChild>
        <w:div w:id="1984844560">
          <w:marLeft w:val="0"/>
          <w:marRight w:val="0"/>
          <w:marTop w:val="0"/>
          <w:marBottom w:val="0"/>
          <w:divBdr>
            <w:top w:val="none" w:sz="0" w:space="0" w:color="auto"/>
            <w:left w:val="none" w:sz="0" w:space="0" w:color="auto"/>
            <w:bottom w:val="none" w:sz="0" w:space="0" w:color="auto"/>
            <w:right w:val="none" w:sz="0" w:space="0" w:color="auto"/>
          </w:divBdr>
        </w:div>
        <w:div w:id="776027133">
          <w:marLeft w:val="0"/>
          <w:marRight w:val="0"/>
          <w:marTop w:val="0"/>
          <w:marBottom w:val="0"/>
          <w:divBdr>
            <w:top w:val="none" w:sz="0" w:space="0" w:color="auto"/>
            <w:left w:val="none" w:sz="0" w:space="0" w:color="auto"/>
            <w:bottom w:val="none" w:sz="0" w:space="0" w:color="auto"/>
            <w:right w:val="none" w:sz="0" w:space="0" w:color="auto"/>
          </w:divBdr>
        </w:div>
      </w:divsChild>
    </w:div>
    <w:div w:id="1957979011">
      <w:bodyDiv w:val="1"/>
      <w:marLeft w:val="0"/>
      <w:marRight w:val="0"/>
      <w:marTop w:val="0"/>
      <w:marBottom w:val="0"/>
      <w:divBdr>
        <w:top w:val="none" w:sz="0" w:space="0" w:color="auto"/>
        <w:left w:val="none" w:sz="0" w:space="0" w:color="auto"/>
        <w:bottom w:val="none" w:sz="0" w:space="0" w:color="auto"/>
        <w:right w:val="none" w:sz="0" w:space="0" w:color="auto"/>
      </w:divBdr>
      <w:divsChild>
        <w:div w:id="1444226180">
          <w:marLeft w:val="0"/>
          <w:marRight w:val="0"/>
          <w:marTop w:val="0"/>
          <w:marBottom w:val="0"/>
          <w:divBdr>
            <w:top w:val="none" w:sz="0" w:space="0" w:color="auto"/>
            <w:left w:val="none" w:sz="0" w:space="0" w:color="auto"/>
            <w:bottom w:val="none" w:sz="0" w:space="0" w:color="auto"/>
            <w:right w:val="none" w:sz="0" w:space="0" w:color="auto"/>
          </w:divBdr>
        </w:div>
        <w:div w:id="2018267815">
          <w:marLeft w:val="0"/>
          <w:marRight w:val="0"/>
          <w:marTop w:val="0"/>
          <w:marBottom w:val="0"/>
          <w:divBdr>
            <w:top w:val="none" w:sz="0" w:space="0" w:color="auto"/>
            <w:left w:val="none" w:sz="0" w:space="0" w:color="auto"/>
            <w:bottom w:val="none" w:sz="0" w:space="0" w:color="auto"/>
            <w:right w:val="none" w:sz="0" w:space="0" w:color="auto"/>
          </w:divBdr>
        </w:div>
      </w:divsChild>
    </w:div>
    <w:div w:id="1974947575">
      <w:bodyDiv w:val="1"/>
      <w:marLeft w:val="0"/>
      <w:marRight w:val="0"/>
      <w:marTop w:val="0"/>
      <w:marBottom w:val="0"/>
      <w:divBdr>
        <w:top w:val="none" w:sz="0" w:space="0" w:color="auto"/>
        <w:left w:val="none" w:sz="0" w:space="0" w:color="auto"/>
        <w:bottom w:val="none" w:sz="0" w:space="0" w:color="auto"/>
        <w:right w:val="none" w:sz="0" w:space="0" w:color="auto"/>
      </w:divBdr>
      <w:divsChild>
        <w:div w:id="772287426">
          <w:marLeft w:val="0"/>
          <w:marRight w:val="0"/>
          <w:marTop w:val="0"/>
          <w:marBottom w:val="0"/>
          <w:divBdr>
            <w:top w:val="none" w:sz="0" w:space="0" w:color="auto"/>
            <w:left w:val="none" w:sz="0" w:space="0" w:color="auto"/>
            <w:bottom w:val="none" w:sz="0" w:space="0" w:color="auto"/>
            <w:right w:val="none" w:sz="0" w:space="0" w:color="auto"/>
          </w:divBdr>
        </w:div>
        <w:div w:id="954873609">
          <w:marLeft w:val="0"/>
          <w:marRight w:val="0"/>
          <w:marTop w:val="0"/>
          <w:marBottom w:val="0"/>
          <w:divBdr>
            <w:top w:val="none" w:sz="0" w:space="0" w:color="auto"/>
            <w:left w:val="none" w:sz="0" w:space="0" w:color="auto"/>
            <w:bottom w:val="none" w:sz="0" w:space="0" w:color="auto"/>
            <w:right w:val="none" w:sz="0" w:space="0" w:color="auto"/>
          </w:divBdr>
        </w:div>
      </w:divsChild>
    </w:div>
    <w:div w:id="2006743553">
      <w:bodyDiv w:val="1"/>
      <w:marLeft w:val="0"/>
      <w:marRight w:val="0"/>
      <w:marTop w:val="0"/>
      <w:marBottom w:val="0"/>
      <w:divBdr>
        <w:top w:val="none" w:sz="0" w:space="0" w:color="auto"/>
        <w:left w:val="none" w:sz="0" w:space="0" w:color="auto"/>
        <w:bottom w:val="none" w:sz="0" w:space="0" w:color="auto"/>
        <w:right w:val="none" w:sz="0" w:space="0" w:color="auto"/>
      </w:divBdr>
      <w:divsChild>
        <w:div w:id="510460825">
          <w:marLeft w:val="0"/>
          <w:marRight w:val="0"/>
          <w:marTop w:val="0"/>
          <w:marBottom w:val="0"/>
          <w:divBdr>
            <w:top w:val="none" w:sz="0" w:space="0" w:color="auto"/>
            <w:left w:val="none" w:sz="0" w:space="0" w:color="auto"/>
            <w:bottom w:val="none" w:sz="0" w:space="0" w:color="auto"/>
            <w:right w:val="none" w:sz="0" w:space="0" w:color="auto"/>
          </w:divBdr>
          <w:divsChild>
            <w:div w:id="1343360188">
              <w:marLeft w:val="0"/>
              <w:marRight w:val="0"/>
              <w:marTop w:val="0"/>
              <w:marBottom w:val="0"/>
              <w:divBdr>
                <w:top w:val="none" w:sz="0" w:space="0" w:color="auto"/>
                <w:left w:val="none" w:sz="0" w:space="0" w:color="auto"/>
                <w:bottom w:val="none" w:sz="0" w:space="0" w:color="auto"/>
                <w:right w:val="none" w:sz="0" w:space="0" w:color="auto"/>
              </w:divBdr>
              <w:divsChild>
                <w:div w:id="20571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963934">
          <w:marLeft w:val="0"/>
          <w:marRight w:val="0"/>
          <w:marTop w:val="0"/>
          <w:marBottom w:val="0"/>
          <w:divBdr>
            <w:top w:val="none" w:sz="0" w:space="0" w:color="auto"/>
            <w:left w:val="none" w:sz="0" w:space="0" w:color="auto"/>
            <w:bottom w:val="none" w:sz="0" w:space="0" w:color="auto"/>
            <w:right w:val="none" w:sz="0" w:space="0" w:color="auto"/>
          </w:divBdr>
          <w:divsChild>
            <w:div w:id="353965357">
              <w:marLeft w:val="0"/>
              <w:marRight w:val="0"/>
              <w:marTop w:val="0"/>
              <w:marBottom w:val="0"/>
              <w:divBdr>
                <w:top w:val="none" w:sz="0" w:space="0" w:color="auto"/>
                <w:left w:val="none" w:sz="0" w:space="0" w:color="auto"/>
                <w:bottom w:val="none" w:sz="0" w:space="0" w:color="auto"/>
                <w:right w:val="none" w:sz="0" w:space="0" w:color="auto"/>
              </w:divBdr>
              <w:divsChild>
                <w:div w:id="43070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61555">
          <w:marLeft w:val="0"/>
          <w:marRight w:val="0"/>
          <w:marTop w:val="0"/>
          <w:marBottom w:val="0"/>
          <w:divBdr>
            <w:top w:val="none" w:sz="0" w:space="0" w:color="auto"/>
            <w:left w:val="none" w:sz="0" w:space="0" w:color="auto"/>
            <w:bottom w:val="none" w:sz="0" w:space="0" w:color="auto"/>
            <w:right w:val="none" w:sz="0" w:space="0" w:color="auto"/>
          </w:divBdr>
          <w:divsChild>
            <w:div w:id="830676528">
              <w:marLeft w:val="0"/>
              <w:marRight w:val="0"/>
              <w:marTop w:val="0"/>
              <w:marBottom w:val="0"/>
              <w:divBdr>
                <w:top w:val="none" w:sz="0" w:space="0" w:color="auto"/>
                <w:left w:val="none" w:sz="0" w:space="0" w:color="auto"/>
                <w:bottom w:val="none" w:sz="0" w:space="0" w:color="auto"/>
                <w:right w:val="none" w:sz="0" w:space="0" w:color="auto"/>
              </w:divBdr>
              <w:divsChild>
                <w:div w:id="770472942">
                  <w:marLeft w:val="0"/>
                  <w:marRight w:val="0"/>
                  <w:marTop w:val="0"/>
                  <w:marBottom w:val="0"/>
                  <w:divBdr>
                    <w:top w:val="none" w:sz="0" w:space="0" w:color="auto"/>
                    <w:left w:val="none" w:sz="0" w:space="0" w:color="auto"/>
                    <w:bottom w:val="none" w:sz="0" w:space="0" w:color="auto"/>
                    <w:right w:val="none" w:sz="0" w:space="0" w:color="auto"/>
                  </w:divBdr>
                  <w:divsChild>
                    <w:div w:id="749697954">
                      <w:marLeft w:val="0"/>
                      <w:marRight w:val="0"/>
                      <w:marTop w:val="0"/>
                      <w:marBottom w:val="0"/>
                      <w:divBdr>
                        <w:top w:val="none" w:sz="0" w:space="0" w:color="auto"/>
                        <w:left w:val="none" w:sz="0" w:space="0" w:color="auto"/>
                        <w:bottom w:val="none" w:sz="0" w:space="0" w:color="auto"/>
                        <w:right w:val="none" w:sz="0" w:space="0" w:color="auto"/>
                      </w:divBdr>
                    </w:div>
                  </w:divsChild>
                </w:div>
                <w:div w:id="384914586">
                  <w:marLeft w:val="0"/>
                  <w:marRight w:val="0"/>
                  <w:marTop w:val="0"/>
                  <w:marBottom w:val="0"/>
                  <w:divBdr>
                    <w:top w:val="none" w:sz="0" w:space="0" w:color="auto"/>
                    <w:left w:val="none" w:sz="0" w:space="0" w:color="auto"/>
                    <w:bottom w:val="none" w:sz="0" w:space="0" w:color="auto"/>
                    <w:right w:val="none" w:sz="0" w:space="0" w:color="auto"/>
                  </w:divBdr>
                  <w:divsChild>
                    <w:div w:id="1521699921">
                      <w:marLeft w:val="0"/>
                      <w:marRight w:val="0"/>
                      <w:marTop w:val="0"/>
                      <w:marBottom w:val="0"/>
                      <w:divBdr>
                        <w:top w:val="none" w:sz="0" w:space="0" w:color="auto"/>
                        <w:left w:val="none" w:sz="0" w:space="0" w:color="auto"/>
                        <w:bottom w:val="none" w:sz="0" w:space="0" w:color="auto"/>
                        <w:right w:val="none" w:sz="0" w:space="0" w:color="auto"/>
                      </w:divBdr>
                      <w:divsChild>
                        <w:div w:id="96364757">
                          <w:marLeft w:val="0"/>
                          <w:marRight w:val="0"/>
                          <w:marTop w:val="0"/>
                          <w:marBottom w:val="0"/>
                          <w:divBdr>
                            <w:top w:val="none" w:sz="0" w:space="0" w:color="auto"/>
                            <w:left w:val="none" w:sz="0" w:space="0" w:color="auto"/>
                            <w:bottom w:val="none" w:sz="0" w:space="0" w:color="auto"/>
                            <w:right w:val="none" w:sz="0" w:space="0" w:color="auto"/>
                          </w:divBdr>
                          <w:divsChild>
                            <w:div w:id="1177381355">
                              <w:marLeft w:val="0"/>
                              <w:marRight w:val="0"/>
                              <w:marTop w:val="0"/>
                              <w:marBottom w:val="0"/>
                              <w:divBdr>
                                <w:top w:val="none" w:sz="0" w:space="0" w:color="auto"/>
                                <w:left w:val="none" w:sz="0" w:space="0" w:color="auto"/>
                                <w:bottom w:val="none" w:sz="0" w:space="0" w:color="auto"/>
                                <w:right w:val="none" w:sz="0" w:space="0" w:color="auto"/>
                              </w:divBdr>
                              <w:divsChild>
                                <w:div w:id="40129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9472336">
              <w:marLeft w:val="0"/>
              <w:marRight w:val="0"/>
              <w:marTop w:val="0"/>
              <w:marBottom w:val="0"/>
              <w:divBdr>
                <w:top w:val="none" w:sz="0" w:space="0" w:color="auto"/>
                <w:left w:val="none" w:sz="0" w:space="0" w:color="auto"/>
                <w:bottom w:val="none" w:sz="0" w:space="0" w:color="auto"/>
                <w:right w:val="none" w:sz="0" w:space="0" w:color="auto"/>
              </w:divBdr>
              <w:divsChild>
                <w:div w:id="648631743">
                  <w:marLeft w:val="0"/>
                  <w:marRight w:val="0"/>
                  <w:marTop w:val="0"/>
                  <w:marBottom w:val="0"/>
                  <w:divBdr>
                    <w:top w:val="none" w:sz="0" w:space="0" w:color="auto"/>
                    <w:left w:val="none" w:sz="0" w:space="0" w:color="auto"/>
                    <w:bottom w:val="none" w:sz="0" w:space="0" w:color="auto"/>
                    <w:right w:val="none" w:sz="0" w:space="0" w:color="auto"/>
                  </w:divBdr>
                </w:div>
                <w:div w:id="1765299313">
                  <w:marLeft w:val="0"/>
                  <w:marRight w:val="0"/>
                  <w:marTop w:val="0"/>
                  <w:marBottom w:val="0"/>
                  <w:divBdr>
                    <w:top w:val="none" w:sz="0" w:space="0" w:color="auto"/>
                    <w:left w:val="none" w:sz="0" w:space="0" w:color="auto"/>
                    <w:bottom w:val="none" w:sz="0" w:space="0" w:color="auto"/>
                    <w:right w:val="none" w:sz="0" w:space="0" w:color="auto"/>
                  </w:divBdr>
                  <w:divsChild>
                    <w:div w:id="204416252">
                      <w:marLeft w:val="0"/>
                      <w:marRight w:val="0"/>
                      <w:marTop w:val="0"/>
                      <w:marBottom w:val="0"/>
                      <w:divBdr>
                        <w:top w:val="none" w:sz="0" w:space="0" w:color="auto"/>
                        <w:left w:val="none" w:sz="0" w:space="0" w:color="auto"/>
                        <w:bottom w:val="none" w:sz="0" w:space="0" w:color="auto"/>
                        <w:right w:val="none" w:sz="0" w:space="0" w:color="auto"/>
                      </w:divBdr>
                      <w:divsChild>
                        <w:div w:id="700858092">
                          <w:marLeft w:val="0"/>
                          <w:marRight w:val="0"/>
                          <w:marTop w:val="0"/>
                          <w:marBottom w:val="0"/>
                          <w:divBdr>
                            <w:top w:val="none" w:sz="0" w:space="0" w:color="auto"/>
                            <w:left w:val="none" w:sz="0" w:space="0" w:color="auto"/>
                            <w:bottom w:val="none" w:sz="0" w:space="0" w:color="auto"/>
                            <w:right w:val="none" w:sz="0" w:space="0" w:color="auto"/>
                          </w:divBdr>
                          <w:divsChild>
                            <w:div w:id="1174151768">
                              <w:marLeft w:val="0"/>
                              <w:marRight w:val="0"/>
                              <w:marTop w:val="0"/>
                              <w:marBottom w:val="0"/>
                              <w:divBdr>
                                <w:top w:val="none" w:sz="0" w:space="0" w:color="auto"/>
                                <w:left w:val="none" w:sz="0" w:space="0" w:color="auto"/>
                                <w:bottom w:val="none" w:sz="0" w:space="0" w:color="auto"/>
                                <w:right w:val="none" w:sz="0" w:space="0" w:color="auto"/>
                              </w:divBdr>
                              <w:divsChild>
                                <w:div w:id="88718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153873">
          <w:marLeft w:val="0"/>
          <w:marRight w:val="0"/>
          <w:marTop w:val="0"/>
          <w:marBottom w:val="0"/>
          <w:divBdr>
            <w:top w:val="none" w:sz="0" w:space="0" w:color="auto"/>
            <w:left w:val="none" w:sz="0" w:space="0" w:color="auto"/>
            <w:bottom w:val="none" w:sz="0" w:space="0" w:color="auto"/>
            <w:right w:val="none" w:sz="0" w:space="0" w:color="auto"/>
          </w:divBdr>
          <w:divsChild>
            <w:div w:id="1186090083">
              <w:marLeft w:val="0"/>
              <w:marRight w:val="0"/>
              <w:marTop w:val="0"/>
              <w:marBottom w:val="0"/>
              <w:divBdr>
                <w:top w:val="none" w:sz="0" w:space="0" w:color="auto"/>
                <w:left w:val="none" w:sz="0" w:space="0" w:color="auto"/>
                <w:bottom w:val="none" w:sz="0" w:space="0" w:color="auto"/>
                <w:right w:val="none" w:sz="0" w:space="0" w:color="auto"/>
              </w:divBdr>
              <w:divsChild>
                <w:div w:id="844173845">
                  <w:marLeft w:val="0"/>
                  <w:marRight w:val="0"/>
                  <w:marTop w:val="0"/>
                  <w:marBottom w:val="0"/>
                  <w:divBdr>
                    <w:top w:val="none" w:sz="0" w:space="0" w:color="auto"/>
                    <w:left w:val="none" w:sz="0" w:space="0" w:color="auto"/>
                    <w:bottom w:val="none" w:sz="0" w:space="0" w:color="auto"/>
                    <w:right w:val="none" w:sz="0" w:space="0" w:color="auto"/>
                  </w:divBdr>
                  <w:divsChild>
                    <w:div w:id="1491166797">
                      <w:marLeft w:val="0"/>
                      <w:marRight w:val="0"/>
                      <w:marTop w:val="0"/>
                      <w:marBottom w:val="0"/>
                      <w:divBdr>
                        <w:top w:val="none" w:sz="0" w:space="0" w:color="auto"/>
                        <w:left w:val="none" w:sz="0" w:space="0" w:color="auto"/>
                        <w:bottom w:val="none" w:sz="0" w:space="0" w:color="auto"/>
                        <w:right w:val="none" w:sz="0" w:space="0" w:color="auto"/>
                      </w:divBdr>
                      <w:divsChild>
                        <w:div w:id="1920359436">
                          <w:marLeft w:val="0"/>
                          <w:marRight w:val="0"/>
                          <w:marTop w:val="0"/>
                          <w:marBottom w:val="0"/>
                          <w:divBdr>
                            <w:top w:val="none" w:sz="0" w:space="0" w:color="auto"/>
                            <w:left w:val="none" w:sz="0" w:space="0" w:color="auto"/>
                            <w:bottom w:val="none" w:sz="0" w:space="0" w:color="auto"/>
                            <w:right w:val="none" w:sz="0" w:space="0" w:color="auto"/>
                          </w:divBdr>
                          <w:divsChild>
                            <w:div w:id="1686177779">
                              <w:marLeft w:val="0"/>
                              <w:marRight w:val="0"/>
                              <w:marTop w:val="0"/>
                              <w:marBottom w:val="0"/>
                              <w:divBdr>
                                <w:top w:val="none" w:sz="0" w:space="0" w:color="auto"/>
                                <w:left w:val="none" w:sz="0" w:space="0" w:color="auto"/>
                                <w:bottom w:val="none" w:sz="0" w:space="0" w:color="auto"/>
                                <w:right w:val="none" w:sz="0" w:space="0" w:color="auto"/>
                              </w:divBdr>
                              <w:divsChild>
                                <w:div w:id="13048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842855">
              <w:marLeft w:val="0"/>
              <w:marRight w:val="0"/>
              <w:marTop w:val="0"/>
              <w:marBottom w:val="0"/>
              <w:divBdr>
                <w:top w:val="none" w:sz="0" w:space="0" w:color="auto"/>
                <w:left w:val="none" w:sz="0" w:space="0" w:color="auto"/>
                <w:bottom w:val="none" w:sz="0" w:space="0" w:color="auto"/>
                <w:right w:val="none" w:sz="0" w:space="0" w:color="auto"/>
              </w:divBdr>
              <w:divsChild>
                <w:div w:id="189420311">
                  <w:marLeft w:val="0"/>
                  <w:marRight w:val="0"/>
                  <w:marTop w:val="0"/>
                  <w:marBottom w:val="0"/>
                  <w:divBdr>
                    <w:top w:val="none" w:sz="0" w:space="0" w:color="auto"/>
                    <w:left w:val="none" w:sz="0" w:space="0" w:color="auto"/>
                    <w:bottom w:val="none" w:sz="0" w:space="0" w:color="auto"/>
                    <w:right w:val="none" w:sz="0" w:space="0" w:color="auto"/>
                  </w:divBdr>
                  <w:divsChild>
                    <w:div w:id="380400662">
                      <w:marLeft w:val="0"/>
                      <w:marRight w:val="0"/>
                      <w:marTop w:val="0"/>
                      <w:marBottom w:val="0"/>
                      <w:divBdr>
                        <w:top w:val="none" w:sz="0" w:space="0" w:color="auto"/>
                        <w:left w:val="none" w:sz="0" w:space="0" w:color="auto"/>
                        <w:bottom w:val="none" w:sz="0" w:space="0" w:color="auto"/>
                        <w:right w:val="none" w:sz="0" w:space="0" w:color="auto"/>
                      </w:divBdr>
                      <w:divsChild>
                        <w:div w:id="640159175">
                          <w:marLeft w:val="0"/>
                          <w:marRight w:val="0"/>
                          <w:marTop w:val="0"/>
                          <w:marBottom w:val="0"/>
                          <w:divBdr>
                            <w:top w:val="none" w:sz="0" w:space="0" w:color="auto"/>
                            <w:left w:val="none" w:sz="0" w:space="0" w:color="auto"/>
                            <w:bottom w:val="none" w:sz="0" w:space="0" w:color="auto"/>
                            <w:right w:val="none" w:sz="0" w:space="0" w:color="auto"/>
                          </w:divBdr>
                          <w:divsChild>
                            <w:div w:id="1260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00861">
      <w:bodyDiv w:val="1"/>
      <w:marLeft w:val="0"/>
      <w:marRight w:val="0"/>
      <w:marTop w:val="0"/>
      <w:marBottom w:val="0"/>
      <w:divBdr>
        <w:top w:val="none" w:sz="0" w:space="0" w:color="auto"/>
        <w:left w:val="none" w:sz="0" w:space="0" w:color="auto"/>
        <w:bottom w:val="none" w:sz="0" w:space="0" w:color="auto"/>
        <w:right w:val="none" w:sz="0" w:space="0" w:color="auto"/>
      </w:divBdr>
    </w:div>
    <w:div w:id="2078895250">
      <w:bodyDiv w:val="1"/>
      <w:marLeft w:val="0"/>
      <w:marRight w:val="0"/>
      <w:marTop w:val="0"/>
      <w:marBottom w:val="0"/>
      <w:divBdr>
        <w:top w:val="none" w:sz="0" w:space="0" w:color="auto"/>
        <w:left w:val="none" w:sz="0" w:space="0" w:color="auto"/>
        <w:bottom w:val="none" w:sz="0" w:space="0" w:color="auto"/>
        <w:right w:val="none" w:sz="0" w:space="0" w:color="auto"/>
      </w:divBdr>
      <w:divsChild>
        <w:div w:id="307170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1%D1%82%D0%BE%D1%80%D0%BE%D0%BD%D1%8B_%D1%81%D0%B2%D0%B5%D1%82%D0%B0" TargetMode="External"/><Relationship Id="rId18" Type="http://schemas.openxmlformats.org/officeDocument/2006/relationships/hyperlink" Target="https://ru.wikipedia.org/wiki/%D0%90%D0%BD%D0%B3%D0%BB%D0%B8%D0%B9%D1%81%D0%BA%D0%B8%D0%B9_%D1%8F%D0%B7%D1%8B%D0%BA" TargetMode="External"/><Relationship Id="rId26" Type="http://schemas.openxmlformats.org/officeDocument/2006/relationships/image" Target="media/image5.jpeg"/><Relationship Id="rId39"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s://ru.wikipedia.org/wiki/%D0%94%D0%B8%D0%B7%D0%B0%D0%B9%D0%BD" TargetMode="External"/><Relationship Id="rId34" Type="http://schemas.openxmlformats.org/officeDocument/2006/relationships/image" Target="media/image10.jpeg"/><Relationship Id="rId42" Type="http://schemas.openxmlformats.org/officeDocument/2006/relationships/hyperlink" Target="https://ru.wikihow.com/%D1%81%D0%B4%D0%B5%D0%BB%D0%B0%D1%82%D1%8C-%D0%B2%D0%BE%D0%B7%D0%B4%D1%83%D1%88%D0%BD%D0%BE%D0%B3%D0%BE-%D0%B7%D0%BC%D0%B5%D1%8F-%D0%B8%D0%B7-%D0%BF%D0%BE%D0%BB%D0%B8%D1%8D%D1%82%D0%B8%D0%BB%D0%B5%D0%BD%D0%BE%D0%B2%D0%BE%D0%B3%D0%BE-%D0%BF%D0%B0%D0%BA%D0%B5%D1%82%D0%B0" TargetMode="External"/><Relationship Id="rId47" Type="http://schemas.openxmlformats.org/officeDocument/2006/relationships/hyperlink" Target="https://ru.wikihow.com/%D0%B8%D0%B3%D1%80%D0%B0%D1%82%D1%8C-%D0%B2-%D0%B3%D0%B5%D0%BE%D0%BA%D0%B5%D1%88%D0%B8%D0%BD%D0%B3" TargetMode="External"/><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ru.wikipedia.org/wiki/%D0%9C%D0%B0%D0%B3%D0%BD%D0%B8%D1%82%D0%BD%D1%8B%D0%B9_%D0%BF%D0%BE%D0%BB%D1%8E%D1%81" TargetMode="External"/><Relationship Id="rId17" Type="http://schemas.openxmlformats.org/officeDocument/2006/relationships/hyperlink" Target="https://ru.wikipedia.org/wiki/%D0%9A%D0%BE%D0%BC%D0%BF%D1%8C%D1%8E%D1%82%D0%B5%D1%80%D0%BD%D0%B0%D1%8F_%D0%B8%D0%B3%D1%80%D0%B0" TargetMode="External"/><Relationship Id="rId25" Type="http://schemas.openxmlformats.org/officeDocument/2006/relationships/image" Target="media/image4.jpeg"/><Relationship Id="rId33" Type="http://schemas.openxmlformats.org/officeDocument/2006/relationships/image" Target="media/image9.jpeg"/><Relationship Id="rId38" Type="http://schemas.openxmlformats.org/officeDocument/2006/relationships/image" Target="media/image14.png"/><Relationship Id="rId46" Type="http://schemas.openxmlformats.org/officeDocument/2006/relationships/hyperlink" Target="https://ecointeg.ru/%D0%BD%D0%BE%D0%B2%D0%BE%D1%81%D1%82%D0%B8-%D1%8D%D0%BA%D0%BE%D0%BB%D0%BE%D0%B3%D0%B8%D1%87%D0%B5%D1%81%D0%BA%D0%B8%D1%85-%D0%BE%D1%80%D0%B3%D0%B0%D0%BD%D0%B8%D0%B7%D0%B0%D1%86%D0%B8%D0%B9/%D0%B3%D1%80%D0%B0%D1%84%D1%84%D0%B8%D1%82%D0%B8-%D0%BC%D0%B5%D0%BD%D1%8F%D0%B5%D1%82-%D0%BC%D0%B8%D1%80/" TargetMode="External"/><Relationship Id="rId2" Type="http://schemas.openxmlformats.org/officeDocument/2006/relationships/numbering" Target="numbering.xml"/><Relationship Id="rId16" Type="http://schemas.openxmlformats.org/officeDocument/2006/relationships/hyperlink" Target="https://ru.wikipedia.org/wiki/%D0%9A%D0%BB%D0%B0%D1%81%D1%81%D0%B8%D1%84%D0%B8%D0%BA%D0%B0%D1%86%D0%B8%D1%8F_%D0%BA%D0%BE%D0%BC%D0%BF%D1%8C%D1%8E%D1%82%D0%B5%D1%80%D0%BD%D1%8B%D1%85_%D0%B8%D0%B3%D1%80" TargetMode="External"/><Relationship Id="rId20" Type="http://schemas.openxmlformats.org/officeDocument/2006/relationships/hyperlink" Target="https://ru.wikipedia.org/wiki/%D0%A4%D1%80%D0%B0%D0%BD%D1%86%D1%83%D0%B7%D1%81%D0%BA%D0%B8%D0%B9_%D1%8F%D0%B7%D1%8B%D0%BA" TargetMode="External"/><Relationship Id="rId29" Type="http://schemas.openxmlformats.org/officeDocument/2006/relationships/hyperlink" Target="http://www.boredpanda.com/environmental-street-art-graffiti-climate-change/" TargetMode="External"/><Relationship Id="rId41"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0%D0%BE%D1%84%D0%B5%D1%81%D1%81%D0%B8%D0%BE%D0%BD%D0%B0%D0%BB%D1%8C%D0%BD%D1%8B%D0%B9_%D0%B6%D0%B0%D1%80%D0%B3%D0%BE%D0%BD" TargetMode="External"/><Relationship Id="rId24" Type="http://schemas.openxmlformats.org/officeDocument/2006/relationships/image" Target="media/image3.jpeg"/><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png"/><Relationship Id="rId45" Type="http://schemas.openxmlformats.org/officeDocument/2006/relationships/hyperlink" Target="http://www.consultant.ru/document/cons_doc_LAW_10699/16c58fcfeaddf59b31e94654ddfca3bdcdf26657/" TargetMode="External"/><Relationship Id="rId5" Type="http://schemas.openxmlformats.org/officeDocument/2006/relationships/settings" Target="settings.xml"/><Relationship Id="rId15" Type="http://schemas.openxmlformats.org/officeDocument/2006/relationships/hyperlink" Target="https://ru.wikipedia.org/wiki/%D0%90%D0%BD%D0%B3%D0%BB%D0%B8%D0%B9%D1%81%D0%BA%D0%B8%D0%B9_%D1%8F%D0%B7%D1%8B%D0%BA" TargetMode="External"/><Relationship Id="rId23" Type="http://schemas.openxmlformats.org/officeDocument/2006/relationships/image" Target="media/image2.jpeg"/><Relationship Id="rId28" Type="http://schemas.openxmlformats.org/officeDocument/2006/relationships/hyperlink" Target="https://www.tumblr.com/tagged/political-graffiti" TargetMode="External"/><Relationship Id="rId36" Type="http://schemas.openxmlformats.org/officeDocument/2006/relationships/image" Target="media/image12.png"/><Relationship Id="rId49" Type="http://schemas.openxmlformats.org/officeDocument/2006/relationships/hyperlink" Target="http://meshki.ru/articles/kak-sdelat-vozdushnogo-zmeya-iz-polietilenovogo-paketa.282.html" TargetMode="External"/><Relationship Id="rId10" Type="http://schemas.openxmlformats.org/officeDocument/2006/relationships/hyperlink" Target="https://ru.wikipedia.org/wiki/%D0%98%D1%82%D0%B0%D0%BB%D1%8C%D1%8F%D0%BD%D1%81%D0%BA%D0%B8%D0%B9_%D1%8F%D0%B7%D1%8B%D0%BA" TargetMode="External"/><Relationship Id="rId19" Type="http://schemas.openxmlformats.org/officeDocument/2006/relationships/hyperlink" Target="https://ru.wikipedia.org/wiki/%D0%9D%D0%B5%D0%BC%D0%B5%D1%86%D0%BA%D0%B8%D0%B9_%D1%8F%D0%B7%D1%8B%D0%BA" TargetMode="External"/><Relationship Id="rId31" Type="http://schemas.openxmlformats.org/officeDocument/2006/relationships/image" Target="media/image7.jpeg"/><Relationship Id="rId44" Type="http://schemas.openxmlformats.org/officeDocument/2006/relationships/hyperlink" Target="https://xn----8sbiecm6bhdx8i.xn--p1ai/%D0%BA%D0%BE%D1%81%D1%82%D0%B5%D1%80.html"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how.com/%D1%81%D0%B4%D0%B5%D0%BB%D0%B0%D1%82%D1%8C-%D0%B2%D0%BE%D0%B7%D0%B4%D1%83%D1%88%D0%BD%D0%BE%D0%B3%D0%BE-%D0%B7%D0%BC%D0%B5%D1%8F-%D0%B8%D0%B7-%D0%BF%D0%BE%D0%BB%D0%B8%D1%8D%D1%82%D0%B8%D0%BB%D0%B5%D0%BD%D0%BE%D0%B2%D0%BE%D0%B3%D0%BE-%D0%BF%D0%B0%D0%BA%D0%B5%D1%82%D0%B0" TargetMode="External"/><Relationship Id="rId14" Type="http://schemas.openxmlformats.org/officeDocument/2006/relationships/hyperlink" Target="https://ru.wikipedia.org/wiki/%D0%90%D0%BD%D0%B3%D0%BB%D0%B8%D0%B9%D1%81%D0%BA%D0%B8%D0%B9_%D1%8F%D0%B7%D1%8B%D0%BA" TargetMode="External"/><Relationship Id="rId22" Type="http://schemas.openxmlformats.org/officeDocument/2006/relationships/image" Target="media/image1.jpeg"/><Relationship Id="rId27" Type="http://schemas.openxmlformats.org/officeDocument/2006/relationships/hyperlink" Target="https://ru.wikipedia.org/wiki/%D0%94%D0%B5%D0%B2%D0%B8%D0%B0%D0%BD%D1%82%D0%BD%D0%BE%D0%B5_%D0%BF%D0%BE%D0%B2%D0%B5%D0%B4%D0%B5%D0%BD%D0%B8%D0%B5" TargetMode="External"/><Relationship Id="rId30" Type="http://schemas.openxmlformats.org/officeDocument/2006/relationships/image" Target="media/image6.jpeg"/><Relationship Id="rId35" Type="http://schemas.openxmlformats.org/officeDocument/2006/relationships/image" Target="media/image11.jpeg"/><Relationship Id="rId43" Type="http://schemas.openxmlformats.org/officeDocument/2006/relationships/hyperlink" Target="https://ru.wikipedia.org/wiki/" TargetMode="External"/><Relationship Id="rId48" Type="http://schemas.openxmlformats.org/officeDocument/2006/relationships/hyperlink" Target="https://ru.wikihow.com/%D0%B8%D0%B3%D1%80%D0%B0%D1%82%D1%8C-%D0%B2-%D0%B3%D0%B5%D0%BE%D0%BA%D0%B5%D1%88%D0%B8%D0%BD%D0%B3" TargetMode="Externa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88C49-8314-4617-83ED-C7E7CDDEB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2937</Words>
  <Characters>16744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Vitalii Furman</dc:creator>
  <cp:keywords/>
  <dc:description/>
  <cp:lastModifiedBy>Vitaliy</cp:lastModifiedBy>
  <cp:revision>2</cp:revision>
  <dcterms:created xsi:type="dcterms:W3CDTF">2020-06-16T14:23:00Z</dcterms:created>
  <dcterms:modified xsi:type="dcterms:W3CDTF">2020-06-16T14:23:00Z</dcterms:modified>
</cp:coreProperties>
</file>