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561" w:rsidRPr="00E15D21" w:rsidRDefault="00E15D21" w:rsidP="00E15D21">
      <w:pP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&amp;quot" w:hAnsi="&amp;quot"/>
          <w:color w:val="000000"/>
          <w:bdr w:val="none" w:sz="0" w:space="0" w:color="auto" w:frame="1"/>
        </w:rPr>
        <w:t xml:space="preserve">                                                 </w:t>
      </w:r>
      <w:r w:rsidR="00584561" w:rsidRPr="00E15D21"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</w:t>
      </w:r>
    </w:p>
    <w:p w:rsidR="00584561" w:rsidRPr="00E15D21" w:rsidRDefault="00584561" w:rsidP="00BE7C37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E15D21">
        <w:rPr>
          <w:b/>
          <w:bCs/>
          <w:sz w:val="28"/>
          <w:szCs w:val="28"/>
        </w:rPr>
        <w:t>«Есть такая профессия – Родину защищать!».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b/>
          <w:bCs/>
          <w:i/>
          <w:iCs/>
          <w:sz w:val="28"/>
          <w:szCs w:val="28"/>
          <w:u w:val="single"/>
        </w:rPr>
        <w:t>Цели мероприятия: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- создание оптимальных условий для обеспечения преемственности военно-патриотических и культурных традиций народов России;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- укрепление духовных ценностей;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-развитие интереса к истории России и сохранение памяти о героическом прошлом нашей Родины;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- воспитание устойчивого интереса к истории своей страны через историю родного края.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b/>
          <w:bCs/>
          <w:i/>
          <w:iCs/>
          <w:sz w:val="28"/>
          <w:szCs w:val="28"/>
          <w:u w:val="single"/>
        </w:rPr>
        <w:t>Задачи мероприятия: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 xml:space="preserve">- формировать систему работы классных руководителей и </w:t>
      </w:r>
      <w:r>
        <w:rPr>
          <w:sz w:val="28"/>
          <w:szCs w:val="28"/>
        </w:rPr>
        <w:t>обучающихся 6-х классов</w:t>
      </w:r>
      <w:r w:rsidRPr="00584561">
        <w:rPr>
          <w:sz w:val="28"/>
          <w:szCs w:val="28"/>
        </w:rPr>
        <w:t xml:space="preserve"> в рамках малой творческой группы;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 xml:space="preserve">- способствовать развитию самостоятельной деятельности </w:t>
      </w:r>
      <w:r>
        <w:rPr>
          <w:sz w:val="28"/>
          <w:szCs w:val="28"/>
        </w:rPr>
        <w:t>обучающихся</w:t>
      </w:r>
      <w:r w:rsidRPr="005845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6-х классов </w:t>
      </w:r>
      <w:r w:rsidRPr="00584561">
        <w:rPr>
          <w:sz w:val="28"/>
          <w:szCs w:val="28"/>
        </w:rPr>
        <w:t>в процессе подготовки и проведения внеклассных мероприятий;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 xml:space="preserve">- содействовать расширению общего кругозора </w:t>
      </w:r>
      <w:r>
        <w:rPr>
          <w:sz w:val="28"/>
          <w:szCs w:val="28"/>
        </w:rPr>
        <w:t>обучающихся 6-х классов</w:t>
      </w:r>
      <w:r w:rsidRPr="00584561">
        <w:rPr>
          <w:sz w:val="28"/>
          <w:szCs w:val="28"/>
        </w:rPr>
        <w:t>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 xml:space="preserve">- обучать </w:t>
      </w:r>
      <w:r>
        <w:rPr>
          <w:sz w:val="28"/>
          <w:szCs w:val="28"/>
        </w:rPr>
        <w:t>обучающихся 6-х классов</w:t>
      </w:r>
      <w:r w:rsidRPr="00584561">
        <w:rPr>
          <w:sz w:val="28"/>
          <w:szCs w:val="28"/>
        </w:rPr>
        <w:t xml:space="preserve"> правилам поведения в общественных местах </w:t>
      </w:r>
      <w:r w:rsidR="004528C2">
        <w:rPr>
          <w:sz w:val="28"/>
          <w:szCs w:val="28"/>
        </w:rPr>
        <w:t xml:space="preserve">при </w:t>
      </w:r>
      <w:r w:rsidR="00BE7C37">
        <w:rPr>
          <w:sz w:val="28"/>
          <w:szCs w:val="28"/>
        </w:rPr>
        <w:t xml:space="preserve">проведении </w:t>
      </w:r>
      <w:r w:rsidR="00BE7C37" w:rsidRPr="00584561">
        <w:rPr>
          <w:sz w:val="28"/>
          <w:szCs w:val="28"/>
        </w:rPr>
        <w:t>внеклассных</w:t>
      </w:r>
      <w:r w:rsidRPr="00584561">
        <w:rPr>
          <w:sz w:val="28"/>
          <w:szCs w:val="28"/>
        </w:rPr>
        <w:t xml:space="preserve"> мероприятий.</w:t>
      </w:r>
    </w:p>
    <w:p w:rsidR="00584561" w:rsidRPr="00584561" w:rsidRDefault="00BE7C37" w:rsidP="00BE7C3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584561" w:rsidRPr="00584561">
        <w:rPr>
          <w:b/>
          <w:bCs/>
          <w:sz w:val="28"/>
          <w:szCs w:val="28"/>
        </w:rPr>
        <w:t>Оформление: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1. Видео презент</w:t>
      </w:r>
      <w:r w:rsidR="004528C2">
        <w:rPr>
          <w:sz w:val="28"/>
          <w:szCs w:val="28"/>
        </w:rPr>
        <w:t>ация «</w:t>
      </w:r>
      <w:r w:rsidRPr="00584561">
        <w:rPr>
          <w:sz w:val="28"/>
          <w:szCs w:val="28"/>
        </w:rPr>
        <w:t>Есть такая профессия – Родину защищать!»;</w:t>
      </w:r>
    </w:p>
    <w:p w:rsidR="00584561" w:rsidRPr="00584561" w:rsidRDefault="004528C2" w:rsidP="00BE7C3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584561" w:rsidRPr="00584561">
        <w:rPr>
          <w:sz w:val="28"/>
          <w:szCs w:val="28"/>
        </w:rPr>
        <w:t>. Видео материалы: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- выступление В. В. Путина «Патриотизм – это и есть национальная идея»;</w:t>
      </w:r>
    </w:p>
    <w:p w:rsidR="00584561" w:rsidRP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>- фрагмент фильма «Офицеры» - есть такая профессия – Родину защищать;</w:t>
      </w:r>
    </w:p>
    <w:p w:rsidR="00584561" w:rsidRDefault="00584561" w:rsidP="00BE7C37">
      <w:pPr>
        <w:pStyle w:val="a6"/>
        <w:spacing w:before="0" w:beforeAutospacing="0" w:after="0" w:afterAutospacing="0"/>
        <w:rPr>
          <w:sz w:val="28"/>
          <w:szCs w:val="28"/>
        </w:rPr>
      </w:pPr>
      <w:r w:rsidRPr="00584561">
        <w:rPr>
          <w:sz w:val="28"/>
          <w:szCs w:val="28"/>
        </w:rPr>
        <w:t xml:space="preserve">- </w:t>
      </w:r>
      <w:r w:rsidR="004528C2">
        <w:rPr>
          <w:sz w:val="28"/>
          <w:szCs w:val="28"/>
        </w:rPr>
        <w:t>фрагмент фильма «Грозовые ворота» - нам за других умирать можно;</w:t>
      </w:r>
    </w:p>
    <w:p w:rsidR="004528C2" w:rsidRDefault="004528C2" w:rsidP="00BE7C3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видео «Как трудно в сапогах шагать в июле»;</w:t>
      </w:r>
    </w:p>
    <w:p w:rsidR="004528C2" w:rsidRDefault="004528C2" w:rsidP="00BE7C3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3. портретная галерея полководцев Великой Отечественной войны;</w:t>
      </w:r>
    </w:p>
    <w:p w:rsidR="004528C2" w:rsidRDefault="004528C2" w:rsidP="00BE7C3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4. историческая справка о профессии офицера;</w:t>
      </w:r>
    </w:p>
    <w:p w:rsidR="004528C2" w:rsidRPr="00584561" w:rsidRDefault="004528C2" w:rsidP="00BE7C3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5. метроном.</w:t>
      </w:r>
    </w:p>
    <w:p w:rsidR="00E12A70" w:rsidRPr="00E12A70" w:rsidRDefault="00E12A70" w:rsidP="00BE7C37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12A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Вступительное слово учителя</w:t>
      </w:r>
      <w:r w:rsidR="00BE7C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(Слайд 1-4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B2193B" w:rsidRPr="00B2193B" w:rsidRDefault="00B2193B" w:rsidP="00B2193B">
      <w:pPr>
        <w:spacing w:before="100" w:beforeAutospacing="1" w:after="120" w:line="240" w:lineRule="auto"/>
        <w:rPr>
          <w:rFonts w:ascii="&amp;quot" w:eastAsia="Times New Roman" w:hAnsi="&amp;quot" w:cs="Times New Roman"/>
          <w:color w:val="05244F"/>
          <w:sz w:val="24"/>
          <w:szCs w:val="24"/>
          <w:lang w:eastAsia="ru-RU"/>
        </w:rPr>
      </w:pPr>
      <w:r w:rsidRPr="00B2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древнейших времён </w:t>
      </w:r>
      <w:proofErr w:type="spellStart"/>
      <w:r w:rsidRPr="00B2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русичи</w:t>
      </w:r>
      <w:proofErr w:type="spellEnd"/>
      <w:r w:rsidRPr="00B2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славились традициями своих предков и горячей любовью к земле, поразительной стойкостью и упорством, ратными подвигами и доблестью в защите своего Отечества.</w:t>
      </w:r>
    </w:p>
    <w:p w:rsidR="00B2193B" w:rsidRPr="00B2193B" w:rsidRDefault="00B2193B" w:rsidP="00B2193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мудрость гласит: «Напоить и накормить земля может всех, но защитить себя земля не может». Исторически сложилос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так, что дело воина-защитника</w:t>
      </w:r>
      <w:r w:rsidRPr="00B2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было в почёте на Руси.</w:t>
      </w:r>
    </w:p>
    <w:p w:rsidR="00B2193B" w:rsidRDefault="00B2193B" w:rsidP="00B219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0567">
        <w:rPr>
          <w:rFonts w:ascii="Times New Roman" w:hAnsi="Times New Roman" w:cs="Times New Roman"/>
          <w:sz w:val="28"/>
          <w:szCs w:val="28"/>
        </w:rPr>
        <w:t>История России – история воинского подвига. Четыре мировых нашествия прокатились по нашей земле – хазарское полчище, монгольская орда, наполеоновские армии, германский вермахт- исчезли, разбившись о стойкость русских солдат.</w:t>
      </w:r>
    </w:p>
    <w:p w:rsidR="00836243" w:rsidRDefault="00B2193B" w:rsidP="00B219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0567">
        <w:rPr>
          <w:rFonts w:ascii="Times New Roman" w:hAnsi="Times New Roman" w:cs="Times New Roman"/>
          <w:sz w:val="28"/>
          <w:szCs w:val="28"/>
        </w:rPr>
        <w:t xml:space="preserve">Быть защитником своих близких, своей Родины – это святая честь любого человека. Так было и так будет! Во </w:t>
      </w:r>
      <w:r w:rsidR="00E15D21" w:rsidRPr="00790567">
        <w:rPr>
          <w:rFonts w:ascii="Times New Roman" w:hAnsi="Times New Roman" w:cs="Times New Roman"/>
          <w:sz w:val="28"/>
          <w:szCs w:val="28"/>
        </w:rPr>
        <w:t xml:space="preserve">все времена </w:t>
      </w:r>
      <w:r w:rsidR="00E15D21">
        <w:rPr>
          <w:rFonts w:ascii="Times New Roman" w:hAnsi="Times New Roman" w:cs="Times New Roman"/>
          <w:sz w:val="28"/>
          <w:szCs w:val="28"/>
        </w:rPr>
        <w:t>— это</w:t>
      </w:r>
      <w:r>
        <w:rPr>
          <w:rFonts w:ascii="Times New Roman" w:hAnsi="Times New Roman" w:cs="Times New Roman"/>
          <w:sz w:val="28"/>
          <w:szCs w:val="28"/>
        </w:rPr>
        <w:t xml:space="preserve"> звание было одним из </w:t>
      </w:r>
      <w:r w:rsidRPr="00790567">
        <w:rPr>
          <w:rFonts w:ascii="Times New Roman" w:hAnsi="Times New Roman" w:cs="Times New Roman"/>
          <w:sz w:val="28"/>
          <w:szCs w:val="28"/>
        </w:rPr>
        <w:lastRenderedPageBreak/>
        <w:t>самы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90567">
        <w:rPr>
          <w:rFonts w:ascii="Times New Roman" w:hAnsi="Times New Roman" w:cs="Times New Roman"/>
          <w:sz w:val="28"/>
          <w:szCs w:val="28"/>
        </w:rPr>
        <w:t xml:space="preserve"> высоки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90567">
        <w:rPr>
          <w:rFonts w:ascii="Times New Roman" w:hAnsi="Times New Roman" w:cs="Times New Roman"/>
          <w:sz w:val="28"/>
          <w:szCs w:val="28"/>
        </w:rPr>
        <w:t>. Память народа св</w:t>
      </w:r>
      <w:r>
        <w:rPr>
          <w:rFonts w:ascii="Times New Roman" w:hAnsi="Times New Roman" w:cs="Times New Roman"/>
          <w:sz w:val="28"/>
          <w:szCs w:val="28"/>
        </w:rPr>
        <w:t>ято хранит имена отважных воинов: Александр Невский, Дмитрий Донской, Александр Суворов, Михаил Кутузов, флотоводцы Ушаков, Румянцев, Нахимов, Корнилов, Истомин</w:t>
      </w:r>
      <w:r w:rsidR="00836243">
        <w:rPr>
          <w:rFonts w:ascii="Times New Roman" w:hAnsi="Times New Roman" w:cs="Times New Roman"/>
          <w:sz w:val="28"/>
          <w:szCs w:val="28"/>
        </w:rPr>
        <w:t xml:space="preserve"> и многие другие.</w:t>
      </w:r>
    </w:p>
    <w:p w:rsidR="00E12A70" w:rsidRDefault="00B2193B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0567">
        <w:rPr>
          <w:rFonts w:ascii="Times New Roman" w:hAnsi="Times New Roman" w:cs="Times New Roman"/>
          <w:sz w:val="28"/>
          <w:szCs w:val="28"/>
        </w:rPr>
        <w:t xml:space="preserve"> </w:t>
      </w:r>
      <w:r w:rsidR="00836243">
        <w:rPr>
          <w:rFonts w:ascii="Times New Roman" w:hAnsi="Times New Roman" w:cs="Times New Roman"/>
          <w:sz w:val="28"/>
          <w:szCs w:val="28"/>
        </w:rPr>
        <w:t xml:space="preserve">В известном фильме </w:t>
      </w:r>
      <w:r w:rsidR="00836243" w:rsidRPr="00057313">
        <w:rPr>
          <w:rFonts w:ascii="Times New Roman" w:hAnsi="Times New Roman" w:cs="Times New Roman"/>
          <w:sz w:val="28"/>
          <w:szCs w:val="28"/>
        </w:rPr>
        <w:t xml:space="preserve">«Офицеры», один из героев – командир погранотряда, борющегося с басмачами, произносит фразу, ставшую легендарной: </w:t>
      </w:r>
      <w:r w:rsidR="00DB5126">
        <w:rPr>
          <w:rFonts w:ascii="Times New Roman" w:hAnsi="Times New Roman" w:cs="Times New Roman"/>
          <w:sz w:val="28"/>
          <w:szCs w:val="28"/>
        </w:rPr>
        <w:t xml:space="preserve">«Есть такая профессия – </w:t>
      </w:r>
      <w:r w:rsidR="00836243" w:rsidRPr="00057313">
        <w:rPr>
          <w:rFonts w:ascii="Times New Roman" w:hAnsi="Times New Roman" w:cs="Times New Roman"/>
          <w:sz w:val="28"/>
          <w:szCs w:val="28"/>
        </w:rPr>
        <w:t xml:space="preserve"> Родину</w:t>
      </w:r>
      <w:r w:rsidR="00DB5126">
        <w:rPr>
          <w:rFonts w:ascii="Times New Roman" w:hAnsi="Times New Roman" w:cs="Times New Roman"/>
          <w:sz w:val="28"/>
          <w:szCs w:val="28"/>
        </w:rPr>
        <w:t xml:space="preserve"> защищать</w:t>
      </w:r>
      <w:r w:rsidR="00836243" w:rsidRPr="00057313">
        <w:rPr>
          <w:rFonts w:ascii="Times New Roman" w:hAnsi="Times New Roman" w:cs="Times New Roman"/>
          <w:sz w:val="28"/>
          <w:szCs w:val="28"/>
        </w:rPr>
        <w:t>».</w:t>
      </w:r>
      <w:r w:rsidR="00E12A70">
        <w:rPr>
          <w:rFonts w:ascii="Times New Roman" w:hAnsi="Times New Roman" w:cs="Times New Roman"/>
          <w:sz w:val="28"/>
          <w:szCs w:val="28"/>
        </w:rPr>
        <w:t xml:space="preserve"> </w:t>
      </w:r>
      <w:r w:rsidR="00E12A70" w:rsidRPr="00E12A70">
        <w:rPr>
          <w:rFonts w:ascii="Times New Roman" w:hAnsi="Times New Roman" w:cs="Times New Roman"/>
          <w:b/>
          <w:sz w:val="28"/>
          <w:szCs w:val="28"/>
        </w:rPr>
        <w:t>(Слайд 3-4)</w:t>
      </w:r>
    </w:p>
    <w:p w:rsid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Кадр из фильма «Офицеры» (Есть такая профессия-Родину защищать</w:t>
      </w:r>
      <w:r w:rsidR="008644E1">
        <w:rPr>
          <w:rFonts w:ascii="Times New Roman" w:hAnsi="Times New Roman" w:cs="Times New Roman"/>
          <w:b/>
          <w:sz w:val="28"/>
          <w:szCs w:val="28"/>
        </w:rPr>
        <w:t xml:space="preserve"> 1 мин. 02 сек.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BE7C37">
        <w:rPr>
          <w:rFonts w:ascii="Times New Roman" w:hAnsi="Times New Roman" w:cs="Times New Roman"/>
          <w:b/>
          <w:sz w:val="28"/>
          <w:szCs w:val="28"/>
        </w:rPr>
        <w:t xml:space="preserve"> (Слайд 5)</w:t>
      </w:r>
    </w:p>
    <w:p w:rsidR="00836243" w:rsidRDefault="00836243" w:rsidP="008362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7313">
        <w:rPr>
          <w:rFonts w:ascii="Times New Roman" w:hAnsi="Times New Roman" w:cs="Times New Roman"/>
          <w:sz w:val="28"/>
          <w:szCs w:val="28"/>
        </w:rPr>
        <w:t xml:space="preserve"> И в самом деле, ведь солдат – это не просто человек с автоматом, а офицер – не просто человек, которому подчинены солдаты. Чтобы стать солдатом, тем более офицером, нужно учиться, овладевать знаниями. Но чтобы овладеть знаниями, нужно желание.</w:t>
      </w:r>
    </w:p>
    <w:p w:rsidR="00E12A70" w:rsidRP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A70">
        <w:rPr>
          <w:rFonts w:ascii="Times New Roman" w:hAnsi="Times New Roman" w:cs="Times New Roman"/>
          <w:b/>
          <w:sz w:val="28"/>
          <w:szCs w:val="28"/>
        </w:rPr>
        <w:t>Ведущий 2.</w:t>
      </w:r>
      <w:r w:rsidR="00BE7C37">
        <w:rPr>
          <w:rFonts w:ascii="Times New Roman" w:hAnsi="Times New Roman" w:cs="Times New Roman"/>
          <w:b/>
          <w:sz w:val="28"/>
          <w:szCs w:val="28"/>
        </w:rPr>
        <w:t xml:space="preserve"> (Слайд 6)</w:t>
      </w:r>
    </w:p>
    <w:p w:rsidR="00836243" w:rsidRDefault="00B2193B" w:rsidP="008362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0567">
        <w:rPr>
          <w:rFonts w:ascii="Times New Roman" w:hAnsi="Times New Roman" w:cs="Times New Roman"/>
          <w:sz w:val="28"/>
          <w:szCs w:val="28"/>
        </w:rPr>
        <w:t xml:space="preserve"> </w:t>
      </w:r>
      <w:r w:rsidR="00836243">
        <w:rPr>
          <w:rFonts w:ascii="Times New Roman" w:hAnsi="Times New Roman" w:cs="Times New Roman"/>
          <w:sz w:val="28"/>
          <w:szCs w:val="28"/>
        </w:rPr>
        <w:t>Д</w:t>
      </w:r>
      <w:r w:rsidR="00836243" w:rsidRPr="00787BED">
        <w:rPr>
          <w:rFonts w:ascii="Times New Roman" w:hAnsi="Times New Roman" w:cs="Times New Roman"/>
          <w:sz w:val="28"/>
          <w:szCs w:val="28"/>
        </w:rPr>
        <w:t>аже если мир во всем мире станет не просто красивой фразой, а вполне осязаемой реальностью, в сердцах людей всегда будет жить страх войны.</w:t>
      </w:r>
      <w:r w:rsidR="00836243" w:rsidRPr="00836243">
        <w:rPr>
          <w:rFonts w:ascii="Times New Roman" w:hAnsi="Times New Roman" w:cs="Times New Roman"/>
          <w:sz w:val="28"/>
          <w:szCs w:val="28"/>
        </w:rPr>
        <w:t xml:space="preserve"> </w:t>
      </w:r>
      <w:r w:rsidR="00836243">
        <w:rPr>
          <w:rFonts w:ascii="Times New Roman" w:hAnsi="Times New Roman" w:cs="Times New Roman"/>
          <w:sz w:val="28"/>
          <w:szCs w:val="28"/>
        </w:rPr>
        <w:t>Р</w:t>
      </w:r>
      <w:r w:rsidR="00836243" w:rsidRPr="008702DC">
        <w:rPr>
          <w:rFonts w:ascii="Times New Roman" w:hAnsi="Times New Roman" w:cs="Times New Roman"/>
          <w:sz w:val="28"/>
          <w:szCs w:val="28"/>
        </w:rPr>
        <w:t>усские офицеры гордились тем, что защищают Отечество. В службе Отечеству – была Честь. И Россия гордилась своими героями</w:t>
      </w:r>
    </w:p>
    <w:p w:rsidR="00E12A70" w:rsidRP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A70"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BE7C37">
        <w:rPr>
          <w:rFonts w:ascii="Times New Roman" w:hAnsi="Times New Roman" w:cs="Times New Roman"/>
          <w:b/>
          <w:sz w:val="28"/>
          <w:szCs w:val="28"/>
        </w:rPr>
        <w:t xml:space="preserve"> (Слайд 7)</w:t>
      </w:r>
    </w:p>
    <w:p w:rsidR="00E12A70" w:rsidRDefault="00836243" w:rsidP="008362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F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своей Родине, к своему Отечеству поднимала людей на подвиги. Много героев погибло, защищая свою Отчизну.</w:t>
      </w:r>
      <w:r w:rsidRPr="00836243">
        <w:rPr>
          <w:rFonts w:ascii="Times New Roman" w:hAnsi="Times New Roman" w:cs="Times New Roman"/>
          <w:sz w:val="28"/>
          <w:szCs w:val="28"/>
        </w:rPr>
        <w:t xml:space="preserve"> </w:t>
      </w:r>
      <w:r w:rsidRPr="00787BED">
        <w:rPr>
          <w:rFonts w:ascii="Times New Roman" w:hAnsi="Times New Roman" w:cs="Times New Roman"/>
          <w:sz w:val="28"/>
          <w:szCs w:val="28"/>
        </w:rPr>
        <w:t>В России во все времена военная служба была делом чести, школой мужества и самоотверженности, а к профессии военного всегда относились с особым почетом и уважением. “Военная выправка”, “офицерская честь”, “солдатская доблесть” – это далеко не полный список того, что привлекает молодых людей при выборе данной профессии. Однако она не каждому по силам.</w:t>
      </w:r>
    </w:p>
    <w:p w:rsidR="00836243" w:rsidRP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A70">
        <w:rPr>
          <w:rFonts w:ascii="Times New Roman" w:hAnsi="Times New Roman" w:cs="Times New Roman"/>
          <w:b/>
          <w:sz w:val="28"/>
          <w:szCs w:val="28"/>
        </w:rPr>
        <w:t>Ведущий 2.</w:t>
      </w:r>
      <w:r w:rsidR="00836243" w:rsidRPr="00E12A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7C37">
        <w:rPr>
          <w:rFonts w:ascii="Times New Roman" w:hAnsi="Times New Roman" w:cs="Times New Roman"/>
          <w:b/>
          <w:sz w:val="28"/>
          <w:szCs w:val="28"/>
        </w:rPr>
        <w:t>(Слайд 8)</w:t>
      </w:r>
    </w:p>
    <w:p w:rsidR="00E12A70" w:rsidRDefault="00836243" w:rsidP="008362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86F45">
        <w:rPr>
          <w:rFonts w:ascii="Times New Roman" w:hAnsi="Times New Roman" w:cs="Times New Roman"/>
          <w:sz w:val="28"/>
          <w:szCs w:val="28"/>
          <w:u w:val="single"/>
        </w:rPr>
        <w:t>Профессия офицера</w:t>
      </w:r>
      <w:r w:rsidRPr="00702477">
        <w:rPr>
          <w:rFonts w:ascii="Times New Roman" w:hAnsi="Times New Roman" w:cs="Times New Roman"/>
          <w:sz w:val="28"/>
          <w:szCs w:val="28"/>
        </w:rPr>
        <w:t xml:space="preserve"> – это   героическая высоконравственная   профессия.  В ее основе любовь и преданность Родине, готовность жертвовать   собой и умение, если потребуется, “достойно умереть”. Профессия офицера – это красивая профессия.  Ее   красят военная форма и боевые награды. Профессия</w:t>
      </w:r>
      <w:r w:rsidR="00DB5126">
        <w:rPr>
          <w:rFonts w:ascii="Times New Roman" w:hAnsi="Times New Roman" w:cs="Times New Roman"/>
          <w:sz w:val="28"/>
          <w:szCs w:val="28"/>
        </w:rPr>
        <w:t xml:space="preserve"> офицера – это боевая профессия!</w:t>
      </w:r>
      <w:r w:rsidRPr="00702477">
        <w:rPr>
          <w:rFonts w:ascii="Times New Roman" w:hAnsi="Times New Roman" w:cs="Times New Roman"/>
          <w:sz w:val="28"/>
          <w:szCs w:val="28"/>
        </w:rPr>
        <w:t xml:space="preserve"> Офицеры – защитник</w:t>
      </w:r>
      <w:r w:rsidR="00DB5126">
        <w:rPr>
          <w:rFonts w:ascii="Times New Roman" w:hAnsi="Times New Roman" w:cs="Times New Roman"/>
          <w:sz w:val="28"/>
          <w:szCs w:val="28"/>
        </w:rPr>
        <w:t>и! Офицеры – бойцы первой линии!</w:t>
      </w:r>
      <w:r w:rsidRPr="00702477">
        <w:rPr>
          <w:rFonts w:ascii="Times New Roman" w:hAnsi="Times New Roman" w:cs="Times New Roman"/>
          <w:sz w:val="28"/>
          <w:szCs w:val="28"/>
        </w:rPr>
        <w:t xml:space="preserve"> За ними – страна</w:t>
      </w:r>
      <w:r w:rsidR="00DB5126">
        <w:rPr>
          <w:rFonts w:ascii="Times New Roman" w:hAnsi="Times New Roman" w:cs="Times New Roman"/>
          <w:sz w:val="28"/>
          <w:szCs w:val="28"/>
        </w:rPr>
        <w:t>!</w:t>
      </w:r>
      <w:r w:rsidRPr="00702477">
        <w:rPr>
          <w:rFonts w:ascii="Times New Roman" w:hAnsi="Times New Roman" w:cs="Times New Roman"/>
          <w:sz w:val="28"/>
          <w:szCs w:val="28"/>
        </w:rPr>
        <w:t xml:space="preserve"> В случае   необходимости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02477">
        <w:rPr>
          <w:rFonts w:ascii="Times New Roman" w:hAnsi="Times New Roman" w:cs="Times New Roman"/>
          <w:sz w:val="28"/>
          <w:szCs w:val="28"/>
        </w:rPr>
        <w:t xml:space="preserve"> им принимать на   себя первый удар</w:t>
      </w:r>
      <w:r w:rsidR="003A0B0B">
        <w:rPr>
          <w:rFonts w:ascii="Times New Roman" w:hAnsi="Times New Roman" w:cs="Times New Roman"/>
          <w:sz w:val="28"/>
          <w:szCs w:val="28"/>
        </w:rPr>
        <w:t>!</w:t>
      </w:r>
    </w:p>
    <w:p w:rsidR="00E12A70" w:rsidRP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A70"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BE7C37">
        <w:rPr>
          <w:rFonts w:ascii="Times New Roman" w:hAnsi="Times New Roman" w:cs="Times New Roman"/>
          <w:b/>
          <w:sz w:val="28"/>
          <w:szCs w:val="28"/>
        </w:rPr>
        <w:t xml:space="preserve"> (Слайд 9)</w:t>
      </w:r>
    </w:p>
    <w:p w:rsidR="00836243" w:rsidRDefault="00836243" w:rsidP="008362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2477">
        <w:rPr>
          <w:rFonts w:ascii="Times New Roman" w:hAnsi="Times New Roman" w:cs="Times New Roman"/>
          <w:sz w:val="28"/>
          <w:szCs w:val="28"/>
        </w:rPr>
        <w:t xml:space="preserve"> Война начинается только   один раз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02477">
        <w:rPr>
          <w:rFonts w:ascii="Times New Roman" w:hAnsi="Times New Roman" w:cs="Times New Roman"/>
          <w:sz w:val="28"/>
          <w:szCs w:val="28"/>
        </w:rPr>
        <w:t xml:space="preserve"> и переиграть ее   начало невозможно. Они не имеют право   спокойно спать, ибо войны   начинаются по ночам. Они не имеют право спокойно отдыхать, ибо, </w:t>
      </w:r>
      <w:r w:rsidR="000E1638" w:rsidRPr="00702477">
        <w:rPr>
          <w:rFonts w:ascii="Times New Roman" w:hAnsi="Times New Roman" w:cs="Times New Roman"/>
          <w:sz w:val="28"/>
          <w:szCs w:val="28"/>
        </w:rPr>
        <w:t>как показала</w:t>
      </w:r>
      <w:r w:rsidRPr="00702477">
        <w:rPr>
          <w:rFonts w:ascii="Times New Roman" w:hAnsi="Times New Roman" w:cs="Times New Roman"/>
          <w:sz w:val="28"/>
          <w:szCs w:val="28"/>
        </w:rPr>
        <w:t xml:space="preserve">   история, войны случаются либо под праздник, либо с субботы на воскресенье. На плечах офицера лежит такая ответственность, которая несравнима с ответственностью любой другой профессии. Да, есть такая профессия – </w:t>
      </w:r>
      <w:r w:rsidRPr="00702477">
        <w:rPr>
          <w:rFonts w:ascii="Times New Roman" w:hAnsi="Times New Roman" w:cs="Times New Roman"/>
          <w:sz w:val="28"/>
          <w:szCs w:val="28"/>
        </w:rPr>
        <w:lastRenderedPageBreak/>
        <w:t>Родину защищать!</w:t>
      </w:r>
      <w:r w:rsidR="007A07AB">
        <w:rPr>
          <w:rFonts w:ascii="Times New Roman" w:hAnsi="Times New Roman" w:cs="Times New Roman"/>
          <w:sz w:val="28"/>
          <w:szCs w:val="28"/>
        </w:rPr>
        <w:t xml:space="preserve"> И сегодня на нашем мероприятии присутствует………………………………………………………………………. </w:t>
      </w:r>
      <w:r w:rsidR="007A07AB" w:rsidRPr="007A07AB">
        <w:rPr>
          <w:rFonts w:ascii="Times New Roman" w:hAnsi="Times New Roman" w:cs="Times New Roman"/>
          <w:b/>
          <w:sz w:val="28"/>
          <w:szCs w:val="28"/>
        </w:rPr>
        <w:t>(Аплодисменты)</w:t>
      </w:r>
    </w:p>
    <w:p w:rsidR="00E12A70" w:rsidRDefault="00E12A70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A70">
        <w:rPr>
          <w:rFonts w:ascii="Times New Roman" w:hAnsi="Times New Roman" w:cs="Times New Roman"/>
          <w:b/>
          <w:sz w:val="28"/>
          <w:szCs w:val="28"/>
        </w:rPr>
        <w:t>Историческая справка о профессии офицера.</w:t>
      </w:r>
    </w:p>
    <w:p w:rsidR="00147C7A" w:rsidRPr="00B033E3" w:rsidRDefault="00147C7A" w:rsidP="00147C7A">
      <w:pPr>
        <w:rPr>
          <w:rFonts w:ascii="&amp;quot" w:hAnsi="&amp;quot"/>
          <w:color w:val="000000"/>
          <w:bdr w:val="none" w:sz="0" w:space="0" w:color="auto" w:frame="1"/>
        </w:rPr>
      </w:pPr>
      <w:r>
        <w:rPr>
          <w:rFonts w:ascii="&amp;quot" w:eastAsia="Times New Roman" w:hAnsi="&amp;quot" w:cs="Times New Roman"/>
          <w:color w:val="010101"/>
          <w:sz w:val="42"/>
          <w:szCs w:val="42"/>
          <w:lang w:eastAsia="ru-RU"/>
        </w:rPr>
        <w:t xml:space="preserve">     </w:t>
      </w:r>
      <w:r w:rsidRPr="004155A7">
        <w:rPr>
          <w:rFonts w:ascii="&amp;quot" w:eastAsia="Times New Roman" w:hAnsi="&amp;quot" w:cs="Times New Roman"/>
          <w:color w:val="010101"/>
          <w:sz w:val="42"/>
          <w:szCs w:val="42"/>
          <w:lang w:eastAsia="ru-RU"/>
        </w:rPr>
        <w:t>Военная профессия и ее история</w:t>
      </w:r>
    </w:p>
    <w:p w:rsidR="00147C7A" w:rsidRPr="002106D3" w:rsidRDefault="00147C7A" w:rsidP="00147C7A">
      <w:pPr>
        <w:spacing w:after="30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Профессия военного имеет глубокие исторические корни. Воины имели различные образы и защищали родные земли.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E7C3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(Слайд 10</w:t>
      </w:r>
      <w:r w:rsidRPr="00147C7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</w:t>
      </w:r>
    </w:p>
    <w:p w:rsidR="00147C7A" w:rsidRPr="002106D3" w:rsidRDefault="00147C7A" w:rsidP="00147C7A">
      <w:pPr>
        <w:numPr>
          <w:ilvl w:val="0"/>
          <w:numId w:val="1"/>
        </w:numPr>
        <w:spacing w:before="100" w:beforeAutospacing="1" w:after="12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 первобытных племенах вожди обороняли свои племена и территории. В V в. в азиатских и африканских странах формировались раннефеодальные государства. Их обороняло народное ополчение, в центре которого находилась феодальная дружина.</w:t>
      </w:r>
    </w:p>
    <w:p w:rsidR="00147C7A" w:rsidRDefault="00147C7A" w:rsidP="00147C7A">
      <w:pPr>
        <w:numPr>
          <w:ilvl w:val="0"/>
          <w:numId w:val="1"/>
        </w:numPr>
        <w:spacing w:before="100" w:beforeAutospacing="1" w:after="12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 Средние века в качестве защитников выступали рыцари. Во времена правления царей каждый мужчина дворянского рода должен был пройти военную подготовку. Тех, кто отлынивал от службы в армии, высмеивали.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E7C3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(Слайд 11</w:t>
      </w:r>
      <w:r w:rsidRPr="00147C7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</w:t>
      </w:r>
    </w:p>
    <w:p w:rsidR="00147C7A" w:rsidRPr="002106D3" w:rsidRDefault="00147C7A" w:rsidP="00147C7A">
      <w:pPr>
        <w:numPr>
          <w:ilvl w:val="0"/>
          <w:numId w:val="1"/>
        </w:numPr>
        <w:spacing w:before="100" w:beforeAutospacing="1" w:after="12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106D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Офицер – лицо командного и начальствующего состава армии и флота. Впервые слово «офицер» появилось в немецкой политической литературе в середине ХVІ века и означало человека, занимающего определённую государственную должность. Чуть позже слово «офицер» приобрело современное значение и перешло во все европейские языки.</w:t>
      </w:r>
    </w:p>
    <w:p w:rsidR="00147C7A" w:rsidRPr="002106D3" w:rsidRDefault="00147C7A" w:rsidP="00147C7A">
      <w:pPr>
        <w:numPr>
          <w:ilvl w:val="0"/>
          <w:numId w:val="1"/>
        </w:numPr>
        <w:spacing w:before="100" w:beforeAutospacing="1" w:after="12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 правлении Петра I в России организовывались первые стрелецкие полки.  В этот же период в Украине создавались дружины запорожских казаков. Появление первых офицеров не привязано в истории к конкретной дате. В централизованных государствах армия организовывалась, и ее наполнение происходило при помощи найма людей на период военных действий.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E7C3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(Слайд 12</w:t>
      </w:r>
      <w:r w:rsidRPr="00147C7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</w:t>
      </w:r>
    </w:p>
    <w:p w:rsidR="00147C7A" w:rsidRDefault="00147C7A" w:rsidP="00147C7A">
      <w:pPr>
        <w:numPr>
          <w:ilvl w:val="0"/>
          <w:numId w:val="1"/>
        </w:numPr>
        <w:spacing w:before="100" w:beforeAutospacing="1" w:after="12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России впервые офицерские звания появились в ХVІІ веке. </w:t>
      </w: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17 в. на территории России насчитывалось до 2 тыс. офицеров. В начале 19 в. их численность достигла 12 тыс. </w:t>
      </w:r>
      <w:r w:rsidRPr="00147C7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(Слайд</w:t>
      </w:r>
      <w:r w:rsidR="00BE7C3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13</w:t>
      </w:r>
      <w:r w:rsidRPr="00147C7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</w:t>
      </w:r>
    </w:p>
    <w:p w:rsidR="00147C7A" w:rsidRPr="002106D3" w:rsidRDefault="00147C7A" w:rsidP="00147C7A">
      <w:pPr>
        <w:numPr>
          <w:ilvl w:val="0"/>
          <w:numId w:val="1"/>
        </w:numPr>
        <w:spacing w:before="100" w:beforeAutospacing="1" w:after="12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106D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Перед началом Первой мировой войны офицерский состав достиг более 40 тыс.</w:t>
      </w:r>
      <w:r w:rsidRPr="002106D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первые годы Советской власти отказались от слова «офицер», начальствующий состав армии называли красными командирами, но с 1943 года понятия «офицер», «офицерские звания» были возвращены. </w:t>
      </w:r>
    </w:p>
    <w:p w:rsidR="00147C7A" w:rsidRPr="00E12A70" w:rsidRDefault="00147C7A" w:rsidP="0083624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0E1638" w:rsidRDefault="000E1638" w:rsidP="000E163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4A">
        <w:rPr>
          <w:rFonts w:ascii="Times New Roman" w:hAnsi="Times New Roman" w:cs="Times New Roman"/>
          <w:sz w:val="28"/>
          <w:szCs w:val="28"/>
        </w:rPr>
        <w:t>У времени есть своя память – история.</w:t>
      </w:r>
      <w:r w:rsidRPr="000E1638">
        <w:rPr>
          <w:rFonts w:ascii="Times New Roman" w:hAnsi="Times New Roman" w:cs="Times New Roman"/>
          <w:sz w:val="28"/>
          <w:szCs w:val="28"/>
        </w:rPr>
        <w:t xml:space="preserve"> </w:t>
      </w:r>
      <w:r w:rsidRPr="004F614A">
        <w:rPr>
          <w:rFonts w:ascii="Times New Roman" w:hAnsi="Times New Roman" w:cs="Times New Roman"/>
          <w:sz w:val="28"/>
          <w:szCs w:val="28"/>
        </w:rPr>
        <w:t>Тема войн всегда трагична. Война – это невозвратимые потери, гибель люде</w:t>
      </w:r>
      <w:r w:rsidR="00920324">
        <w:rPr>
          <w:rFonts w:ascii="Times New Roman" w:hAnsi="Times New Roman" w:cs="Times New Roman"/>
          <w:sz w:val="28"/>
          <w:szCs w:val="28"/>
        </w:rPr>
        <w:t>й, человеческое горе.    Из пяти</w:t>
      </w:r>
      <w:r w:rsidRPr="004F614A">
        <w:rPr>
          <w:rFonts w:ascii="Times New Roman" w:hAnsi="Times New Roman" w:cs="Times New Roman"/>
          <w:sz w:val="28"/>
          <w:szCs w:val="28"/>
        </w:rPr>
        <w:t xml:space="preserve">сот тридцати </w:t>
      </w:r>
      <w:r w:rsidR="00920324">
        <w:rPr>
          <w:rFonts w:ascii="Times New Roman" w:hAnsi="Times New Roman" w:cs="Times New Roman"/>
          <w:sz w:val="28"/>
          <w:szCs w:val="28"/>
        </w:rPr>
        <w:t>восьми</w:t>
      </w:r>
      <w:r w:rsidRPr="004F614A">
        <w:rPr>
          <w:rFonts w:ascii="Times New Roman" w:hAnsi="Times New Roman" w:cs="Times New Roman"/>
          <w:sz w:val="28"/>
          <w:szCs w:val="28"/>
        </w:rPr>
        <w:t xml:space="preserve"> лет, прошедших со времени Куликовской битвы</w:t>
      </w:r>
      <w:r>
        <w:rPr>
          <w:rFonts w:ascii="Times New Roman" w:hAnsi="Times New Roman" w:cs="Times New Roman"/>
          <w:sz w:val="28"/>
          <w:szCs w:val="28"/>
        </w:rPr>
        <w:t xml:space="preserve"> 1380 года</w:t>
      </w:r>
      <w:r w:rsidRPr="004F614A">
        <w:rPr>
          <w:rFonts w:ascii="Times New Roman" w:hAnsi="Times New Roman" w:cs="Times New Roman"/>
          <w:sz w:val="28"/>
          <w:szCs w:val="28"/>
        </w:rPr>
        <w:t xml:space="preserve"> до </w:t>
      </w:r>
      <w:bookmarkStart w:id="0" w:name="_GoBack"/>
      <w:r w:rsidRPr="004F614A">
        <w:rPr>
          <w:rFonts w:ascii="Times New Roman" w:hAnsi="Times New Roman" w:cs="Times New Roman"/>
          <w:sz w:val="28"/>
          <w:szCs w:val="28"/>
        </w:rPr>
        <w:lastRenderedPageBreak/>
        <w:t>момента окончания первой мировой войны</w:t>
      </w:r>
      <w:r>
        <w:rPr>
          <w:rFonts w:ascii="Times New Roman" w:hAnsi="Times New Roman" w:cs="Times New Roman"/>
          <w:sz w:val="28"/>
          <w:szCs w:val="28"/>
        </w:rPr>
        <w:t xml:space="preserve"> 1918 года</w:t>
      </w:r>
      <w:r w:rsidRPr="004F614A">
        <w:rPr>
          <w:rFonts w:ascii="Times New Roman" w:hAnsi="Times New Roman" w:cs="Times New Roman"/>
          <w:sz w:val="28"/>
          <w:szCs w:val="28"/>
        </w:rPr>
        <w:t>, Россия провела в боях триста сорок четыре года.</w:t>
      </w:r>
    </w:p>
    <w:p w:rsidR="00147C7A" w:rsidRDefault="00147C7A" w:rsidP="000E163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C7A">
        <w:rPr>
          <w:rFonts w:ascii="Times New Roman" w:hAnsi="Times New Roman" w:cs="Times New Roman"/>
          <w:b/>
          <w:sz w:val="28"/>
          <w:szCs w:val="28"/>
        </w:rPr>
        <w:t>Видео «Как трудно в сапогах шагать в июле»</w:t>
      </w:r>
      <w:r w:rsidR="008644E1">
        <w:rPr>
          <w:rFonts w:ascii="Times New Roman" w:hAnsi="Times New Roman" w:cs="Times New Roman"/>
          <w:b/>
          <w:sz w:val="28"/>
          <w:szCs w:val="28"/>
        </w:rPr>
        <w:t xml:space="preserve"> 2 мин. 50 сек.</w:t>
      </w:r>
    </w:p>
    <w:p w:rsidR="00147C7A" w:rsidRPr="00147C7A" w:rsidRDefault="00147C7A" w:rsidP="000E163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453FE8" w:rsidRDefault="00453FE8" w:rsidP="000E1638">
      <w:pPr>
        <w:spacing w:after="0"/>
        <w:ind w:firstLine="567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Творцом победы в Великой Отечественной войне являлся советский народ. Но для реализации его усилий, для защиты Отечества на полях сражений требовался высокий уровень военного искусства Вооруженных Сил, который поддерживался полководческим талантом военачальников.</w:t>
      </w:r>
    </w:p>
    <w:p w:rsidR="00147C7A" w:rsidRPr="00147C7A" w:rsidRDefault="00147C7A" w:rsidP="000E163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</w:t>
      </w:r>
      <w:r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Портретная галерея</w:t>
      </w:r>
      <w:r w:rsidR="00E15D21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</w:t>
      </w:r>
      <w:r w:rsidR="003A0B0B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(уч-ся выходят с портретами полководцев и рассказывают)</w:t>
      </w:r>
      <w:r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.</w:t>
      </w:r>
    </w:p>
    <w:p w:rsidR="00836243" w:rsidRPr="006E17B7" w:rsidRDefault="00836243" w:rsidP="00836243">
      <w:pPr>
        <w:spacing w:after="0"/>
        <w:ind w:firstLine="567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17B7">
        <w:rPr>
          <w:rFonts w:ascii="Times New Roman" w:hAnsi="Times New Roman" w:cs="Times New Roman"/>
          <w:sz w:val="28"/>
          <w:szCs w:val="28"/>
        </w:rPr>
        <w:t xml:space="preserve"> </w:t>
      </w:r>
      <w:r w:rsidR="00453FE8" w:rsidRPr="002106D3">
        <w:rPr>
          <w:rFonts w:ascii="Times New Roman" w:hAnsi="Times New Roman" w:cs="Times New Roman"/>
          <w:b/>
          <w:sz w:val="28"/>
          <w:szCs w:val="28"/>
        </w:rPr>
        <w:t xml:space="preserve">Георгий Константинович </w:t>
      </w:r>
      <w:r w:rsidR="00453FE8" w:rsidRPr="00920324">
        <w:rPr>
          <w:rFonts w:ascii="Times New Roman" w:hAnsi="Times New Roman" w:cs="Times New Roman"/>
          <w:b/>
          <w:sz w:val="28"/>
          <w:szCs w:val="28"/>
        </w:rPr>
        <w:t>Жуков</w:t>
      </w:r>
      <w:r w:rsidR="00920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0324" w:rsidRPr="0092032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(1896-1974)</w:t>
      </w:r>
      <w:r w:rsidR="00920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FE8"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«Умение проникать в замысел противника»</w:t>
      </w:r>
      <w:r w:rsidR="0092032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-э</w:t>
      </w:r>
      <w:r w:rsidR="00453FE8"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та способность Жукова сыграла особенно важную роль при обороне Ленинграда и Москвы, когда при крайне ограниченных силах только за счет хорошей разведки, предвидения возможных направлений ударов противника ему удавалось собирать практически все имеющиеся средства и отражать удары противника.</w:t>
      </w:r>
      <w:r w:rsidR="00147C7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BE7C3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(Слайд 14</w:t>
      </w:r>
      <w:r w:rsidR="00147C7A"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)</w:t>
      </w:r>
    </w:p>
    <w:p w:rsidR="00453FE8" w:rsidRPr="006E17B7" w:rsidRDefault="00453FE8" w:rsidP="00836243">
      <w:pPr>
        <w:spacing w:after="0"/>
        <w:ind w:firstLine="567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Александр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Михайлович Василевский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(1895-1977). Будучи во время войны начальником Генштаба на протяжении 34-х месяцев, А. М. Василевский только 12 месяцев был в Москве, в Генштабе, а 22 месяца находился на фронтах. Г. К. Жуков и A. M. Василевский обладали развитым стратегическим мышлением, глубоким пониманием обстановки. Именно это обстоятельство привело к одинаковой оценке обстановки и выработке дальновидных и обоснованных решений по </w:t>
      </w:r>
      <w:proofErr w:type="spellStart"/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контрнаступательной</w:t>
      </w:r>
      <w:proofErr w:type="spellEnd"/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операции под Сталинградом, к переходу к стратегической обороне на Курской дуге и в ряде других случаев.</w:t>
      </w:r>
      <w:r w:rsidR="00147C7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BE7C3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(Слайд 15</w:t>
      </w:r>
      <w:r w:rsidR="00147C7A"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)</w:t>
      </w:r>
    </w:p>
    <w:p w:rsidR="00453FE8" w:rsidRPr="006E17B7" w:rsidRDefault="00BE705B" w:rsidP="00836243">
      <w:pPr>
        <w:spacing w:after="0"/>
        <w:ind w:firstLine="567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Неоценимым качеством советских полководцев была их способность к разумному риску. Эта черта полководческого таланта отмечалась, например, у маршала </w:t>
      </w: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Константина Константиновича Рокоссовского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(1896-1968). Одна из замечательных страниц полководческой деятельности К. К. Рокоссовского -Белорусская операци</w:t>
      </w:r>
      <w:r w:rsidR="0092032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я «Багратион»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 в которой он командовал войсками 1-го Белорусского фронта.</w:t>
      </w:r>
      <w:r w:rsidR="00147C7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</w:t>
      </w:r>
      <w:r w:rsidR="00BE7C3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Слайд 16</w:t>
      </w:r>
      <w:r w:rsidR="00147C7A"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)</w:t>
      </w:r>
    </w:p>
    <w:p w:rsidR="00BE705B" w:rsidRPr="006E17B7" w:rsidRDefault="00BE705B" w:rsidP="00836243">
      <w:pPr>
        <w:spacing w:after="0"/>
        <w:ind w:firstLine="567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Важной чертой полководческого таланта является интуиция, позволяющая добиться внезапности удара. Этим редким качеством обладал </w:t>
      </w: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Конев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Иван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Степанович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(1897-1973). Его полководческий талант наиболее убедительно и ярко проявился в наступательных операциях, в ходе которых было одержано много блестящих побед. При этом он всегда стремился не ввязываться в затяжные бои в больших городах и обходными маневрами вынуждал противника покинуть город. Это позволяло ему уменьшить потери своих войск, не допустить больших разрушений и жертв среди мирного населения</w:t>
      </w:r>
      <w:r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.</w:t>
      </w:r>
      <w:r w:rsidR="00BE7C3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(Слайд 17</w:t>
      </w:r>
      <w:r w:rsidR="00147C7A"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)</w:t>
      </w:r>
    </w:p>
    <w:p w:rsidR="00BE705B" w:rsidRPr="006E17B7" w:rsidRDefault="00BE705B" w:rsidP="00836243">
      <w:pPr>
        <w:spacing w:after="0"/>
        <w:ind w:firstLine="567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17B7">
        <w:rPr>
          <w:rStyle w:val="a5"/>
          <w:rFonts w:ascii="Times New Roman" w:hAnsi="Times New Roman" w:cs="Times New Roman"/>
          <w:color w:val="444444"/>
          <w:sz w:val="28"/>
          <w:szCs w:val="28"/>
        </w:rPr>
        <w:t>Тимошенко Семён Константинович</w:t>
      </w:r>
      <w:r w:rsidR="00920324">
        <w:rPr>
          <w:rStyle w:val="a5"/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920324" w:rsidRPr="00920324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(1895-1970)</w:t>
      </w:r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попросил направить его на наиболее опасный участок. Впоследствии маршал командовал </w:t>
      </w:r>
      <w:bookmarkEnd w:id="0"/>
      <w:r w:rsidRPr="006E17B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стратегическими направлениями и фронтами. Под его командованием шли тяжелые оборонительные бои на территории Белоруссии в июле - августе 1941 года. С его именем связаны героическая оборона Могилева и Гомеля, контрудары под Витебском и Бобруйском. Под руководством Тимошенко развернулось самое большое и упорное сражение первых месяцев войны - Смоленское. В июле 1941 г. войска Западного направления под командованием маршала Тимошенко остановили наступление группы армий "Центр".</w:t>
      </w:r>
      <w:r w:rsidR="00147C7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</w:t>
      </w:r>
      <w:r w:rsidR="00BE7C3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Слайд 18</w:t>
      </w:r>
      <w:r w:rsidR="00147C7A" w:rsidRPr="00147C7A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)</w:t>
      </w:r>
    </w:p>
    <w:p w:rsidR="00BE705B" w:rsidRPr="00DB5126" w:rsidRDefault="00BE705B" w:rsidP="007C6A0D">
      <w:pPr>
        <w:spacing w:after="0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8 августа 1941 года при попытке выйти из окружения </w:t>
      </w:r>
      <w:r w:rsidRPr="00DB5126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 xml:space="preserve">генерал </w:t>
      </w:r>
      <w:proofErr w:type="spellStart"/>
      <w:r w:rsidRPr="00DB5126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Карбышев</w:t>
      </w:r>
      <w:proofErr w:type="spellEnd"/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был тяжело </w:t>
      </w:r>
      <w:hyperlink r:id="rId5" w:tooltip="Контузия" w:history="1">
        <w:r w:rsidRPr="00DB5126"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контужен</w:t>
        </w:r>
      </w:hyperlink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 бою у реки Днепр возле деревни </w:t>
      </w:r>
      <w:hyperlink r:id="rId6" w:tooltip="Добрейка (Могилёвская область) (страница отсутствует)" w:history="1">
        <w:proofErr w:type="spellStart"/>
        <w:r w:rsidRPr="00DB5126"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Добрейка</w:t>
        </w:r>
        <w:proofErr w:type="spellEnd"/>
      </w:hyperlink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hyperlink r:id="rId7" w:tooltip="Могилёвская область" w:history="1">
        <w:r w:rsidRPr="00DB5126"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Могилёвской области</w:t>
        </w:r>
      </w:hyperlink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hyperlink r:id="rId8" w:tooltip="Белорусская Советская Социалистическая Республика" w:history="1">
        <w:r w:rsidRPr="00DB5126"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Белорусской ССР</w:t>
        </w:r>
      </w:hyperlink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 В бессознательном состоянии был захвачен в плен.</w:t>
      </w:r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Карбышев</w:t>
      </w:r>
      <w:proofErr w:type="spellEnd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содержался в лагере для военнопленных Шталаг-324 близ города </w:t>
      </w:r>
      <w:hyperlink r:id="rId9" w:tooltip="Острув-Мазовецка" w:history="1">
        <w:proofErr w:type="spellStart"/>
        <w:r w:rsidR="007C6A0D" w:rsidRPr="00DB5126">
          <w:rPr>
            <w:rFonts w:ascii="Times New Roman" w:hAnsi="Times New Roman" w:cs="Times New Roman"/>
            <w:color w:val="0D0D0D" w:themeColor="text1" w:themeTint="F2"/>
            <w:sz w:val="28"/>
            <w:szCs w:val="28"/>
            <w:u w:val="single"/>
          </w:rPr>
          <w:t>Острув-Мазовецка</w:t>
        </w:r>
        <w:proofErr w:type="spellEnd"/>
      </w:hyperlink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(филиал которого был в Гродно), в тюрьме гестапо в Берлине, в лагере на пересыльном пункте </w:t>
      </w:r>
      <w:hyperlink r:id="rId10" w:tooltip="РОА" w:history="1">
        <w:r w:rsidR="007C6A0D" w:rsidRPr="00DB5126">
          <w:rPr>
            <w:rFonts w:ascii="Times New Roman" w:hAnsi="Times New Roman" w:cs="Times New Roman"/>
            <w:color w:val="0D0D0D" w:themeColor="text1" w:themeTint="F2"/>
            <w:sz w:val="28"/>
            <w:szCs w:val="28"/>
            <w:u w:val="single"/>
          </w:rPr>
          <w:t>РОА</w:t>
        </w:r>
      </w:hyperlink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 </w:t>
      </w:r>
      <w:hyperlink r:id="rId11" w:tooltip="Бреслау" w:history="1">
        <w:proofErr w:type="spellStart"/>
        <w:r w:rsidR="007C6A0D" w:rsidRPr="00DB5126">
          <w:rPr>
            <w:rFonts w:ascii="Times New Roman" w:hAnsi="Times New Roman" w:cs="Times New Roman"/>
            <w:color w:val="0D0D0D" w:themeColor="text1" w:themeTint="F2"/>
            <w:sz w:val="28"/>
            <w:szCs w:val="28"/>
            <w:u w:val="single"/>
          </w:rPr>
          <w:t>Бреслау</w:t>
        </w:r>
        <w:proofErr w:type="spellEnd"/>
      </w:hyperlink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, в </w:t>
      </w:r>
      <w:r w:rsidR="0021258E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семи </w:t>
      </w:r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немецких </w:t>
      </w:r>
      <w:hyperlink r:id="rId12" w:tooltip="Концентрационный лагерь" w:history="1">
        <w:r w:rsidR="007C6A0D" w:rsidRPr="00DB5126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концентрационных лагерях</w:t>
        </w:r>
      </w:hyperlink>
      <w:r w:rsidR="0021258E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Неоднократно от администрации лагерей получал предложения сотрудничать. Но гитлеровцы записали в своих архивах: «Этот крупнейший советский фортификатор, кадровый офицер старой русской армии, человек, которому перевалило за шестьдесят лет, оказался фанатически преданным идее верности воинскому долгу и патриотизму… </w:t>
      </w:r>
      <w:proofErr w:type="spellStart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Карбышева</w:t>
      </w:r>
      <w:proofErr w:type="spellEnd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можно считать безнадёжным в смысле использования у нас в качестве специалиста военно-инженерного дела». И вердикт нацистов в 1943 году после двух лет уговоров: «Направить в концлагерь </w:t>
      </w:r>
      <w:proofErr w:type="spellStart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Флоссенбург</w:t>
      </w:r>
      <w:proofErr w:type="spellEnd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на каторжные работы, никаких скидок на звание и возраст». Несмотря на свой возраст, </w:t>
      </w:r>
      <w:proofErr w:type="spellStart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Карбышев</w:t>
      </w:r>
      <w:proofErr w:type="spellEnd"/>
      <w:r w:rsidR="007C6A0D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был одним из активных руководителей лагерного движения сопротивления. Он призывал не только советских, но всех военнопленных антигитлеровской коалиции помнить о своём Отечестве и не идти на сотрудничество с врагом.</w:t>
      </w:r>
    </w:p>
    <w:p w:rsidR="00B2193B" w:rsidRPr="006E17B7" w:rsidRDefault="007C6A0D" w:rsidP="007C6A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 ночь на 18 февраля 1945 года в концлагере Маутхаузен, в числе около пятисот других заключённых, Дмитрий </w:t>
      </w:r>
      <w:proofErr w:type="spellStart"/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Карбышев</w:t>
      </w:r>
      <w:proofErr w:type="spellEnd"/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был после зверских пыток </w:t>
      </w:r>
      <w:hyperlink r:id="rId13" w:tooltip="Гипотермия" w:history="1">
        <w:r w:rsidRPr="00DB5126"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облит водой на морозе</w:t>
        </w:r>
      </w:hyperlink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(температура воздуха около −12 °C) и убит. Тело Д. М. </w:t>
      </w:r>
      <w:proofErr w:type="spellStart"/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Карбышева</w:t>
      </w:r>
      <w:proofErr w:type="spellEnd"/>
      <w:r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было сожжено в печах Маутхаузена.</w:t>
      </w:r>
      <w:r w:rsidR="007A07AB" w:rsidRPr="00DB5126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7A07A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 w:rsidR="00BE7C37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Слайд 19</w:t>
      </w:r>
      <w:r w:rsidR="007A07AB" w:rsidRPr="007A07A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)</w:t>
      </w:r>
    </w:p>
    <w:p w:rsidR="00B033E3" w:rsidRDefault="00B033E3" w:rsidP="00B033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06D3">
        <w:rPr>
          <w:rFonts w:ascii="Times New Roman" w:hAnsi="Times New Roman" w:cs="Times New Roman"/>
          <w:b/>
          <w:sz w:val="28"/>
          <w:szCs w:val="28"/>
        </w:rPr>
        <w:t>28 героев панфиловцев</w:t>
      </w:r>
      <w:r w:rsidRPr="004F614A">
        <w:rPr>
          <w:rFonts w:ascii="Times New Roman" w:hAnsi="Times New Roman" w:cs="Times New Roman"/>
          <w:sz w:val="28"/>
          <w:szCs w:val="28"/>
        </w:rPr>
        <w:t xml:space="preserve">. Вдумаемся: всего 28 человек, в том числе </w:t>
      </w:r>
      <w:r w:rsidRPr="002106D3">
        <w:rPr>
          <w:rFonts w:ascii="Times New Roman" w:hAnsi="Times New Roman" w:cs="Times New Roman"/>
          <w:b/>
          <w:sz w:val="28"/>
          <w:szCs w:val="28"/>
        </w:rPr>
        <w:t>один офицер</w:t>
      </w:r>
      <w:r w:rsidRPr="004F614A">
        <w:rPr>
          <w:rFonts w:ascii="Times New Roman" w:hAnsi="Times New Roman" w:cs="Times New Roman"/>
          <w:sz w:val="28"/>
          <w:szCs w:val="28"/>
        </w:rPr>
        <w:t>. Вооружение</w:t>
      </w:r>
      <w:r w:rsidR="0021258E">
        <w:rPr>
          <w:rFonts w:ascii="Times New Roman" w:hAnsi="Times New Roman" w:cs="Times New Roman"/>
          <w:sz w:val="28"/>
          <w:szCs w:val="28"/>
        </w:rPr>
        <w:t>:</w:t>
      </w:r>
      <w:r w:rsidRPr="004F614A">
        <w:rPr>
          <w:rFonts w:ascii="Times New Roman" w:hAnsi="Times New Roman" w:cs="Times New Roman"/>
          <w:sz w:val="28"/>
          <w:szCs w:val="28"/>
        </w:rPr>
        <w:t xml:space="preserve"> бутылки с “горючей смесью”, гранаты, несколько противотанковых ружей. Справа и слева никого. Могли разбежаться, и </w:t>
      </w:r>
      <w:r>
        <w:rPr>
          <w:rFonts w:ascii="Times New Roman" w:hAnsi="Times New Roman" w:cs="Times New Roman"/>
          <w:sz w:val="28"/>
          <w:szCs w:val="28"/>
        </w:rPr>
        <w:t>ищи ветра в поле. Могли сдаться</w:t>
      </w:r>
      <w:r w:rsidRPr="004F61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14A">
        <w:rPr>
          <w:rFonts w:ascii="Times New Roman" w:hAnsi="Times New Roman" w:cs="Times New Roman"/>
          <w:sz w:val="28"/>
          <w:szCs w:val="28"/>
        </w:rPr>
        <w:t>и никто бы не узнал. Могли лечь на дно окопа, и будь что будет. Но ни того, ни другого, ни третьего не случилось. Отбили две танковые атаки: одну 20 танков, другую 30. Половину сожгли! По всем мыслимым и немыслимым расчетам они должны были проиграть, ведь почти по два танка на брата. Но ведь не проиграли. Выиграли! Сегодня многие не верят и спрашивают: почему?</w:t>
      </w:r>
      <w:r w:rsidR="007A07AB">
        <w:rPr>
          <w:rFonts w:ascii="Times New Roman" w:hAnsi="Times New Roman" w:cs="Times New Roman"/>
          <w:sz w:val="28"/>
          <w:szCs w:val="28"/>
        </w:rPr>
        <w:t xml:space="preserve"> </w:t>
      </w:r>
      <w:r w:rsidR="007A07AB" w:rsidRPr="007A07AB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BE7C37">
        <w:rPr>
          <w:rFonts w:ascii="Times New Roman" w:hAnsi="Times New Roman" w:cs="Times New Roman"/>
          <w:b/>
          <w:sz w:val="28"/>
          <w:szCs w:val="28"/>
        </w:rPr>
        <w:t>20</w:t>
      </w:r>
      <w:r w:rsidR="007A07AB" w:rsidRPr="007A07AB">
        <w:rPr>
          <w:rFonts w:ascii="Times New Roman" w:hAnsi="Times New Roman" w:cs="Times New Roman"/>
          <w:b/>
          <w:sz w:val="28"/>
          <w:szCs w:val="28"/>
        </w:rPr>
        <w:t>)</w:t>
      </w:r>
    </w:p>
    <w:p w:rsidR="00147C7A" w:rsidRPr="00147C7A" w:rsidRDefault="00147C7A" w:rsidP="00B033E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C7A">
        <w:rPr>
          <w:rFonts w:ascii="Times New Roman" w:hAnsi="Times New Roman" w:cs="Times New Roman"/>
          <w:b/>
          <w:sz w:val="28"/>
          <w:szCs w:val="28"/>
        </w:rPr>
        <w:t>Кадр из фильма «Грозовые ворота» (Нам за других умирать можно</w:t>
      </w:r>
      <w:r w:rsidR="008644E1">
        <w:rPr>
          <w:rFonts w:ascii="Times New Roman" w:hAnsi="Times New Roman" w:cs="Times New Roman"/>
          <w:b/>
          <w:sz w:val="28"/>
          <w:szCs w:val="28"/>
        </w:rPr>
        <w:t xml:space="preserve"> 34 сек.</w:t>
      </w:r>
      <w:r w:rsidRPr="00147C7A">
        <w:rPr>
          <w:rFonts w:ascii="Times New Roman" w:hAnsi="Times New Roman" w:cs="Times New Roman"/>
          <w:b/>
          <w:sz w:val="28"/>
          <w:szCs w:val="28"/>
        </w:rPr>
        <w:t>)</w:t>
      </w:r>
    </w:p>
    <w:p w:rsidR="00686E84" w:rsidRDefault="00686E84" w:rsidP="00B033E3">
      <w:pPr>
        <w:spacing w:after="0"/>
        <w:ind w:firstLine="56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106D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lastRenderedPageBreak/>
        <w:t xml:space="preserve">Генерал Валерий </w:t>
      </w:r>
      <w:proofErr w:type="spellStart"/>
      <w:r w:rsidRPr="002106D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Асапов</w:t>
      </w:r>
      <w:proofErr w:type="spellEnd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работал при штабе 5-го </w:t>
      </w:r>
      <w:hyperlink r:id="rId14" w:history="1">
        <w:r w:rsidRPr="00686E84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добровольческого</w:t>
        </w:r>
      </w:hyperlink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штурмового корпуса </w:t>
      </w:r>
      <w:hyperlink r:id="rId15" w:tooltip="Сухопутные войска Сирии" w:history="1">
        <w:r w:rsidRPr="00686E84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Сирийской арабской армии</w:t>
        </w:r>
      </w:hyperlink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 подошедшего к Дайр-</w:t>
      </w:r>
      <w:proofErr w:type="spellStart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эз</w:t>
      </w:r>
      <w:proofErr w:type="spellEnd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</w:t>
      </w:r>
      <w:proofErr w:type="spellStart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Зауру</w:t>
      </w:r>
      <w:proofErr w:type="spellEnd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и занявшегося </w:t>
      </w:r>
      <w:hyperlink r:id="rId16" w:tooltip="Форсирование водной преграды" w:history="1">
        <w:r w:rsidRPr="00686E84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форсированием</w:t>
        </w:r>
      </w:hyperlink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Евфрата</w:t>
      </w:r>
      <w:r w:rsidR="002106D3" w:rsidRPr="00DB512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Он в простой военной форме без знаков различия лично руководил сирийскими солдатами, наводящими </w:t>
      </w:r>
      <w:hyperlink r:id="rId17" w:tooltip="Понтон (плавсредство)" w:history="1">
        <w:r w:rsidRPr="00686E84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понтоны</w:t>
        </w:r>
      </w:hyperlink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23 сентября</w:t>
      </w:r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perscript"/>
        </w:rPr>
        <w:t xml:space="preserve"> </w:t>
      </w:r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2017 года мина точной наводкой попала в командный пункт, где находился </w:t>
      </w:r>
      <w:r w:rsidR="002106D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Валерий </w:t>
      </w:r>
      <w:proofErr w:type="spellStart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Асапов</w:t>
      </w:r>
      <w:proofErr w:type="spellEnd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. </w:t>
      </w:r>
      <w:r w:rsidR="002106D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Генерал погиб на передовой. </w:t>
      </w:r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Ему было 51 год.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Валерий </w:t>
      </w:r>
      <w:proofErr w:type="spellStart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Асапов</w:t>
      </w:r>
      <w:proofErr w:type="spellEnd"/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стал самым высокопоставленным офицером, </w:t>
      </w:r>
      <w:hyperlink r:id="rId18" w:tooltip="Потери России в военной операции в Сирии (страница отсутствует)" w:history="1">
        <w:r w:rsidRPr="00686E84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погибшим в Сири</w:t>
        </w:r>
      </w:hyperlink>
      <w:r w:rsidRPr="00686E8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r w:rsidRPr="007A07A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  <w:r w:rsidR="007A07AB" w:rsidRPr="007A07A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(Слайд </w:t>
      </w:r>
      <w:r w:rsidR="00BE7C3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21</w:t>
      </w:r>
      <w:r w:rsidR="007A07AB" w:rsidRPr="007A07A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)</w:t>
      </w:r>
    </w:p>
    <w:p w:rsid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Ведущий 2.</w:t>
      </w:r>
    </w:p>
    <w:p w:rsid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7A07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Объявляется минута молчания. Прошу всех встать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</w:p>
    <w:p w:rsid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(Метроно</w:t>
      </w:r>
      <w:r w:rsidR="0058456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м</w:t>
      </w:r>
      <w:r w:rsidR="008644E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1 мин.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). </w:t>
      </w:r>
    </w:p>
    <w:p w:rsid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A07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Прошу садиться.</w:t>
      </w:r>
    </w:p>
    <w:p w:rsidR="007A07AB" w:rsidRP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7A07A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Ведущий 1.</w:t>
      </w:r>
    </w:p>
    <w:p w:rsidR="007A07AB" w:rsidRP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A07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Слово предоставляется нашему гостю……………………………………</w:t>
      </w:r>
    </w:p>
    <w:p w:rsidR="007A07AB" w:rsidRPr="007A07AB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A07A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(Аплодисменты)</w:t>
      </w:r>
      <w:r w:rsidR="0058456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+</w:t>
      </w:r>
      <w:r w:rsidR="008644E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8456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Цветы</w:t>
      </w:r>
      <w:r w:rsidR="008644E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8456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8644E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8456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Конфеты</w:t>
      </w:r>
    </w:p>
    <w:p w:rsidR="007A07AB" w:rsidRDefault="007A07AB" w:rsidP="003A0B0B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Исполняется песня «Господа офицеры»</w:t>
      </w:r>
      <w:r w:rsidR="003A0B0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(исполняет вокальная группа уч-ся 6-х классов).</w:t>
      </w:r>
    </w:p>
    <w:p w:rsidR="003A0B0B" w:rsidRPr="003A0B0B" w:rsidRDefault="003A0B0B" w:rsidP="003A0B0B">
      <w:pPr>
        <w:spacing w:after="0" w:line="240" w:lineRule="auto"/>
        <w:textAlignment w:val="baseline"/>
        <w:rPr>
          <w:rFonts w:ascii="&amp;quot" w:eastAsia="Times New Roman" w:hAnsi="&amp;quot" w:cs="Times New Roman"/>
          <w:b/>
          <w:bCs/>
          <w:color w:val="4A4A4A"/>
          <w:sz w:val="30"/>
          <w:szCs w:val="30"/>
          <w:lang w:eastAsia="ru-RU"/>
        </w:rPr>
      </w:pPr>
      <w:r w:rsidRPr="003A0B0B">
        <w:rPr>
          <w:rFonts w:ascii="&amp;quot" w:eastAsia="Times New Roman" w:hAnsi="&amp;quot" w:cs="Times New Roman"/>
          <w:b/>
          <w:bCs/>
          <w:color w:val="4A4A4A"/>
          <w:sz w:val="30"/>
          <w:szCs w:val="30"/>
          <w:lang w:eastAsia="ru-RU"/>
        </w:rPr>
        <w:t xml:space="preserve">Текст песни «Офицеры» 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Господа офицеры, по натянутым нервам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Я аккордами вер эту песню пою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Тем, </w:t>
      </w:r>
      <w:proofErr w:type="gramStart"/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кто</w:t>
      </w:r>
      <w:proofErr w:type="gramEnd"/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бросив карьеру, живота не жалея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Свою грудь подставляет за Россию свою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Тем, кто выжил в </w:t>
      </w:r>
      <w:proofErr w:type="spellStart"/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Афгане</w:t>
      </w:r>
      <w:proofErr w:type="spellEnd"/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, свою честь не изгадив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Кто карьеры не делал от солдатских кровей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Я пою офицерам, матерей пожалевшим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Возвратив им обратно живых сыновей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Офицеры, офицеры, ваше сердце под прицелом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За Россию и свободу до конца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Офицеры, россияне, пусть свобода воссияет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Заставляя в унисон звучать сердца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Господа офицеры, как сберечь вашу веру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На разрытых могилах ваши души хрипят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Что ж мы, братцы, наделали, не смогли уберечь их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И теперь они вечно в глаза нам глядят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Вновь уходят ребята, растворяясь в закатах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Воззвала их Россия, как бывало не раз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И опять вы уходите. Может, прямо на небо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И откуда-то сверху прощаете нас</w:t>
      </w:r>
    </w:p>
    <w:p w:rsidR="003A0B0B" w:rsidRPr="003A0B0B" w:rsidRDefault="004C3641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Так куда ж вы уходите</w:t>
      </w:r>
      <w:r w:rsidR="003A0B0B"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? Может, прямо на небо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И откуда-то сверху прощаете нас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Офицеры, офицеры, ваше сердце под прицелом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За Россию и свободу до конца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lastRenderedPageBreak/>
        <w:t>Офицеры, россияне, пусть свобода воссияет</w:t>
      </w:r>
    </w:p>
    <w:p w:rsidR="003A0B0B" w:rsidRPr="003A0B0B" w:rsidRDefault="003A0B0B" w:rsidP="003A0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3A0B0B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Заставляя в унисон звучать сердца</w:t>
      </w:r>
    </w:p>
    <w:p w:rsidR="003A0B0B" w:rsidRPr="00613828" w:rsidRDefault="003A0B0B" w:rsidP="003A0B0B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7A07AB" w:rsidRPr="00686E84" w:rsidRDefault="007A07AB" w:rsidP="00B033E3">
      <w:pPr>
        <w:spacing w:after="0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C5D0D" w:rsidRDefault="00B033E3" w:rsidP="00B033E3">
      <w:pPr>
        <w:pStyle w:val="a6"/>
        <w:spacing w:before="0" w:beforeAutospacing="0" w:after="0" w:afterAutospacing="0" w:line="276" w:lineRule="auto"/>
        <w:ind w:left="2124"/>
        <w:rPr>
          <w:sz w:val="28"/>
          <w:szCs w:val="28"/>
        </w:rPr>
      </w:pPr>
      <w:r w:rsidRPr="009A673B">
        <w:rPr>
          <w:sz w:val="28"/>
          <w:szCs w:val="28"/>
        </w:rPr>
        <w:t xml:space="preserve">Сияют погоны, мир целый </w:t>
      </w:r>
      <w:r w:rsidR="00CC5D0D" w:rsidRPr="00CC5D0D">
        <w:rPr>
          <w:b/>
          <w:sz w:val="28"/>
          <w:szCs w:val="28"/>
        </w:rPr>
        <w:t xml:space="preserve">(Слайды </w:t>
      </w:r>
      <w:r w:rsidR="00BE7C37">
        <w:rPr>
          <w:b/>
          <w:sz w:val="28"/>
          <w:szCs w:val="28"/>
        </w:rPr>
        <w:t>22</w:t>
      </w:r>
      <w:r w:rsidR="00CC5D0D" w:rsidRPr="00CC5D0D">
        <w:rPr>
          <w:b/>
          <w:sz w:val="28"/>
          <w:szCs w:val="28"/>
        </w:rPr>
        <w:t>-</w:t>
      </w:r>
      <w:r w:rsidR="00BE7C37">
        <w:rPr>
          <w:b/>
          <w:sz w:val="28"/>
          <w:szCs w:val="28"/>
        </w:rPr>
        <w:t xml:space="preserve">34 </w:t>
      </w:r>
      <w:r w:rsidR="00CC5D0D" w:rsidRPr="00CC5D0D">
        <w:rPr>
          <w:b/>
          <w:sz w:val="28"/>
          <w:szCs w:val="28"/>
        </w:rPr>
        <w:t>просто листать)</w:t>
      </w:r>
      <w:r w:rsidRPr="009A673B">
        <w:rPr>
          <w:sz w:val="28"/>
          <w:szCs w:val="28"/>
        </w:rPr>
        <w:br/>
        <w:t>Открыт нам, и лица ясны.</w:t>
      </w:r>
      <w:r w:rsidRPr="009A673B">
        <w:rPr>
          <w:sz w:val="28"/>
          <w:szCs w:val="28"/>
        </w:rPr>
        <w:br/>
        <w:t xml:space="preserve">Становятся в строй офицеры </w:t>
      </w:r>
      <w:r w:rsidRPr="009A673B">
        <w:rPr>
          <w:sz w:val="28"/>
          <w:szCs w:val="28"/>
        </w:rPr>
        <w:br/>
        <w:t>Надежда и слава страны.</w:t>
      </w:r>
      <w:r w:rsidRPr="009A673B">
        <w:rPr>
          <w:sz w:val="28"/>
          <w:szCs w:val="28"/>
        </w:rPr>
        <w:br/>
        <w:t>Их всех осыпает без меры</w:t>
      </w:r>
      <w:r w:rsidRPr="009A673B">
        <w:rPr>
          <w:sz w:val="28"/>
          <w:szCs w:val="28"/>
        </w:rPr>
        <w:br/>
        <w:t>Нетающий снег седины.</w:t>
      </w:r>
      <w:r w:rsidRPr="009A673B">
        <w:rPr>
          <w:sz w:val="28"/>
          <w:szCs w:val="28"/>
        </w:rPr>
        <w:br/>
        <w:t>А я погляжу: офицеры,</w:t>
      </w:r>
      <w:r w:rsidRPr="009A673B">
        <w:rPr>
          <w:sz w:val="28"/>
          <w:szCs w:val="28"/>
        </w:rPr>
        <w:br/>
        <w:t>Как в юные годы стройны.</w:t>
      </w:r>
      <w:r w:rsidRPr="009A673B">
        <w:rPr>
          <w:sz w:val="28"/>
          <w:szCs w:val="28"/>
        </w:rPr>
        <w:br/>
        <w:t xml:space="preserve">Года прибавляют им веры, </w:t>
      </w:r>
      <w:r w:rsidRPr="009A673B">
        <w:rPr>
          <w:sz w:val="28"/>
          <w:szCs w:val="28"/>
        </w:rPr>
        <w:br/>
        <w:t>Что эти дороги верны:</w:t>
      </w:r>
      <w:r w:rsidRPr="009A673B">
        <w:rPr>
          <w:sz w:val="28"/>
          <w:szCs w:val="28"/>
        </w:rPr>
        <w:br/>
        <w:t xml:space="preserve">Отчизне нужны офицеры, </w:t>
      </w:r>
      <w:r w:rsidRPr="009A673B">
        <w:rPr>
          <w:sz w:val="28"/>
          <w:szCs w:val="28"/>
        </w:rPr>
        <w:br/>
        <w:t>На службе народу нужны.</w:t>
      </w:r>
      <w:r w:rsidRPr="009A673B">
        <w:rPr>
          <w:sz w:val="28"/>
          <w:szCs w:val="28"/>
        </w:rPr>
        <w:br/>
        <w:t xml:space="preserve">Их Родина любит и ценит, </w:t>
      </w:r>
      <w:r w:rsidRPr="009A673B">
        <w:rPr>
          <w:sz w:val="28"/>
          <w:szCs w:val="28"/>
        </w:rPr>
        <w:br/>
        <w:t>И жизнь их Россией полна.</w:t>
      </w:r>
      <w:r w:rsidRPr="009A673B">
        <w:rPr>
          <w:sz w:val="28"/>
          <w:szCs w:val="28"/>
        </w:rPr>
        <w:br/>
        <w:t xml:space="preserve">Всегда впереди офицеры – </w:t>
      </w:r>
      <w:r w:rsidRPr="009A673B">
        <w:rPr>
          <w:sz w:val="28"/>
          <w:szCs w:val="28"/>
        </w:rPr>
        <w:br/>
        <w:t>И только за ними страна.</w:t>
      </w:r>
      <w:r w:rsidRPr="009A673B">
        <w:rPr>
          <w:sz w:val="28"/>
          <w:szCs w:val="28"/>
        </w:rPr>
        <w:br/>
        <w:t>Их первых берут на прицелы</w:t>
      </w:r>
      <w:r w:rsidRPr="009A673B">
        <w:rPr>
          <w:sz w:val="28"/>
          <w:szCs w:val="28"/>
        </w:rPr>
        <w:br/>
        <w:t>И первые пули войны.</w:t>
      </w:r>
      <w:r w:rsidRPr="009A673B">
        <w:rPr>
          <w:sz w:val="28"/>
          <w:szCs w:val="28"/>
        </w:rPr>
        <w:br/>
        <w:t xml:space="preserve">Так что же, друзья офицеры, </w:t>
      </w:r>
      <w:r w:rsidRPr="009A673B">
        <w:rPr>
          <w:sz w:val="28"/>
          <w:szCs w:val="28"/>
        </w:rPr>
        <w:br/>
        <w:t xml:space="preserve">Для этого вы рождены! </w:t>
      </w:r>
    </w:p>
    <w:p w:rsidR="00584561" w:rsidRDefault="00CC5D0D" w:rsidP="00B033E3">
      <w:pPr>
        <w:pStyle w:val="a6"/>
        <w:spacing w:before="0" w:beforeAutospacing="0" w:after="0" w:afterAutospacing="0" w:line="276" w:lineRule="auto"/>
        <w:ind w:left="2124"/>
        <w:rPr>
          <w:b/>
          <w:sz w:val="28"/>
          <w:szCs w:val="28"/>
        </w:rPr>
      </w:pPr>
      <w:r w:rsidRPr="00584561">
        <w:rPr>
          <w:b/>
          <w:sz w:val="28"/>
          <w:szCs w:val="28"/>
        </w:rPr>
        <w:t xml:space="preserve">Видео Президент о </w:t>
      </w:r>
      <w:r w:rsidR="00FB48C9" w:rsidRPr="00584561">
        <w:rPr>
          <w:b/>
          <w:sz w:val="28"/>
          <w:szCs w:val="28"/>
        </w:rPr>
        <w:t xml:space="preserve">национальной </w:t>
      </w:r>
      <w:proofErr w:type="gramStart"/>
      <w:r w:rsidR="00FB48C9" w:rsidRPr="00584561">
        <w:rPr>
          <w:b/>
          <w:sz w:val="28"/>
          <w:szCs w:val="28"/>
        </w:rPr>
        <w:t>идее</w:t>
      </w:r>
      <w:r w:rsidR="008644E1">
        <w:rPr>
          <w:b/>
          <w:sz w:val="28"/>
          <w:szCs w:val="28"/>
        </w:rPr>
        <w:t xml:space="preserve">  58</w:t>
      </w:r>
      <w:proofErr w:type="gramEnd"/>
      <w:r w:rsidR="008644E1">
        <w:rPr>
          <w:b/>
          <w:sz w:val="28"/>
          <w:szCs w:val="28"/>
        </w:rPr>
        <w:t xml:space="preserve"> сек.</w:t>
      </w:r>
    </w:p>
    <w:p w:rsidR="00584561" w:rsidRDefault="00584561" w:rsidP="00B033E3">
      <w:pPr>
        <w:pStyle w:val="a6"/>
        <w:spacing w:before="0" w:beforeAutospacing="0" w:after="0" w:afterAutospacing="0" w:line="276" w:lineRule="auto"/>
        <w:ind w:left="2124"/>
        <w:rPr>
          <w:b/>
          <w:sz w:val="28"/>
          <w:szCs w:val="28"/>
        </w:rPr>
      </w:pPr>
      <w:r>
        <w:rPr>
          <w:b/>
          <w:sz w:val="28"/>
          <w:szCs w:val="28"/>
        </w:rPr>
        <w:t>Ведущий 2. (Слайд 35)</w:t>
      </w:r>
    </w:p>
    <w:p w:rsidR="00584561" w:rsidRPr="00584561" w:rsidRDefault="00920324" w:rsidP="00B033E3">
      <w:pPr>
        <w:pStyle w:val="a6"/>
        <w:spacing w:before="0" w:beforeAutospacing="0" w:after="0" w:afterAutospacing="0" w:line="276" w:lineRule="auto"/>
        <w:ind w:left="2124"/>
        <w:rPr>
          <w:sz w:val="28"/>
          <w:szCs w:val="28"/>
        </w:rPr>
      </w:pPr>
      <w:r>
        <w:rPr>
          <w:sz w:val="28"/>
          <w:szCs w:val="28"/>
        </w:rPr>
        <w:t>Наша встреча подошла к концу</w:t>
      </w:r>
      <w:r w:rsidR="00584561">
        <w:rPr>
          <w:sz w:val="28"/>
          <w:szCs w:val="28"/>
        </w:rPr>
        <w:t>. Благодарим</w:t>
      </w:r>
      <w:r>
        <w:rPr>
          <w:sz w:val="28"/>
          <w:szCs w:val="28"/>
        </w:rPr>
        <w:t xml:space="preserve"> </w:t>
      </w:r>
      <w:r w:rsidR="008644E1">
        <w:rPr>
          <w:sz w:val="28"/>
          <w:szCs w:val="28"/>
        </w:rPr>
        <w:t>всех за</w:t>
      </w:r>
      <w:r w:rsidR="00584561">
        <w:rPr>
          <w:sz w:val="28"/>
          <w:szCs w:val="28"/>
        </w:rPr>
        <w:t xml:space="preserve"> внимание! До свидания!</w:t>
      </w:r>
    </w:p>
    <w:p w:rsidR="00B033E3" w:rsidRPr="00584561" w:rsidRDefault="00B033E3" w:rsidP="00B033E3">
      <w:pPr>
        <w:pStyle w:val="a6"/>
        <w:spacing w:before="0" w:beforeAutospacing="0" w:after="0" w:afterAutospacing="0" w:line="276" w:lineRule="auto"/>
        <w:ind w:left="2124"/>
        <w:rPr>
          <w:b/>
          <w:sz w:val="28"/>
          <w:szCs w:val="28"/>
        </w:rPr>
      </w:pPr>
      <w:r w:rsidRPr="00584561">
        <w:rPr>
          <w:b/>
          <w:sz w:val="28"/>
          <w:szCs w:val="28"/>
        </w:rPr>
        <w:t xml:space="preserve">     </w:t>
      </w:r>
    </w:p>
    <w:p w:rsidR="00B033E3" w:rsidRPr="004F614A" w:rsidRDefault="00B033E3" w:rsidP="00B033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193B" w:rsidRPr="00790567" w:rsidRDefault="00B2193B" w:rsidP="00B219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193B" w:rsidRPr="00B2193B" w:rsidRDefault="00B2193B" w:rsidP="00B2193B">
      <w:pPr>
        <w:pStyle w:val="a4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5A7" w:rsidRDefault="004155A7"/>
    <w:sectPr w:rsidR="0041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256A8"/>
    <w:multiLevelType w:val="multilevel"/>
    <w:tmpl w:val="53C2B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171"/>
    <w:rsid w:val="000E1638"/>
    <w:rsid w:val="00147C7A"/>
    <w:rsid w:val="001612BA"/>
    <w:rsid w:val="002106D3"/>
    <w:rsid w:val="0021258E"/>
    <w:rsid w:val="003A0B0B"/>
    <w:rsid w:val="004155A7"/>
    <w:rsid w:val="004528C2"/>
    <w:rsid w:val="00453FE8"/>
    <w:rsid w:val="004C3641"/>
    <w:rsid w:val="00553171"/>
    <w:rsid w:val="00584561"/>
    <w:rsid w:val="005923C0"/>
    <w:rsid w:val="00613828"/>
    <w:rsid w:val="00686E84"/>
    <w:rsid w:val="006B508B"/>
    <w:rsid w:val="006E17B7"/>
    <w:rsid w:val="007A07AB"/>
    <w:rsid w:val="007C6A0D"/>
    <w:rsid w:val="00836243"/>
    <w:rsid w:val="008644E1"/>
    <w:rsid w:val="00920324"/>
    <w:rsid w:val="00B033E3"/>
    <w:rsid w:val="00B2193B"/>
    <w:rsid w:val="00BE705B"/>
    <w:rsid w:val="00BE7C37"/>
    <w:rsid w:val="00CC5D0D"/>
    <w:rsid w:val="00D26C04"/>
    <w:rsid w:val="00DB5126"/>
    <w:rsid w:val="00E12A70"/>
    <w:rsid w:val="00E15D21"/>
    <w:rsid w:val="00FB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681F6"/>
  <w15:chartTrackingRefBased/>
  <w15:docId w15:val="{F1BCFB36-8701-4023-9224-455802C0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55A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2193B"/>
    <w:pPr>
      <w:ind w:left="720"/>
      <w:contextualSpacing/>
    </w:pPr>
  </w:style>
  <w:style w:type="character" w:styleId="a5">
    <w:name w:val="Strong"/>
    <w:basedOn w:val="a0"/>
    <w:uiPriority w:val="22"/>
    <w:qFormat/>
    <w:rsid w:val="00453FE8"/>
    <w:rPr>
      <w:b/>
      <w:bCs/>
    </w:rPr>
  </w:style>
  <w:style w:type="paragraph" w:styleId="a6">
    <w:name w:val="Normal (Web)"/>
    <w:basedOn w:val="a"/>
    <w:uiPriority w:val="99"/>
    <w:rsid w:val="00B0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5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5D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389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5%D0%BB%D0%BE%D1%80%D1%83%D1%81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13" Type="http://schemas.openxmlformats.org/officeDocument/2006/relationships/hyperlink" Target="https://ru.wikipedia.org/wiki/%D0%93%D0%B8%D0%BF%D0%BE%D1%82%D0%B5%D1%80%D0%BC%D0%B8%D1%8F" TargetMode="External"/><Relationship Id="rId18" Type="http://schemas.openxmlformats.org/officeDocument/2006/relationships/hyperlink" Target="https://ru.wikipedia.org/w/index.php?title=%D0%9F%D0%BE%D1%82%D0%B5%D1%80%D0%B8_%D0%A0%D0%BE%D1%81%D1%81%D0%B8%D0%B8_%D0%B2_%D0%B2%D0%BE%D0%B5%D0%BD%D0%BD%D0%BE%D0%B9_%D0%BE%D0%BF%D0%B5%D1%80%D0%B0%D1%86%D0%B8%D0%B8_%D0%B2_%D0%A1%D0%B8%D1%80%D0%B8%D0%B8&amp;action=edit&amp;redlink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C%D0%BE%D0%B3%D0%B8%D0%BB%D1%91%D0%B2%D1%81%D0%BA%D0%B0%D1%8F_%D0%BE%D0%B1%D0%BB%D0%B0%D1%81%D1%82%D1%8C" TargetMode="External"/><Relationship Id="rId12" Type="http://schemas.openxmlformats.org/officeDocument/2006/relationships/hyperlink" Target="https://ru.wikipedia.org/wiki/%D0%9A%D0%BE%D0%BD%D1%86%D0%B5%D0%BD%D1%82%D1%80%D0%B0%D1%86%D0%B8%D0%BE%D0%BD%D0%BD%D1%8B%D0%B9_%D0%BB%D0%B0%D0%B3%D0%B5%D1%80%D1%8C" TargetMode="External"/><Relationship Id="rId17" Type="http://schemas.openxmlformats.org/officeDocument/2006/relationships/hyperlink" Target="https://ru.wikipedia.org/wiki/%D0%9F%D0%BE%D0%BD%D1%82%D0%BE%D0%BD_(%D0%BF%D0%BB%D0%B0%D0%B2%D1%81%D1%80%D0%B5%D0%B4%D1%81%D1%82%D0%B2%D0%BE)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4%D0%BE%D1%80%D1%81%D0%B8%D1%80%D0%BE%D0%B2%D0%B0%D0%BD%D0%B8%D0%B5_%D0%B2%D0%BE%D0%B4%D0%BD%D0%BE%D0%B9_%D0%BF%D1%80%D0%B5%D0%B3%D1%80%D0%B0%D0%B4%D1%8B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94%D0%BE%D0%B1%D1%80%D0%B5%D0%B9%D0%BA%D0%B0_(%D0%9C%D0%BE%D0%B3%D0%B8%D0%BB%D1%91%D0%B2%D1%81%D0%BA%D0%B0%D1%8F_%D0%BE%D0%B1%D0%BB%D0%B0%D1%81%D1%82%D1%8C)&amp;action=edit&amp;redlink=1" TargetMode="External"/><Relationship Id="rId11" Type="http://schemas.openxmlformats.org/officeDocument/2006/relationships/hyperlink" Target="https://ru.wikipedia.org/wiki/%D0%91%D1%80%D0%B5%D1%81%D0%BB%D0%B0%D1%83" TargetMode="External"/><Relationship Id="rId5" Type="http://schemas.openxmlformats.org/officeDocument/2006/relationships/hyperlink" Target="https://ru.wikipedia.org/wiki/%D0%9A%D0%BE%D0%BD%D1%82%D1%83%D0%B7%D0%B8%D1%8F" TargetMode="External"/><Relationship Id="rId15" Type="http://schemas.openxmlformats.org/officeDocument/2006/relationships/hyperlink" Target="https://ru.wikipedia.org/wiki/%D0%A1%D1%83%D1%85%D0%BE%D0%BF%D1%83%D1%82%D0%BD%D1%8B%D0%B5_%D0%B2%D0%BE%D0%B9%D1%81%D0%BA%D0%B0_%D0%A1%D0%B8%D1%80%D0%B8%D0%B8" TargetMode="External"/><Relationship Id="rId10" Type="http://schemas.openxmlformats.org/officeDocument/2006/relationships/hyperlink" Target="https://ru.wikipedia.org/wiki/%D0%A0%D0%9E%D0%9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1%81%D1%82%D1%80%D1%83%D0%B2-%D0%9C%D0%B0%D0%B7%D0%BE%D0%B2%D0%B5%D1%86%D0%BA%D0%B0" TargetMode="External"/><Relationship Id="rId14" Type="http://schemas.openxmlformats.org/officeDocument/2006/relationships/hyperlink" Target="https://ru.wikipedia.org/wiki/%D0%A8%D0%B0%D0%B1%D0%B8%D1%85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7</Pages>
  <Words>2565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2019-12-08T07:16:00Z</cp:lastPrinted>
  <dcterms:created xsi:type="dcterms:W3CDTF">2019-11-29T12:04:00Z</dcterms:created>
  <dcterms:modified xsi:type="dcterms:W3CDTF">2019-12-08T07:18:00Z</dcterms:modified>
</cp:coreProperties>
</file>