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1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D647B">
        <w:rPr>
          <w:rFonts w:ascii="Times New Roman" w:hAnsi="Times New Roman" w:cs="Times New Roman"/>
          <w:bCs/>
          <w:sz w:val="30"/>
          <w:szCs w:val="30"/>
        </w:rPr>
        <w:t xml:space="preserve">Отдел образования, спорта и туризма </w:t>
      </w:r>
      <w:r>
        <w:rPr>
          <w:rFonts w:ascii="Times New Roman" w:hAnsi="Times New Roman" w:cs="Times New Roman"/>
          <w:bCs/>
          <w:sz w:val="30"/>
          <w:szCs w:val="30"/>
        </w:rPr>
        <w:t>Борисовского райисполкома</w:t>
      </w: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Районный учебно-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методический  кабинет</w:t>
      </w:r>
      <w:proofErr w:type="gramEnd"/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ГУО «Ясли-сад №50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г.Борисова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»</w:t>
      </w: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D647B">
        <w:rPr>
          <w:rFonts w:ascii="Times New Roman" w:hAnsi="Times New Roman" w:cs="Times New Roman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B1AB" wp14:editId="0817C3D1">
                <wp:simplePos x="0" y="0"/>
                <wp:positionH relativeFrom="column">
                  <wp:posOffset>-901065</wp:posOffset>
                </wp:positionH>
                <wp:positionV relativeFrom="paragraph">
                  <wp:posOffset>180975</wp:posOffset>
                </wp:positionV>
                <wp:extent cx="7766936" cy="1646302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66936" cy="164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647B" w:rsidRPr="00AD647B" w:rsidRDefault="00AD647B" w:rsidP="00AD647B"/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B1AB" id="Заголовок 1" o:spid="_x0000_s1026" style="position:absolute;left:0;text-align:left;margin-left:-70.95pt;margin-top:14.25pt;width:611.55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7fywEAAGQDAAAOAAAAZHJzL2Uyb0RvYy54bWysU11u1DAQfkfiDpbf2fx0ydJosxWiokKq&#10;oFLbAziOvYmIPZbtbrJchGsgeCsSZ8iRGHvTbQtviAdbHs/nb+abGa/PRtWTnbCuA13RbJFSIjSH&#10;ptPbit7evH/1hhLnmW5YD1pUdC8cPdu8fLEeTClyaKFvhCVIol05mIq23psySRxvhWJuAUZodEqw&#10;ink07TZpLBuQXfVJnqZFMoBtjAUunMPb84OTbiK/lIL7T1I64UlfUczNx93GvQ57slmzcmuZaTs+&#10;p8H+IQvFOo1Bj1TnzDNyZ7u/qFTHLTiQfsFBJSBlx0XUgGqy9A811y0zImrB4jhzLJP7f7T84+7K&#10;kq6paE6JZgpbNH2dvk0/pl/TT1zfcd2TLNRpMK5E+LW5skGpM5fAPzui4cJi4yIkeYYJhpvRo7Qq&#10;vELFZIzl3x/LL0ZPOF6uVkVxelJQwtGXFcviJM1D4ISVD8+Ndf5CgCLhUFGL/Y1lZ7tL5w/QBwi+&#10;e0wgnPxYj7OMGpo9ysa5RZIW7BdK+g8ay3qaLZdhTKKxfL3K0bBPPfUzj+/fwWGwmObIU9E6pqPh&#10;7Z0H2cWUQuxDwDklbGUUNY9dmJWndkQ9fo7NbwAAAP//AwBQSwMEFAAGAAgAAAAhAKoVbfniAAAA&#10;DAEAAA8AAABkcnMvZG93bnJldi54bWxMj01PwkAQhu8m/ofNmHghsG0DstZuiQE9GA5G5MBx6I5t&#10;cT+a7gL137s96XFmnrzzvMVqMJpdqPetsxLSWQKMbOVUa2sJ+8/XqQDmA1qF2lmS8EMeVuXtTYG5&#10;clf7QZddqFkMsT5HCU0IXc65rxoy6GeuIxtvX643GOLY11z1eI3hRvMsSR64wdbGDw12tG6o+t6d&#10;jYTJafK+wbcXLRYDHrbz5Yaa9UnK+7vh+QlYoCH8wTDqR3Uoo9PRna3yTEuYpvP0MbISMrEANhKJ&#10;SDNgx3GzFMDLgv8vUf4CAAD//wMAUEsBAi0AFAAGAAgAAAAhALaDOJL+AAAA4QEAABMAAAAAAAAA&#10;AAAAAAAAAAAAAFtDb250ZW50X1R5cGVzXS54bWxQSwECLQAUAAYACAAAACEAOP0h/9YAAACUAQAA&#10;CwAAAAAAAAAAAAAAAAAvAQAAX3JlbHMvLnJlbHNQSwECLQAUAAYACAAAACEAZn5+38sBAABkAwAA&#10;DgAAAAAAAAAAAAAAAAAuAgAAZHJzL2Uyb0RvYy54bWxQSwECLQAUAAYACAAAACEAqhVt+eIAAAAM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AD647B" w:rsidRPr="00AD647B" w:rsidRDefault="00AD647B" w:rsidP="00AD647B"/>
                  </w:txbxContent>
                </v:textbox>
              </v:rect>
            </w:pict>
          </mc:Fallback>
        </mc:AlternateContent>
      </w: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Pr="00084DD1" w:rsidRDefault="00AD647B" w:rsidP="00084DD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r w:rsidRPr="00084DD1">
        <w:rPr>
          <w:rFonts w:ascii="Times New Roman" w:hAnsi="Times New Roman" w:cs="Times New Roman"/>
          <w:b/>
          <w:bCs/>
          <w:sz w:val="32"/>
          <w:szCs w:val="30"/>
        </w:rPr>
        <w:t>Система работы по обеспечению безопасности в учреждении дошкольного образования</w:t>
      </w:r>
    </w:p>
    <w:p w:rsidR="00AD647B" w:rsidRPr="00084DD1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084DD1">
        <w:rPr>
          <w:rFonts w:ascii="Times New Roman" w:hAnsi="Times New Roman" w:cs="Times New Roman"/>
          <w:bCs/>
          <w:i/>
          <w:sz w:val="30"/>
          <w:szCs w:val="30"/>
        </w:rPr>
        <w:t>Сообщение из опыта работы</w:t>
      </w: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Подготовил: заведующий,</w:t>
      </w: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Вечерская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Ольга Анатольевна,</w:t>
      </w: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ГУО «Ясли-сад №50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г.Борисова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»</w:t>
      </w: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Default="00AD647B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84DD1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647B" w:rsidRPr="00AD647B" w:rsidRDefault="00084DD1" w:rsidP="00AD647B">
      <w:pPr>
        <w:spacing w:after="0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2017</w:t>
      </w:r>
    </w:p>
    <w:p w:rsidR="001D1AB6" w:rsidRPr="001756E1" w:rsidRDefault="00084DD1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П</w:t>
      </w:r>
      <w:r w:rsidR="001D1AB6" w:rsidRPr="001756E1">
        <w:rPr>
          <w:rFonts w:ascii="Times New Roman" w:hAnsi="Times New Roman" w:cs="Times New Roman"/>
          <w:b/>
          <w:bCs/>
          <w:sz w:val="30"/>
          <w:szCs w:val="30"/>
        </w:rPr>
        <w:t>ри  создании</w:t>
      </w:r>
      <w:proofErr w:type="gramEnd"/>
      <w:r w:rsidR="001D1AB6" w:rsidRPr="001756E1">
        <w:rPr>
          <w:rFonts w:ascii="Times New Roman" w:hAnsi="Times New Roman" w:cs="Times New Roman"/>
          <w:b/>
          <w:bCs/>
          <w:sz w:val="30"/>
          <w:szCs w:val="30"/>
        </w:rPr>
        <w:t xml:space="preserve"> безопасных условий жизнедеятельности воспитанников руководителю учреждения дошкольного образования необходимо руководствоваться: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b/>
          <w:bCs/>
          <w:sz w:val="30"/>
          <w:szCs w:val="30"/>
        </w:rPr>
        <w:t>- Кодексом Республики Беларусь об образовании;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b/>
          <w:bCs/>
          <w:sz w:val="30"/>
          <w:szCs w:val="30"/>
        </w:rPr>
        <w:t xml:space="preserve">- Законом Республики </w:t>
      </w:r>
      <w:proofErr w:type="gramStart"/>
      <w:r w:rsidRPr="001756E1">
        <w:rPr>
          <w:rFonts w:ascii="Times New Roman" w:hAnsi="Times New Roman" w:cs="Times New Roman"/>
          <w:b/>
          <w:bCs/>
          <w:sz w:val="30"/>
          <w:szCs w:val="30"/>
        </w:rPr>
        <w:t>Беларусь  от</w:t>
      </w:r>
      <w:proofErr w:type="gramEnd"/>
      <w:r w:rsidRPr="001756E1">
        <w:rPr>
          <w:rFonts w:ascii="Times New Roman" w:hAnsi="Times New Roman" w:cs="Times New Roman"/>
          <w:b/>
          <w:bCs/>
          <w:sz w:val="30"/>
          <w:szCs w:val="30"/>
        </w:rPr>
        <w:t xml:space="preserve"> 7 января 2012 г. «О санитарно-эпидемиологическом благополучии населения»;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b/>
          <w:bCs/>
          <w:sz w:val="30"/>
          <w:szCs w:val="30"/>
        </w:rPr>
        <w:t>- Постановлением Министерства образования Республики Беларусь от 25 июля 2011г. №150 «Об утверждении Положения об учреждении дошкольного образования и признании утратившим силу некоторых нормативных правовых актов Министерства образования Республики Беларусь» с последующими изменениями и дополнениями;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56E1">
        <w:rPr>
          <w:rFonts w:ascii="Times New Roman" w:hAnsi="Times New Roman" w:cs="Times New Roman"/>
          <w:b/>
          <w:bCs/>
          <w:sz w:val="30"/>
          <w:szCs w:val="30"/>
        </w:rPr>
        <w:t xml:space="preserve">- Постановлением Министерства </w:t>
      </w:r>
      <w:proofErr w:type="gramStart"/>
      <w:r w:rsidRPr="001756E1">
        <w:rPr>
          <w:rFonts w:ascii="Times New Roman" w:hAnsi="Times New Roman" w:cs="Times New Roman"/>
          <w:b/>
          <w:bCs/>
          <w:sz w:val="30"/>
          <w:szCs w:val="30"/>
        </w:rPr>
        <w:t>здравоохранения  Республики</w:t>
      </w:r>
      <w:proofErr w:type="gramEnd"/>
      <w:r w:rsidRPr="001756E1">
        <w:rPr>
          <w:rFonts w:ascii="Times New Roman" w:hAnsi="Times New Roman" w:cs="Times New Roman"/>
          <w:b/>
          <w:bCs/>
          <w:sz w:val="30"/>
          <w:szCs w:val="30"/>
        </w:rPr>
        <w:t xml:space="preserve"> Беларусь от 25 января 2013г. №8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 и их отдельных структурных элементов»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За создание здоровых и безопасных условий при организации образовательного процесса в учреждении дошкольного образования руководитель учреждения дошкольного образования, педагогические работники несут персональную ответственность в соответствии с законодательством.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На центральном входе в здание устанавливается пост охраны в целях исключения несанкционированного нахождения посторонних лиц на территории и в здании учреждения дошкольного образования. Непосредственная охрана здания в выходные и праздничные дни осуществляется сторожами по графику, утвержденному руководителем учреждения дошкольного образования.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Вход в здание учреждения дошкольного образования лиц разрешается только при наличии у них документа, удостоверяющего личность, после регистрации в журнале учета посетителей.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Руководитель учреждения дошкольного образования организует проведение плановых проверок состояния пропускного режима, технических средств охраны (система видеонаблюдения), наличия и </w:t>
      </w:r>
      <w:r w:rsidRPr="001756E1">
        <w:rPr>
          <w:rFonts w:ascii="Times New Roman" w:hAnsi="Times New Roman" w:cs="Times New Roman"/>
          <w:sz w:val="30"/>
          <w:szCs w:val="30"/>
        </w:rPr>
        <w:lastRenderedPageBreak/>
        <w:t>порядка ведения документации, содержание запасных выходов не реже одного раза в месяц.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 Адрес и номера телефонов заведующего, скорой помощи, пожарной и других аварийных служб должны быть размещены в каждом учреждении дошкольного образования на видном месте.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1756E1">
        <w:rPr>
          <w:rFonts w:ascii="Times New Roman" w:hAnsi="Times New Roman" w:cs="Times New Roman"/>
          <w:sz w:val="30"/>
          <w:szCs w:val="30"/>
        </w:rPr>
        <w:t>учреждении  дошкольного</w:t>
      </w:r>
      <w:proofErr w:type="gramEnd"/>
      <w:r w:rsidRPr="001756E1">
        <w:rPr>
          <w:rFonts w:ascii="Times New Roman" w:hAnsi="Times New Roman" w:cs="Times New Roman"/>
          <w:sz w:val="30"/>
          <w:szCs w:val="30"/>
        </w:rPr>
        <w:t xml:space="preserve"> образования  должен быть организован контроль за нахождением воспитанников в учреждении дошкольного образования. Внешняя дверь учреждения, выходы с территории, запасные выходы должны иметь затвор на высоте, недоступной ребенку, постоянно закрываться.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В случае исчезновения воспитанника </w:t>
      </w:r>
      <w:proofErr w:type="gramStart"/>
      <w:r w:rsidRPr="001756E1">
        <w:rPr>
          <w:rFonts w:ascii="Times New Roman" w:hAnsi="Times New Roman" w:cs="Times New Roman"/>
          <w:sz w:val="30"/>
          <w:szCs w:val="30"/>
        </w:rPr>
        <w:t>необходимо  безотлагательно</w:t>
      </w:r>
      <w:proofErr w:type="gramEnd"/>
      <w:r w:rsidRPr="001756E1">
        <w:rPr>
          <w:rFonts w:ascii="Times New Roman" w:hAnsi="Times New Roman" w:cs="Times New Roman"/>
          <w:sz w:val="30"/>
          <w:szCs w:val="30"/>
        </w:rPr>
        <w:t xml:space="preserve"> организовать его поиск, сообщить в ближайшее отделение милиции и его законным представителям.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Законные представители воспитанника либо другие лица, которые по их поручению приводят его в учреждение дошкольного образования, должны передать ребенка воспитателю, а в случае его отсутствия — иному педагогическому работнику, осуществляющему прием воспитанников группы.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Забирать ребенка из учреждения дошкольного образования должны его законные представители. В случае когда существует объективная причина, по которой они не могут забирать ребенка из учреждения дошкольного образования (болезнь, служебная командировка, график работы и др.), это могут осуществлять другие лица (ближайшие родственники) на основании заявления законных представителей воспитанника на имя руководителя учреждения дошкольного образования.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bCs/>
          <w:sz w:val="30"/>
          <w:szCs w:val="30"/>
          <w:lang w:val="x-none"/>
        </w:rPr>
        <w:t>Запрещается отдавать воспитанников подросткам, которым не исполнилось</w:t>
      </w:r>
      <w:r w:rsidRPr="001756E1">
        <w:rPr>
          <w:rFonts w:ascii="Times New Roman" w:hAnsi="Times New Roman" w:cs="Times New Roman"/>
          <w:b/>
          <w:bCs/>
          <w:sz w:val="30"/>
          <w:szCs w:val="30"/>
          <w:lang w:val="x-none"/>
        </w:rPr>
        <w:t xml:space="preserve"> </w:t>
      </w:r>
      <w:r w:rsidRPr="001756E1">
        <w:rPr>
          <w:rFonts w:ascii="Times New Roman" w:hAnsi="Times New Roman" w:cs="Times New Roman"/>
          <w:bCs/>
          <w:sz w:val="30"/>
          <w:szCs w:val="30"/>
          <w:lang w:val="x-none"/>
        </w:rPr>
        <w:t>16 лет, лицам, находящимся в алкогольном или наркотическом опьянении.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 xml:space="preserve">Педагогические работники должны приходить на свои рабочие места не менее чем за 10 минут до начала рабочего времени, визуально проверять групповые помещения, игровые площадки на предмет их безопасного состояния и исправности оборудования, наличия предметов и веществ, подозрительных и опасных для жизни и здоровья. При обнаружении нарушений режима безопасности они обязаны немедленно </w:t>
      </w:r>
      <w:r w:rsidRPr="001756E1">
        <w:rPr>
          <w:rFonts w:ascii="Times New Roman" w:hAnsi="Times New Roman" w:cs="Times New Roman"/>
          <w:sz w:val="30"/>
          <w:szCs w:val="30"/>
          <w:lang w:val="x-none"/>
        </w:rPr>
        <w:lastRenderedPageBreak/>
        <w:t xml:space="preserve">принять меры по их устранению, поставить в известность заведующего учреждением дошкольного образования. 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Организовывать образовательный процесс до устранения выявленных нарушений запрещается.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Педагогическими работниками учреждений дошкольного образования должен проводиться утренний прием воспитанников, предусматривающий опрос родителей о самочувствии воспитанника и визуальную оценку состояния его здоровья. При подозрении на заболевание воспитанник направляется на осмотр к медицинскому работнику для принятия решения о возможности допуска в учреждение дошкольного образования. Воспитанники принимаются в группу учреждения дошкольного образования чистыми и опрятно одетыми.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При возникновении чрезвычайных ситуаций природного или техногенного характера, обнаружени</w:t>
      </w:r>
      <w:r w:rsidRPr="001756E1">
        <w:rPr>
          <w:rFonts w:ascii="Times New Roman" w:hAnsi="Times New Roman" w:cs="Times New Roman"/>
          <w:sz w:val="30"/>
          <w:szCs w:val="30"/>
        </w:rPr>
        <w:t>и</w:t>
      </w:r>
      <w:r w:rsidRPr="001756E1">
        <w:rPr>
          <w:rFonts w:ascii="Times New Roman" w:hAnsi="Times New Roman" w:cs="Times New Roman"/>
          <w:sz w:val="30"/>
          <w:szCs w:val="30"/>
          <w:lang w:val="x-none"/>
        </w:rPr>
        <w:t xml:space="preserve"> подозрительных веществ и предметов необходимо позвонить по телефонам «101, «102» или единому номеру экстренной помощи «112».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В случае возникновения пожара действия заведующего учреждением дошкольного образования должны быть направлены на обеспечение безопасности воспитанников, работников учреждения дошкольного образования и их эвакуацию в соответствии с Правилами пожарной безопасности Республики Беларусь ППБ Беларуси 01-2014, утвержденные постановлением Министерства по чрезвычайным ситуациям Республики Беларусь от 14.03.2014 № 3.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Руководитель учреждения дошкольного образования должен информировать органы и учреждения, осуществляющие государственный санитарный надзор, а также иные уполномоченные органы и организации об аварийных ситуациях в здании и на территории учреждения дошкольного образования, создающих угрозу санитарно-эпидемиологическому благополучию.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Руководитель учреждения дошкольного образования обязан обеспечить разработку и выполнение комплекса мер по реализации </w:t>
      </w:r>
      <w:r w:rsidRPr="001756E1">
        <w:rPr>
          <w:rFonts w:ascii="Times New Roman" w:hAnsi="Times New Roman" w:cs="Times New Roman"/>
          <w:sz w:val="30"/>
          <w:szCs w:val="30"/>
        </w:rPr>
        <w:lastRenderedPageBreak/>
        <w:t>запрета курения (потребления) табачных изделий работниками на территории и в помещениях учреждения дошкольного образования.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Курение (потребление) табачных изделий на территории и в помещениях учреждения дошкольного образования запрещается.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Запрещается проведение текущего и капитального ремонтов здания, помещений и коммуникаций учреждения дошкольного образования во время пребывания воспитанников.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Электропровода в помещениях учреждения дошкольного образования должны быть изолированы, электроприборы</w:t>
      </w:r>
      <w:r w:rsidRPr="001756E1">
        <w:rPr>
          <w:rFonts w:ascii="Times New Roman" w:hAnsi="Times New Roman" w:cs="Times New Roman"/>
          <w:sz w:val="30"/>
          <w:szCs w:val="30"/>
        </w:rPr>
        <w:t> </w:t>
      </w:r>
      <w:r w:rsidRPr="001756E1">
        <w:rPr>
          <w:rFonts w:ascii="Times New Roman" w:hAnsi="Times New Roman" w:cs="Times New Roman"/>
          <w:sz w:val="30"/>
          <w:szCs w:val="30"/>
          <w:lang w:val="x-none"/>
        </w:rPr>
        <w:t>–</w:t>
      </w:r>
      <w:r w:rsidRPr="001756E1">
        <w:rPr>
          <w:rFonts w:ascii="Times New Roman" w:hAnsi="Times New Roman" w:cs="Times New Roman"/>
          <w:sz w:val="30"/>
          <w:szCs w:val="30"/>
        </w:rPr>
        <w:t> </w:t>
      </w:r>
      <w:r w:rsidRPr="001756E1">
        <w:rPr>
          <w:rFonts w:ascii="Times New Roman" w:hAnsi="Times New Roman" w:cs="Times New Roman"/>
          <w:sz w:val="30"/>
          <w:szCs w:val="30"/>
          <w:lang w:val="x-none"/>
        </w:rPr>
        <w:t>недоступными для воспитанников.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  <w:lang w:val="x-none"/>
        </w:rPr>
        <w:t>Запрещается использовать в групповых помещениях и местах пребывания воспитанников электроплитки, кипятильники, электрочайники и др.; применять для целей отопления нестандартные (самодельные) нагревательные устройства; оставлять без присмотра включенные в электросеть электроприборы.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Стационарное оборудование в групповых помещениях должно быть надежно закреплено к стене или полу. Не допускается использование и хранение в помещениях с пребыванием воспитанников неисправного оборудования, мебели и инвентаря.</w:t>
      </w:r>
    </w:p>
    <w:p w:rsidR="001D1AB6" w:rsidRPr="001756E1" w:rsidRDefault="001D1AB6" w:rsidP="001756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 </w:t>
      </w:r>
      <w:r w:rsidR="001756E1">
        <w:rPr>
          <w:rFonts w:ascii="Times New Roman" w:hAnsi="Times New Roman" w:cs="Times New Roman"/>
          <w:sz w:val="30"/>
          <w:szCs w:val="30"/>
        </w:rPr>
        <w:tab/>
      </w:r>
      <w:r w:rsidRPr="001756E1">
        <w:rPr>
          <w:rFonts w:ascii="Times New Roman" w:hAnsi="Times New Roman" w:cs="Times New Roman"/>
          <w:sz w:val="30"/>
          <w:szCs w:val="30"/>
        </w:rPr>
        <w:t>Столы и стулья в игр</w:t>
      </w:r>
      <w:r w:rsidRPr="001756E1">
        <w:rPr>
          <w:rFonts w:ascii="Times New Roman" w:hAnsi="Times New Roman" w:cs="Times New Roman"/>
          <w:sz w:val="30"/>
          <w:szCs w:val="30"/>
          <w:lang w:val="be-BY"/>
        </w:rPr>
        <w:t>овых</w:t>
      </w:r>
      <w:r w:rsidRPr="001756E1">
        <w:rPr>
          <w:rFonts w:ascii="Times New Roman" w:hAnsi="Times New Roman" w:cs="Times New Roman"/>
          <w:sz w:val="30"/>
          <w:szCs w:val="30"/>
        </w:rPr>
        <w:t xml:space="preserve"> и групповых </w:t>
      </w:r>
      <w:r w:rsidRPr="001756E1">
        <w:rPr>
          <w:rFonts w:ascii="Times New Roman" w:hAnsi="Times New Roman" w:cs="Times New Roman"/>
          <w:sz w:val="30"/>
          <w:szCs w:val="30"/>
          <w:lang w:val="be-BY"/>
        </w:rPr>
        <w:t xml:space="preserve">помещениях </w:t>
      </w:r>
      <w:r w:rsidRPr="001756E1">
        <w:rPr>
          <w:rFonts w:ascii="Times New Roman" w:hAnsi="Times New Roman" w:cs="Times New Roman"/>
          <w:sz w:val="30"/>
          <w:szCs w:val="30"/>
        </w:rPr>
        <w:t>с зонами отдыха устанавливаются по числу воспитанников в группах. Стулья должны быть в комплекте со столом одного размера (группы) и маркировки. Корректировка рассаживания воспитанников проводится не реже двух раз в год. В каждой группе должна быть схема рассадки воспитанников.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Во время нахождения воспитанников в помещениях учреждения образования необходимо обеспечить максимальное естественное освещение. 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На подоконниках не должно быть высоких (не выше 15-20 см от подоконника), широколистных цветов. В качестве солнечной защиты могут использоваться раздвигающиеся жалюзи, шторы из хлопчатобумажных и других тканей, обладающие достаточной степенью светопропускания и хорошими светорассеивающими свойствами.</w:t>
      </w:r>
    </w:p>
    <w:p w:rsidR="001D1AB6" w:rsidRPr="001756E1" w:rsidRDefault="001756E1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D1AB6" w:rsidRPr="001756E1">
        <w:rPr>
          <w:rFonts w:ascii="Times New Roman" w:hAnsi="Times New Roman" w:cs="Times New Roman"/>
          <w:sz w:val="30"/>
          <w:szCs w:val="30"/>
        </w:rPr>
        <w:t xml:space="preserve"> целью предупреждения </w:t>
      </w:r>
      <w:proofErr w:type="spellStart"/>
      <w:r w:rsidR="001D1AB6" w:rsidRPr="001756E1">
        <w:rPr>
          <w:rFonts w:ascii="Times New Roman" w:hAnsi="Times New Roman" w:cs="Times New Roman"/>
          <w:sz w:val="30"/>
          <w:szCs w:val="30"/>
        </w:rPr>
        <w:t>травмоопасных</w:t>
      </w:r>
      <w:proofErr w:type="spellEnd"/>
      <w:r w:rsidR="001D1AB6" w:rsidRPr="001756E1">
        <w:rPr>
          <w:rFonts w:ascii="Times New Roman" w:hAnsi="Times New Roman" w:cs="Times New Roman"/>
          <w:sz w:val="30"/>
          <w:szCs w:val="30"/>
        </w:rPr>
        <w:t xml:space="preserve"> ситуаций, причинения ущерба здоровью воспитанников пешеходные дорожки на территории </w:t>
      </w:r>
      <w:r w:rsidR="001D1AB6" w:rsidRPr="001756E1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учреждения дошкольного образования должны быть ровными, без выбоин. 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Игровые площадки оборудуются многофункциональными песочницами с закрывающимися крышками. Песок для наполнения песочниц завозится из специально установленных для этого мест с подтверждающими документами о содержании в нем природных радионуклидов и солей тяжелых металлов (свинец, кадмий). Ежегодно в весенний период, а также по эпидемическим показаниям и при видимом загрязнении должна проводиться смена песка в песочницах. Перед игрой песок должен быть слегка увлажнен и перелопачен. На ночь песочницы должны закрываться крышками.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На групповых участках и физкультурных площадках не должно быть опасных для воспитанников предметов (оголенных электропроводов, битого стекла и т.п.), неисправного надворного оборудования, сухостойных, сломанных деревьев (веток), кустарников.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Подбор видов зеленых насаждений должен обеспечивать наличие зелени в течение всего года. Не допускается использовать для озеленения территории деревья, кустарники и травы с ядовитыми плодами и колючками. На групповых участках и физкультурных площадках не должно быть опасных для воспитанников предметов (оголенных электропроводов, битого стекла и т.п.), неисправного надворного оборудования, сухостойных, сломанных деревьев (веток), кустарников.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В должностных обязанностях руководителей учреждений дошкольного образования, их заместителей и иных педагогических работников в обязательном порядке должна быть закреплена ответственность за необеспечение безопасных условий </w:t>
      </w:r>
      <w:r w:rsidRPr="001756E1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Pr="001756E1">
        <w:rPr>
          <w:rFonts w:ascii="Times New Roman" w:hAnsi="Times New Roman" w:cs="Times New Roman"/>
          <w:sz w:val="30"/>
          <w:szCs w:val="30"/>
        </w:rPr>
        <w:t xml:space="preserve">обучающихся во время их пребывания в учреждении дошкольного образования. 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При получении воспитанником травмы педагогические работники обязаны принять меры по оказанию первой доврачебной помощи,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(законным представителям).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 xml:space="preserve">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воспитанниками, утвержденной постановлением </w:t>
      </w:r>
      <w:r w:rsidRPr="001756E1">
        <w:rPr>
          <w:rFonts w:ascii="Times New Roman" w:hAnsi="Times New Roman" w:cs="Times New Roman"/>
          <w:sz w:val="30"/>
          <w:szCs w:val="30"/>
        </w:rPr>
        <w:lastRenderedPageBreak/>
        <w:t>Министерства образования Республики Беларусь от 7 августа 2003 г. № 58.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Педагогическим работникам учреждения дошкольного образования необходимо знакомить воспитанников с основами безопасного поведения в учреждении дошкольного образования, на улице, быту.</w:t>
      </w:r>
    </w:p>
    <w:p w:rsidR="001D1AB6" w:rsidRPr="001756E1" w:rsidRDefault="001D1AB6" w:rsidP="001756E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Моющие средства и средства дезинфекции должны храниться в промаркированных емкостях в недоступном для воспитанников месте.</w:t>
      </w:r>
    </w:p>
    <w:p w:rsidR="001D1AB6" w:rsidRPr="001756E1" w:rsidRDefault="001D1AB6" w:rsidP="001756E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56E1">
        <w:rPr>
          <w:rFonts w:ascii="Times New Roman" w:hAnsi="Times New Roman" w:cs="Times New Roman"/>
          <w:sz w:val="30"/>
          <w:szCs w:val="30"/>
        </w:rPr>
        <w:t>Душевой поддон в туалетных помещениях группы для детей должен оборудоваться поручнями для воспитанников.</w:t>
      </w:r>
    </w:p>
    <w:p w:rsidR="001D1AB6" w:rsidRPr="001756E1" w:rsidRDefault="001D1AB6" w:rsidP="001756E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02F4" w:rsidRDefault="003402F4" w:rsidP="001756E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84DD1" w:rsidRDefault="00084DD1" w:rsidP="001756E1">
      <w:pPr>
        <w:jc w:val="both"/>
        <w:rPr>
          <w:rFonts w:ascii="Times New Roman" w:hAnsi="Times New Roman" w:cs="Times New Roman"/>
          <w:sz w:val="30"/>
          <w:szCs w:val="30"/>
        </w:rPr>
      </w:pPr>
      <w:r w:rsidRPr="00084DD1">
        <w:rPr>
          <w:rFonts w:ascii="Times New Roman" w:hAnsi="Times New Roman" w:cs="Times New Roman"/>
          <w:b/>
          <w:sz w:val="30"/>
          <w:szCs w:val="30"/>
        </w:rPr>
        <w:t>Использованные источники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84DD1" w:rsidRPr="00084DD1" w:rsidRDefault="00355159" w:rsidP="00084D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Инструктивно-методическое письмо Министерства образования в 2017/2018 учебном году.</w:t>
      </w:r>
      <w:bookmarkStart w:id="0" w:name="_GoBack"/>
      <w:bookmarkEnd w:id="0"/>
    </w:p>
    <w:sectPr w:rsidR="00084DD1" w:rsidRPr="0008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5EDE"/>
    <w:multiLevelType w:val="hybridMultilevel"/>
    <w:tmpl w:val="5C42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6"/>
    <w:rsid w:val="00084DD1"/>
    <w:rsid w:val="001525C2"/>
    <w:rsid w:val="001756E1"/>
    <w:rsid w:val="001D1AB6"/>
    <w:rsid w:val="002A6904"/>
    <w:rsid w:val="003071CF"/>
    <w:rsid w:val="003402F4"/>
    <w:rsid w:val="00355159"/>
    <w:rsid w:val="00AD647B"/>
    <w:rsid w:val="00B8535E"/>
    <w:rsid w:val="00F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EFA9-1E43-4B25-8582-EFC57891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64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39F1-D3A0-4C2F-9074-A88BA69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2017-09-25T05:05:00Z</cp:lastPrinted>
  <dcterms:created xsi:type="dcterms:W3CDTF">2017-09-25T04:56:00Z</dcterms:created>
  <dcterms:modified xsi:type="dcterms:W3CDTF">2017-12-04T05:58:00Z</dcterms:modified>
</cp:coreProperties>
</file>