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C" w:rsidRDefault="0084307C" w:rsidP="00E5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A76E08" w:rsidRPr="00026E1A" w:rsidRDefault="00A76E08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48" w:rsidRDefault="001D262A" w:rsidP="00BE7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номинации: </w:t>
      </w:r>
      <w:r w:rsidR="00D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Социально-экологические инициативы</w:t>
      </w:r>
    </w:p>
    <w:p w:rsidR="00BE7B48" w:rsidRPr="00BE7B48" w:rsidRDefault="001D262A" w:rsidP="00BE7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проекта: </w:t>
      </w:r>
      <w:r w:rsidR="00BE7B48" w:rsidRPr="00BE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Социально-экологический</w:t>
      </w:r>
      <w:r w:rsidR="00126547" w:rsidRPr="00BE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</w:t>
      </w:r>
      <w:r w:rsidR="00126547" w:rsidRPr="00BE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рубите ёлочки!» </w:t>
      </w:r>
    </w:p>
    <w:p w:rsidR="00BE7B48" w:rsidRDefault="00BE7B48" w:rsidP="00BE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47" w:rsidRPr="00BE7B48" w:rsidRDefault="00126547" w:rsidP="00BE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важность проекта</w:t>
      </w:r>
    </w:p>
    <w:p w:rsidR="00126547" w:rsidRPr="00B929F0" w:rsidRDefault="00126547" w:rsidP="0012654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Style w:val="aa"/>
          <w:rFonts w:ascii="Calibri" w:eastAsia="Calibri" w:hAnsi="Calibri" w:cs="Times New Roman"/>
          <w:color w:val="000000"/>
        </w:rPr>
      </w:pPr>
    </w:p>
    <w:p w:rsidR="00126547" w:rsidRPr="00B929F0" w:rsidRDefault="00126547" w:rsidP="001265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Люди, не рубите, елочку «с</w:t>
      </w:r>
      <w:r w:rsidRPr="00B9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плеча»,</w:t>
      </w:r>
    </w:p>
    <w:p w:rsidR="00126547" w:rsidRPr="00B929F0" w:rsidRDefault="00126547" w:rsidP="00126547">
      <w:pPr>
        <w:pStyle w:val="a8"/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Пусть она не гибнет, плача и крича,</w:t>
      </w:r>
    </w:p>
    <w:p w:rsidR="00126547" w:rsidRPr="00B929F0" w:rsidRDefault="00126547" w:rsidP="00126547">
      <w:pPr>
        <w:pStyle w:val="a8"/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Пусть она в природе до небес растет,</w:t>
      </w:r>
    </w:p>
    <w:p w:rsidR="00126547" w:rsidRDefault="00126547" w:rsidP="001265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BEC59A"/>
          <w:sz w:val="17"/>
          <w:szCs w:val="17"/>
          <w:lang w:eastAsia="ru-RU"/>
        </w:rPr>
      </w:pPr>
      <w:r w:rsidRPr="00B9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9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Вот тогда нам елка пользу принесе</w:t>
      </w:r>
      <w:r w:rsidRPr="00BE7B48">
        <w:rPr>
          <w:rFonts w:ascii="Times New Roman" w:eastAsia="Calibri" w:hAnsi="Times New Roman" w:cs="Times New Roman"/>
          <w:sz w:val="24"/>
          <w:szCs w:val="24"/>
        </w:rPr>
        <w:t>т</w:t>
      </w:r>
      <w:r w:rsidR="00BE7B48" w:rsidRPr="00BE7B4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126547" w:rsidRPr="00126547" w:rsidRDefault="00126547" w:rsidP="00BE7B48">
      <w:pPr>
        <w:pStyle w:val="a8"/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</w:p>
    <w:p w:rsidR="00BE7B48" w:rsidRPr="00BE7B48" w:rsidRDefault="00BE7B48" w:rsidP="00BE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48">
        <w:rPr>
          <w:rFonts w:ascii="Times New Roman" w:eastAsia="Calibri" w:hAnsi="Times New Roman" w:cs="Times New Roman"/>
          <w:sz w:val="24"/>
          <w:szCs w:val="24"/>
        </w:rPr>
        <w:t>Не последнее место в нанесении ущерба лесу занимает обычай украшения новогодних елок. Если принять, что одна праздничная елка приходится на 10 - 15 жителей, то становится ясно каждому, что большому городу эта традиция обходится ежегодно в несколько десятков, а то и сотен тысяч молодых деревьев. Согласно данным Агентства лесного хозяйства, в Иркутской области нет питомников, в которых специально выращивали бы елки для новогоднего праздника. Частные компании рубят их в лесу на специально отведенных участках, но в последнее время лесных делян, где растут елочки,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становится все меньше и меньше.</w:t>
      </w:r>
    </w:p>
    <w:p w:rsidR="00BE7B48" w:rsidRDefault="00126547" w:rsidP="00BE7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Когда заканчивается новогодний праздник,  на следующее утро улицы заполняют выброшенные деревца, ставшие за один день ненужными. Иначе как жестокостью по отношению к природе это не назовёшь</w:t>
      </w:r>
      <w:r w:rsidR="00BE7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547" w:rsidRDefault="00BE7B48" w:rsidP="00BE7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 «Не рубите ёлочки</w:t>
      </w:r>
      <w:r w:rsidR="00126547" w:rsidRPr="00126547">
        <w:rPr>
          <w:rFonts w:ascii="Times New Roman" w:eastAsia="Calibri" w:hAnsi="Times New Roman" w:cs="Times New Roman"/>
          <w:sz w:val="24"/>
          <w:szCs w:val="24"/>
        </w:rPr>
        <w:t xml:space="preserve">!» является эффективным средством формирования активной гражданской позиции школьников и их экологической культуры. Становясь участниками проекта, школьники пробуют себя в различных социальных ролях, что содействует их успешной социализации в обществе. </w:t>
      </w:r>
    </w:p>
    <w:p w:rsidR="00BE7B48" w:rsidRPr="00126547" w:rsidRDefault="00BE7B48" w:rsidP="00BE7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547" w:rsidRPr="00126547" w:rsidRDefault="00126547" w:rsidP="00126547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b/>
          <w:sz w:val="24"/>
          <w:szCs w:val="24"/>
        </w:rPr>
        <w:t> Цель проекта</w:t>
      </w:r>
      <w:r w:rsidRPr="00126547">
        <w:rPr>
          <w:rFonts w:ascii="Times New Roman" w:eastAsia="Calibri" w:hAnsi="Times New Roman" w:cs="Times New Roman"/>
          <w:sz w:val="24"/>
          <w:szCs w:val="24"/>
        </w:rPr>
        <w:t>: формирование активной гражданской позиции школьников и их экологической культуры через участие в социально-значимой деятельности.</w:t>
      </w:r>
    </w:p>
    <w:p w:rsidR="00126547" w:rsidRPr="00126547" w:rsidRDefault="00126547" w:rsidP="00126547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26547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</w:p>
    <w:p w:rsidR="00126547" w:rsidRPr="00126547" w:rsidRDefault="00126547" w:rsidP="00126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пропагандировать экологическую культуру;</w:t>
      </w:r>
    </w:p>
    <w:p w:rsidR="00126547" w:rsidRPr="00126547" w:rsidRDefault="00126547" w:rsidP="00126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использовать возможности для привлечения школьников к социально-активной жизни;</w:t>
      </w:r>
    </w:p>
    <w:p w:rsidR="00126547" w:rsidRPr="00126547" w:rsidRDefault="00126547" w:rsidP="00126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 детей и взрослых сознательного отношения к охране и сохранению природы.</w:t>
      </w:r>
    </w:p>
    <w:p w:rsidR="00126547" w:rsidRPr="00126547" w:rsidRDefault="00126547" w:rsidP="00126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освоить навыки коммуникативной культуры, работы в коллективе.</w:t>
      </w:r>
    </w:p>
    <w:p w:rsidR="00126547" w:rsidRPr="00126547" w:rsidRDefault="00126547" w:rsidP="00126547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26547">
        <w:rPr>
          <w:rFonts w:ascii="Times New Roman" w:eastAsia="Calibri" w:hAnsi="Times New Roman" w:cs="Times New Roman"/>
          <w:b/>
          <w:sz w:val="24"/>
          <w:szCs w:val="24"/>
        </w:rPr>
        <w:t>Адресная направленность:</w:t>
      </w:r>
    </w:p>
    <w:p w:rsidR="00126547" w:rsidRPr="00126547" w:rsidRDefault="00126547" w:rsidP="00126547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Проект рассчитан для учащихся 7-ых классов МБОУ «СОШ № 5», которые способны реализовать данную идею за ноябрь-декабрь 2014 года.</w:t>
      </w:r>
    </w:p>
    <w:p w:rsidR="00126547" w:rsidRPr="00126547" w:rsidRDefault="00126547" w:rsidP="00126547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54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проекта</w:t>
      </w:r>
    </w:p>
    <w:p w:rsidR="00126547" w:rsidRPr="00126547" w:rsidRDefault="00126547" w:rsidP="0012654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Проведение просветительской, исследовательской и агитационной деятельности, направленной на пропаганду среди учащихся школы экологической культуры и понимания ценности природы.</w:t>
      </w:r>
    </w:p>
    <w:p w:rsidR="00126547" w:rsidRPr="00126547" w:rsidRDefault="00126547" w:rsidP="0012654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Проведение школьного экологического конкурса «</w:t>
      </w:r>
      <w:proofErr w:type="spellStart"/>
      <w:proofErr w:type="gramStart"/>
      <w:r w:rsidRPr="00126547">
        <w:rPr>
          <w:rFonts w:ascii="Times New Roman" w:eastAsia="Calibri" w:hAnsi="Times New Roman" w:cs="Times New Roman"/>
          <w:sz w:val="24"/>
          <w:szCs w:val="24"/>
        </w:rPr>
        <w:t>Арт</w:t>
      </w:r>
      <w:proofErr w:type="spellEnd"/>
      <w:proofErr w:type="gramEnd"/>
      <w:r w:rsidRPr="00126547">
        <w:rPr>
          <w:rFonts w:ascii="Times New Roman" w:eastAsia="Calibri" w:hAnsi="Times New Roman" w:cs="Times New Roman"/>
          <w:sz w:val="24"/>
          <w:szCs w:val="24"/>
        </w:rPr>
        <w:t xml:space="preserve"> - ёлочка»</w:t>
      </w:r>
    </w:p>
    <w:p w:rsidR="00126547" w:rsidRPr="00126547" w:rsidRDefault="00126547" w:rsidP="0012654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Проведение муниципальной экологической акции-игры «Сохраним ёлочки!»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6547">
        <w:rPr>
          <w:rFonts w:ascii="Times New Roman" w:eastAsia="Calibri" w:hAnsi="Times New Roman" w:cs="Times New Roman"/>
          <w:sz w:val="24"/>
          <w:szCs w:val="24"/>
        </w:rPr>
        <w:t>для школ сетевой площадки по экологическому образованию школьников)</w:t>
      </w:r>
    </w:p>
    <w:p w:rsidR="00126547" w:rsidRPr="00126547" w:rsidRDefault="00126547" w:rsidP="0012654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 xml:space="preserve">Проведение мастер-класса «Ёлка своими руками» во время муниципального </w:t>
      </w:r>
      <w:r w:rsidRPr="00126547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мероприятия</w:t>
      </w:r>
    </w:p>
    <w:p w:rsidR="00126547" w:rsidRPr="00126547" w:rsidRDefault="00126547" w:rsidP="0012654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Школьный конкурс на лучшую листовку «Не рубите ёлочки!»</w:t>
      </w:r>
    </w:p>
    <w:p w:rsidR="00126547" w:rsidRPr="00126547" w:rsidRDefault="00126547" w:rsidP="0012654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Печать листовок в типографии и распространение их  учащимися в 8, 9 и 12А микрорайонах.</w:t>
      </w:r>
    </w:p>
    <w:p w:rsidR="00126547" w:rsidRPr="00126547" w:rsidRDefault="00126547" w:rsidP="00126547">
      <w:pPr>
        <w:pStyle w:val="a9"/>
        <w:rPr>
          <w:b/>
        </w:rPr>
      </w:pPr>
      <w:r w:rsidRPr="00126547">
        <w:rPr>
          <w:b/>
          <w:bCs/>
        </w:rPr>
        <w:t>Этапы реализации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4"/>
        <w:gridCol w:w="2502"/>
        <w:gridCol w:w="3890"/>
        <w:gridCol w:w="2439"/>
      </w:tblGrid>
      <w:tr w:rsidR="00126547" w:rsidRPr="00126547" w:rsidTr="007B11D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</w:pPr>
            <w:r w:rsidRPr="00126547">
              <w:t xml:space="preserve">№ </w:t>
            </w:r>
            <w:proofErr w:type="spellStart"/>
            <w:proofErr w:type="gramStart"/>
            <w:r w:rsidRPr="00126547">
              <w:t>п</w:t>
            </w:r>
            <w:proofErr w:type="spellEnd"/>
            <w:proofErr w:type="gramEnd"/>
            <w:r w:rsidRPr="00126547">
              <w:t>/</w:t>
            </w:r>
            <w:proofErr w:type="spellStart"/>
            <w:r w:rsidRPr="00126547">
              <w:t>п</w:t>
            </w:r>
            <w:proofErr w:type="spellEnd"/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Название этапа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Цель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Срок выполнения</w:t>
            </w:r>
          </w:p>
        </w:tc>
      </w:tr>
      <w:tr w:rsidR="00126547" w:rsidRPr="00126547" w:rsidTr="007B11D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</w:pPr>
            <w:r w:rsidRPr="00126547">
              <w:t>1.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Организационный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материал о ели;</w:t>
            </w:r>
          </w:p>
          <w:p w:rsidR="00126547" w:rsidRPr="00126547" w:rsidRDefault="00126547" w:rsidP="007B11D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знания детей  о природных  связях;</w:t>
            </w:r>
          </w:p>
          <w:p w:rsidR="00126547" w:rsidRPr="00126547" w:rsidRDefault="00126547" w:rsidP="007B11D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 бережного отношения к природе.</w:t>
            </w:r>
          </w:p>
          <w:p w:rsidR="00126547" w:rsidRPr="00126547" w:rsidRDefault="00126547" w:rsidP="007B11D7">
            <w:pPr>
              <w:pStyle w:val="a9"/>
              <w:spacing w:after="0" w:afterAutospacing="0"/>
            </w:pP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Ноябрь</w:t>
            </w:r>
          </w:p>
        </w:tc>
      </w:tr>
      <w:tr w:rsidR="00126547" w:rsidRPr="00126547" w:rsidTr="007B11D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</w:pPr>
            <w:r w:rsidRPr="00126547">
              <w:t>2.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 xml:space="preserve">Творческий 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наглядный агитационный материал  по теме « Не рубите ёлочки!»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 xml:space="preserve">Ноябрь </w:t>
            </w:r>
            <w:proofErr w:type="gramStart"/>
            <w:r w:rsidRPr="00126547">
              <w:t>-д</w:t>
            </w:r>
            <w:proofErr w:type="gramEnd"/>
            <w:r w:rsidRPr="00126547">
              <w:t>екабрь</w:t>
            </w:r>
          </w:p>
        </w:tc>
      </w:tr>
      <w:tr w:rsidR="00126547" w:rsidRPr="00126547" w:rsidTr="007B11D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</w:pPr>
            <w:r w:rsidRPr="00126547">
              <w:t>3.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Практический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</w:pPr>
            <w:r w:rsidRPr="00126547">
              <w:t>Привлечь внимание взрослых и детей к вопросу охраны еловых насаждений перед  Новогодними праздниками.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126547" w:rsidRPr="00126547" w:rsidRDefault="00126547" w:rsidP="007B1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6547" w:rsidRPr="00126547" w:rsidRDefault="00126547" w:rsidP="00126547">
      <w:pPr>
        <w:pStyle w:val="a9"/>
        <w:rPr>
          <w:b/>
          <w:bCs/>
        </w:rPr>
      </w:pPr>
      <w:r w:rsidRPr="00126547">
        <w:rPr>
          <w:b/>
        </w:rPr>
        <w:t xml:space="preserve">План мероприятий  </w:t>
      </w: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4796"/>
        <w:gridCol w:w="1940"/>
        <w:gridCol w:w="2284"/>
      </w:tblGrid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2654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26547">
              <w:rPr>
                <w:rFonts w:eastAsia="Calibri"/>
                <w:lang w:eastAsia="en-US"/>
              </w:rPr>
              <w:t>/</w:t>
            </w:r>
            <w:proofErr w:type="spellStart"/>
            <w:r w:rsidRPr="0012654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Сроки выполнения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Разработка коллективного проекта  «Не рубите ёлочки!»:</w:t>
            </w:r>
          </w:p>
          <w:p w:rsidR="00126547" w:rsidRPr="00126547" w:rsidRDefault="00126547" w:rsidP="007B11D7">
            <w:pPr>
              <w:pStyle w:val="a9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- создание проектной группы;</w:t>
            </w:r>
            <w:r w:rsidRPr="00126547">
              <w:rPr>
                <w:rFonts w:eastAsia="Calibri"/>
                <w:lang w:eastAsia="en-US"/>
              </w:rPr>
              <w:br/>
              <w:t xml:space="preserve">-  составление плана проекта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10 -15.11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7  класс, учитель биологии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Единый классный час «О роли хвойных растений в жизни человека и их охране»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4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листовку «Не рубите ёлочку!»</w:t>
            </w:r>
          </w:p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24 – 29.11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1-11 классы, учитель </w:t>
            </w:r>
            <w:proofErr w:type="gramStart"/>
            <w:r w:rsidRPr="00126547">
              <w:rPr>
                <w:rFonts w:eastAsia="Calibri"/>
                <w:lang w:eastAsia="en-US"/>
              </w:rPr>
              <w:t>изо</w:t>
            </w:r>
            <w:proofErr w:type="gramEnd"/>
            <w:r w:rsidRPr="0012654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4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экологический  конкурс «</w:t>
            </w:r>
            <w:proofErr w:type="spellStart"/>
            <w:proofErr w:type="gramStart"/>
            <w:r w:rsidRPr="00126547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12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ёлочка»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126547">
            <w:pPr>
              <w:pStyle w:val="a9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- 6.12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1-11 классы, педагог дополнительного образования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Муниципальная экологическая  акция-игра «Сохраним ёлочки!»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Руководитель ШМО </w:t>
            </w:r>
            <w:proofErr w:type="spellStart"/>
            <w:proofErr w:type="gramStart"/>
            <w:r w:rsidRPr="00126547">
              <w:rPr>
                <w:rFonts w:eastAsia="Calibri"/>
                <w:lang w:eastAsia="en-US"/>
              </w:rPr>
              <w:t>естественно-научного</w:t>
            </w:r>
            <w:proofErr w:type="spellEnd"/>
            <w:proofErr w:type="gramEnd"/>
            <w:r w:rsidRPr="00126547">
              <w:rPr>
                <w:rFonts w:eastAsia="Calibri"/>
                <w:lang w:eastAsia="en-US"/>
              </w:rPr>
              <w:t xml:space="preserve"> цикла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Печать листовок «Не рубите ёлочки!» 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01 –05.12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Заместитель директора по АХР</w:t>
            </w:r>
          </w:p>
        </w:tc>
      </w:tr>
      <w:tr w:rsidR="00126547" w:rsidRPr="00126547" w:rsidTr="00BE7B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4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листовок  в 8, 9 и 12А микрорайонах.</w:t>
            </w:r>
          </w:p>
          <w:p w:rsidR="00126547" w:rsidRPr="00126547" w:rsidRDefault="00126547" w:rsidP="007B11D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15 – 30.12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Школьный отряд волонтёров «Крылья»</w:t>
            </w:r>
          </w:p>
        </w:tc>
      </w:tr>
    </w:tbl>
    <w:p w:rsidR="00126547" w:rsidRPr="00126547" w:rsidRDefault="00126547" w:rsidP="00126547">
      <w:pPr>
        <w:pStyle w:val="a9"/>
        <w:rPr>
          <w:b/>
        </w:rPr>
      </w:pPr>
      <w:r w:rsidRPr="00126547">
        <w:rPr>
          <w:b/>
        </w:rPr>
        <w:lastRenderedPageBreak/>
        <w:t>Ожидаемые результаты</w:t>
      </w:r>
    </w:p>
    <w:p w:rsidR="00126547" w:rsidRPr="00126547" w:rsidRDefault="00126547" w:rsidP="0012654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12654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26547">
        <w:rPr>
          <w:rFonts w:ascii="Times New Roman" w:eastAsia="Calibri" w:hAnsi="Times New Roman" w:cs="Times New Roman"/>
          <w:sz w:val="24"/>
          <w:szCs w:val="24"/>
        </w:rPr>
        <w:t xml:space="preserve"> у учащихся  чувства бережного отношения к природе родного края.</w:t>
      </w:r>
    </w:p>
    <w:p w:rsidR="00126547" w:rsidRPr="00126547" w:rsidRDefault="00126547" w:rsidP="0012654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 xml:space="preserve">2. Повышение уровня экологической культуры не только детей, но и взрослых жителей города </w:t>
      </w:r>
      <w:proofErr w:type="spellStart"/>
      <w:r w:rsidRPr="00126547">
        <w:rPr>
          <w:rFonts w:ascii="Times New Roman" w:eastAsia="Calibri" w:hAnsi="Times New Roman" w:cs="Times New Roman"/>
          <w:sz w:val="24"/>
          <w:szCs w:val="24"/>
        </w:rPr>
        <w:t>Ангарска</w:t>
      </w:r>
      <w:proofErr w:type="spellEnd"/>
      <w:r w:rsidRPr="00126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547" w:rsidRPr="00126547" w:rsidRDefault="00126547" w:rsidP="0012654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b/>
          <w:bCs/>
          <w:sz w:val="24"/>
          <w:szCs w:val="24"/>
        </w:rPr>
        <w:t>Эффект проекта в долгосрочной перспективе</w:t>
      </w:r>
    </w:p>
    <w:p w:rsidR="00126547" w:rsidRPr="00126547" w:rsidRDefault="00126547" w:rsidP="0012654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>1.Данный проект поможет улучшить экологическую обстановку в городе, создать благоприятные условия для жителей.</w:t>
      </w:r>
    </w:p>
    <w:p w:rsidR="00126547" w:rsidRPr="00126547" w:rsidRDefault="00126547" w:rsidP="0012654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47">
        <w:rPr>
          <w:rFonts w:ascii="Times New Roman" w:eastAsia="Calibri" w:hAnsi="Times New Roman" w:cs="Times New Roman"/>
          <w:sz w:val="24"/>
          <w:szCs w:val="24"/>
        </w:rPr>
        <w:t xml:space="preserve">2.Знания и практические умения, приобретенные учащимися в ходе реализации проекта, способствуют развитию интереса к экологической работе. </w:t>
      </w:r>
    </w:p>
    <w:p w:rsidR="00126547" w:rsidRPr="00126547" w:rsidRDefault="00126547" w:rsidP="00126547">
      <w:pPr>
        <w:pStyle w:val="a9"/>
        <w:rPr>
          <w:b/>
        </w:rPr>
      </w:pPr>
      <w:r w:rsidRPr="00126547">
        <w:rPr>
          <w:b/>
        </w:rPr>
        <w:t xml:space="preserve">Бюджет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Наименование работ и затрат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Количество единиц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Цена за единицу измерения, руб.</w:t>
            </w: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Всего затрат</w:t>
            </w: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Оборудование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Бумага цветная (зелёная)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 пачка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300 </w:t>
            </w: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300 руб.</w:t>
            </w: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Грамоты 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8 штук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160 руб.</w:t>
            </w: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Листовки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1000 штук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4руб 50 коп</w:t>
            </w: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4500 руб.</w:t>
            </w: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Полная стоимость проекта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4960 руб.</w:t>
            </w: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 xml:space="preserve">Оборудование для </w:t>
            </w:r>
            <w:proofErr w:type="spellStart"/>
            <w:r w:rsidRPr="00126547">
              <w:rPr>
                <w:rFonts w:eastAsia="Calibri"/>
                <w:lang w:eastAsia="en-US"/>
              </w:rPr>
              <w:t>мастеркласса</w:t>
            </w:r>
            <w:proofErr w:type="spellEnd"/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</w:tr>
      <w:tr w:rsidR="00126547" w:rsidRPr="00126547" w:rsidTr="007B11D7">
        <w:tc>
          <w:tcPr>
            <w:tcW w:w="67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53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Требуется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деньги</w:t>
            </w:r>
          </w:p>
        </w:tc>
        <w:tc>
          <w:tcPr>
            <w:tcW w:w="1914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126547" w:rsidRPr="00126547" w:rsidRDefault="00126547" w:rsidP="007B11D7">
            <w:pPr>
              <w:pStyle w:val="a9"/>
              <w:rPr>
                <w:rFonts w:eastAsia="Calibri"/>
                <w:lang w:eastAsia="en-US"/>
              </w:rPr>
            </w:pPr>
            <w:r w:rsidRPr="00126547">
              <w:rPr>
                <w:rFonts w:eastAsia="Calibri"/>
                <w:lang w:eastAsia="en-US"/>
              </w:rPr>
              <w:t>4960 руб.</w:t>
            </w:r>
          </w:p>
        </w:tc>
      </w:tr>
    </w:tbl>
    <w:p w:rsidR="00126547" w:rsidRPr="00126547" w:rsidRDefault="00126547" w:rsidP="00126547">
      <w:pPr>
        <w:pStyle w:val="a9"/>
        <w:rPr>
          <w:rFonts w:eastAsia="Calibri"/>
          <w:lang w:eastAsia="en-US"/>
        </w:rPr>
      </w:pPr>
    </w:p>
    <w:p w:rsidR="001D262A" w:rsidRPr="00026E1A" w:rsidRDefault="001D262A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62A" w:rsidRPr="00026E1A" w:rsidRDefault="001D262A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BE7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970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61" w:rsidRDefault="00970761" w:rsidP="00BE7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70761" w:rsidSect="001D262A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09" w:rsidRDefault="00421809">
      <w:pPr>
        <w:spacing w:after="0" w:line="240" w:lineRule="auto"/>
      </w:pPr>
      <w:r>
        <w:separator/>
      </w:r>
    </w:p>
  </w:endnote>
  <w:endnote w:type="continuationSeparator" w:id="0">
    <w:p w:rsidR="00421809" w:rsidRDefault="0042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09" w:rsidRDefault="00421809">
      <w:pPr>
        <w:spacing w:after="0" w:line="240" w:lineRule="auto"/>
      </w:pPr>
      <w:r>
        <w:separator/>
      </w:r>
    </w:p>
  </w:footnote>
  <w:footnote w:type="continuationSeparator" w:id="0">
    <w:p w:rsidR="00421809" w:rsidRDefault="0042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B5" w:rsidRDefault="00185954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57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B5" w:rsidRDefault="00185954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57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DDD">
      <w:rPr>
        <w:rStyle w:val="a5"/>
        <w:noProof/>
      </w:rPr>
      <w:t>3</w: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A1C"/>
    <w:multiLevelType w:val="hybridMultilevel"/>
    <w:tmpl w:val="EFB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2D80"/>
    <w:multiLevelType w:val="hybridMultilevel"/>
    <w:tmpl w:val="5524AA94"/>
    <w:lvl w:ilvl="0" w:tplc="615EAA7E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741D8"/>
    <w:multiLevelType w:val="multilevel"/>
    <w:tmpl w:val="E0F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45"/>
    <w:rsid w:val="00023DDD"/>
    <w:rsid w:val="00026E1A"/>
    <w:rsid w:val="00045E45"/>
    <w:rsid w:val="000A4302"/>
    <w:rsid w:val="000E5C46"/>
    <w:rsid w:val="00102F7F"/>
    <w:rsid w:val="00126547"/>
    <w:rsid w:val="00185954"/>
    <w:rsid w:val="001D262A"/>
    <w:rsid w:val="001F57BE"/>
    <w:rsid w:val="002778A5"/>
    <w:rsid w:val="002A06AB"/>
    <w:rsid w:val="002D2386"/>
    <w:rsid w:val="002F10A9"/>
    <w:rsid w:val="00315FAA"/>
    <w:rsid w:val="00325C18"/>
    <w:rsid w:val="00421809"/>
    <w:rsid w:val="00451222"/>
    <w:rsid w:val="004626AC"/>
    <w:rsid w:val="004850DD"/>
    <w:rsid w:val="00527FDF"/>
    <w:rsid w:val="005409D0"/>
    <w:rsid w:val="00583D35"/>
    <w:rsid w:val="005C5C88"/>
    <w:rsid w:val="005D3973"/>
    <w:rsid w:val="00680788"/>
    <w:rsid w:val="006C5B69"/>
    <w:rsid w:val="006D48FE"/>
    <w:rsid w:val="00721BB5"/>
    <w:rsid w:val="007650D7"/>
    <w:rsid w:val="007925BF"/>
    <w:rsid w:val="00794648"/>
    <w:rsid w:val="007B6406"/>
    <w:rsid w:val="007C5486"/>
    <w:rsid w:val="0084307C"/>
    <w:rsid w:val="0086480E"/>
    <w:rsid w:val="008B7BD2"/>
    <w:rsid w:val="008E066D"/>
    <w:rsid w:val="00965870"/>
    <w:rsid w:val="00970761"/>
    <w:rsid w:val="009957B5"/>
    <w:rsid w:val="009B7D8A"/>
    <w:rsid w:val="009E75DD"/>
    <w:rsid w:val="00A70BC1"/>
    <w:rsid w:val="00A76E08"/>
    <w:rsid w:val="00BE7B48"/>
    <w:rsid w:val="00C00CE3"/>
    <w:rsid w:val="00C2520D"/>
    <w:rsid w:val="00D076E3"/>
    <w:rsid w:val="00D13D34"/>
    <w:rsid w:val="00D400EB"/>
    <w:rsid w:val="00DA445C"/>
    <w:rsid w:val="00DB289A"/>
    <w:rsid w:val="00E01E28"/>
    <w:rsid w:val="00E23F3A"/>
    <w:rsid w:val="00E4227B"/>
    <w:rsid w:val="00E5074B"/>
    <w:rsid w:val="00E52F5C"/>
    <w:rsid w:val="00F01B21"/>
    <w:rsid w:val="00F41770"/>
    <w:rsid w:val="00F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  <w:style w:type="paragraph" w:styleId="a9">
    <w:name w:val="Normal (Web)"/>
    <w:basedOn w:val="a"/>
    <w:uiPriority w:val="99"/>
    <w:rsid w:val="00D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289A"/>
    <w:rPr>
      <w:b/>
      <w:bCs/>
    </w:rPr>
  </w:style>
  <w:style w:type="character" w:customStyle="1" w:styleId="apple-converted-space">
    <w:name w:val="apple-converted-space"/>
    <w:basedOn w:val="a0"/>
    <w:rsid w:val="00126547"/>
  </w:style>
  <w:style w:type="paragraph" w:styleId="ab">
    <w:name w:val="Balloon Text"/>
    <w:basedOn w:val="a"/>
    <w:link w:val="ac"/>
    <w:uiPriority w:val="99"/>
    <w:semiHidden/>
    <w:unhideWhenUsed/>
    <w:rsid w:val="0097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76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2017-06-14T07:52:00Z</cp:lastPrinted>
  <dcterms:created xsi:type="dcterms:W3CDTF">2017-06-09T11:22:00Z</dcterms:created>
  <dcterms:modified xsi:type="dcterms:W3CDTF">2017-10-20T12:29:00Z</dcterms:modified>
</cp:coreProperties>
</file>