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E2" w:rsidRPr="00305C37" w:rsidRDefault="00657DE2" w:rsidP="00657DE2">
      <w:pPr>
        <w:spacing w:before="100" w:beforeAutospacing="1" w:after="100" w:afterAutospacing="1" w:line="360" w:lineRule="auto"/>
        <w:jc w:val="right"/>
        <w:rPr>
          <w:rFonts w:ascii="Times New Roman" w:eastAsia="Times New Roman" w:hAnsi="Times New Roman" w:cs="Times New Roman"/>
          <w:sz w:val="28"/>
          <w:szCs w:val="28"/>
          <w:lang w:eastAsia="ru-RU"/>
        </w:rPr>
      </w:pPr>
      <w:proofErr w:type="spellStart"/>
      <w:r w:rsidRPr="00305C37">
        <w:rPr>
          <w:rFonts w:ascii="Times New Roman" w:eastAsia="Times New Roman" w:hAnsi="Times New Roman" w:cs="Times New Roman"/>
          <w:sz w:val="28"/>
          <w:szCs w:val="28"/>
          <w:lang w:eastAsia="ru-RU"/>
        </w:rPr>
        <w:t>Е.В.Плешкова</w:t>
      </w:r>
      <w:proofErr w:type="spellEnd"/>
    </w:p>
    <w:p w:rsidR="00044E59" w:rsidRDefault="00044E59" w:rsidP="00044E59">
      <w:pPr>
        <w:spacing w:after="0" w:line="360" w:lineRule="auto"/>
        <w:ind w:firstLine="709"/>
        <w:jc w:val="both"/>
        <w:rPr>
          <w:rFonts w:ascii="Times New Roman" w:hAnsi="Times New Roman" w:cs="Times New Roman"/>
          <w:sz w:val="28"/>
          <w:szCs w:val="28"/>
        </w:rPr>
      </w:pPr>
    </w:p>
    <w:p w:rsidR="00657DE2" w:rsidRDefault="00657DE2" w:rsidP="00044E59">
      <w:pPr>
        <w:spacing w:after="0" w:line="360" w:lineRule="auto"/>
        <w:ind w:firstLine="709"/>
        <w:jc w:val="both"/>
        <w:rPr>
          <w:rFonts w:ascii="Times New Roman" w:hAnsi="Times New Roman" w:cs="Times New Roman"/>
          <w:sz w:val="28"/>
          <w:szCs w:val="28"/>
        </w:rPr>
      </w:pPr>
      <w:r w:rsidRPr="009B2742">
        <w:rPr>
          <w:rFonts w:ascii="Times New Roman" w:hAnsi="Times New Roman" w:cs="Times New Roman"/>
          <w:caps/>
          <w:sz w:val="28"/>
          <w:szCs w:val="28"/>
        </w:rPr>
        <w:t>управление образовательного процесса в ДОО с учетом регионального компонента (Иркутская область)</w:t>
      </w:r>
    </w:p>
    <w:p w:rsidR="00657DE2" w:rsidRDefault="00657DE2" w:rsidP="00044E59">
      <w:pPr>
        <w:spacing w:after="0" w:line="360" w:lineRule="auto"/>
        <w:ind w:firstLine="709"/>
        <w:jc w:val="both"/>
        <w:rPr>
          <w:rFonts w:ascii="Times New Roman" w:hAnsi="Times New Roman" w:cs="Times New Roman"/>
          <w:b/>
          <w:sz w:val="28"/>
          <w:szCs w:val="28"/>
        </w:rPr>
      </w:pPr>
    </w:p>
    <w:p w:rsidR="00044E59" w:rsidRDefault="00044E59" w:rsidP="00044E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посвящена рассмотрению особенностей управления</w:t>
      </w:r>
      <w:r w:rsidRPr="00044E59">
        <w:rPr>
          <w:rFonts w:ascii="Times New Roman" w:hAnsi="Times New Roman" w:cs="Times New Roman"/>
          <w:sz w:val="28"/>
          <w:szCs w:val="28"/>
        </w:rPr>
        <w:t xml:space="preserve"> образовательного процесса в ДОО.</w:t>
      </w:r>
      <w:r>
        <w:rPr>
          <w:rFonts w:ascii="Times New Roman" w:hAnsi="Times New Roman" w:cs="Times New Roman"/>
          <w:sz w:val="28"/>
          <w:szCs w:val="28"/>
        </w:rPr>
        <w:t xml:space="preserve"> Проблема исследования заключается в решении </w:t>
      </w:r>
      <w:r w:rsidR="009B2742">
        <w:rPr>
          <w:rFonts w:ascii="Times New Roman" w:hAnsi="Times New Roman" w:cs="Times New Roman"/>
          <w:sz w:val="28"/>
          <w:szCs w:val="28"/>
        </w:rPr>
        <w:t>педагогических условий, необходимых</w:t>
      </w:r>
      <w:r w:rsidRPr="00044E59">
        <w:rPr>
          <w:rFonts w:ascii="Times New Roman" w:hAnsi="Times New Roman" w:cs="Times New Roman"/>
          <w:sz w:val="28"/>
          <w:szCs w:val="28"/>
        </w:rPr>
        <w:t xml:space="preserve"> для эффективности управление образовательного процесса в ДОО с учетом регионального компонента</w:t>
      </w:r>
      <w:r w:rsidR="009B2742">
        <w:rPr>
          <w:rFonts w:ascii="Times New Roman" w:hAnsi="Times New Roman" w:cs="Times New Roman"/>
          <w:sz w:val="28"/>
          <w:szCs w:val="28"/>
        </w:rPr>
        <w:t>.</w:t>
      </w:r>
    </w:p>
    <w:p w:rsidR="009B2742" w:rsidRDefault="00044E59" w:rsidP="009B2742">
      <w:pPr>
        <w:spacing w:after="0" w:line="360" w:lineRule="auto"/>
        <w:ind w:firstLine="709"/>
        <w:jc w:val="both"/>
        <w:rPr>
          <w:rFonts w:ascii="Times New Roman" w:hAnsi="Times New Roman" w:cs="Times New Roman"/>
          <w:sz w:val="28"/>
          <w:szCs w:val="28"/>
        </w:rPr>
      </w:pPr>
      <w:r w:rsidRPr="00044E59">
        <w:rPr>
          <w:rFonts w:ascii="Times New Roman" w:hAnsi="Times New Roman" w:cs="Times New Roman"/>
          <w:sz w:val="28"/>
          <w:szCs w:val="28"/>
        </w:rPr>
        <w:t>Цель работы – рассмотреть управление образовательного процесса в ДОО с учетом регионального компонента (Иркутская область) познавательное развитие.</w:t>
      </w:r>
      <w:r>
        <w:rPr>
          <w:rFonts w:ascii="Times New Roman" w:hAnsi="Times New Roman" w:cs="Times New Roman"/>
          <w:sz w:val="28"/>
          <w:szCs w:val="28"/>
        </w:rPr>
        <w:t xml:space="preserve"> Новизна исследования заключается в том, что полученные результаты можно </w:t>
      </w:r>
      <w:r w:rsidR="009B2742">
        <w:rPr>
          <w:rFonts w:ascii="Times New Roman" w:hAnsi="Times New Roman" w:cs="Times New Roman"/>
          <w:sz w:val="28"/>
          <w:szCs w:val="28"/>
        </w:rPr>
        <w:t>применять при разработке</w:t>
      </w:r>
      <w:r>
        <w:rPr>
          <w:rFonts w:ascii="Times New Roman" w:hAnsi="Times New Roman" w:cs="Times New Roman"/>
          <w:sz w:val="28"/>
          <w:szCs w:val="28"/>
        </w:rPr>
        <w:t xml:space="preserve"> программы сопровождения педагогов </w:t>
      </w:r>
      <w:r w:rsidRPr="00044E59">
        <w:rPr>
          <w:rFonts w:ascii="Times New Roman" w:hAnsi="Times New Roman" w:cs="Times New Roman"/>
          <w:sz w:val="28"/>
          <w:szCs w:val="28"/>
        </w:rPr>
        <w:t>по формированию регионального компонента дошкольной образовательной организации</w:t>
      </w:r>
      <w:r>
        <w:rPr>
          <w:rFonts w:ascii="Times New Roman" w:hAnsi="Times New Roman" w:cs="Times New Roman"/>
          <w:sz w:val="28"/>
          <w:szCs w:val="28"/>
        </w:rPr>
        <w:t>.</w:t>
      </w:r>
    </w:p>
    <w:p w:rsidR="009B2742" w:rsidRPr="00657DE2" w:rsidRDefault="009B2742" w:rsidP="009B2742">
      <w:pPr>
        <w:spacing w:after="0" w:line="360" w:lineRule="auto"/>
        <w:ind w:firstLine="709"/>
        <w:jc w:val="both"/>
        <w:rPr>
          <w:rFonts w:ascii="Times New Roman" w:hAnsi="Times New Roman" w:cs="Times New Roman"/>
          <w:sz w:val="28"/>
          <w:szCs w:val="28"/>
          <w:lang w:val="en-US"/>
        </w:rPr>
      </w:pPr>
      <w:r w:rsidRPr="00657DE2">
        <w:rPr>
          <w:rFonts w:ascii="Times New Roman" w:hAnsi="Times New Roman" w:cs="Times New Roman"/>
          <w:sz w:val="28"/>
          <w:szCs w:val="28"/>
          <w:lang w:val="en-US"/>
        </w:rPr>
        <w:t>The article is devoted to features of management of educational process in the OED. The problem of the study is to address the pedagogical conditions necessary for the effective management of the educational process in the OED, taking into account the regional component.</w:t>
      </w:r>
    </w:p>
    <w:p w:rsidR="009B2742" w:rsidRPr="00657DE2" w:rsidRDefault="009B2742" w:rsidP="009B2742">
      <w:pPr>
        <w:spacing w:after="0" w:line="360" w:lineRule="auto"/>
        <w:ind w:firstLine="709"/>
        <w:jc w:val="both"/>
        <w:rPr>
          <w:rFonts w:ascii="Times New Roman" w:hAnsi="Times New Roman" w:cs="Times New Roman"/>
          <w:sz w:val="28"/>
          <w:szCs w:val="28"/>
          <w:lang w:val="en-US"/>
        </w:rPr>
      </w:pPr>
      <w:r w:rsidRPr="00657DE2">
        <w:rPr>
          <w:rFonts w:ascii="Times New Roman" w:hAnsi="Times New Roman" w:cs="Times New Roman"/>
          <w:sz w:val="28"/>
          <w:szCs w:val="28"/>
          <w:lang w:val="en-US"/>
        </w:rPr>
        <w:t xml:space="preserve">The aim of this work is to examine the management of the educational </w:t>
      </w:r>
      <w:proofErr w:type="gramStart"/>
      <w:r w:rsidRPr="00657DE2">
        <w:rPr>
          <w:rFonts w:ascii="Times New Roman" w:hAnsi="Times New Roman" w:cs="Times New Roman"/>
          <w:sz w:val="28"/>
          <w:szCs w:val="28"/>
          <w:lang w:val="en-US"/>
        </w:rPr>
        <w:t>process</w:t>
      </w:r>
      <w:proofErr w:type="gramEnd"/>
      <w:r w:rsidRPr="00657DE2">
        <w:rPr>
          <w:rFonts w:ascii="Times New Roman" w:hAnsi="Times New Roman" w:cs="Times New Roman"/>
          <w:sz w:val="28"/>
          <w:szCs w:val="28"/>
          <w:lang w:val="en-US"/>
        </w:rPr>
        <w:t xml:space="preserve"> in the OED, taking into account the regional component (Irkutsk oblast) cognitive development. The novelty of the research lies in the fact that </w:t>
      </w:r>
      <w:proofErr w:type="gramStart"/>
      <w:r w:rsidRPr="00657DE2">
        <w:rPr>
          <w:rFonts w:ascii="Times New Roman" w:hAnsi="Times New Roman" w:cs="Times New Roman"/>
          <w:sz w:val="28"/>
          <w:szCs w:val="28"/>
          <w:lang w:val="en-US"/>
        </w:rPr>
        <w:t>the obtained results can be applied in the development of programs of support by teachers</w:t>
      </w:r>
      <w:proofErr w:type="gramEnd"/>
      <w:r w:rsidRPr="00657DE2">
        <w:rPr>
          <w:rFonts w:ascii="Times New Roman" w:hAnsi="Times New Roman" w:cs="Times New Roman"/>
          <w:sz w:val="28"/>
          <w:szCs w:val="28"/>
          <w:lang w:val="en-US"/>
        </w:rPr>
        <w:t xml:space="preserve"> in order to build a regional component of the preschool educational organization.</w:t>
      </w:r>
    </w:p>
    <w:p w:rsidR="00044E59" w:rsidRPr="00657DE2" w:rsidRDefault="009B2742" w:rsidP="00044E59">
      <w:pPr>
        <w:spacing w:after="0" w:line="360" w:lineRule="auto"/>
        <w:ind w:firstLine="709"/>
        <w:jc w:val="both"/>
        <w:rPr>
          <w:rFonts w:ascii="Times New Roman" w:hAnsi="Times New Roman" w:cs="Times New Roman"/>
          <w:sz w:val="28"/>
          <w:szCs w:val="28"/>
        </w:rPr>
      </w:pPr>
      <w:r w:rsidRPr="00657DE2">
        <w:rPr>
          <w:rFonts w:ascii="Times New Roman" w:hAnsi="Times New Roman" w:cs="Times New Roman"/>
          <w:sz w:val="28"/>
          <w:szCs w:val="28"/>
        </w:rPr>
        <w:t>Ключевые слова</w:t>
      </w:r>
      <w:r w:rsidR="00657DE2">
        <w:rPr>
          <w:rFonts w:ascii="Times New Roman" w:hAnsi="Times New Roman" w:cs="Times New Roman"/>
          <w:sz w:val="28"/>
          <w:szCs w:val="28"/>
        </w:rPr>
        <w:t>: Образовательный процесс, региональный компонент, дошкольное образовательное учреждение, компетенция педагога.</w:t>
      </w:r>
    </w:p>
    <w:p w:rsidR="009B2742" w:rsidRPr="00657DE2" w:rsidRDefault="009B2742" w:rsidP="009B2742">
      <w:pPr>
        <w:spacing w:after="0" w:line="360" w:lineRule="auto"/>
        <w:jc w:val="center"/>
        <w:rPr>
          <w:rFonts w:ascii="Times New Roman" w:hAnsi="Times New Roman" w:cs="Times New Roman"/>
          <w:sz w:val="28"/>
          <w:szCs w:val="28"/>
          <w:lang w:val="en-US"/>
        </w:rPr>
      </w:pPr>
      <w:r w:rsidRPr="00657DE2">
        <w:rPr>
          <w:rFonts w:ascii="Times New Roman" w:hAnsi="Times New Roman" w:cs="Times New Roman"/>
          <w:sz w:val="28"/>
          <w:szCs w:val="28"/>
          <w:lang w:val="en-US"/>
        </w:rPr>
        <w:t>.</w:t>
      </w:r>
    </w:p>
    <w:p w:rsidR="009B2742" w:rsidRPr="00657DE2" w:rsidRDefault="009B2742" w:rsidP="00044E59">
      <w:pPr>
        <w:spacing w:after="0" w:line="360" w:lineRule="auto"/>
        <w:ind w:firstLine="709"/>
        <w:jc w:val="both"/>
        <w:rPr>
          <w:rFonts w:ascii="Times New Roman" w:hAnsi="Times New Roman" w:cs="Times New Roman"/>
          <w:sz w:val="28"/>
          <w:szCs w:val="28"/>
          <w:lang w:val="en-US"/>
        </w:rPr>
      </w:pPr>
    </w:p>
    <w:p w:rsidR="009B2742" w:rsidRDefault="009B2742" w:rsidP="00044E59">
      <w:pPr>
        <w:spacing w:after="0" w:line="360" w:lineRule="auto"/>
        <w:ind w:firstLine="709"/>
        <w:jc w:val="both"/>
        <w:rPr>
          <w:rFonts w:ascii="Times New Roman" w:hAnsi="Times New Roman" w:cs="Times New Roman"/>
          <w:sz w:val="28"/>
          <w:szCs w:val="28"/>
        </w:rPr>
      </w:pPr>
      <w:r w:rsidRPr="009B2742">
        <w:rPr>
          <w:rFonts w:ascii="Times New Roman" w:hAnsi="Times New Roman" w:cs="Times New Roman"/>
          <w:sz w:val="28"/>
          <w:szCs w:val="28"/>
        </w:rPr>
        <w:lastRenderedPageBreak/>
        <w:t>Актуальность исследования. В связи с введением Федерального государственного образовательного стандарта дошкольного образования актуальной становится проблема проектирования части основной образовательной программы дошкольного образования, формируемой участниками образовательных отношений самостоятельно.</w:t>
      </w:r>
    </w:p>
    <w:p w:rsidR="009B2742" w:rsidRPr="00657DE2" w:rsidRDefault="001F325B" w:rsidP="00044E59">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На научно-методическом уровне важность изучения связана с потребностью обновления нахождения, методичного сопровождения и создания требуемых педагогических обстоятельств для развития дошкольников с учетом регионального компонента в условиях дошкольных образовательных учреждений. Вплоть до настоящего времени регионального компонента дошкольного образов</w:t>
      </w:r>
      <w:r w:rsidR="00D60108">
        <w:rPr>
          <w:rFonts w:ascii="Times New Roman" w:hAnsi="Times New Roman" w:cs="Times New Roman"/>
          <w:sz w:val="28"/>
          <w:szCs w:val="28"/>
        </w:rPr>
        <w:t>ания учеными не рассматривалась</w:t>
      </w:r>
      <w:r w:rsidR="00D60108" w:rsidRPr="00657DE2">
        <w:rPr>
          <w:rFonts w:ascii="Times New Roman" w:hAnsi="Times New Roman" w:cs="Times New Roman"/>
          <w:sz w:val="28"/>
          <w:szCs w:val="28"/>
        </w:rPr>
        <w:t>.</w:t>
      </w:r>
      <w:r w:rsidR="00D60108">
        <w:rPr>
          <w:rStyle w:val="a9"/>
          <w:rFonts w:ascii="Times New Roman" w:hAnsi="Times New Roman" w:cs="Times New Roman"/>
          <w:sz w:val="28"/>
          <w:szCs w:val="28"/>
          <w:lang w:val="en-US"/>
        </w:rPr>
        <w:footnoteReference w:id="1"/>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 xml:space="preserve">Цель работы – рассмотреть управление образовательного процесса в ДОО с учетом регионального компонента (Иркутская область) </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Задачи исследования:</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1. Проанализировать особенности управления образовательным процессом в ДОО.</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2. Описать сопровождение педагогической деятельности по реализации регионального компонента.</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3. Проанализировать внедрение национально-регионального компонента в образовательную работу в ДОУ.</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4. Провести анализ влияния ДОО на развитие с учетом регионального компонента, на примере Иркутской области.</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Гипотеза исследования. Мы предположили, что эффективность управление образовательного процесса в ДОО с учетом регионального компонента, возможно, будет обеспечиваться обновлением содержания регионального компонента дошкольного образования с учетом социально-</w:t>
      </w:r>
      <w:r w:rsidRPr="001F325B">
        <w:rPr>
          <w:rFonts w:ascii="Times New Roman" w:hAnsi="Times New Roman" w:cs="Times New Roman"/>
          <w:sz w:val="28"/>
          <w:szCs w:val="28"/>
        </w:rPr>
        <w:lastRenderedPageBreak/>
        <w:t>этнической среды дошкольной группы, направленное на формирование развития дошкольника.</w:t>
      </w:r>
      <w:r w:rsidR="00D60108">
        <w:rPr>
          <w:rStyle w:val="a9"/>
          <w:rFonts w:ascii="Times New Roman" w:hAnsi="Times New Roman" w:cs="Times New Roman"/>
          <w:sz w:val="28"/>
          <w:szCs w:val="28"/>
        </w:rPr>
        <w:footnoteReference w:id="2"/>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Эмпирическую выборку исследования составили ДОО Иркутской области, дошкольники старших групп в количестве 60 человек.</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Исследование проводили в три этапа:</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1 этап – теоретический анализ литературы;</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2 этап – эмпирический – осуществление проверки гипотезы исследования;</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3 этап – обобщающий этап. Обсуждение результатов исследования, выводы о проведенной работе.</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В работе использовались методы исследования: теоретический обзор научной литературы, статистическая обработка данных.</w:t>
      </w:r>
    </w:p>
    <w:p w:rsidR="009B2742"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Диагностический инструментарий: Диагностика педагогической компетентности (Методика исследования коммуникативных установок А. Н. Ивашова и Е. В. Заики; Тест коммуникативной толерантности В. В. Бойко /Митина), диагностика педагогической направленности личности (методика экспресс-диагностики педагогической направленности педагога (МЭДПНАУ) Митина). Программа сопровождения педагога.</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 xml:space="preserve">Апробация диагностики происходила на базе двух дошкольных образовательных организаций Иркутской области. Общее количество дошкольников, принявших участие в исследовании составляет 100 человек, возрастная категория детей 5,5-7 </w:t>
      </w:r>
      <w:r w:rsidR="00095F46" w:rsidRPr="001F325B">
        <w:rPr>
          <w:rFonts w:ascii="Times New Roman" w:hAnsi="Times New Roman" w:cs="Times New Roman"/>
          <w:sz w:val="28"/>
          <w:szCs w:val="28"/>
        </w:rPr>
        <w:t>лет — это дошкольники</w:t>
      </w:r>
      <w:r w:rsidRPr="001F325B">
        <w:rPr>
          <w:rFonts w:ascii="Times New Roman" w:hAnsi="Times New Roman" w:cs="Times New Roman"/>
          <w:sz w:val="28"/>
          <w:szCs w:val="28"/>
        </w:rPr>
        <w:t xml:space="preserve"> двух старших и двух подготовительных групп.</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Исследование проводилось с разрешения родителей, рамки исследования сентябрь-декабрь 2016 г.</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Эксперимент проводили в три этапа:</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 xml:space="preserve">- на констатирующем этапе была проведена диагностика </w:t>
      </w:r>
      <w:proofErr w:type="spellStart"/>
      <w:r w:rsidR="00095F46">
        <w:rPr>
          <w:rFonts w:ascii="Times New Roman" w:hAnsi="Times New Roman" w:cs="Times New Roman"/>
          <w:sz w:val="28"/>
          <w:szCs w:val="28"/>
        </w:rPr>
        <w:t>сформированности</w:t>
      </w:r>
      <w:proofErr w:type="spellEnd"/>
      <w:r w:rsidRPr="001F325B">
        <w:rPr>
          <w:rFonts w:ascii="Times New Roman" w:hAnsi="Times New Roman" w:cs="Times New Roman"/>
          <w:sz w:val="28"/>
          <w:szCs w:val="28"/>
        </w:rPr>
        <w:t xml:space="preserve"> знаний регионального компонента;</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lastRenderedPageBreak/>
        <w:t>- на формирующем этапе проведена работы с дошкольниками, направленная на формирование интереса к региональному компоненту;</w:t>
      </w:r>
    </w:p>
    <w:p w:rsid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 на контр</w:t>
      </w:r>
      <w:r w:rsidR="00095F46">
        <w:rPr>
          <w:rFonts w:ascii="Times New Roman" w:hAnsi="Times New Roman" w:cs="Times New Roman"/>
          <w:sz w:val="28"/>
          <w:szCs w:val="28"/>
        </w:rPr>
        <w:t>о</w:t>
      </w:r>
      <w:r w:rsidRPr="001F325B">
        <w:rPr>
          <w:rFonts w:ascii="Times New Roman" w:hAnsi="Times New Roman" w:cs="Times New Roman"/>
          <w:sz w:val="28"/>
          <w:szCs w:val="28"/>
        </w:rPr>
        <w:t>льном этапе проведена повторная диагностика дошкольников.</w:t>
      </w:r>
      <w:r w:rsidR="00D60108">
        <w:rPr>
          <w:rStyle w:val="a9"/>
          <w:rFonts w:ascii="Times New Roman" w:hAnsi="Times New Roman" w:cs="Times New Roman"/>
          <w:sz w:val="28"/>
          <w:szCs w:val="28"/>
        </w:rPr>
        <w:footnoteReference w:id="3"/>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Проведя теоретический анализ, охватывающий специфику нашего научного исследования мы перешли к практическим действиям. Нами была поставлена цель исследования – выявить влияние методического сопровождения педагогов ДОО в процессе создания основной общеобразовательной программы на примере регионального компонента.</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Задачи исследования:</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1. Подобрать диагностический инструментарий, направленный на выявление компетенций педагогов.</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2. Провести исследование, обработать полученные результаты.</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3. Провести методическую работу среди педагогов ДОО.</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4. Провести повторное исследование, направленное на выявление эффективности методической работы с педагогами.</w:t>
      </w:r>
    </w:p>
    <w:p w:rsidR="001F325B" w:rsidRPr="001F325B" w:rsidRDefault="00095F46" w:rsidP="001F3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w:t>
      </w:r>
      <w:r w:rsidR="001F325B">
        <w:rPr>
          <w:rFonts w:ascii="Times New Roman" w:hAnsi="Times New Roman" w:cs="Times New Roman"/>
          <w:sz w:val="28"/>
          <w:szCs w:val="28"/>
        </w:rPr>
        <w:t xml:space="preserve"> мы провели </w:t>
      </w:r>
      <w:r>
        <w:rPr>
          <w:rFonts w:ascii="Times New Roman" w:hAnsi="Times New Roman" w:cs="Times New Roman"/>
          <w:sz w:val="28"/>
          <w:szCs w:val="28"/>
        </w:rPr>
        <w:t>исследование</w:t>
      </w:r>
      <w:bookmarkStart w:id="0" w:name="_GoBack"/>
      <w:bookmarkEnd w:id="0"/>
      <w:r w:rsidR="001F325B">
        <w:rPr>
          <w:rFonts w:ascii="Times New Roman" w:hAnsi="Times New Roman" w:cs="Times New Roman"/>
          <w:sz w:val="28"/>
          <w:szCs w:val="28"/>
        </w:rPr>
        <w:t xml:space="preserve"> среди 50 </w:t>
      </w:r>
      <w:r w:rsidR="001F325B" w:rsidRPr="001F325B">
        <w:rPr>
          <w:rFonts w:ascii="Times New Roman" w:hAnsi="Times New Roman" w:cs="Times New Roman"/>
          <w:sz w:val="28"/>
          <w:szCs w:val="28"/>
        </w:rPr>
        <w:t>педагогов.</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Исследование проводили в три этапа:</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 на первом этапе (констатирующий эксперимент) нами были подобраны диагностические методики, направленные на выявление компетенций педагогов с учетом регионального компонента;</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 на втором этапе (формирующий эксперимент) нами была разработана и апробирована программа методического сопровождения педагогов ДОО в процессе создания основной общеобразовательной программы на примере регионального компонента;</w:t>
      </w:r>
      <w:r w:rsidR="00D60108">
        <w:rPr>
          <w:rStyle w:val="a9"/>
          <w:rFonts w:ascii="Times New Roman" w:hAnsi="Times New Roman" w:cs="Times New Roman"/>
          <w:sz w:val="28"/>
          <w:szCs w:val="28"/>
        </w:rPr>
        <w:footnoteReference w:id="4"/>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 на третьем этапе (контрольный эксперимент) мы провели повторную диагностику, направленную на выявление эффективности проведенной работы с педагогами.</w:t>
      </w:r>
    </w:p>
    <w:p w:rsidR="001F325B" w:rsidRP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lastRenderedPageBreak/>
        <w:t>Для диагностики компетенций педагогов были использованы следующие методики:</w:t>
      </w:r>
    </w:p>
    <w:p w:rsid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1. Диагностическая карта профессионального мастерства педагога  ДОУ</w:t>
      </w:r>
      <w:r>
        <w:rPr>
          <w:rFonts w:ascii="Times New Roman" w:hAnsi="Times New Roman" w:cs="Times New Roman"/>
          <w:sz w:val="28"/>
          <w:szCs w:val="28"/>
        </w:rPr>
        <w:t>.</w:t>
      </w:r>
    </w:p>
    <w:p w:rsid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2. Диагностика уровня профессиональной подготовленности педагогов к организации работы с детьми</w:t>
      </w:r>
      <w:r>
        <w:rPr>
          <w:rFonts w:ascii="Times New Roman" w:hAnsi="Times New Roman" w:cs="Times New Roman"/>
          <w:sz w:val="28"/>
          <w:szCs w:val="28"/>
        </w:rPr>
        <w:t>.</w:t>
      </w:r>
    </w:p>
    <w:p w:rsidR="001F325B" w:rsidRDefault="001F325B" w:rsidP="001F325B">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3. В качестве третьей методики нами было проведено анкетирование педагогов</w:t>
      </w:r>
      <w:r>
        <w:rPr>
          <w:rFonts w:ascii="Times New Roman" w:hAnsi="Times New Roman" w:cs="Times New Roman"/>
          <w:sz w:val="28"/>
          <w:szCs w:val="28"/>
        </w:rPr>
        <w:t>.</w:t>
      </w:r>
    </w:p>
    <w:p w:rsidR="001F325B" w:rsidRPr="001F325B" w:rsidRDefault="00697F31" w:rsidP="00697F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констатирующего этапа показали, что с</w:t>
      </w:r>
      <w:r w:rsidR="001F325B" w:rsidRPr="001F325B">
        <w:rPr>
          <w:rFonts w:ascii="Times New Roman" w:hAnsi="Times New Roman" w:cs="Times New Roman"/>
          <w:sz w:val="28"/>
          <w:szCs w:val="28"/>
        </w:rPr>
        <w:t>реди дошкольников организации № 1 выявлен высокий уровень у 40%, средний уровень у 30%, низкий уровень у 30%. В организации № 2 выявлен высокий уровень у 44%, средний уровень у 28%, низкий уровень у 28%.</w:t>
      </w:r>
    </w:p>
    <w:p w:rsidR="00697F31" w:rsidRDefault="001F325B" w:rsidP="00697F31">
      <w:pPr>
        <w:spacing w:after="0" w:line="360" w:lineRule="auto"/>
        <w:ind w:firstLine="709"/>
        <w:jc w:val="both"/>
        <w:rPr>
          <w:rFonts w:ascii="Times New Roman" w:hAnsi="Times New Roman" w:cs="Times New Roman"/>
          <w:sz w:val="28"/>
          <w:szCs w:val="28"/>
        </w:rPr>
      </w:pPr>
      <w:r w:rsidRPr="001F325B">
        <w:rPr>
          <w:rFonts w:ascii="Times New Roman" w:hAnsi="Times New Roman" w:cs="Times New Roman"/>
          <w:sz w:val="28"/>
          <w:szCs w:val="28"/>
        </w:rPr>
        <w:t>Полученные данные говорят о том, что не у всех дошкольников выявлены высокие показатели регионального компонента. У большинства детей обеих организация выявлен средний уровень, дошкольники не всегда проявляют интерес к региональному компоненту, на знакомы с традициями своего региона. Дети знают название города, области, в которой они живут, называет его жителей, знает свой домашний адрес, названия улиц ближайшего окружения. Имеет представления о том, как выглядит герб Иркутской области. Дошкольники с низким уровнем не проявляют большого интереса к региональному компоненту.</w:t>
      </w:r>
      <w:r w:rsidR="00697F31">
        <w:rPr>
          <w:rFonts w:ascii="Times New Roman" w:hAnsi="Times New Roman" w:cs="Times New Roman"/>
          <w:sz w:val="28"/>
          <w:szCs w:val="28"/>
        </w:rPr>
        <w:t xml:space="preserve"> У</w:t>
      </w:r>
      <w:r w:rsidR="00697F31" w:rsidRPr="00697F31">
        <w:rPr>
          <w:rFonts w:ascii="Times New Roman" w:hAnsi="Times New Roman" w:cs="Times New Roman"/>
          <w:sz w:val="28"/>
          <w:szCs w:val="28"/>
        </w:rPr>
        <w:t xml:space="preserve"> педагогов не достаточно развиты педагогические компетенции, что говорит о необходимости проведения методической работы с педагогами.</w:t>
      </w:r>
    </w:p>
    <w:p w:rsidR="001F325B" w:rsidRDefault="00697F31" w:rsidP="00697F31">
      <w:pPr>
        <w:spacing w:after="0" w:line="360" w:lineRule="auto"/>
        <w:ind w:firstLine="709"/>
        <w:jc w:val="both"/>
        <w:rPr>
          <w:rFonts w:ascii="Times New Roman" w:hAnsi="Times New Roman" w:cs="Times New Roman"/>
          <w:sz w:val="28"/>
          <w:szCs w:val="28"/>
        </w:rPr>
      </w:pPr>
      <w:r w:rsidRPr="00697F31">
        <w:rPr>
          <w:rFonts w:ascii="Times New Roman" w:hAnsi="Times New Roman" w:cs="Times New Roman"/>
          <w:sz w:val="28"/>
          <w:szCs w:val="28"/>
        </w:rPr>
        <w:t>На формирующем этапе нами была разработана программа сопровождения педагогов для развития компетенций c учетом регионального компонента.</w:t>
      </w:r>
      <w:r w:rsidR="00D60108">
        <w:rPr>
          <w:rStyle w:val="a9"/>
          <w:rFonts w:ascii="Times New Roman" w:hAnsi="Times New Roman" w:cs="Times New Roman"/>
          <w:sz w:val="28"/>
          <w:szCs w:val="28"/>
        </w:rPr>
        <w:footnoteReference w:id="5"/>
      </w:r>
    </w:p>
    <w:p w:rsidR="00697F31" w:rsidRPr="00697F31" w:rsidRDefault="00697F31" w:rsidP="00697F31">
      <w:pPr>
        <w:spacing w:after="0" w:line="360" w:lineRule="auto"/>
        <w:ind w:firstLine="709"/>
        <w:jc w:val="both"/>
        <w:rPr>
          <w:rFonts w:ascii="Times New Roman" w:hAnsi="Times New Roman" w:cs="Times New Roman"/>
          <w:sz w:val="28"/>
          <w:szCs w:val="28"/>
        </w:rPr>
      </w:pPr>
      <w:r w:rsidRPr="00697F31">
        <w:rPr>
          <w:rFonts w:ascii="Times New Roman" w:hAnsi="Times New Roman" w:cs="Times New Roman"/>
          <w:sz w:val="28"/>
          <w:szCs w:val="28"/>
        </w:rPr>
        <w:t>На контрольном этапе мы провели повторную диагностику дошкольников</w:t>
      </w:r>
      <w:r>
        <w:rPr>
          <w:rFonts w:ascii="Times New Roman" w:hAnsi="Times New Roman" w:cs="Times New Roman"/>
          <w:sz w:val="28"/>
          <w:szCs w:val="28"/>
        </w:rPr>
        <w:t>, которая показала, что</w:t>
      </w:r>
      <w:r w:rsidRPr="00697F31">
        <w:rPr>
          <w:rFonts w:ascii="Times New Roman" w:hAnsi="Times New Roman" w:cs="Times New Roman"/>
          <w:sz w:val="28"/>
          <w:szCs w:val="28"/>
        </w:rPr>
        <w:t xml:space="preserve"> в организации № 1 выявлен высокий </w:t>
      </w:r>
      <w:r w:rsidRPr="00697F31">
        <w:rPr>
          <w:rFonts w:ascii="Times New Roman" w:hAnsi="Times New Roman" w:cs="Times New Roman"/>
          <w:sz w:val="28"/>
          <w:szCs w:val="28"/>
        </w:rPr>
        <w:lastRenderedPageBreak/>
        <w:t>уровень регионального компонента у 90%, средний уровень у 10%, в организации № 2 выявлен высокий уровень у 82%, средний уровень у 12%, низкий уровень у 6%.</w:t>
      </w:r>
    </w:p>
    <w:p w:rsidR="001F325B" w:rsidRDefault="00697F31" w:rsidP="00697F31">
      <w:pPr>
        <w:spacing w:after="0" w:line="360" w:lineRule="auto"/>
        <w:ind w:firstLine="709"/>
        <w:jc w:val="both"/>
        <w:rPr>
          <w:rFonts w:ascii="Times New Roman" w:hAnsi="Times New Roman" w:cs="Times New Roman"/>
          <w:sz w:val="28"/>
          <w:szCs w:val="28"/>
        </w:rPr>
      </w:pPr>
      <w:r w:rsidRPr="00697F31">
        <w:rPr>
          <w:rFonts w:ascii="Times New Roman" w:hAnsi="Times New Roman" w:cs="Times New Roman"/>
          <w:sz w:val="28"/>
          <w:szCs w:val="28"/>
        </w:rPr>
        <w:t>На контрольном этапе исследование мы провели повторную диагностику педагогов, направленную на выявление эффективности проведенной работы.</w:t>
      </w:r>
      <w:r w:rsidRPr="00697F31">
        <w:t xml:space="preserve"> </w:t>
      </w:r>
      <w:r>
        <w:rPr>
          <w:rFonts w:ascii="Times New Roman" w:hAnsi="Times New Roman" w:cs="Times New Roman"/>
          <w:sz w:val="28"/>
          <w:szCs w:val="28"/>
        </w:rPr>
        <w:t>П</w:t>
      </w:r>
      <w:r w:rsidRPr="00697F31">
        <w:rPr>
          <w:rFonts w:ascii="Times New Roman" w:hAnsi="Times New Roman" w:cs="Times New Roman"/>
          <w:sz w:val="28"/>
          <w:szCs w:val="28"/>
        </w:rPr>
        <w:t>роведенное исследование на контрольном этапе показало, что после проведения методической работы с педагогами с учетом регионального компонента уровень развития педагогических компетенций значительно повысился.</w:t>
      </w:r>
      <w:r w:rsidR="00D60108">
        <w:rPr>
          <w:rStyle w:val="a9"/>
          <w:rFonts w:ascii="Times New Roman" w:hAnsi="Times New Roman" w:cs="Times New Roman"/>
          <w:sz w:val="28"/>
          <w:szCs w:val="28"/>
        </w:rPr>
        <w:footnoteReference w:id="6"/>
      </w:r>
    </w:p>
    <w:p w:rsidR="00697F31" w:rsidRPr="00697F31" w:rsidRDefault="00D60108" w:rsidP="00D60108">
      <w:pPr>
        <w:spacing w:after="0" w:line="360" w:lineRule="auto"/>
        <w:ind w:firstLine="709"/>
        <w:jc w:val="both"/>
        <w:rPr>
          <w:rFonts w:ascii="Times New Roman" w:hAnsi="Times New Roman" w:cs="Times New Roman"/>
          <w:sz w:val="28"/>
          <w:szCs w:val="28"/>
        </w:rPr>
      </w:pPr>
      <w:r w:rsidRPr="00D60108">
        <w:rPr>
          <w:rFonts w:ascii="Times New Roman" w:hAnsi="Times New Roman" w:cs="Times New Roman"/>
          <w:sz w:val="28"/>
          <w:szCs w:val="28"/>
        </w:rPr>
        <w:t xml:space="preserve">Таким образом, </w:t>
      </w:r>
      <w:r>
        <w:rPr>
          <w:rFonts w:ascii="Times New Roman" w:hAnsi="Times New Roman" w:cs="Times New Roman"/>
          <w:sz w:val="28"/>
          <w:szCs w:val="28"/>
        </w:rPr>
        <w:t>р</w:t>
      </w:r>
      <w:r w:rsidR="00697F31" w:rsidRPr="00697F31">
        <w:rPr>
          <w:rFonts w:ascii="Times New Roman" w:hAnsi="Times New Roman" w:cs="Times New Roman"/>
          <w:sz w:val="28"/>
          <w:szCs w:val="28"/>
        </w:rPr>
        <w:t>езультаты контрольного этапа показали, что у педагогов наблюдается повышение следующих компетенций:</w:t>
      </w:r>
    </w:p>
    <w:p w:rsidR="00697F31" w:rsidRPr="00697F31" w:rsidRDefault="00697F31" w:rsidP="00697F31">
      <w:pPr>
        <w:spacing w:after="0" w:line="360" w:lineRule="auto"/>
        <w:ind w:firstLine="709"/>
        <w:jc w:val="both"/>
        <w:rPr>
          <w:rFonts w:ascii="Times New Roman" w:hAnsi="Times New Roman" w:cs="Times New Roman"/>
          <w:sz w:val="28"/>
          <w:szCs w:val="28"/>
        </w:rPr>
      </w:pPr>
      <w:r w:rsidRPr="00697F31">
        <w:rPr>
          <w:rFonts w:ascii="Times New Roman" w:hAnsi="Times New Roman" w:cs="Times New Roman"/>
          <w:sz w:val="28"/>
          <w:szCs w:val="28"/>
        </w:rPr>
        <w:t>- профессиональные знания,</w:t>
      </w:r>
    </w:p>
    <w:p w:rsidR="00697F31" w:rsidRPr="00697F31" w:rsidRDefault="00697F31" w:rsidP="00697F31">
      <w:pPr>
        <w:spacing w:after="0" w:line="360" w:lineRule="auto"/>
        <w:ind w:firstLine="709"/>
        <w:jc w:val="both"/>
        <w:rPr>
          <w:rFonts w:ascii="Times New Roman" w:hAnsi="Times New Roman" w:cs="Times New Roman"/>
          <w:sz w:val="28"/>
          <w:szCs w:val="28"/>
        </w:rPr>
      </w:pPr>
      <w:r w:rsidRPr="00697F31">
        <w:rPr>
          <w:rFonts w:ascii="Times New Roman" w:hAnsi="Times New Roman" w:cs="Times New Roman"/>
          <w:sz w:val="28"/>
          <w:szCs w:val="28"/>
        </w:rPr>
        <w:t>- педагогические умения.</w:t>
      </w:r>
    </w:p>
    <w:p w:rsidR="00697F31" w:rsidRPr="00697F31" w:rsidRDefault="00697F31" w:rsidP="00697F31">
      <w:pPr>
        <w:spacing w:after="0" w:line="360" w:lineRule="auto"/>
        <w:ind w:firstLine="709"/>
        <w:jc w:val="both"/>
        <w:rPr>
          <w:rFonts w:ascii="Times New Roman" w:hAnsi="Times New Roman" w:cs="Times New Roman"/>
          <w:sz w:val="28"/>
          <w:szCs w:val="28"/>
        </w:rPr>
      </w:pPr>
      <w:r w:rsidRPr="00697F31">
        <w:rPr>
          <w:rFonts w:ascii="Times New Roman" w:hAnsi="Times New Roman" w:cs="Times New Roman"/>
          <w:sz w:val="28"/>
          <w:szCs w:val="28"/>
        </w:rPr>
        <w:t>- научная подготовленность</w:t>
      </w:r>
    </w:p>
    <w:p w:rsidR="00697F31" w:rsidRPr="00697F31" w:rsidRDefault="00697F31" w:rsidP="00697F31">
      <w:pPr>
        <w:spacing w:after="0" w:line="360" w:lineRule="auto"/>
        <w:ind w:firstLine="709"/>
        <w:jc w:val="both"/>
        <w:rPr>
          <w:rFonts w:ascii="Times New Roman" w:hAnsi="Times New Roman" w:cs="Times New Roman"/>
          <w:sz w:val="28"/>
          <w:szCs w:val="28"/>
        </w:rPr>
      </w:pPr>
      <w:r w:rsidRPr="00697F31">
        <w:rPr>
          <w:rFonts w:ascii="Times New Roman" w:hAnsi="Times New Roman" w:cs="Times New Roman"/>
          <w:sz w:val="28"/>
          <w:szCs w:val="28"/>
        </w:rPr>
        <w:t>- методическая подготовленность педагога,</w:t>
      </w:r>
    </w:p>
    <w:p w:rsidR="00697F31" w:rsidRPr="00697F31" w:rsidRDefault="00697F31" w:rsidP="00697F31">
      <w:pPr>
        <w:spacing w:after="0" w:line="360" w:lineRule="auto"/>
        <w:ind w:firstLine="709"/>
        <w:jc w:val="both"/>
        <w:rPr>
          <w:rFonts w:ascii="Times New Roman" w:hAnsi="Times New Roman" w:cs="Times New Roman"/>
          <w:sz w:val="28"/>
          <w:szCs w:val="28"/>
        </w:rPr>
      </w:pPr>
      <w:r w:rsidRPr="00697F31">
        <w:rPr>
          <w:rFonts w:ascii="Times New Roman" w:hAnsi="Times New Roman" w:cs="Times New Roman"/>
          <w:sz w:val="28"/>
          <w:szCs w:val="28"/>
        </w:rPr>
        <w:t>- профессиональные умения и навыки.</w:t>
      </w:r>
    </w:p>
    <w:p w:rsidR="00697F31" w:rsidRDefault="00D60108" w:rsidP="00D60108">
      <w:pPr>
        <w:spacing w:after="0" w:line="360" w:lineRule="auto"/>
        <w:ind w:firstLine="709"/>
        <w:jc w:val="both"/>
        <w:rPr>
          <w:rFonts w:ascii="Times New Roman" w:hAnsi="Times New Roman" w:cs="Times New Roman"/>
          <w:sz w:val="28"/>
          <w:szCs w:val="28"/>
        </w:rPr>
      </w:pPr>
      <w:r w:rsidRPr="00D60108">
        <w:rPr>
          <w:rFonts w:ascii="Times New Roman" w:hAnsi="Times New Roman" w:cs="Times New Roman"/>
          <w:sz w:val="28"/>
          <w:szCs w:val="28"/>
        </w:rPr>
        <w:t xml:space="preserve">Работа с педагогами по развитию профессиональной компетентности обеспечивала стабильную работу педагогического коллектива, полноценное, всестороннее развитие и воспитание детей, качественное усвоение ими программного материала в соответствии с возрастными и индивидуальными особенностями, а так же повышение эффективности </w:t>
      </w:r>
      <w:r>
        <w:rPr>
          <w:rFonts w:ascii="Times New Roman" w:hAnsi="Times New Roman" w:cs="Times New Roman"/>
          <w:sz w:val="28"/>
          <w:szCs w:val="28"/>
        </w:rPr>
        <w:t>образовательного процесса ДОУ.</w:t>
      </w:r>
    </w:p>
    <w:p w:rsidR="00D60108" w:rsidRPr="00D60108" w:rsidRDefault="00D60108" w:rsidP="00D60108">
      <w:pPr>
        <w:spacing w:after="0" w:line="360" w:lineRule="auto"/>
        <w:ind w:firstLine="709"/>
        <w:jc w:val="both"/>
        <w:rPr>
          <w:rFonts w:ascii="Times New Roman" w:hAnsi="Times New Roman" w:cs="Times New Roman"/>
          <w:b/>
          <w:sz w:val="28"/>
          <w:szCs w:val="28"/>
        </w:rPr>
      </w:pPr>
      <w:r w:rsidRPr="00D60108">
        <w:rPr>
          <w:rFonts w:ascii="Times New Roman" w:hAnsi="Times New Roman" w:cs="Times New Roman"/>
          <w:b/>
          <w:sz w:val="28"/>
          <w:szCs w:val="28"/>
        </w:rPr>
        <w:t>Список литературы</w:t>
      </w:r>
    </w:p>
    <w:p w:rsidR="00D60108" w:rsidRPr="00D60108" w:rsidRDefault="00D60108" w:rsidP="00D60108">
      <w:pPr>
        <w:spacing w:after="0" w:line="360" w:lineRule="auto"/>
        <w:ind w:firstLine="709"/>
        <w:jc w:val="both"/>
        <w:rPr>
          <w:rFonts w:ascii="Times New Roman" w:hAnsi="Times New Roman" w:cs="Times New Roman"/>
          <w:sz w:val="28"/>
          <w:szCs w:val="28"/>
        </w:rPr>
      </w:pPr>
      <w:r w:rsidRPr="00D60108">
        <w:rPr>
          <w:rFonts w:ascii="Times New Roman" w:hAnsi="Times New Roman" w:cs="Times New Roman"/>
          <w:sz w:val="28"/>
          <w:szCs w:val="28"/>
        </w:rPr>
        <w:t>1.</w:t>
      </w:r>
      <w:r w:rsidRPr="00D60108">
        <w:rPr>
          <w:rFonts w:ascii="Times New Roman" w:hAnsi="Times New Roman" w:cs="Times New Roman"/>
          <w:sz w:val="28"/>
          <w:szCs w:val="28"/>
        </w:rPr>
        <w:tab/>
        <w:t>Федеральный закон от 29.12.2012 N 273-ФЗ (ред. от 31.12.2014, с изм. от 06.04.2015) «Об образовании в Российской Федерации» (с изм. и доп., вступ. в силу с 31.03.2015) // ФЗ РФ - 2015г.</w:t>
      </w:r>
    </w:p>
    <w:p w:rsidR="00D60108" w:rsidRPr="00D60108" w:rsidRDefault="00D60108" w:rsidP="00D601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60108">
        <w:rPr>
          <w:rFonts w:ascii="Times New Roman" w:hAnsi="Times New Roman" w:cs="Times New Roman"/>
          <w:sz w:val="28"/>
          <w:szCs w:val="28"/>
        </w:rPr>
        <w:t>.</w:t>
      </w:r>
      <w:r w:rsidRPr="00D60108">
        <w:rPr>
          <w:rFonts w:ascii="Times New Roman" w:hAnsi="Times New Roman" w:cs="Times New Roman"/>
          <w:sz w:val="28"/>
          <w:szCs w:val="28"/>
        </w:rPr>
        <w:tab/>
      </w:r>
      <w:proofErr w:type="spellStart"/>
      <w:r w:rsidRPr="00D60108">
        <w:rPr>
          <w:rFonts w:ascii="Times New Roman" w:hAnsi="Times New Roman" w:cs="Times New Roman"/>
          <w:sz w:val="28"/>
          <w:szCs w:val="28"/>
        </w:rPr>
        <w:t>Абдулатипов</w:t>
      </w:r>
      <w:proofErr w:type="spellEnd"/>
      <w:r w:rsidRPr="00D60108">
        <w:rPr>
          <w:rFonts w:ascii="Times New Roman" w:hAnsi="Times New Roman" w:cs="Times New Roman"/>
          <w:sz w:val="28"/>
          <w:szCs w:val="28"/>
        </w:rPr>
        <w:t xml:space="preserve">, Р.Г. Человек. Нация. Общество Текст. / Р.Г. </w:t>
      </w:r>
      <w:proofErr w:type="spellStart"/>
      <w:r w:rsidRPr="00D60108">
        <w:rPr>
          <w:rFonts w:ascii="Times New Roman" w:hAnsi="Times New Roman" w:cs="Times New Roman"/>
          <w:sz w:val="28"/>
          <w:szCs w:val="28"/>
        </w:rPr>
        <w:t>Абдулатипов</w:t>
      </w:r>
      <w:proofErr w:type="spellEnd"/>
      <w:r w:rsidRPr="00D60108">
        <w:rPr>
          <w:rFonts w:ascii="Times New Roman" w:hAnsi="Times New Roman" w:cs="Times New Roman"/>
          <w:sz w:val="28"/>
          <w:szCs w:val="28"/>
        </w:rPr>
        <w:t>.- М.: Политиздат, 2012.-222 с.</w:t>
      </w:r>
    </w:p>
    <w:p w:rsidR="00D60108" w:rsidRPr="00D60108" w:rsidRDefault="00D60108" w:rsidP="00D601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D60108">
        <w:rPr>
          <w:rFonts w:ascii="Times New Roman" w:hAnsi="Times New Roman" w:cs="Times New Roman"/>
          <w:sz w:val="28"/>
          <w:szCs w:val="28"/>
        </w:rPr>
        <w:t>.</w:t>
      </w:r>
      <w:r w:rsidRPr="00D60108">
        <w:rPr>
          <w:rFonts w:ascii="Times New Roman" w:hAnsi="Times New Roman" w:cs="Times New Roman"/>
          <w:sz w:val="28"/>
          <w:szCs w:val="28"/>
        </w:rPr>
        <w:tab/>
      </w:r>
      <w:proofErr w:type="spellStart"/>
      <w:r w:rsidRPr="00D60108">
        <w:rPr>
          <w:rFonts w:ascii="Times New Roman" w:hAnsi="Times New Roman" w:cs="Times New Roman"/>
          <w:sz w:val="28"/>
          <w:szCs w:val="28"/>
        </w:rPr>
        <w:t>Абсалямова</w:t>
      </w:r>
      <w:proofErr w:type="spellEnd"/>
      <w:r w:rsidRPr="00D60108">
        <w:rPr>
          <w:rFonts w:ascii="Times New Roman" w:hAnsi="Times New Roman" w:cs="Times New Roman"/>
          <w:sz w:val="28"/>
          <w:szCs w:val="28"/>
        </w:rPr>
        <w:t xml:space="preserve">, А.Г. </w:t>
      </w:r>
      <w:proofErr w:type="spellStart"/>
      <w:r w:rsidRPr="00D60108">
        <w:rPr>
          <w:rFonts w:ascii="Times New Roman" w:hAnsi="Times New Roman" w:cs="Times New Roman"/>
          <w:sz w:val="28"/>
          <w:szCs w:val="28"/>
        </w:rPr>
        <w:t>Мультикультурное</w:t>
      </w:r>
      <w:proofErr w:type="spellEnd"/>
      <w:r w:rsidRPr="00D60108">
        <w:rPr>
          <w:rFonts w:ascii="Times New Roman" w:hAnsi="Times New Roman" w:cs="Times New Roman"/>
          <w:sz w:val="28"/>
          <w:szCs w:val="28"/>
        </w:rPr>
        <w:t xml:space="preserve"> образование </w:t>
      </w:r>
      <w:proofErr w:type="gramStart"/>
      <w:r w:rsidRPr="00D60108">
        <w:rPr>
          <w:rFonts w:ascii="Times New Roman" w:hAnsi="Times New Roman" w:cs="Times New Roman"/>
          <w:sz w:val="28"/>
          <w:szCs w:val="28"/>
        </w:rPr>
        <w:t>Текст.:</w:t>
      </w:r>
      <w:proofErr w:type="gramEnd"/>
      <w:r w:rsidRPr="00D60108">
        <w:rPr>
          <w:rFonts w:ascii="Times New Roman" w:hAnsi="Times New Roman" w:cs="Times New Roman"/>
          <w:sz w:val="28"/>
          <w:szCs w:val="28"/>
        </w:rPr>
        <w:t xml:space="preserve"> программа спецкурса / А.Г. </w:t>
      </w:r>
      <w:proofErr w:type="spellStart"/>
      <w:r w:rsidRPr="00D60108">
        <w:rPr>
          <w:rFonts w:ascii="Times New Roman" w:hAnsi="Times New Roman" w:cs="Times New Roman"/>
          <w:sz w:val="28"/>
          <w:szCs w:val="28"/>
        </w:rPr>
        <w:t>Абсалямова</w:t>
      </w:r>
      <w:proofErr w:type="spellEnd"/>
      <w:r w:rsidRPr="00D60108">
        <w:rPr>
          <w:rFonts w:ascii="Times New Roman" w:hAnsi="Times New Roman" w:cs="Times New Roman"/>
          <w:sz w:val="28"/>
          <w:szCs w:val="28"/>
        </w:rPr>
        <w:t>. Уфа: БГПУ, 2011. - 39 с.</w:t>
      </w:r>
    </w:p>
    <w:p w:rsidR="00D60108" w:rsidRPr="00D60108" w:rsidRDefault="00D60108" w:rsidP="00D601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60108">
        <w:rPr>
          <w:rFonts w:ascii="Times New Roman" w:hAnsi="Times New Roman" w:cs="Times New Roman"/>
          <w:sz w:val="28"/>
          <w:szCs w:val="28"/>
        </w:rPr>
        <w:t>.</w:t>
      </w:r>
      <w:r w:rsidRPr="00D60108">
        <w:rPr>
          <w:rFonts w:ascii="Times New Roman" w:hAnsi="Times New Roman" w:cs="Times New Roman"/>
          <w:sz w:val="28"/>
          <w:szCs w:val="28"/>
        </w:rPr>
        <w:tab/>
      </w:r>
      <w:proofErr w:type="spellStart"/>
      <w:r w:rsidRPr="00D60108">
        <w:rPr>
          <w:rFonts w:ascii="Times New Roman" w:hAnsi="Times New Roman" w:cs="Times New Roman"/>
          <w:sz w:val="28"/>
          <w:szCs w:val="28"/>
        </w:rPr>
        <w:t>Абсалямова</w:t>
      </w:r>
      <w:proofErr w:type="spellEnd"/>
      <w:r w:rsidRPr="00D60108">
        <w:rPr>
          <w:rFonts w:ascii="Times New Roman" w:hAnsi="Times New Roman" w:cs="Times New Roman"/>
          <w:sz w:val="28"/>
          <w:szCs w:val="28"/>
        </w:rPr>
        <w:t xml:space="preserve">, А.Г. Организация педагогического процесса в многонациональном ДОУ Текст. / А.Г. </w:t>
      </w:r>
      <w:proofErr w:type="spellStart"/>
      <w:r w:rsidRPr="00D60108">
        <w:rPr>
          <w:rFonts w:ascii="Times New Roman" w:hAnsi="Times New Roman" w:cs="Times New Roman"/>
          <w:sz w:val="28"/>
          <w:szCs w:val="28"/>
        </w:rPr>
        <w:t>Абсалямова</w:t>
      </w:r>
      <w:proofErr w:type="spellEnd"/>
      <w:r w:rsidRPr="00D60108">
        <w:rPr>
          <w:rFonts w:ascii="Times New Roman" w:hAnsi="Times New Roman" w:cs="Times New Roman"/>
          <w:sz w:val="28"/>
          <w:szCs w:val="28"/>
        </w:rPr>
        <w:t xml:space="preserve"> // Управление дошкольным образовательным учреждением. Научно-практический журнал. 2012. - №5. - С. 50-55.</w:t>
      </w:r>
    </w:p>
    <w:p w:rsidR="00D60108" w:rsidRPr="00D60108" w:rsidRDefault="00D60108" w:rsidP="00D601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60108">
        <w:rPr>
          <w:rFonts w:ascii="Times New Roman" w:hAnsi="Times New Roman" w:cs="Times New Roman"/>
          <w:sz w:val="28"/>
          <w:szCs w:val="28"/>
        </w:rPr>
        <w:t>.</w:t>
      </w:r>
      <w:r w:rsidRPr="00D60108">
        <w:rPr>
          <w:rFonts w:ascii="Times New Roman" w:hAnsi="Times New Roman" w:cs="Times New Roman"/>
          <w:sz w:val="28"/>
          <w:szCs w:val="28"/>
        </w:rPr>
        <w:tab/>
      </w:r>
      <w:proofErr w:type="spellStart"/>
      <w:r w:rsidRPr="00D60108">
        <w:rPr>
          <w:rFonts w:ascii="Times New Roman" w:hAnsi="Times New Roman" w:cs="Times New Roman"/>
          <w:sz w:val="28"/>
          <w:szCs w:val="28"/>
        </w:rPr>
        <w:t>Ахияров</w:t>
      </w:r>
      <w:proofErr w:type="spellEnd"/>
      <w:r w:rsidRPr="00D60108">
        <w:rPr>
          <w:rFonts w:ascii="Times New Roman" w:hAnsi="Times New Roman" w:cs="Times New Roman"/>
          <w:sz w:val="28"/>
          <w:szCs w:val="28"/>
        </w:rPr>
        <w:t xml:space="preserve">, К.Ш. Народная педагогика и современная школа Текст. / </w:t>
      </w:r>
      <w:proofErr w:type="spellStart"/>
      <w:r w:rsidRPr="00D60108">
        <w:rPr>
          <w:rFonts w:ascii="Times New Roman" w:hAnsi="Times New Roman" w:cs="Times New Roman"/>
          <w:sz w:val="28"/>
          <w:szCs w:val="28"/>
        </w:rPr>
        <w:t>К.Ш.Ахияров</w:t>
      </w:r>
      <w:proofErr w:type="spellEnd"/>
      <w:r w:rsidRPr="00D60108">
        <w:rPr>
          <w:rFonts w:ascii="Times New Roman" w:hAnsi="Times New Roman" w:cs="Times New Roman"/>
          <w:sz w:val="28"/>
          <w:szCs w:val="28"/>
        </w:rPr>
        <w:t xml:space="preserve">. Уфа: </w:t>
      </w:r>
      <w:proofErr w:type="spellStart"/>
      <w:r w:rsidRPr="00D60108">
        <w:rPr>
          <w:rFonts w:ascii="Times New Roman" w:hAnsi="Times New Roman" w:cs="Times New Roman"/>
          <w:sz w:val="28"/>
          <w:szCs w:val="28"/>
        </w:rPr>
        <w:t>БашГПУ</w:t>
      </w:r>
      <w:proofErr w:type="spellEnd"/>
      <w:r w:rsidRPr="00D60108">
        <w:rPr>
          <w:rFonts w:ascii="Times New Roman" w:hAnsi="Times New Roman" w:cs="Times New Roman"/>
          <w:sz w:val="28"/>
          <w:szCs w:val="28"/>
        </w:rPr>
        <w:t>, 2012. - 328 с.</w:t>
      </w:r>
    </w:p>
    <w:p w:rsidR="00D60108" w:rsidRPr="00D60108" w:rsidRDefault="00D60108" w:rsidP="00D601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60108">
        <w:rPr>
          <w:rFonts w:ascii="Times New Roman" w:hAnsi="Times New Roman" w:cs="Times New Roman"/>
          <w:sz w:val="28"/>
          <w:szCs w:val="28"/>
        </w:rPr>
        <w:t>.</w:t>
      </w:r>
      <w:r w:rsidRPr="00D60108">
        <w:rPr>
          <w:rFonts w:ascii="Times New Roman" w:hAnsi="Times New Roman" w:cs="Times New Roman"/>
          <w:sz w:val="28"/>
          <w:szCs w:val="28"/>
        </w:rPr>
        <w:tab/>
        <w:t>Абрамова Г.С. Возрастная психология.</w:t>
      </w:r>
      <w:r>
        <w:rPr>
          <w:rFonts w:ascii="Times New Roman" w:hAnsi="Times New Roman" w:cs="Times New Roman"/>
          <w:sz w:val="28"/>
          <w:szCs w:val="28"/>
        </w:rPr>
        <w:t xml:space="preserve"> – Екатеринбург, 2012. – 389 с.</w:t>
      </w:r>
    </w:p>
    <w:p w:rsidR="00D60108" w:rsidRPr="00D60108" w:rsidRDefault="00D60108" w:rsidP="00D601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60108">
        <w:rPr>
          <w:rFonts w:ascii="Times New Roman" w:hAnsi="Times New Roman" w:cs="Times New Roman"/>
          <w:sz w:val="28"/>
          <w:szCs w:val="28"/>
        </w:rPr>
        <w:t>.</w:t>
      </w:r>
      <w:r w:rsidRPr="00D60108">
        <w:rPr>
          <w:rFonts w:ascii="Times New Roman" w:hAnsi="Times New Roman" w:cs="Times New Roman"/>
          <w:sz w:val="28"/>
          <w:szCs w:val="28"/>
        </w:rPr>
        <w:tab/>
      </w:r>
      <w:proofErr w:type="spellStart"/>
      <w:r w:rsidRPr="00D60108">
        <w:rPr>
          <w:rFonts w:ascii="Times New Roman" w:hAnsi="Times New Roman" w:cs="Times New Roman"/>
          <w:sz w:val="28"/>
          <w:szCs w:val="28"/>
        </w:rPr>
        <w:t>Алямовская</w:t>
      </w:r>
      <w:proofErr w:type="spellEnd"/>
      <w:r w:rsidRPr="00D60108">
        <w:rPr>
          <w:rFonts w:ascii="Times New Roman" w:hAnsi="Times New Roman" w:cs="Times New Roman"/>
          <w:sz w:val="28"/>
          <w:szCs w:val="28"/>
        </w:rPr>
        <w:t xml:space="preserve">, В.Г. Разработка годового плана дошкольного учреждения: </w:t>
      </w:r>
      <w:proofErr w:type="spellStart"/>
      <w:r w:rsidRPr="00D60108">
        <w:rPr>
          <w:rFonts w:ascii="Times New Roman" w:hAnsi="Times New Roman" w:cs="Times New Roman"/>
          <w:sz w:val="28"/>
          <w:szCs w:val="28"/>
        </w:rPr>
        <w:t>Учебно</w:t>
      </w:r>
      <w:proofErr w:type="spellEnd"/>
      <w:r w:rsidRPr="00D60108">
        <w:rPr>
          <w:rFonts w:ascii="Times New Roman" w:hAnsi="Times New Roman" w:cs="Times New Roman"/>
          <w:sz w:val="28"/>
          <w:szCs w:val="28"/>
        </w:rPr>
        <w:t xml:space="preserve"> – методическое пособие / В.Г. </w:t>
      </w:r>
      <w:proofErr w:type="spellStart"/>
      <w:r w:rsidRPr="00D60108">
        <w:rPr>
          <w:rFonts w:ascii="Times New Roman" w:hAnsi="Times New Roman" w:cs="Times New Roman"/>
          <w:sz w:val="28"/>
          <w:szCs w:val="28"/>
        </w:rPr>
        <w:t>Алямовская</w:t>
      </w:r>
      <w:proofErr w:type="spellEnd"/>
      <w:r w:rsidRPr="00D60108">
        <w:rPr>
          <w:rFonts w:ascii="Times New Roman" w:hAnsi="Times New Roman" w:cs="Times New Roman"/>
          <w:sz w:val="28"/>
          <w:szCs w:val="28"/>
        </w:rPr>
        <w:t>, С.Н. Петрова. – М.: «Восхождение», 2012. - 254с.</w:t>
      </w:r>
    </w:p>
    <w:p w:rsidR="00D60108" w:rsidRPr="00D60108" w:rsidRDefault="00D60108" w:rsidP="00D601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60108">
        <w:rPr>
          <w:rFonts w:ascii="Times New Roman" w:hAnsi="Times New Roman" w:cs="Times New Roman"/>
          <w:sz w:val="28"/>
          <w:szCs w:val="28"/>
        </w:rPr>
        <w:t>.</w:t>
      </w:r>
      <w:r w:rsidRPr="00D60108">
        <w:rPr>
          <w:rFonts w:ascii="Times New Roman" w:hAnsi="Times New Roman" w:cs="Times New Roman"/>
          <w:sz w:val="28"/>
          <w:szCs w:val="28"/>
        </w:rPr>
        <w:tab/>
        <w:t>Антонов Ю. Е. Проблемы методологии современного дошкольного воспитания // Управление дошкольным образовательным учреждением. - 2011. - № 2. - С. 29-36.</w:t>
      </w:r>
    </w:p>
    <w:p w:rsidR="004D144E" w:rsidRPr="00044E59" w:rsidRDefault="004D144E" w:rsidP="00D60108">
      <w:pPr>
        <w:spacing w:after="0" w:line="360" w:lineRule="auto"/>
        <w:ind w:firstLine="709"/>
        <w:jc w:val="both"/>
        <w:rPr>
          <w:rFonts w:ascii="Times New Roman" w:hAnsi="Times New Roman" w:cs="Times New Roman"/>
          <w:sz w:val="28"/>
          <w:szCs w:val="28"/>
        </w:rPr>
      </w:pPr>
    </w:p>
    <w:sectPr w:rsidR="004D144E" w:rsidRPr="00044E59" w:rsidSect="00044E59">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53" w:rsidRDefault="00D05753" w:rsidP="00044E59">
      <w:pPr>
        <w:spacing w:after="0" w:line="240" w:lineRule="auto"/>
      </w:pPr>
      <w:r>
        <w:separator/>
      </w:r>
    </w:p>
  </w:endnote>
  <w:endnote w:type="continuationSeparator" w:id="0">
    <w:p w:rsidR="00D05753" w:rsidRDefault="00D05753" w:rsidP="0004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53" w:rsidRDefault="00D05753" w:rsidP="00044E59">
      <w:pPr>
        <w:spacing w:after="0" w:line="240" w:lineRule="auto"/>
      </w:pPr>
      <w:r>
        <w:separator/>
      </w:r>
    </w:p>
  </w:footnote>
  <w:footnote w:type="continuationSeparator" w:id="0">
    <w:p w:rsidR="00D05753" w:rsidRDefault="00D05753" w:rsidP="00044E59">
      <w:pPr>
        <w:spacing w:after="0" w:line="240" w:lineRule="auto"/>
      </w:pPr>
      <w:r>
        <w:continuationSeparator/>
      </w:r>
    </w:p>
  </w:footnote>
  <w:footnote w:id="1">
    <w:p w:rsidR="00D60108" w:rsidRDefault="00D60108" w:rsidP="00D60108">
      <w:pPr>
        <w:pStyle w:val="a7"/>
      </w:pPr>
      <w:r>
        <w:rPr>
          <w:rStyle w:val="a9"/>
        </w:rPr>
        <w:footnoteRef/>
      </w:r>
      <w:proofErr w:type="spellStart"/>
      <w:r w:rsidRPr="00D60108">
        <w:t>Алямовская</w:t>
      </w:r>
      <w:proofErr w:type="spellEnd"/>
      <w:r w:rsidRPr="00D60108">
        <w:t xml:space="preserve">, В.Г. Разработка годового плана дошкольного учреждения: </w:t>
      </w:r>
      <w:proofErr w:type="spellStart"/>
      <w:r w:rsidRPr="00D60108">
        <w:t>Учебно</w:t>
      </w:r>
      <w:proofErr w:type="spellEnd"/>
      <w:r w:rsidRPr="00D60108">
        <w:t xml:space="preserve"> – методическое пособие / В.Г. </w:t>
      </w:r>
      <w:proofErr w:type="spellStart"/>
      <w:r w:rsidRPr="00D60108">
        <w:t>Алямовская</w:t>
      </w:r>
      <w:proofErr w:type="spellEnd"/>
      <w:r w:rsidRPr="00D60108">
        <w:t xml:space="preserve">, С.Н. Петрова. – </w:t>
      </w:r>
      <w:r>
        <w:t>М.: «Восхождение», 2012. – С.54</w:t>
      </w:r>
    </w:p>
  </w:footnote>
  <w:footnote w:id="2">
    <w:p w:rsidR="00D60108" w:rsidRDefault="00D60108">
      <w:pPr>
        <w:pStyle w:val="a7"/>
      </w:pPr>
      <w:r>
        <w:rPr>
          <w:rStyle w:val="a9"/>
        </w:rPr>
        <w:footnoteRef/>
      </w:r>
      <w:r w:rsidRPr="00D60108">
        <w:t>Антонов Ю. Е. Проблемы методологии современного дошкольного воспитания // Управление дошкольным образовательным учрежде</w:t>
      </w:r>
      <w:r>
        <w:t>нием. - 2011. - № 2. - С. 26</w:t>
      </w:r>
    </w:p>
  </w:footnote>
  <w:footnote w:id="3">
    <w:p w:rsidR="00D60108" w:rsidRDefault="00D60108">
      <w:pPr>
        <w:pStyle w:val="a7"/>
      </w:pPr>
      <w:r>
        <w:rPr>
          <w:rStyle w:val="a9"/>
        </w:rPr>
        <w:footnoteRef/>
      </w:r>
      <w:r w:rsidRPr="00D60108">
        <w:t>Абрамова Г.С. Возрастная психология</w:t>
      </w:r>
      <w:r>
        <w:t>. – Екатеринбург, 2012. – С.65</w:t>
      </w:r>
    </w:p>
  </w:footnote>
  <w:footnote w:id="4">
    <w:p w:rsidR="00D60108" w:rsidRDefault="00D60108">
      <w:pPr>
        <w:pStyle w:val="a7"/>
      </w:pPr>
      <w:r>
        <w:rPr>
          <w:rStyle w:val="a9"/>
        </w:rPr>
        <w:footnoteRef/>
      </w:r>
      <w:proofErr w:type="spellStart"/>
      <w:r w:rsidRPr="00D60108">
        <w:t>Ахияров</w:t>
      </w:r>
      <w:proofErr w:type="spellEnd"/>
      <w:r w:rsidRPr="00D60108">
        <w:t xml:space="preserve">, К.Ш. Народная педагогика и современная школа Текст. / </w:t>
      </w:r>
      <w:proofErr w:type="spellStart"/>
      <w:r w:rsidRPr="00D60108">
        <w:t>К.Ш.Ахия</w:t>
      </w:r>
      <w:r>
        <w:t>ров</w:t>
      </w:r>
      <w:proofErr w:type="spellEnd"/>
      <w:r>
        <w:t xml:space="preserve">. Уфа: </w:t>
      </w:r>
      <w:proofErr w:type="spellStart"/>
      <w:r>
        <w:t>БашГПУ</w:t>
      </w:r>
      <w:proofErr w:type="spellEnd"/>
      <w:r>
        <w:t>, 2012. – С.65</w:t>
      </w:r>
    </w:p>
  </w:footnote>
  <w:footnote w:id="5">
    <w:p w:rsidR="00D60108" w:rsidRDefault="00D60108">
      <w:pPr>
        <w:pStyle w:val="a7"/>
      </w:pPr>
      <w:r>
        <w:rPr>
          <w:rStyle w:val="a9"/>
        </w:rPr>
        <w:footnoteRef/>
      </w:r>
      <w:proofErr w:type="spellStart"/>
      <w:r w:rsidRPr="00D60108">
        <w:t>Абсалямова</w:t>
      </w:r>
      <w:proofErr w:type="spellEnd"/>
      <w:r w:rsidRPr="00D60108">
        <w:t xml:space="preserve">, А.Г. Организация педагогического процесса в многонациональном ДОУ Текст. / А.Г. </w:t>
      </w:r>
      <w:proofErr w:type="spellStart"/>
      <w:r w:rsidRPr="00D60108">
        <w:t>Абсалямова</w:t>
      </w:r>
      <w:proofErr w:type="spellEnd"/>
      <w:r w:rsidRPr="00D60108">
        <w:t xml:space="preserve"> // Управление дошкольным образовательным учреждением. Научно-практический</w:t>
      </w:r>
      <w:r>
        <w:t xml:space="preserve"> журнал. 2012. - №5. - С. 50</w:t>
      </w:r>
    </w:p>
  </w:footnote>
  <w:footnote w:id="6">
    <w:p w:rsidR="00D60108" w:rsidRDefault="00D60108">
      <w:pPr>
        <w:pStyle w:val="a7"/>
      </w:pPr>
      <w:r>
        <w:rPr>
          <w:rStyle w:val="a9"/>
        </w:rPr>
        <w:footnoteRef/>
      </w:r>
      <w:proofErr w:type="spellStart"/>
      <w:r w:rsidRPr="00D60108">
        <w:t>Абсалямова</w:t>
      </w:r>
      <w:proofErr w:type="spellEnd"/>
      <w:r w:rsidRPr="00D60108">
        <w:t xml:space="preserve">, А.Г. </w:t>
      </w:r>
      <w:proofErr w:type="spellStart"/>
      <w:r w:rsidRPr="00D60108">
        <w:t>Мультикультурное</w:t>
      </w:r>
      <w:proofErr w:type="spellEnd"/>
      <w:r w:rsidRPr="00D60108">
        <w:t xml:space="preserve"> образование </w:t>
      </w:r>
      <w:proofErr w:type="gramStart"/>
      <w:r w:rsidRPr="00D60108">
        <w:t>Текст.:</w:t>
      </w:r>
      <w:proofErr w:type="gramEnd"/>
      <w:r w:rsidRPr="00D60108">
        <w:t xml:space="preserve"> программа спецкурса / А.Г. </w:t>
      </w:r>
      <w:proofErr w:type="spellStart"/>
      <w:r w:rsidRPr="00D60108">
        <w:t>Абса</w:t>
      </w:r>
      <w:r>
        <w:t>лямова</w:t>
      </w:r>
      <w:proofErr w:type="spellEnd"/>
      <w:r>
        <w:t>. Уфа: БГПУ, 2011. – С.22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34319"/>
      <w:docPartObj>
        <w:docPartGallery w:val="Page Numbers (Top of Page)"/>
        <w:docPartUnique/>
      </w:docPartObj>
    </w:sdtPr>
    <w:sdtEndPr/>
    <w:sdtContent>
      <w:p w:rsidR="00044E59" w:rsidRDefault="00044E59" w:rsidP="00044E59">
        <w:pPr>
          <w:pStyle w:val="a3"/>
          <w:jc w:val="right"/>
        </w:pPr>
        <w:r>
          <w:fldChar w:fldCharType="begin"/>
        </w:r>
        <w:r>
          <w:instrText>PAGE   \* MERGEFORMAT</w:instrText>
        </w:r>
        <w:r>
          <w:fldChar w:fldCharType="separate"/>
        </w:r>
        <w:r w:rsidR="00095F46">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8D"/>
    <w:rsid w:val="00044E59"/>
    <w:rsid w:val="00095F46"/>
    <w:rsid w:val="000C248D"/>
    <w:rsid w:val="00191C0F"/>
    <w:rsid w:val="001F325B"/>
    <w:rsid w:val="004D144E"/>
    <w:rsid w:val="00657DE2"/>
    <w:rsid w:val="00697F31"/>
    <w:rsid w:val="009B2742"/>
    <w:rsid w:val="00B658AC"/>
    <w:rsid w:val="00D05753"/>
    <w:rsid w:val="00D60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C4B36-0675-4970-A7E6-6BD44139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E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4E59"/>
  </w:style>
  <w:style w:type="paragraph" w:styleId="a5">
    <w:name w:val="footer"/>
    <w:basedOn w:val="a"/>
    <w:link w:val="a6"/>
    <w:uiPriority w:val="99"/>
    <w:unhideWhenUsed/>
    <w:rsid w:val="00044E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4E59"/>
  </w:style>
  <w:style w:type="paragraph" w:styleId="a7">
    <w:name w:val="footnote text"/>
    <w:basedOn w:val="a"/>
    <w:link w:val="a8"/>
    <w:uiPriority w:val="99"/>
    <w:unhideWhenUsed/>
    <w:rsid w:val="00D60108"/>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rsid w:val="00D60108"/>
    <w:rPr>
      <w:rFonts w:ascii="Times New Roman" w:hAnsi="Times New Roman"/>
      <w:sz w:val="20"/>
      <w:szCs w:val="20"/>
    </w:rPr>
  </w:style>
  <w:style w:type="character" w:styleId="a9">
    <w:name w:val="footnote reference"/>
    <w:basedOn w:val="a0"/>
    <w:uiPriority w:val="99"/>
    <w:semiHidden/>
    <w:unhideWhenUsed/>
    <w:rsid w:val="00D60108"/>
    <w:rPr>
      <w:vertAlign w:val="superscript"/>
    </w:rPr>
  </w:style>
  <w:style w:type="paragraph" w:styleId="aa">
    <w:name w:val="Balloon Text"/>
    <w:basedOn w:val="a"/>
    <w:link w:val="ab"/>
    <w:uiPriority w:val="99"/>
    <w:semiHidden/>
    <w:unhideWhenUsed/>
    <w:rsid w:val="00657DE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57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FC4A-2C1C-4E07-B924-35A7E033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3</cp:revision>
  <cp:lastPrinted>2017-09-17T16:00:00Z</cp:lastPrinted>
  <dcterms:created xsi:type="dcterms:W3CDTF">2017-09-04T15:52:00Z</dcterms:created>
  <dcterms:modified xsi:type="dcterms:W3CDTF">2017-09-17T16:13:00Z</dcterms:modified>
</cp:coreProperties>
</file>