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7AD" w:rsidRDefault="00347BF0" w:rsidP="002667AD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21880" cy="10507980"/>
            <wp:effectExtent l="0" t="0" r="7620" b="7620"/>
            <wp:docPr id="9" name="Рисунок 9" descr="C:\Users\света\Documents\img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ocuments\img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" t="2266" r="4445" b="951"/>
                    <a:stretch/>
                  </pic:blipFill>
                  <pic:spPr bwMode="auto">
                    <a:xfrm>
                      <a:off x="0" y="0"/>
                      <a:ext cx="7421880" cy="1050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6B" w:rsidRDefault="001B776B" w:rsidP="002667AD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CE71D9C" wp14:editId="19679FB3">
            <wp:simplePos x="0" y="0"/>
            <wp:positionH relativeFrom="column">
              <wp:posOffset>-88900</wp:posOffset>
            </wp:positionH>
            <wp:positionV relativeFrom="paragraph">
              <wp:posOffset>-17780</wp:posOffset>
            </wp:positionV>
            <wp:extent cx="7391400" cy="10523220"/>
            <wp:effectExtent l="0" t="0" r="0" b="0"/>
            <wp:wrapNone/>
            <wp:docPr id="11" name="Рисунок 11" descr="http://hrpics.ru/images/330486_detskaya-ramka-dlya-fotoshop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pics.ru/images/330486_detskaya-ramka-dlya-fotoshopa-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1FF" w:rsidRDefault="002161FF" w:rsidP="002667AD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BE37F7" w:rsidRPr="00BE37F7" w:rsidRDefault="001B776B" w:rsidP="00BE37F7">
      <w:pPr>
        <w:spacing w:after="0"/>
        <w:ind w:left="6066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У русского народа, как и у любого     другого, есть бесценное богатство </w:t>
      </w:r>
      <w:r w:rsidR="00BE37F7"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E37F7" w:rsidRPr="00BE37F7" w:rsidRDefault="001B776B" w:rsidP="00BE37F7">
      <w:pPr>
        <w:spacing w:after="0"/>
        <w:ind w:left="6066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его опыт, его фольклор. За века </w:t>
      </w:r>
    </w:p>
    <w:p w:rsidR="00BE37F7" w:rsidRPr="00BE37F7" w:rsidRDefault="001B776B" w:rsidP="00BE37F7">
      <w:pPr>
        <w:spacing w:after="0"/>
        <w:ind w:left="6066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бабушки, матушки, нянюшки </w:t>
      </w:r>
    </w:p>
    <w:p w:rsidR="00BE37F7" w:rsidRPr="00BE37F7" w:rsidRDefault="001B776B" w:rsidP="00BE37F7">
      <w:pPr>
        <w:spacing w:after="0"/>
        <w:ind w:left="6066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сложили много песенок, </w:t>
      </w:r>
      <w:proofErr w:type="spellStart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потешек</w:t>
      </w:r>
      <w:proofErr w:type="spellEnd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 </w:t>
      </w:r>
      <w:proofErr w:type="spellStart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говорушек</w:t>
      </w:r>
      <w:proofErr w:type="gramStart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.П</w:t>
      </w:r>
      <w:proofErr w:type="gramEnd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отешки</w:t>
      </w:r>
      <w:proofErr w:type="spellEnd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 </w:t>
      </w:r>
      <w:proofErr w:type="spellStart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пестушки</w:t>
      </w:r>
      <w:proofErr w:type="spellEnd"/>
    </w:p>
    <w:p w:rsidR="00BE37F7" w:rsidRDefault="001B776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 это небольшие стихотворения-приговорки, которыми сопровождают любые занятия с ребенком или действия самого ребенка - потягивание со сна, одевание и т. д. Потешки рассчитаны на активность самого ребенка, когда он выполняет самостоятельно игровые движения и соотносит их с содержанием песенки-</w:t>
      </w:r>
      <w:proofErr w:type="spellStart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потешки</w:t>
      </w:r>
      <w:proofErr w:type="gramStart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.П</w:t>
      </w:r>
      <w:proofErr w:type="gramEnd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отешки</w:t>
      </w:r>
      <w:proofErr w:type="spellEnd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 </w:t>
      </w:r>
      <w:proofErr w:type="spellStart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пестушки</w:t>
      </w:r>
      <w:proofErr w:type="spellEnd"/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позволяют развлечь ребенка или отвлечь его, если ему не нравится то или иное обязательное действие, например, умывание или еда. Они помогают приучить ребенка к обязательным элементам режима и гигиены в игровой форме. Они развивают речевые центры мозга ребенка, мелкую </w:t>
      </w:r>
      <w:r w:rsidR="00BE37F7"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моторику (знаменитые "Ладушки" и другие похожие потешки) и способствуют эмоциональному развитию малыша, побуждают его к повторению действий, которые сопровождают. Многие из них кажутся взрослым бессмысленными, но ребенку они доставляют радость, формируют у него чувство юмора.</w:t>
      </w:r>
      <w:r w:rsidR="00BE37F7" w:rsidRPr="00BE37F7">
        <w:t xml:space="preserve"> </w:t>
      </w:r>
      <w:r w:rsidR="00BE37F7"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Но главное, что дает </w:t>
      </w:r>
      <w:proofErr w:type="spellStart"/>
      <w:r w:rsidR="00BE37F7"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потешка</w:t>
      </w:r>
      <w:proofErr w:type="spellEnd"/>
      <w:r w:rsidR="00BE37F7"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это налаживание контакта между родителями и ребенком с самого рождения. Разучите несколько </w:t>
      </w:r>
      <w:proofErr w:type="spellStart"/>
      <w:r w:rsidR="00BE37F7"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потешек</w:t>
      </w:r>
      <w:proofErr w:type="spellEnd"/>
      <w:r w:rsidR="00BE37F7"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из нашего сборника, и они помогут вам в этом. </w:t>
      </w:r>
    </w:p>
    <w:p w:rsidR="00BE37F7" w:rsidRDefault="00BE37F7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E37F7" w:rsidRDefault="00BE37F7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E37F7" w:rsidRDefault="00BE37F7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Default="00A2324F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C532FE2" wp14:editId="1E60E445">
            <wp:simplePos x="0" y="0"/>
            <wp:positionH relativeFrom="column">
              <wp:posOffset>-96520</wp:posOffset>
            </wp:positionH>
            <wp:positionV relativeFrom="paragraph">
              <wp:posOffset>-175260</wp:posOffset>
            </wp:positionV>
            <wp:extent cx="7391400" cy="10698480"/>
            <wp:effectExtent l="0" t="0" r="0" b="7620"/>
            <wp:wrapNone/>
            <wp:docPr id="15" name="Рисунок 15" descr="http://hrpics.ru/images/330486_detskaya-ramka-dlya-fotoshop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pics.ru/images/330486_detskaya-ramka-dlya-fotoshopa-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7F7" w:rsidRDefault="00BE37F7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E37F7" w:rsidRDefault="00BE37F7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E37F7" w:rsidRDefault="00BE37F7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E37F7" w:rsidRDefault="00BE37F7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B776B" w:rsidRDefault="00BE37F7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Ласковым голосом, негромко, с доброй улыбкой напевайте песенки вашему ребенку, и вы почувствуете, как между вами устанавливается прочная духовная и эмоциональная связь.</w:t>
      </w:r>
    </w:p>
    <w:p w:rsidR="00BE37F7" w:rsidRPr="00BE37F7" w:rsidRDefault="00BE37F7" w:rsidP="00BE37F7">
      <w:pPr>
        <w:spacing w:after="0"/>
        <w:ind w:left="6138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ПОТЕШКИ.</w:t>
      </w:r>
    </w:p>
    <w:p w:rsidR="00BE37F7" w:rsidRDefault="00BE37F7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E37F7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Делаем гимнастику с малышом, приговаривая потешки, - так веселее! Обратите внимание, что гимнастику нужно делать только при хорошем настроении малыша. Упражнения должны соответствовать моторному развитию ребёнка, не опережая физическое развитие, а соответствуя ему. Например, помогите малышу перевернуться на бочок, когда он сам пытается это делать. Занятия начинайте с нежного поглаживания и ощупывания. Уделите особое внимание кистям рук и ступням ног, так как в них много нервных окончаний.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Постукиваем кулачками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ребенка друг о друга: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ьюшки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вьюшки,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Вьюшки вью,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Колотушки колочу,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Приколачиваю.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ыбочек-дыбок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Скоро Ванечке годок,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Вырастай с дубок,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Достанешь потолок,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Расти и повыше -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Достанешь до крыши,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Вот такой расти,</w:t>
      </w:r>
    </w:p>
    <w:p w:rsid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3D75DBD" wp14:editId="283408FB">
            <wp:simplePos x="0" y="0"/>
            <wp:positionH relativeFrom="column">
              <wp:posOffset>-96520</wp:posOffset>
            </wp:positionH>
            <wp:positionV relativeFrom="paragraph">
              <wp:posOffset>-213360</wp:posOffset>
            </wp:positionV>
            <wp:extent cx="7391400" cy="10698480"/>
            <wp:effectExtent l="0" t="0" r="0" b="7620"/>
            <wp:wrapNone/>
            <wp:docPr id="17" name="Рисунок 17" descr="http://hrpics.ru/images/330486_detskaya-ramka-dlya-fotoshop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pics.ru/images/330486_detskaya-ramka-dlya-fotoshopa-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Чтобы видеть все могли!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(Делаем ребенку «велосипед»</w:t>
      </w:r>
      <w:proofErr w:type="gramEnd"/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и читаем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потешку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уда бежите, ножки?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- Куда бежите, ножки?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- По летней дорожке,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 бугра на бугор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 ягодой в бор.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В зеленом бору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Тебе наберу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Черной черники,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Алой земляники.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алыши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-крепыши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Вышли на площадку,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Малыши-крепыши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Делают зарядку!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Раз-два,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Три-четыре.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Руки выше!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Ноги шире!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аме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- саженку,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Папе - саженку,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Бабушке - саженку,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Дедушке - саженку.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Всем-всем по саженке,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 Ванечке - больше всех.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отягуни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—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потягушечки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От носочков до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макушечки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Мы потянемся-потянемся,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Маленькими не останемся.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Вот уже растем,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Растем,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Растем!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отянись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дружок,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Повернись на бочок,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 животик повернись,</w:t>
      </w:r>
    </w:p>
    <w:p w:rsidR="00486CE5" w:rsidRDefault="00486CE5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3D75DBD" wp14:editId="283408FB">
            <wp:simplePos x="0" y="0"/>
            <wp:positionH relativeFrom="column">
              <wp:posOffset>-127000</wp:posOffset>
            </wp:positionH>
            <wp:positionV relativeFrom="paragraph">
              <wp:posOffset>-228600</wp:posOffset>
            </wp:positionV>
            <wp:extent cx="7391400" cy="10698480"/>
            <wp:effectExtent l="0" t="0" r="0" b="7620"/>
            <wp:wrapNone/>
            <wp:docPr id="18" name="Рисунок 18" descr="http://hrpics.ru/images/330486_detskaya-ramka-dlya-fotoshop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pics.ru/images/330486_detskaya-ramka-dlya-fotoshopa-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CE5" w:rsidRDefault="00486CE5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Нежно маме улыбнись.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Я по спинке пройду,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Хворобушку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отведу,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Расти ладненький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Да здоровенький.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асти</w:t>
      </w:r>
      <w:proofErr w:type="spellEnd"/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, Маша, выше,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До хором, до крыши.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Расти, не балуй,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Маму с папой жалуй.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Расти с брус толщины 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Да с дом вышины.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кок-поскок,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Раз — подскок!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Два — подскок!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Высоко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Потолок!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Я скачу!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Я — лечу!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Стать</w:t>
      </w:r>
    </w:p>
    <w:p w:rsidR="00A2324F" w:rsidRPr="00A2324F" w:rsidRDefault="00A2324F" w:rsidP="00A2324F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Вы-со-ким</w:t>
      </w:r>
    </w:p>
    <w:p w:rsidR="00FD1C9B" w:rsidRDefault="00A2324F" w:rsidP="00A2324F">
      <w:pPr>
        <w:spacing w:after="0"/>
        <w:ind w:left="6237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2324F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Хочу!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(Разводим ручки малыша в стороны и сводим, </w:t>
      </w:r>
      <w:proofErr w:type="gramEnd"/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перекрещивая на грудке)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ятеньке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— сажень,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 маменьке — сажень,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 сестрице — сажень,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 братику - сажень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(и т.д.),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 </w:t>
      </w: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Ванюшеньке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большую, 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Наибольшую,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Самую большую.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омка-хомка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хомячок,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(надуваем щеки как хомяк)</w:t>
      </w:r>
    </w:p>
    <w:p w:rsid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7B40A4C" wp14:editId="50FBF567">
            <wp:simplePos x="0" y="0"/>
            <wp:positionH relativeFrom="column">
              <wp:posOffset>-127000</wp:posOffset>
            </wp:positionH>
            <wp:positionV relativeFrom="paragraph">
              <wp:posOffset>-220980</wp:posOffset>
            </wp:positionV>
            <wp:extent cx="7391400" cy="10698480"/>
            <wp:effectExtent l="0" t="0" r="0" b="7620"/>
            <wp:wrapNone/>
            <wp:docPr id="20" name="Рисунок 20" descr="http://hrpics.ru/images/330486_detskaya-ramka-dlya-fotoshop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pics.ru/images/330486_detskaya-ramka-dlya-fotoshopa-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Полосатенький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бочок.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(гладим себя по бокам) 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Хомка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рано встает,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(потягиваемся)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Щечки моет, глазки трет.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(делаем соответствующие действия)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Подметает </w:t>
      </w: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хомка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хатку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(наклоняемся и делаем вид что подметаем)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 выходит на зарядку.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Раз-два-три-четыре-пять,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Хомка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сильным хочет стать.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</w:t>
      </w: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показывываем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каким сильным хочет стать).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Мама с Колей по порядку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Сейчас сделают зарядку.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 xml:space="preserve">ушки, вьюшки, </w:t>
      </w: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перевьюшки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(крутим кулачки друг вокруг друга),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Тимбирлим</w:t>
      </w:r>
      <w:proofErr w:type="spellEnd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сидит в кадушке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(стучим кулачками друг о друга</w:t>
      </w:r>
      <w:proofErr w:type="gramEnd"/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со стороны ребер ладошек) 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 мы его по макушке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(приближаем ручки малыша к его голове)</w:t>
      </w:r>
    </w:p>
    <w:p w:rsidR="00486CE5" w:rsidRPr="00486CE5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Бац-бац-бац!</w:t>
      </w:r>
    </w:p>
    <w:p w:rsidR="00FD1C9B" w:rsidRDefault="00486CE5" w:rsidP="00486CE5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6CE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(прикасаемся кулачками к головке).</w:t>
      </w: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FD1C9B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1C9B" w:rsidRDefault="00486CE5" w:rsidP="00486CE5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51CA7566" wp14:editId="5F069D00">
            <wp:simplePos x="0" y="0"/>
            <wp:positionH relativeFrom="column">
              <wp:posOffset>-134620</wp:posOffset>
            </wp:positionH>
            <wp:positionV relativeFrom="paragraph">
              <wp:posOffset>-260350</wp:posOffset>
            </wp:positionV>
            <wp:extent cx="7391400" cy="10698480"/>
            <wp:effectExtent l="0" t="0" r="0" b="7620"/>
            <wp:wrapNone/>
            <wp:docPr id="19" name="Рисунок 19" descr="http://hrpics.ru/images/330486_detskaya-ramka-dlya-fotoshop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pics.ru/images/330486_detskaya-ramka-dlya-fotoshopa-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24F" w:rsidRDefault="00A2324F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6518" w:rsidRDefault="00B26518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6518" w:rsidRDefault="00B26518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6518" w:rsidRDefault="00B26518" w:rsidP="00B26518">
      <w:pPr>
        <w:spacing w:after="0"/>
        <w:ind w:left="6138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ПАЛЬЧИКОВЫЕ</w:t>
      </w:r>
    </w:p>
    <w:p w:rsidR="00B26518" w:rsidRDefault="00B26518" w:rsidP="00B26518">
      <w:pPr>
        <w:spacing w:after="0"/>
        <w:ind w:left="6138"/>
        <w:jc w:val="center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ИГРЫ-ПОТЕШКИ</w:t>
      </w:r>
    </w:p>
    <w:p w:rsidR="00B26518" w:rsidRDefault="00B26518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6518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Вашему родительскому вниманию веселые и простые пальчиковые потешки для развития у вашего чада моторики</w:t>
      </w:r>
      <w:proofErr w:type="gram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.</w:t>
      </w:r>
      <w:proofErr w:type="gram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Как Вам известно, существует самая, что не есть, </w:t>
      </w:r>
    </w:p>
    <w:p w:rsidR="00B26518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прямая</w:t>
      </w:r>
      <w:proofErr w:type="gram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связуемая</w:t>
      </w:r>
      <w:proofErr w:type="spell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между развитием моторики и мышления у ребенка. Говорят: «Чем </w:t>
      </w:r>
      <w:proofErr w:type="spell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ловче</w:t>
      </w:r>
      <w:proofErr w:type="spell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пальчики у малышей – тем гибче их ум». </w:t>
      </w:r>
    </w:p>
    <w:p w:rsidR="00B26518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Игры с пальчиками, очень хорошо помогают развивать </w:t>
      </w:r>
      <w:proofErr w:type="gram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мелкую</w:t>
      </w:r>
      <w:proofErr w:type="gram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26518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моторику у Вашего крохи. </w:t>
      </w:r>
    </w:p>
    <w:p w:rsidR="00B26518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Так же, еще одно не мало важное, из  преимуществ таких игр, развитие памяти крохи, ведь ему нужно запомнить «кто есть кто и кто </w:t>
      </w:r>
      <w:proofErr w:type="gram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</w:t>
      </w:r>
      <w:proofErr w:type="gram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26518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кем». Данные упражнения, ко всему прочему, развивают и речь – ребенок может вместе с вами проговаривать слова </w:t>
      </w:r>
      <w:proofErr w:type="spell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потешек</w:t>
      </w:r>
      <w:proofErr w:type="spell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 Не расстраивайтесь заранее, что малыш не хочет с вами играть  или повторять, играйте сами, рано или поздно его это заинтересует, </w:t>
      </w:r>
    </w:p>
    <w:p w:rsidR="00B26518" w:rsidRPr="00B26518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 он к вам присоединится!</w:t>
      </w:r>
    </w:p>
    <w:p w:rsidR="00B26518" w:rsidRPr="00B26518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6518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Старайтесь текс </w:t>
      </w:r>
      <w:proofErr w:type="gram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пальчиковых</w:t>
      </w:r>
      <w:proofErr w:type="gram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2324F" w:rsidRDefault="00B26518" w:rsidP="00B26518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потешек</w:t>
      </w:r>
      <w:proofErr w:type="spell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проговорить четко и выразительно, при этом выполняя движения пальчиками параллельно тексту. Произнося </w:t>
      </w:r>
      <w:proofErr w:type="gramStart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слова</w:t>
      </w:r>
      <w:proofErr w:type="gramEnd"/>
      <w:r w:rsidRPr="00B26518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сгибайте и наоборот разгибайте пальчики, начинайте с большого.</w:t>
      </w:r>
    </w:p>
    <w:p w:rsidR="00486CE5" w:rsidRDefault="00486CE5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86CE5" w:rsidRDefault="00486CE5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6518" w:rsidRDefault="00B26518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6518" w:rsidRDefault="00B26518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6518" w:rsidRDefault="00B26518" w:rsidP="00BE37F7">
      <w:pPr>
        <w:spacing w:after="0"/>
        <w:ind w:left="6138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6518" w:rsidRDefault="00B26518" w:rsidP="00B26518">
      <w:pPr>
        <w:spacing w:after="0"/>
        <w:ind w:left="-142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61F13467" wp14:editId="467C4BE1">
            <wp:extent cx="7246620" cy="10469880"/>
            <wp:effectExtent l="0" t="0" r="0" b="7620"/>
            <wp:docPr id="21" name="Рисунок 21" descr="Моя 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я семь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18" w:rsidRDefault="00B26518" w:rsidP="00B26518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2312B073" wp14:editId="5ECDA733">
            <wp:extent cx="7193280" cy="10454640"/>
            <wp:effectExtent l="0" t="0" r="7620" b="3810"/>
            <wp:docPr id="22" name="Рисунок 22" descr="Бе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лоч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18" w:rsidRDefault="00B26518" w:rsidP="00B26518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4A98790D" wp14:editId="55B8EB00">
            <wp:extent cx="7216140" cy="10431780"/>
            <wp:effectExtent l="0" t="0" r="3810" b="7620"/>
            <wp:docPr id="23" name="Рисунок 23" descr="Есть игрушки у ме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сть игрушки у ме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18" w:rsidRDefault="00D250A6" w:rsidP="00D250A6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312B11D8" wp14:editId="45F0F1FC">
            <wp:extent cx="7261860" cy="10355580"/>
            <wp:effectExtent l="0" t="0" r="0" b="7620"/>
            <wp:docPr id="24" name="Рисунок 24" descr="мальчик-па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ьчик-пальч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A6" w:rsidRDefault="00D250A6" w:rsidP="00D250A6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24E301B2" wp14:editId="3AB2B832">
            <wp:extent cx="7309757" cy="10233660"/>
            <wp:effectExtent l="0" t="0" r="5715" b="0"/>
            <wp:docPr id="25" name="Рисунок 25" descr="По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 гриб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757" cy="102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A6" w:rsidRDefault="00D250A6" w:rsidP="00D250A6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250A6" w:rsidRDefault="00D250A6" w:rsidP="00D250A6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6C7CC9A2" wp14:editId="19E717D7">
            <wp:extent cx="7246620" cy="10469880"/>
            <wp:effectExtent l="0" t="0" r="0" b="7620"/>
            <wp:docPr id="26" name="Рисунок 26" descr="пальч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льчи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A6" w:rsidRDefault="00D250A6" w:rsidP="00D250A6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77681445" wp14:editId="6ABC57DF">
            <wp:extent cx="7246620" cy="10431780"/>
            <wp:effectExtent l="0" t="0" r="0" b="7620"/>
            <wp:docPr id="27" name="Рисунок 27" descr="Осенни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енние листь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A6" w:rsidRDefault="00D250A6" w:rsidP="00D250A6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19CC625C" wp14:editId="77CF49A8">
            <wp:extent cx="7246620" cy="10447020"/>
            <wp:effectExtent l="0" t="0" r="0" b="0"/>
            <wp:docPr id="28" name="Рисунок 28" descr="названия паль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звания пальчик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44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A6" w:rsidRDefault="00D250A6" w:rsidP="00D250A6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5975FC7A" wp14:editId="5633789A">
            <wp:extent cx="7239000" cy="10424160"/>
            <wp:effectExtent l="0" t="0" r="0" b="0"/>
            <wp:docPr id="29" name="Рисунок 29" descr="маша-шалун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ша-шалуниш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A6" w:rsidRDefault="00D250A6" w:rsidP="00D250A6">
      <w:pPr>
        <w:spacing w:after="0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49CC11C6" wp14:editId="62EDBE59">
            <wp:extent cx="7231380" cy="10431780"/>
            <wp:effectExtent l="0" t="0" r="7620" b="7620"/>
            <wp:docPr id="30" name="Рисунок 30" descr="сорока-белоб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рока-белобо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104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F3" w:rsidRDefault="0041169B" w:rsidP="00D250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5FE69B3" wp14:editId="7B19B66E">
                <wp:extent cx="304800" cy="304800"/>
                <wp:effectExtent l="0" t="0" r="0" b="0"/>
                <wp:docPr id="10" name="AutoShape 7" descr="https://img-fotki.yandex.ru/get/62935/312089059.237/0_134dbc_7fbbd5c9_X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img-fotki.yandex.ru/get/62935/312089059.237/0_134dbc_7fbbd5c9_XL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qvNIO9AIAAA0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F44AE5" w:rsidRPr="00001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28AE713" wp14:editId="75CF737B">
            <wp:simplePos x="0" y="0"/>
            <wp:positionH relativeFrom="column">
              <wp:posOffset>-96520</wp:posOffset>
            </wp:positionH>
            <wp:positionV relativeFrom="paragraph">
              <wp:posOffset>-29210</wp:posOffset>
            </wp:positionV>
            <wp:extent cx="7185660" cy="10378440"/>
            <wp:effectExtent l="0" t="0" r="0" b="3810"/>
            <wp:wrapNone/>
            <wp:docPr id="1" name="Рисунок 1" descr="http://img1.liveinternet.ru/images/foto/c/1/apps/4/869/48696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foto/c/1/apps/4/869/4869623_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AF3" w:rsidRDefault="00001AF3" w:rsidP="00D250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1AF3" w:rsidRDefault="00001AF3" w:rsidP="00D250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1A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FA5" w:rsidRDefault="00001AF3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061FA5"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ПОТЕШКИ ДЛЯ ЗНАКОМСТВА </w:t>
      </w:r>
    </w:p>
    <w:p w:rsidR="00D250A6" w:rsidRDefault="00001AF3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061FA5"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 ОКРУЖАЮЩИМ МИРОМ</w:t>
      </w: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F44AE5">
      <w:pPr>
        <w:spacing w:after="0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F44AE5">
      <w:pPr>
        <w:spacing w:after="0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F44AE5" w:rsidP="00061FA5">
      <w:pPr>
        <w:spacing w:after="0"/>
        <w:jc w:val="center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F44AE5" w:rsidRDefault="0041169B" w:rsidP="0041169B">
      <w:pPr>
        <w:spacing w:after="0"/>
        <w:rPr>
          <w:rFonts w:ascii="Times New Roman" w:hAnsi="Times New Roman" w:cs="Times New Roman"/>
          <w:b/>
          <w:noProof/>
          <w:color w:val="F79646" w:themeColor="accent6"/>
          <w:sz w:val="36"/>
          <w:szCs w:val="36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1169B">
        <w:drawing>
          <wp:inline distT="0" distB="0" distL="0" distR="0" wp14:anchorId="2F4AAC16" wp14:editId="5EB895D7">
            <wp:extent cx="1516380" cy="1556858"/>
            <wp:effectExtent l="0" t="0" r="762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6512" cy="155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604FC8" wp14:editId="73E1ACD5">
            <wp:extent cx="1805940" cy="1837998"/>
            <wp:effectExtent l="0" t="0" r="0" b="0"/>
            <wp:docPr id="8" name="Рисунок 8" descr="http://s44.radikal.ru/i104/0808/cd/3c02928b63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44.radikal.ru/i104/0808/cd/3c02928b63a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3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152">
        <w:rPr>
          <w:noProof/>
          <w:lang w:eastAsia="ru-RU"/>
        </w:rPr>
        <w:drawing>
          <wp:inline distT="0" distB="0" distL="0" distR="0" wp14:anchorId="43142E51" wp14:editId="7841A387">
            <wp:extent cx="1386840" cy="1849120"/>
            <wp:effectExtent l="0" t="0" r="3810" b="0"/>
            <wp:docPr id="31" name="Рисунок 31" descr="http://digipics.ru/images/82120_gallery-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gipics.ru/images/82120_gallery-34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CA0421" wp14:editId="110D60A6">
                <wp:extent cx="304800" cy="304800"/>
                <wp:effectExtent l="0" t="0" r="0" b="0"/>
                <wp:docPr id="12" name="AutoShape 8" descr="https://img-fotki.yandex.ru/get/62935/312089059.237/0_134dbc_7fbbd5c9_X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img-fotki.yandex.ru/get/62935/312089059.237/0_134dbc_7fbbd5c9_XL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GxSlR9AIAAA0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966152">
        <w:rPr>
          <w:noProof/>
          <w:lang w:eastAsia="ru-RU"/>
        </w:rPr>
        <w:drawing>
          <wp:inline distT="0" distB="0" distL="0" distR="0" wp14:anchorId="4941811E" wp14:editId="71033A4E">
            <wp:extent cx="1661160" cy="1607430"/>
            <wp:effectExtent l="0" t="0" r="0" b="0"/>
            <wp:docPr id="6" name="Рисунок 6" descr="http://www.picturesanimations.com/p/polar_bear/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cturesanimations.com/p/polar_bear/20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2" cy="160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E5" w:rsidRDefault="0041169B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A7896B" wp14:editId="3A4FBABE">
                <wp:extent cx="304800" cy="304800"/>
                <wp:effectExtent l="0" t="0" r="0" b="0"/>
                <wp:docPr id="3" name="AutoShape 3" descr="https://t4.ftcdn.net/jpg/00/52/08/91/500_F_52089116_9IVTY7uRb9ocpmSReFudx83mwpKgcHJ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t4.ftcdn.net/jpg/00/52/08/91/500_F_52089116_9IVTY7uRb9ocpmSReFudx83mwpKgcHJ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bWuDGAAMAABg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BBE1F1" wp14:editId="05D7A901">
                <wp:extent cx="304800" cy="304800"/>
                <wp:effectExtent l="0" t="0" r="0" b="0"/>
                <wp:docPr id="4" name="AutoShape 4" descr="https://t4.ftcdn.net/jpg/00/52/08/91/500_F_52089116_9IVTY7uRb9ocpmSReFudx83mwpKgcHJ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t4.ftcdn.net/jpg/00/52/08/91/500_F_52089116_9IVTY7uRb9ocpmSReFudx83mwpKgcHJ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VXWjMCAwAAG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7B45A8" wp14:editId="3D2C2402">
                <wp:extent cx="304800" cy="304800"/>
                <wp:effectExtent l="0" t="0" r="0" b="0"/>
                <wp:docPr id="5" name="AutoShape 5" descr="https://t4.ftcdn.net/jpg/00/52/08/91/500_F_52089116_9IVTY7uRb9ocpmSReFudx83mwpKgcHJ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t4.ftcdn.net/jpg/00/52/08/91/500_F_52089116_9IVTY7uRb9ocpmSReFudx83mwpKgcHJ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FdVZBQCAwAAG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966152" w:rsidRDefault="00966152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983F93" w:rsidRDefault="00983F93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1D0F2D" w:rsidRDefault="001D0F2D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966152">
        <w:lastRenderedPageBreak/>
        <w:drawing>
          <wp:anchor distT="0" distB="0" distL="114300" distR="114300" simplePos="0" relativeHeight="251672576" behindDoc="1" locked="0" layoutInCell="1" allowOverlap="1" wp14:anchorId="21A1E752" wp14:editId="5B33F3F4">
            <wp:simplePos x="0" y="0"/>
            <wp:positionH relativeFrom="column">
              <wp:posOffset>-96520</wp:posOffset>
            </wp:positionH>
            <wp:positionV relativeFrom="paragraph">
              <wp:posOffset>62230</wp:posOffset>
            </wp:positionV>
            <wp:extent cx="7200900" cy="10324465"/>
            <wp:effectExtent l="0" t="0" r="0" b="63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2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F2D" w:rsidRPr="001D0F2D" w:rsidRDefault="001D0F2D" w:rsidP="001D0F2D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1D0F2D" w:rsidRPr="004968BF" w:rsidRDefault="001D0F2D" w:rsidP="001D0F2D">
      <w:pPr>
        <w:spacing w:after="0"/>
        <w:ind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Когда появляется долгожданный ребенок, вам хочется </w:t>
      </w:r>
    </w:p>
    <w:p w:rsidR="001D0F2D" w:rsidRPr="004968BF" w:rsidRDefault="001D0F2D" w:rsidP="001D0F2D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быстрее начать общаться с ним. Но неожиданно открывается, </w:t>
      </w: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</w:t>
      </w: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что малышу нужен пока другой язык общения - не тот, 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</w:p>
    <w:p w:rsidR="001D0F2D" w:rsidRPr="004968BF" w:rsidRDefault="001D0F2D" w:rsidP="001D0F2D">
      <w:pPr>
        <w:spacing w:after="0"/>
        <w:ind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которому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привыкли мы, взрослые, а совсем иной. </w:t>
      </w:r>
    </w:p>
    <w:p w:rsidR="001D0F2D" w:rsidRPr="004968BF" w:rsidRDefault="001D0F2D" w:rsidP="001D0F2D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Что сказать ему? Какую ласковую песенку спеть, чтобы он закрыл глазки? Какой веселой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говоришкой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его развеселить, чтобы он счастливо улыбнулся вам в ответ?</w:t>
      </w:r>
    </w:p>
    <w:p w:rsidR="001D0F2D" w:rsidRPr="004968BF" w:rsidRDefault="001D0F2D" w:rsidP="001D0F2D">
      <w:pPr>
        <w:spacing w:after="0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1D0F2D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У русского народа, как и у любого другого, есть бесценное богатство - его опыт, его фольклор. За века бабушки, </w:t>
      </w:r>
    </w:p>
    <w:p w:rsidR="001D0F2D" w:rsidRPr="004968BF" w:rsidRDefault="001D0F2D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матушки, нянюшки сложили много песенок,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потешек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и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говорушек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.</w:t>
      </w:r>
    </w:p>
    <w:p w:rsidR="001D0F2D" w:rsidRPr="004968BF" w:rsidRDefault="001D0F2D" w:rsidP="001D0F2D">
      <w:pPr>
        <w:spacing w:after="0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1D0F2D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Потешки и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пестушки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- это небольшие стихотворения-приговорки, которыми сопровождают любые занятия </w:t>
      </w:r>
    </w:p>
    <w:p w:rsidR="008D65B6" w:rsidRPr="004968BF" w:rsidRDefault="001D0F2D" w:rsidP="008D65B6">
      <w:pPr>
        <w:spacing w:after="0"/>
        <w:ind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с ребенком или действия самого ребенка - потягивание </w:t>
      </w:r>
    </w:p>
    <w:p w:rsidR="008D65B6" w:rsidRPr="004968BF" w:rsidRDefault="001D0F2D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со сна, одевание и т. д.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Пестушки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сопровождают игру с </w:t>
      </w:r>
      <w:r w:rsidR="008D65B6"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ребенком, когда взрослый выполняет движения «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за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</w:p>
    <w:p w:rsidR="008D65B6" w:rsidRPr="004968BF" w:rsidRDefault="001D0F2D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него», играя его ручками и ножками, когда младенцу еще недоступны такие движения, как повороты тела, он </w:t>
      </w:r>
    </w:p>
    <w:p w:rsidR="008D65B6" w:rsidRPr="004968BF" w:rsidRDefault="001D0F2D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не может целенаправленно действовать руками, не умеет самостоятельно садиться, ползать, вставать у опоры.</w:t>
      </w:r>
    </w:p>
    <w:p w:rsidR="008D65B6" w:rsidRPr="004968BF" w:rsidRDefault="001D0F2D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Потешки 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рассчитаны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на активность самого ребенка, </w:t>
      </w:r>
    </w:p>
    <w:p w:rsidR="001D0F2D" w:rsidRPr="004968BF" w:rsidRDefault="001D0F2D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когда он выполняет самостоятельно игровые движения и соотносит их с содержанием песенки-потешки.</w:t>
      </w:r>
    </w:p>
    <w:p w:rsidR="001D0F2D" w:rsidRPr="004968BF" w:rsidRDefault="001D0F2D" w:rsidP="001D0F2D">
      <w:pPr>
        <w:spacing w:after="0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1D0F2D">
      <w:pPr>
        <w:spacing w:after="0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1D0F2D">
      <w:pPr>
        <w:spacing w:after="0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1D0F2D">
      <w:pPr>
        <w:spacing w:after="0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8D65B6">
      <w:pPr>
        <w:spacing w:after="0"/>
        <w:ind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Default="008D65B6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6AE12A5E" wp14:editId="5B235A13">
            <wp:simplePos x="0" y="0"/>
            <wp:positionH relativeFrom="column">
              <wp:posOffset>-88900</wp:posOffset>
            </wp:positionH>
            <wp:positionV relativeFrom="paragraph">
              <wp:posOffset>28575</wp:posOffset>
            </wp:positionV>
            <wp:extent cx="7200900" cy="10324465"/>
            <wp:effectExtent l="0" t="0" r="0" b="63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2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8BF" w:rsidRDefault="004968BF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Pr="004968BF" w:rsidRDefault="004968BF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1D0F2D" w:rsidP="008D65B6">
      <w:pPr>
        <w:spacing w:after="0"/>
        <w:ind w:left="708"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Главное, что дает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потешка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- это налаживание контакта </w:t>
      </w:r>
    </w:p>
    <w:p w:rsidR="008D65B6" w:rsidRPr="004968BF" w:rsidRDefault="001D0F2D" w:rsidP="008D65B6">
      <w:pPr>
        <w:spacing w:after="0"/>
        <w:ind w:firstLine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между родителями и ребенком с самого рождения. </w:t>
      </w:r>
    </w:p>
    <w:p w:rsidR="008D65B6" w:rsidRPr="004968BF" w:rsidRDefault="001D0F2D" w:rsidP="008D65B6">
      <w:pPr>
        <w:spacing w:after="0"/>
        <w:ind w:left="1416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Разучите несколько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потешек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, и они помогут вам в этом. Ласковым голосом, негромко, с доброй улыбкой напевайте </w:t>
      </w:r>
    </w:p>
    <w:p w:rsidR="001D0F2D" w:rsidRPr="004968BF" w:rsidRDefault="001D0F2D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песенки вашему ребенку, и вы почувствуете, как между вами устанавливается прочная духовная и эмоциональная связь.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4968BF">
      <w:pPr>
        <w:spacing w:after="0"/>
        <w:ind w:left="708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:u w:val="singl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Потешки про животных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С помощью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потешек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ребенок легче и лучше запоминает животных, их повадки, внешний вид. При этом хорошо тренируется память ребенка. Одно дело - просто показать ребенку улитку, другое - попросить ее: "Улитка, улитка, покажи рога! Дам кусок пирога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.." 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и вместе наблюдать, как улитка осторожно вытягивает рожки!</w:t>
      </w:r>
    </w:p>
    <w:p w:rsidR="008D65B6" w:rsidRPr="008D65B6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D65B6"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Козонька рогатая,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Козонька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бодатая</w:t>
      </w:r>
      <w:proofErr w:type="spellEnd"/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Убежала за плетень,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Проплясала целый день.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Ножками коза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Топ-топ!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Глазками коза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Хлоп-хлоп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!</w:t>
      </w:r>
    </w:p>
    <w:p w:rsidR="008D65B6" w:rsidRPr="008D65B6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D65B6"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Говорили тиграм львы: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-Эй, друзья, 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слыхали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ль вы,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Что не может носорог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Почесать свой нос о рог?</w:t>
      </w:r>
    </w:p>
    <w:p w:rsidR="004968BF" w:rsidRDefault="004968BF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968BF" w:rsidRDefault="004968BF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0DAA72AE" wp14:editId="5EFE43A4">
            <wp:simplePos x="0" y="0"/>
            <wp:positionH relativeFrom="column">
              <wp:posOffset>63500</wp:posOffset>
            </wp:positionH>
            <wp:positionV relativeFrom="paragraph">
              <wp:posOffset>180975</wp:posOffset>
            </wp:positionV>
            <wp:extent cx="7200900" cy="10324465"/>
            <wp:effectExtent l="0" t="0" r="0" b="63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2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8BF" w:rsidRDefault="004968BF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8D65B6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8D65B6"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Пеструшечка</w:t>
      </w:r>
      <w:proofErr w:type="spellEnd"/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 двору ходит,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Цыплят выводит,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Хохолок раздувает,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Малых деток потешает.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По 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синю морю корабль бежит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Серый волк на носу стоит,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А медведь паруса крепит.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Заюшка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кораблик за веревку ведет,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Лисичка из-за кустика хитро глядит: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Как бы зайку украсть,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Как бы верёвку сорвать.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Божья коровка,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Улети на небо,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Принеси нам хлеба,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Черного и белого,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Только не горелого.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Курочка моя,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Умница моя,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Вот пшено, водичка!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Дай ты мне яичко,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Умница моя!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Девица, девица,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Сходи за водицей!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Рака боюсь!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Рак на болоте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 доску колотит: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Трах-трах-трах!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Страх, страх, страх!</w:t>
      </w: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642E3E60" wp14:editId="5D1BE554">
            <wp:simplePos x="0" y="0"/>
            <wp:positionH relativeFrom="column">
              <wp:posOffset>17780</wp:posOffset>
            </wp:positionH>
            <wp:positionV relativeFrom="paragraph">
              <wp:posOffset>-3175</wp:posOffset>
            </wp:positionV>
            <wp:extent cx="7200900" cy="10324465"/>
            <wp:effectExtent l="0" t="0" r="0" b="63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2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Жил-был у бабушки серенький козлик,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Вот как, вот как, серенький козлик,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Бабушка козлика очень любила,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Вот как, вот как, очень любила.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Вздумалось козлику в лес погулять,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Вот как, вот как, в лес погулять,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Напали на козлика серые волки,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Вот как, вот как, серые волки.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Оставили бабушке рожки да ножки,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Вот как, вот как, рожки да ножки.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Села баба на клюку,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Поехала к старику.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Старик Корнил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Поросят кормил.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Поросята полосаты,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Они на небо глядят.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Они на небо глядят –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 неба звездочки летят.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 неба звездочки летят,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Рассыпаются,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Поросята полосаты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Разбегаются!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Петушок, петушок,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Золотой гребешок,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Масляна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головушка,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Шелкова бородушка,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Что ты рано встаешь,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Голосисто поешь,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Ване спать не даешь?</w:t>
      </w:r>
    </w:p>
    <w:p w:rsidR="00820066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</w:t>
      </w: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966152">
        <w:lastRenderedPageBreak/>
        <w:drawing>
          <wp:anchor distT="0" distB="0" distL="114300" distR="114300" simplePos="0" relativeHeight="251679744" behindDoc="1" locked="0" layoutInCell="1" allowOverlap="1" wp14:anchorId="7D040B59" wp14:editId="1F345B4E">
            <wp:simplePos x="0" y="0"/>
            <wp:positionH relativeFrom="column">
              <wp:posOffset>10160</wp:posOffset>
            </wp:positionH>
            <wp:positionV relativeFrom="paragraph">
              <wp:posOffset>123190</wp:posOffset>
            </wp:positionV>
            <wp:extent cx="7200900" cy="1046226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46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Коза-дереза,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По боку 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луплена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За три гроша 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куплена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 воротах сорока,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 заборе ворона,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 дороге воробей –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Клюет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конопель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Курочка-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рябушечка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Куда пошла?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На речку.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Курочка-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рябушечка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Зачем пошла?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За водичкой.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Курочка-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рябушечка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Зачем тебе водичка?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-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Цыпляточек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поить.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Курочка-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рябушечка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Как цыплята просят пить?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Пи-пи-пи-пи-пи-пи-пи-пи!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 бочке,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Как на троне,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Сидит петух в короне.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Курами правит.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Сам себя славит.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Я медведя поймал!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Так веди сюда!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Не идет.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Так сам иди!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Да он меня не пускает!</w:t>
      </w:r>
    </w:p>
    <w:p w:rsidR="00820066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</w:t>
      </w: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966152">
        <w:lastRenderedPageBreak/>
        <w:drawing>
          <wp:anchor distT="0" distB="0" distL="114300" distR="114300" simplePos="0" relativeHeight="251680768" behindDoc="1" locked="0" layoutInCell="1" allowOverlap="1" wp14:anchorId="59E6BE99" wp14:editId="042AD3F2">
            <wp:simplePos x="0" y="0"/>
            <wp:positionH relativeFrom="column">
              <wp:posOffset>10160</wp:posOffset>
            </wp:positionH>
            <wp:positionV relativeFrom="paragraph">
              <wp:posOffset>8890</wp:posOffset>
            </wp:positionV>
            <wp:extent cx="7200900" cy="1046226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46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066" w:rsidRDefault="0082006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 дубочке, на дубочке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Тут сидят два голубочка.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 них шейки голубые,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 них перья золотые,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Красные кафтанчики,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Синие карманчики.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 дубу они сидят,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Меж собою говорят: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Всё про Вареньку,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Всё про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маленьку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...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Куша, куша,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кушечка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…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Где моя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кукушечка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?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У кукушки горюшко -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Потеряла перышко: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Серое,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И белое,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И в крапинку.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Куша, куша,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кушечка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Не горюй,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кукушечка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Позабудь про горюшко,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Мы отыщем перышко: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Серое,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И белое,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И в крапинку.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Козушка-белоногушка</w:t>
      </w:r>
      <w:proofErr w:type="spellEnd"/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 лесу ходила,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Волка дразнила: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 А я волка не боюсь,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Я 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серого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не страшусь: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Я от серого от волка</w:t>
      </w:r>
      <w:proofErr w:type="gramEnd"/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Под берёзкой 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схоронюсь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.</w:t>
      </w:r>
    </w:p>
    <w:p w:rsidR="00DE5402" w:rsidRDefault="00DE5402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E5402" w:rsidRDefault="00DE5402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966152">
        <w:lastRenderedPageBreak/>
        <w:drawing>
          <wp:anchor distT="0" distB="0" distL="114300" distR="114300" simplePos="0" relativeHeight="251683840" behindDoc="1" locked="0" layoutInCell="1" allowOverlap="1" wp14:anchorId="6503FD8D" wp14:editId="6522FDD6">
            <wp:simplePos x="0" y="0"/>
            <wp:positionH relativeFrom="column">
              <wp:posOffset>-96520</wp:posOffset>
            </wp:positionH>
            <wp:positionV relativeFrom="paragraph">
              <wp:posOffset>-29210</wp:posOffset>
            </wp:positionV>
            <wp:extent cx="7200900" cy="1046226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46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402" w:rsidRDefault="00DE5402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Божья коровка,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Где твои детки: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глубокой ли норе,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 высокой ли горе?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Ходит конь по бережку,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Вороной по зеленому,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Он головушкой помахивает,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Чёрной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гривушкой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потряхивает,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Золотой уздой побрякивает.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Мыши водят хоровод,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 лежанке дремлет кот.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Тише, мыши, не шумите,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Кота Ваську не будите.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Вот проснётся Васька-кот,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Разобьет весь хоровод.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Скок, да поскок,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Молодой 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дроздок</w:t>
      </w:r>
      <w:proofErr w:type="spellEnd"/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 водичку пошел,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Молодичку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нашел.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Молодиченька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-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Невеличенька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: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Сама с вершок,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Голова с горшок.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У медведя </w:t>
      </w:r>
      <w:proofErr w:type="gram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</w:t>
      </w:r>
      <w:proofErr w:type="gram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бору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Грузди, рыжики беру.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А медведь молчит,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Не рычит и не урчит.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Я и меду наберу.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«</w:t>
      </w:r>
      <w:proofErr w:type="spellStart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Ррру</w:t>
      </w:r>
      <w:proofErr w:type="spellEnd"/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!» А я убегу.</w:t>
      </w:r>
    </w:p>
    <w:p w:rsidR="00DE5402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</w:t>
      </w:r>
    </w:p>
    <w:p w:rsidR="00DE5402" w:rsidRDefault="00DE5402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E5402" w:rsidRDefault="00DE5402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966152">
        <w:lastRenderedPageBreak/>
        <w:drawing>
          <wp:anchor distT="0" distB="0" distL="114300" distR="114300" simplePos="0" relativeHeight="251681792" behindDoc="1" locked="0" layoutInCell="1" allowOverlap="1" wp14:anchorId="0F1C8B1C" wp14:editId="55117D26">
            <wp:simplePos x="0" y="0"/>
            <wp:positionH relativeFrom="column">
              <wp:posOffset>-111760</wp:posOffset>
            </wp:positionH>
            <wp:positionV relativeFrom="paragraph">
              <wp:posOffset>-42545</wp:posOffset>
            </wp:positionV>
            <wp:extent cx="7200900" cy="1046226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46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402" w:rsidRDefault="00DE5402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Петушок, петушок,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Золотой гребешок,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Выгляни в окошко,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Дам тебе горошка.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Мишка косолапый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 лесу идет.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Шишки собирает,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Песенки поет.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Вдруг упала шишка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Прямо Мишке в лоб.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Мишка рассердился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И ногою "топ"!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На дворе горка,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Под горкой норка.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 этой норке крот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Норку стережет.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* * *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Гоп! Гоп! Конь живой,</w:t>
      </w:r>
    </w:p>
    <w:p w:rsidR="008D65B6" w:rsidRPr="004968BF" w:rsidRDefault="008D65B6" w:rsidP="008D65B6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И с хвостом, и с гривой.</w:t>
      </w:r>
    </w:p>
    <w:p w:rsidR="00DE5402" w:rsidRDefault="008D65B6" w:rsidP="00DE5402">
      <w:pPr>
        <w:spacing w:after="0"/>
        <w:ind w:left="708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Он качает головой,</w:t>
      </w:r>
    </w:p>
    <w:p w:rsidR="008D65B6" w:rsidRPr="004968BF" w:rsidRDefault="00DE5402" w:rsidP="00DE5402">
      <w:pPr>
        <w:spacing w:after="0"/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</w:t>
      </w:r>
      <w:bookmarkStart w:id="0" w:name="_GoBack"/>
      <w:bookmarkEnd w:id="0"/>
      <w:r w:rsidR="008D65B6" w:rsidRPr="004968BF">
        <w:rPr>
          <w:rFonts w:ascii="Times New Roman" w:hAnsi="Times New Roman" w:cs="Times New Roman"/>
          <w:b/>
          <w:color w:val="F79646" w:themeColor="accent6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Вот какой красивый!</w:t>
      </w:r>
      <w:r w:rsidR="00820066" w:rsidRPr="00820066">
        <w:t xml:space="preserve"> </w:t>
      </w:r>
    </w:p>
    <w:p w:rsidR="00983F93" w:rsidRDefault="00983F93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966152" w:rsidRDefault="00966152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983F93" w:rsidRDefault="00983F93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983F93" w:rsidRDefault="00983F93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983F93" w:rsidRDefault="00983F93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983F93" w:rsidRDefault="00983F93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983F93" w:rsidRPr="00061FA5" w:rsidRDefault="00983F93" w:rsidP="00F44AE5">
      <w:pPr>
        <w:spacing w:after="0"/>
        <w:rPr>
          <w:rFonts w:ascii="Times New Roman" w:hAnsi="Times New Roman" w:cs="Times New Roman"/>
          <w:b/>
          <w:color w:val="F79646" w:themeColor="accent6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sectPr w:rsidR="00983F93" w:rsidRPr="00061FA5" w:rsidSect="001B776B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6D3"/>
    <w:rsid w:val="00001AF3"/>
    <w:rsid w:val="0000241B"/>
    <w:rsid w:val="0003424D"/>
    <w:rsid w:val="00061FA5"/>
    <w:rsid w:val="001B776B"/>
    <w:rsid w:val="001C46D3"/>
    <w:rsid w:val="001D0F2D"/>
    <w:rsid w:val="002161FF"/>
    <w:rsid w:val="002667AD"/>
    <w:rsid w:val="002E6704"/>
    <w:rsid w:val="00347BF0"/>
    <w:rsid w:val="0041169B"/>
    <w:rsid w:val="00486CE5"/>
    <w:rsid w:val="004968BF"/>
    <w:rsid w:val="00820066"/>
    <w:rsid w:val="008C256F"/>
    <w:rsid w:val="008D65B6"/>
    <w:rsid w:val="00966152"/>
    <w:rsid w:val="00983F93"/>
    <w:rsid w:val="00A2324F"/>
    <w:rsid w:val="00B15551"/>
    <w:rsid w:val="00B26518"/>
    <w:rsid w:val="00BE37F7"/>
    <w:rsid w:val="00D250A6"/>
    <w:rsid w:val="00DD074C"/>
    <w:rsid w:val="00DE5402"/>
    <w:rsid w:val="00E758E9"/>
    <w:rsid w:val="00F44AE5"/>
    <w:rsid w:val="00FD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1614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3</cp:revision>
  <cp:lastPrinted>2017-08-12T09:46:00Z</cp:lastPrinted>
  <dcterms:created xsi:type="dcterms:W3CDTF">2017-08-12T09:23:00Z</dcterms:created>
  <dcterms:modified xsi:type="dcterms:W3CDTF">2017-08-13T06:25:00Z</dcterms:modified>
</cp:coreProperties>
</file>